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Copyright ©2021-2099 </w:t>
      </w:r>
      <w:r>
        <w:rPr>
          <w:rFonts w:hint="eastAsia"/>
          <w:lang w:val="en-US" w:eastAsia="zh-CN"/>
        </w:rPr>
        <w:t>songch123</w:t>
      </w:r>
      <w:r>
        <w:t>. All rights reserved</w:t>
      </w:r>
    </w:p>
    <w:p>
      <w:pPr>
        <w:rPr>
          <w:rFonts w:ascii="宋体" w:hAnsi="宋体" w:eastAsia="宋体"/>
          <w:sz w:val="24"/>
          <w:szCs w:val="24"/>
        </w:rPr>
      </w:pPr>
      <w:bookmarkStart w:id="0" w:name="_GoBack"/>
      <w:bookmarkEnd w:id="0"/>
    </w:p>
    <w:p>
      <w:pPr>
        <w:rPr>
          <w:rFonts w:ascii="宋体" w:hAnsi="宋体" w:eastAsia="宋体"/>
          <w:sz w:val="24"/>
          <w:szCs w:val="24"/>
        </w:rPr>
      </w:pPr>
      <w:r>
        <w:rPr>
          <w:rFonts w:hint="eastAsia" w:ascii="宋体" w:hAnsi="宋体" w:eastAsia="宋体"/>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pPr>
        <w:rPr>
          <w:rStyle w:val="8"/>
          <w:rFonts w:ascii="宋体" w:hAnsi="宋体" w:eastAsia="宋体"/>
          <w:b w:val="0"/>
          <w:bCs w:val="0"/>
          <w:color w:val="333333"/>
          <w:sz w:val="24"/>
          <w:szCs w:val="24"/>
          <w:shd w:val="clear" w:color="auto" w:fill="FFFFFF"/>
        </w:rPr>
      </w:pPr>
      <w:r>
        <w:rPr>
          <w:rStyle w:val="8"/>
          <w:rFonts w:hint="eastAsia" w:ascii="宋体" w:hAnsi="宋体" w:eastAsia="宋体"/>
          <w:b w:val="0"/>
          <w:bCs w:val="0"/>
          <w:color w:val="333333"/>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rPr>
          <w:rFonts w:ascii="宋体" w:hAnsi="宋体" w:eastAsia="宋体"/>
          <w:color w:val="333333"/>
          <w:sz w:val="24"/>
          <w:szCs w:val="24"/>
          <w:shd w:val="clear" w:color="auto" w:fill="FFFFFF"/>
        </w:rPr>
      </w:pPr>
      <w:r>
        <w:rPr>
          <w:rFonts w:hint="eastAsia" w:ascii="宋体" w:hAnsi="宋体" w:eastAsia="宋体" w:cs="宋体"/>
          <w:color w:val="333333"/>
          <w:kern w:val="0"/>
          <w:sz w:val="24"/>
          <w:szCs w:val="24"/>
        </w:rPr>
        <w:t>包含多态的条件：基类中必须包含虚函数，并且派生类中一定要对基类中的虚函数进行重写。通过基类对象的指针或者引用调用虚函数。</w:t>
      </w:r>
      <w:r>
        <w:rPr>
          <w:rFonts w:hint="eastAsia" w:ascii="宋体" w:hAnsi="宋体" w:eastAsia="宋体" w:cs="宋体"/>
          <w:color w:val="333333"/>
          <w:kern w:val="0"/>
          <w:sz w:val="24"/>
          <w:szCs w:val="24"/>
        </w:rPr>
        <w:br w:type="textWrapping"/>
      </w:r>
      <w:r>
        <w:rPr>
          <w:rStyle w:val="8"/>
          <w:rFonts w:hint="eastAsia" w:ascii="宋体" w:hAnsi="宋体" w:eastAsia="宋体"/>
          <w:b w:val="0"/>
          <w:bCs w:val="0"/>
          <w:color w:val="333333"/>
          <w:sz w:val="24"/>
          <w:szCs w:val="24"/>
          <w:shd w:val="clear" w:color="auto" w:fill="FFFFFF"/>
        </w:rPr>
        <w:t>多态性可以分为4类：重载多态，强制多态，包含多态，参数多态。</w:t>
      </w:r>
      <w:r>
        <w:rPr>
          <w:rFonts w:hint="eastAsia" w:ascii="宋体" w:hAnsi="宋体" w:eastAsia="宋体"/>
          <w:color w:val="333333"/>
          <w:sz w:val="24"/>
          <w:szCs w:val="24"/>
          <w:shd w:val="clear" w:color="auto" w:fill="FFFFFF"/>
        </w:rPr>
        <w:br w:type="textWrapping"/>
      </w:r>
      <w:r>
        <w:rPr>
          <w:rStyle w:val="8"/>
          <w:rFonts w:hint="eastAsia" w:ascii="宋体" w:hAnsi="宋体" w:eastAsia="宋体"/>
          <w:b w:val="0"/>
          <w:bCs w:val="0"/>
          <w:color w:val="333333"/>
          <w:sz w:val="24"/>
          <w:szCs w:val="24"/>
          <w:shd w:val="clear" w:color="auto" w:fill="FFFFFF"/>
        </w:rPr>
        <w:t>对于C++的多态性，这是一项很灵活的技术，用法十分灵巧。</w:t>
      </w:r>
      <w:r>
        <w:rPr>
          <w:rFonts w:hint="eastAsia" w:ascii="宋体" w:hAnsi="宋体" w:eastAsia="宋体"/>
          <w:color w:val="333333"/>
          <w:sz w:val="24"/>
          <w:szCs w:val="24"/>
          <w:shd w:val="clear" w:color="auto" w:fill="FFFFFF"/>
        </w:rPr>
        <w:br w:type="textWrapping"/>
      </w:r>
      <w:r>
        <w:rPr>
          <w:rStyle w:val="8"/>
          <w:rFonts w:hint="eastAsia" w:ascii="宋体" w:hAnsi="宋体" w:eastAsia="宋体"/>
          <w:b w:val="0"/>
          <w:bCs w:val="0"/>
          <w:color w:val="333333"/>
          <w:sz w:val="24"/>
          <w:szCs w:val="24"/>
          <w:shd w:val="clear" w:color="auto" w:fill="FFFFFF"/>
        </w:rPr>
        <w:t>简单来说：多态性就是适当的使用接口函数，通过一个接口来使用多种方法，(相当于上级说一个命令,甲乙丙丁等人都做出反应，一个命令，产生多个反应。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235601"/>
    <w:rsid w:val="0027006E"/>
    <w:rsid w:val="002F3A69"/>
    <w:rsid w:val="00396F41"/>
    <w:rsid w:val="00433906"/>
    <w:rsid w:val="0050338A"/>
    <w:rsid w:val="00516FC5"/>
    <w:rsid w:val="00531576"/>
    <w:rsid w:val="00632F30"/>
    <w:rsid w:val="006F78DC"/>
    <w:rsid w:val="007011BB"/>
    <w:rsid w:val="00717036"/>
    <w:rsid w:val="007651F7"/>
    <w:rsid w:val="00885ABC"/>
    <w:rsid w:val="00971B98"/>
    <w:rsid w:val="0098517E"/>
    <w:rsid w:val="00A2339F"/>
    <w:rsid w:val="00A40EE9"/>
    <w:rsid w:val="00A932F7"/>
    <w:rsid w:val="00C2406D"/>
    <w:rsid w:val="00C36CA6"/>
    <w:rsid w:val="00DD58BF"/>
    <w:rsid w:val="00EB7C75"/>
    <w:rsid w:val="00F05E7E"/>
    <w:rsid w:val="00F345FB"/>
    <w:rsid w:val="00F91440"/>
    <w:rsid w:val="00FF023B"/>
    <w:rsid w:val="55FF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2 字符"/>
    <w:basedOn w:val="7"/>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408</Characters>
  <Lines>3</Lines>
  <Paragraphs>1</Paragraphs>
  <TotalTime>2</TotalTime>
  <ScaleCrop>false</ScaleCrop>
  <LinksUpToDate>false</LinksUpToDate>
  <CharactersWithSpaces>478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H</cp:lastModifiedBy>
  <dcterms:modified xsi:type="dcterms:W3CDTF">2021-12-20T09:46:04Z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D554DA0C1EF84503ADD21BC3FC6BFB88</vt:lpwstr>
  </property>
</Properties>
</file>