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B32D" w14:textId="52C96577" w:rsidR="00A12FBC" w:rsidRDefault="00A12FBC" w:rsidP="00A12FBC">
      <w:pPr>
        <w:pStyle w:val="paragraph"/>
        <w:spacing w:before="0" w:beforeAutospacing="0" w:after="0" w:afterAutospacing="0"/>
        <w:rPr>
          <w:rFonts w:ascii="黑体" w:eastAsia="黑体" w:hAnsi="黑体"/>
          <w:sz w:val="36"/>
          <w:szCs w:val="36"/>
        </w:rPr>
      </w:pPr>
      <w:r w:rsidRPr="00FC05B1">
        <w:rPr>
          <w:rFonts w:ascii="黑体" w:eastAsia="黑体" w:hAnsi="黑体" w:hint="eastAsia"/>
          <w:sz w:val="36"/>
          <w:szCs w:val="36"/>
        </w:rPr>
        <w:t>程序代码</w:t>
      </w:r>
    </w:p>
    <w:p w14:paraId="05407668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50B253D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7A04423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</w:p>
    <w:p w14:paraId="0A62EEA6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6A1A6B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84329E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=0)</w:t>
      </w:r>
    </w:p>
    <w:p w14:paraId="5796B6A2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E93985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5086E5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53E865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071F12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3FA7BD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12F252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9E72CF4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B4352E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68E375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EAA665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EFE2E96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t.real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184DE552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t.imag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7F63306F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B4614A1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92132B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F638AF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E93FCF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419E74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com1(2.3, 4.6), com2(3.6, 2.8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),t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</w:p>
    <w:p w14:paraId="6368743B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393FF3CE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"t1 real="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1.real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"t1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790B70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1,com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14:paraId="6FB8AD36" w14:textId="77777777" w:rsidR="00FC05B1" w:rsidRDefault="00FC05B1" w:rsidP="00FC0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"t1 real="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1.real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"t1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46776A" w14:textId="1AD9F58B" w:rsidR="00FC05B1" w:rsidRPr="00FC05B1" w:rsidRDefault="00FC05B1" w:rsidP="00FC05B1">
      <w:pPr>
        <w:pStyle w:val="paragraph"/>
        <w:spacing w:before="0" w:beforeAutospacing="0" w:after="0" w:afterAutospacing="0"/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40B3A6E8" w14:textId="77777777" w:rsidR="00A12FBC" w:rsidRDefault="00A12FBC" w:rsidP="00A12FBC">
      <w:pPr>
        <w:pStyle w:val="paragraph"/>
        <w:spacing w:before="0" w:beforeAutospacing="0" w:after="0" w:afterAutospacing="0"/>
      </w:pPr>
      <w:r>
        <w:rPr>
          <w:rFonts w:ascii="黑体" w:eastAsia="黑体" w:hAnsi="黑体" w:hint="eastAsia"/>
          <w:color w:val="000000"/>
          <w:sz w:val="36"/>
          <w:szCs w:val="36"/>
        </w:rPr>
        <w:t>运行结果</w:t>
      </w:r>
    </w:p>
    <w:p w14:paraId="30527FCF" w14:textId="214AEF41" w:rsidR="00A12FBC" w:rsidRDefault="00FC05B1" w:rsidP="00A12FBC">
      <w:pPr>
        <w:pStyle w:val="paragraph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0D8B5654" wp14:editId="47424E10">
            <wp:extent cx="3721100" cy="205381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683" cy="207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E3D7" w14:textId="77777777" w:rsidR="00A12FBC" w:rsidRDefault="00A12FBC" w:rsidP="00A12FBC">
      <w:pPr>
        <w:pStyle w:val="paragraph"/>
        <w:spacing w:before="0" w:beforeAutospacing="0" w:after="0" w:afterAutospacing="0"/>
        <w:jc w:val="both"/>
      </w:pPr>
      <w:r>
        <w:rPr>
          <w:rFonts w:ascii="黑体" w:eastAsia="黑体" w:hAnsi="黑体" w:hint="eastAsia"/>
          <w:color w:val="000000"/>
          <w:sz w:val="36"/>
          <w:szCs w:val="36"/>
        </w:rPr>
        <w:lastRenderedPageBreak/>
        <w:t>感想心得</w:t>
      </w:r>
    </w:p>
    <w:p w14:paraId="7FB56847" w14:textId="3BE47DD7" w:rsidR="000C232C" w:rsidRDefault="000C232C" w:rsidP="000C232C">
      <w:r>
        <w:rPr>
          <w:rFonts w:hint="eastAsia"/>
        </w:rPr>
        <w:t>运算符重载的概念，就是把运算符当作多态函数，对它们进行重新定义，并赋予新的功能。就是说运算符不仅是一个运算符了，被赋予了新的意义，图中代码便是将</w:t>
      </w:r>
      <w:r>
        <w:t>*运算符定义成了复数的乘法。其中代码的 :: 为作用域运算符，要注意在进行友元函数定义时，在类外定义友元函数，不需要“类名::”。另外对双目运算符而言，成员运算符重载函数的形参表中仅有一个参数，是运算符的右操作数。</w:t>
      </w:r>
      <w:r w:rsidR="00BB4ED9">
        <w:rPr>
          <w:rFonts w:hint="eastAsia"/>
        </w:rPr>
        <w:t>而其中对于单目运算符，建议选择成员函数；对于运算符“=、（）、</w:t>
      </w:r>
      <w:r w:rsidR="00BB4ED9">
        <w:t>[]</w:t>
      </w:r>
      <w:r w:rsidR="00BB4ED9">
        <w:rPr>
          <w:rFonts w:hint="eastAsia"/>
        </w:rPr>
        <w:t>、-</w:t>
      </w:r>
      <w:r w:rsidR="00BB4ED9">
        <w:t>&gt;</w:t>
      </w:r>
      <w:r w:rsidR="00BB4ED9">
        <w:rPr>
          <w:rFonts w:hint="eastAsia"/>
        </w:rPr>
        <w:t>”只能作为成员函数；对于运算符“</w:t>
      </w:r>
      <w:r w:rsidR="00BB4ED9">
        <w:t>+=</w:t>
      </w:r>
      <w:r w:rsidR="006E6E1B">
        <w:rPr>
          <w:rFonts w:hint="eastAsia"/>
        </w:rPr>
        <w:t>、</w:t>
      </w:r>
      <w:r w:rsidR="006E6E1B">
        <w:t>-=</w:t>
      </w:r>
      <w:r w:rsidR="006E6E1B">
        <w:rPr>
          <w:rFonts w:hint="eastAsia"/>
        </w:rPr>
        <w:t>、/</w:t>
      </w:r>
      <w:r w:rsidR="006E6E1B">
        <w:t>=</w:t>
      </w:r>
      <w:r w:rsidR="006E6E1B">
        <w:rPr>
          <w:rFonts w:hint="eastAsia"/>
        </w:rPr>
        <w:t>、*</w:t>
      </w:r>
      <w:r w:rsidR="006E6E1B">
        <w:t>=</w:t>
      </w:r>
      <w:r w:rsidR="006E6E1B">
        <w:rPr>
          <w:rFonts w:hint="eastAsia"/>
        </w:rPr>
        <w:t>、&amp;</w:t>
      </w:r>
      <w:r w:rsidR="006E6E1B">
        <w:t>=</w:t>
      </w:r>
      <w:r w:rsidR="006E6E1B">
        <w:rPr>
          <w:rFonts w:hint="eastAsia"/>
        </w:rPr>
        <w:t>、！=、~</w:t>
      </w:r>
      <w:r w:rsidR="006E6E1B">
        <w:t>=</w:t>
      </w:r>
      <w:r w:rsidR="006E6E1B">
        <w:rPr>
          <w:rFonts w:hint="eastAsia"/>
        </w:rPr>
        <w:t>、%</w:t>
      </w:r>
      <w:r w:rsidR="006E6E1B">
        <w:t>=</w:t>
      </w:r>
      <w:r w:rsidR="006E6E1B">
        <w:rPr>
          <w:rFonts w:hint="eastAsia"/>
        </w:rPr>
        <w:t>、</w:t>
      </w:r>
      <w:r w:rsidR="006E6E1B">
        <w:t xml:space="preserve">&lt;&lt;= </w:t>
      </w:r>
      <w:r w:rsidR="006E6E1B">
        <w:rPr>
          <w:rFonts w:hint="eastAsia"/>
        </w:rPr>
        <w:t>、</w:t>
      </w:r>
      <w:r w:rsidR="006E6E1B">
        <w:t>&gt;&gt;=</w:t>
      </w:r>
      <w:r w:rsidR="00BB4ED9">
        <w:rPr>
          <w:rFonts w:hint="eastAsia"/>
        </w:rPr>
        <w:t>”</w:t>
      </w:r>
      <w:r w:rsidR="006E6E1B">
        <w:rPr>
          <w:rFonts w:hint="eastAsia"/>
        </w:rPr>
        <w:t>，建议重载为成员函数；对于其他运算符，建议重载为友元函数。</w:t>
      </w:r>
    </w:p>
    <w:p w14:paraId="2ADA3C4C" w14:textId="18D0E97E" w:rsidR="00CA5DA1" w:rsidRPr="006E6E1B" w:rsidRDefault="00CA5DA1" w:rsidP="000C232C"/>
    <w:sectPr w:rsidR="00CA5DA1" w:rsidRPr="006E6E1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B9073" w14:textId="77777777" w:rsidR="0073608E" w:rsidRDefault="0073608E" w:rsidP="00047E1F">
      <w:r>
        <w:separator/>
      </w:r>
    </w:p>
  </w:endnote>
  <w:endnote w:type="continuationSeparator" w:id="0">
    <w:p w14:paraId="2B2B5465" w14:textId="77777777" w:rsidR="0073608E" w:rsidRDefault="0073608E" w:rsidP="0004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5E257" w14:textId="77777777" w:rsidR="0073608E" w:rsidRDefault="0073608E" w:rsidP="00047E1F">
      <w:r>
        <w:separator/>
      </w:r>
    </w:p>
  </w:footnote>
  <w:footnote w:type="continuationSeparator" w:id="0">
    <w:p w14:paraId="43D81D14" w14:textId="77777777" w:rsidR="0073608E" w:rsidRDefault="0073608E" w:rsidP="00047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D3E9" w14:textId="6804088F" w:rsidR="00047E1F" w:rsidRDefault="00047E1F">
    <w:pPr>
      <w:pStyle w:val="a3"/>
    </w:pPr>
    <w:r>
      <w:t>Copyright </w:t>
    </w:r>
    <w:r>
      <w:rPr>
        <w:noProof/>
      </w:rPr>
      <w:drawing>
        <wp:inline distT="0" distB="0" distL="0" distR="0" wp14:anchorId="2EF7FBBC" wp14:editId="3AD71316">
          <wp:extent cx="221615" cy="221615"/>
          <wp:effectExtent l="0" t="0" r="6985" b="698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15" cy="221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2021-2099 </w:t>
    </w:r>
    <w:proofErr w:type="spellStart"/>
    <w:r>
      <w:t>BinFeng</w:t>
    </w:r>
    <w:proofErr w:type="spellEnd"/>
    <w:r>
      <w:t>. All rights 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ED"/>
    <w:rsid w:val="00047E1F"/>
    <w:rsid w:val="000C232C"/>
    <w:rsid w:val="004711ED"/>
    <w:rsid w:val="006E6E1B"/>
    <w:rsid w:val="0073608E"/>
    <w:rsid w:val="00A12FBC"/>
    <w:rsid w:val="00BB4ED9"/>
    <w:rsid w:val="00CA5DA1"/>
    <w:rsid w:val="00FC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9C6E"/>
  <w15:chartTrackingRefBased/>
  <w15:docId w15:val="{A0141C3A-2624-4FE4-9704-E9037A74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2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彬</dc:creator>
  <cp:keywords/>
  <dc:description/>
  <cp:lastModifiedBy>冯 彬</cp:lastModifiedBy>
  <cp:revision>9</cp:revision>
  <dcterms:created xsi:type="dcterms:W3CDTF">2021-12-18T15:34:00Z</dcterms:created>
  <dcterms:modified xsi:type="dcterms:W3CDTF">2021-12-19T16:45:00Z</dcterms:modified>
</cp:coreProperties>
</file>