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62FB" w14:textId="76BAE8C2" w:rsidR="009F266C" w:rsidRDefault="009F266C" w:rsidP="009F266C">
      <w:pPr>
        <w:pStyle w:val="paragraph"/>
        <w:spacing w:before="0" w:beforeAutospacing="0" w:after="0" w:afterAutospacing="0"/>
        <w:rPr>
          <w:rFonts w:ascii="黑体" w:eastAsia="黑体" w:hAnsi="黑体"/>
          <w:sz w:val="36"/>
          <w:szCs w:val="36"/>
        </w:rPr>
      </w:pPr>
      <w:r w:rsidRPr="00BE79DC">
        <w:rPr>
          <w:rFonts w:ascii="黑体" w:eastAsia="黑体" w:hAnsi="黑体" w:hint="eastAsia"/>
          <w:sz w:val="36"/>
          <w:szCs w:val="36"/>
        </w:rPr>
        <w:t>程序代码</w:t>
      </w:r>
    </w:p>
    <w:p w14:paraId="51071620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A04BBD" w14:textId="11218556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B9CDF3A" w14:textId="45F9899F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C2C9F5E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EAB72E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825E57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6A0866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FD0EDE5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1D4356EA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A17FD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271B99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AC2D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F4053F4" w14:textId="6BB2D09A" w:rsidR="007951B3" w:rsidRPr="00B52128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E172AF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F98282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109462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6A1967AA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AACC88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756D34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3DEB17A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F7C24D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1E5F33F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16152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EF71CA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ED2BA0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AF596A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7060B81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F41F17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599D47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F3AA85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7E1A8B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12BD83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FD318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626B27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B57FD8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F68904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F3288E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67C214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D41B9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1F227D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087AC571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54415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1D723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0CE716B6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185EF20D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789D77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请从键盘中输入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3D8F4E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AFA291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C587C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1EDB75A6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643D2AA8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9A6891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3AA4DFA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7E5EB7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0465BA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BF62D9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3FBCE1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3DD75C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07ED99" w14:textId="4E04EF49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32EAD6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Sort()</w:t>
      </w:r>
    </w:p>
    <w:p w14:paraId="1467EEEF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45FC78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temp;</w:t>
      </w:r>
    </w:p>
    <w:p w14:paraId="01F389E6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6FDEB3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363CDC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length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C9893A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[j+1])</w:t>
      </w:r>
    </w:p>
    <w:p w14:paraId="73A276F2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BA0BF0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0E68D0EE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6623ECA9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temp;</w:t>
      </w:r>
    </w:p>
    <w:p w14:paraId="0B3B0410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17862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B6D270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B3EAA8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3DEBF2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91969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2C4B7D2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0DB1B0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668954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5FAF0D91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A85A67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AA0FC62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FF02B5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17C20D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7C66EE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859C1D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53C2F4B4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9327401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949A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ABEFF9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D220EE8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A29FE4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] this-&gt;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;*/</w:t>
      </w:r>
    </w:p>
    <w:p w14:paraId="7FDCBDD9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236189" w14:textId="2E5CA275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618F40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C152DB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9475C5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1576FB15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8B197E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5DA77A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a.Sort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EECFB4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A32B2C" w14:textId="77777777" w:rsidR="007951B3" w:rsidRDefault="007951B3" w:rsidP="007951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B8052E2" w14:textId="2CBBF759" w:rsidR="007951B3" w:rsidRPr="00BE79DC" w:rsidRDefault="007951B3" w:rsidP="007951B3">
      <w:pPr>
        <w:pStyle w:val="paragraph"/>
        <w:spacing w:before="0" w:beforeAutospacing="0" w:after="0" w:afterAutospacing="0"/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0E5F7D8" w14:textId="77777777" w:rsidR="009F266C" w:rsidRDefault="009F266C" w:rsidP="009F266C">
      <w:pPr>
        <w:pStyle w:val="paragraph"/>
        <w:spacing w:before="0" w:beforeAutospacing="0" w:after="0" w:afterAutospacing="0"/>
      </w:pPr>
      <w:r>
        <w:rPr>
          <w:rFonts w:ascii="黑体" w:eastAsia="黑体" w:hAnsi="黑体" w:hint="eastAsia"/>
          <w:color w:val="000000"/>
          <w:sz w:val="36"/>
          <w:szCs w:val="36"/>
        </w:rPr>
        <w:t>运行结果</w:t>
      </w:r>
    </w:p>
    <w:p w14:paraId="7162104D" w14:textId="7961076F" w:rsidR="009F266C" w:rsidRDefault="007951B3" w:rsidP="009F266C">
      <w:pPr>
        <w:pStyle w:val="paragraph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497D2DDD" wp14:editId="3B5650A8">
            <wp:extent cx="4718050" cy="2622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B8E4" w14:textId="77777777" w:rsidR="009F266C" w:rsidRDefault="009F266C" w:rsidP="009F266C">
      <w:pPr>
        <w:pStyle w:val="paragraph"/>
        <w:spacing w:before="0" w:beforeAutospacing="0" w:after="0" w:afterAutospacing="0"/>
        <w:jc w:val="both"/>
      </w:pPr>
    </w:p>
    <w:p w14:paraId="284DAE23" w14:textId="77777777" w:rsidR="009F266C" w:rsidRDefault="009F266C" w:rsidP="009F266C">
      <w:pPr>
        <w:pStyle w:val="paragraph"/>
        <w:spacing w:before="0" w:beforeAutospacing="0" w:after="0" w:afterAutospacing="0"/>
        <w:jc w:val="both"/>
      </w:pPr>
      <w:r>
        <w:rPr>
          <w:rFonts w:ascii="黑体" w:eastAsia="黑体" w:hAnsi="黑体" w:hint="eastAsia"/>
          <w:color w:val="000000"/>
          <w:sz w:val="36"/>
          <w:szCs w:val="36"/>
        </w:rPr>
        <w:t>感想心得</w:t>
      </w:r>
    </w:p>
    <w:p w14:paraId="07941E1C" w14:textId="77777777" w:rsidR="00B922FC" w:rsidRDefault="00B922FC" w:rsidP="00B922FC">
      <w:pPr>
        <w:pStyle w:val="a3"/>
        <w:spacing w:before="0" w:after="0"/>
        <w:rPr>
          <w:rFonts w:ascii="Helvetica" w:hAnsi="Helvetica" w:cs="Helvetica"/>
        </w:rPr>
      </w:pPr>
      <w:r w:rsidRPr="00B922FC">
        <w:rPr>
          <w:rFonts w:ascii="Helvetica" w:hAnsi="Helvetica" w:cs="Helvetica"/>
        </w:rPr>
        <w:t>  </w:t>
      </w:r>
      <w:r w:rsidRPr="00B922FC">
        <w:rPr>
          <w:rFonts w:ascii="Helvetica" w:hAnsi="Helvetica" w:cs="Helvetica"/>
        </w:rPr>
        <w:t>通过对继承</w:t>
      </w:r>
      <w:r>
        <w:rPr>
          <w:rFonts w:ascii="Helvetica" w:hAnsi="Helvetica" w:cs="Helvetica" w:hint="eastAsia"/>
        </w:rPr>
        <w:t>下</w:t>
      </w:r>
      <w:r w:rsidRPr="00B922FC">
        <w:rPr>
          <w:rFonts w:ascii="Helvetica" w:hAnsi="Helvetica" w:cs="Helvetica"/>
        </w:rPr>
        <w:t>的构造</w:t>
      </w:r>
      <w:proofErr w:type="gramStart"/>
      <w:r w:rsidRPr="00B922FC">
        <w:rPr>
          <w:rFonts w:ascii="Helvetica" w:hAnsi="Helvetica" w:cs="Helvetica"/>
        </w:rPr>
        <w:t>与析构</w:t>
      </w:r>
      <w:proofErr w:type="gramEnd"/>
      <w:r w:rsidRPr="00B922FC">
        <w:rPr>
          <w:rFonts w:ascii="Helvetica" w:hAnsi="Helvetica" w:cs="Helvetica"/>
        </w:rPr>
        <w:t>函数的学习，</w:t>
      </w:r>
      <w:r>
        <w:rPr>
          <w:rFonts w:ascii="Helvetica" w:hAnsi="Helvetica" w:cs="Helvetica" w:hint="eastAsia"/>
        </w:rPr>
        <w:t>我明白了</w:t>
      </w:r>
      <w:r w:rsidRPr="00B922FC">
        <w:rPr>
          <w:rFonts w:ascii="Helvetica" w:hAnsi="Helvetica" w:cs="Helvetica"/>
        </w:rPr>
        <w:t>：</w:t>
      </w:r>
    </w:p>
    <w:p w14:paraId="21737415" w14:textId="77777777" w:rsidR="00B922FC" w:rsidRDefault="00B922FC" w:rsidP="00B922FC">
      <w:pPr>
        <w:pStyle w:val="a3"/>
        <w:spacing w:before="0" w:after="0"/>
        <w:rPr>
          <w:rFonts w:ascii="Helvetica" w:hAnsi="Helvetica" w:cs="Helvetica"/>
        </w:rPr>
      </w:pPr>
      <w:r w:rsidRPr="00B922FC">
        <w:rPr>
          <w:rFonts w:ascii="Helvetica" w:hAnsi="Helvetica" w:cs="Helvetica"/>
        </w:rPr>
        <w:t>1</w:t>
      </w:r>
      <w:r w:rsidRPr="00B922FC">
        <w:rPr>
          <w:rFonts w:ascii="Helvetica" w:hAnsi="Helvetica" w:cs="Helvetica"/>
        </w:rPr>
        <w:t>、子</w:t>
      </w:r>
      <w:proofErr w:type="gramStart"/>
      <w:r w:rsidRPr="00B922FC">
        <w:rPr>
          <w:rFonts w:ascii="Helvetica" w:hAnsi="Helvetica" w:cs="Helvetica"/>
        </w:rPr>
        <w:t>类对象</w:t>
      </w:r>
      <w:proofErr w:type="gramEnd"/>
      <w:r w:rsidRPr="00B922FC">
        <w:rPr>
          <w:rFonts w:ascii="Helvetica" w:hAnsi="Helvetica" w:cs="Helvetica"/>
        </w:rPr>
        <w:t>在创建时需要调用</w:t>
      </w:r>
      <w:proofErr w:type="gramStart"/>
      <w:r w:rsidRPr="00B922FC">
        <w:rPr>
          <w:rFonts w:ascii="Helvetica" w:hAnsi="Helvetica" w:cs="Helvetica"/>
        </w:rPr>
        <w:t>父类构造</w:t>
      </w:r>
      <w:proofErr w:type="gramEnd"/>
      <w:r w:rsidRPr="00B922FC">
        <w:rPr>
          <w:rFonts w:ascii="Helvetica" w:hAnsi="Helvetica" w:cs="Helvetica"/>
        </w:rPr>
        <w:t>函数进行初始化；</w:t>
      </w:r>
    </w:p>
    <w:p w14:paraId="599460FA" w14:textId="77777777" w:rsidR="00B922FC" w:rsidRDefault="00B922FC" w:rsidP="00B922FC">
      <w:pPr>
        <w:pStyle w:val="a3"/>
        <w:spacing w:before="0" w:after="0"/>
        <w:rPr>
          <w:rFonts w:ascii="Helvetica" w:hAnsi="Helvetica" w:cs="Helvetica"/>
        </w:rPr>
      </w:pPr>
      <w:r w:rsidRPr="00B922FC">
        <w:rPr>
          <w:rFonts w:ascii="Helvetica" w:hAnsi="Helvetica" w:cs="Helvetica"/>
        </w:rPr>
        <w:t>2</w:t>
      </w:r>
      <w:r w:rsidRPr="00B922FC">
        <w:rPr>
          <w:rFonts w:ascii="Helvetica" w:hAnsi="Helvetica" w:cs="Helvetica"/>
        </w:rPr>
        <w:t>、先执行</w:t>
      </w:r>
      <w:proofErr w:type="gramStart"/>
      <w:r w:rsidRPr="00B922FC">
        <w:rPr>
          <w:rFonts w:ascii="Helvetica" w:hAnsi="Helvetica" w:cs="Helvetica"/>
        </w:rPr>
        <w:t>父类构造</w:t>
      </w:r>
      <w:proofErr w:type="gramEnd"/>
      <w:r w:rsidRPr="00B922FC">
        <w:rPr>
          <w:rFonts w:ascii="Helvetica" w:hAnsi="Helvetica" w:cs="Helvetica"/>
        </w:rPr>
        <w:t>函数然后执行成员的构造函数；</w:t>
      </w:r>
    </w:p>
    <w:p w14:paraId="73BB1FED" w14:textId="77777777" w:rsidR="00B922FC" w:rsidRDefault="00B922FC" w:rsidP="00B922FC">
      <w:pPr>
        <w:pStyle w:val="a3"/>
        <w:spacing w:before="0" w:after="0"/>
        <w:rPr>
          <w:rFonts w:ascii="Helvetica" w:hAnsi="Helvetica" w:cs="Helvetica"/>
        </w:rPr>
      </w:pPr>
      <w:r w:rsidRPr="00B922FC">
        <w:rPr>
          <w:rFonts w:ascii="Helvetica" w:hAnsi="Helvetica" w:cs="Helvetica"/>
        </w:rPr>
        <w:t>3</w:t>
      </w:r>
      <w:r w:rsidRPr="00B922FC">
        <w:rPr>
          <w:rFonts w:ascii="Helvetica" w:hAnsi="Helvetica" w:cs="Helvetica"/>
        </w:rPr>
        <w:t>、</w:t>
      </w:r>
      <w:proofErr w:type="gramStart"/>
      <w:r w:rsidRPr="00B922FC">
        <w:rPr>
          <w:rFonts w:ascii="Helvetica" w:hAnsi="Helvetica" w:cs="Helvetica"/>
        </w:rPr>
        <w:t>父类构造</w:t>
      </w:r>
      <w:proofErr w:type="gramEnd"/>
      <w:r w:rsidRPr="00B922FC">
        <w:rPr>
          <w:rFonts w:ascii="Helvetica" w:hAnsi="Helvetica" w:cs="Helvetica"/>
        </w:rPr>
        <w:t>函数显示调用需要在初始化列表中进行；</w:t>
      </w:r>
    </w:p>
    <w:p w14:paraId="542FE5F1" w14:textId="77777777" w:rsidR="00B922FC" w:rsidRDefault="00B922FC" w:rsidP="00B922FC">
      <w:pPr>
        <w:pStyle w:val="a3"/>
        <w:spacing w:before="0" w:after="0"/>
        <w:rPr>
          <w:rFonts w:ascii="Helvetica" w:hAnsi="Helvetica" w:cs="Helvetica"/>
        </w:rPr>
      </w:pPr>
      <w:r w:rsidRPr="00B922FC">
        <w:rPr>
          <w:rFonts w:ascii="Helvetica" w:hAnsi="Helvetica" w:cs="Helvetica"/>
        </w:rPr>
        <w:lastRenderedPageBreak/>
        <w:t>4</w:t>
      </w:r>
      <w:r w:rsidRPr="00B922FC">
        <w:rPr>
          <w:rFonts w:ascii="Helvetica" w:hAnsi="Helvetica" w:cs="Helvetica"/>
        </w:rPr>
        <w:t>、子</w:t>
      </w:r>
      <w:proofErr w:type="gramStart"/>
      <w:r w:rsidRPr="00B922FC">
        <w:rPr>
          <w:rFonts w:ascii="Helvetica" w:hAnsi="Helvetica" w:cs="Helvetica"/>
        </w:rPr>
        <w:t>类对象</w:t>
      </w:r>
      <w:proofErr w:type="gramEnd"/>
      <w:r w:rsidRPr="00B922FC">
        <w:rPr>
          <w:rFonts w:ascii="Helvetica" w:hAnsi="Helvetica" w:cs="Helvetica"/>
        </w:rPr>
        <w:t>在销毁时需要调用</w:t>
      </w:r>
      <w:proofErr w:type="gramStart"/>
      <w:r w:rsidRPr="00B922FC">
        <w:rPr>
          <w:rFonts w:ascii="Helvetica" w:hAnsi="Helvetica" w:cs="Helvetica"/>
        </w:rPr>
        <w:t>父类析构</w:t>
      </w:r>
      <w:proofErr w:type="gramEnd"/>
      <w:r w:rsidRPr="00B922FC">
        <w:rPr>
          <w:rFonts w:ascii="Helvetica" w:hAnsi="Helvetica" w:cs="Helvetica"/>
        </w:rPr>
        <w:t>函数进行清理；</w:t>
      </w:r>
    </w:p>
    <w:p w14:paraId="4AC2BF09" w14:textId="6CC4C7BF" w:rsidR="00B922FC" w:rsidRPr="00B922FC" w:rsidRDefault="00B922FC" w:rsidP="00B922FC">
      <w:pPr>
        <w:pStyle w:val="a3"/>
        <w:spacing w:before="0" w:after="0"/>
        <w:rPr>
          <w:rFonts w:ascii="Helvetica" w:hAnsi="Helvetica" w:cs="Helvetica"/>
        </w:rPr>
      </w:pPr>
      <w:r w:rsidRPr="00B922FC">
        <w:rPr>
          <w:rFonts w:ascii="Helvetica" w:hAnsi="Helvetica" w:cs="Helvetica"/>
        </w:rPr>
        <w:t>5</w:t>
      </w:r>
      <w:r w:rsidRPr="00B922FC">
        <w:rPr>
          <w:rFonts w:ascii="Helvetica" w:hAnsi="Helvetica" w:cs="Helvetica"/>
        </w:rPr>
        <w:t>、</w:t>
      </w:r>
      <w:proofErr w:type="gramStart"/>
      <w:r w:rsidRPr="00B922FC">
        <w:rPr>
          <w:rFonts w:ascii="Helvetica" w:hAnsi="Helvetica" w:cs="Helvetica"/>
        </w:rPr>
        <w:t>析构顺序</w:t>
      </w:r>
      <w:proofErr w:type="gramEnd"/>
      <w:r w:rsidRPr="00B922FC">
        <w:rPr>
          <w:rFonts w:ascii="Helvetica" w:hAnsi="Helvetica" w:cs="Helvetica"/>
        </w:rPr>
        <w:t>与构造顺序对称相反。</w:t>
      </w:r>
    </w:p>
    <w:p w14:paraId="0FCFE2BD" w14:textId="77777777" w:rsidR="00781B9D" w:rsidRPr="00B922FC" w:rsidRDefault="00781B9D"/>
    <w:sectPr w:rsidR="00781B9D" w:rsidRPr="00B922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534E" w14:textId="77777777" w:rsidR="00405DE9" w:rsidRDefault="00405DE9" w:rsidP="000829E7">
      <w:r>
        <w:separator/>
      </w:r>
    </w:p>
  </w:endnote>
  <w:endnote w:type="continuationSeparator" w:id="0">
    <w:p w14:paraId="60E4BDEC" w14:textId="77777777" w:rsidR="00405DE9" w:rsidRDefault="00405DE9" w:rsidP="00082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4CE0" w14:textId="77777777" w:rsidR="00405DE9" w:rsidRDefault="00405DE9" w:rsidP="000829E7">
      <w:r>
        <w:separator/>
      </w:r>
    </w:p>
  </w:footnote>
  <w:footnote w:type="continuationSeparator" w:id="0">
    <w:p w14:paraId="7D750969" w14:textId="77777777" w:rsidR="00405DE9" w:rsidRDefault="00405DE9" w:rsidP="00082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CAB8" w14:textId="73359EE5" w:rsidR="000829E7" w:rsidRDefault="000829E7">
    <w:pPr>
      <w:pStyle w:val="a4"/>
    </w:pPr>
    <w:r>
      <w:t>Copyright </w:t>
    </w:r>
    <w:r>
      <w:rPr>
        <w:noProof/>
      </w:rPr>
      <w:drawing>
        <wp:inline distT="0" distB="0" distL="0" distR="0" wp14:anchorId="626F0EEC" wp14:editId="3F6A7C76">
          <wp:extent cx="221615" cy="221615"/>
          <wp:effectExtent l="0" t="0" r="6985" b="698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15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BinFeng</w:t>
    </w:r>
    <w:proofErr w:type="spellEnd"/>
    <w:r>
      <w:t>. All rights 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65"/>
    <w:rsid w:val="000829E7"/>
    <w:rsid w:val="00391065"/>
    <w:rsid w:val="00405DE9"/>
    <w:rsid w:val="00781B9D"/>
    <w:rsid w:val="007951B3"/>
    <w:rsid w:val="009F266C"/>
    <w:rsid w:val="00B52128"/>
    <w:rsid w:val="00B922FC"/>
    <w:rsid w:val="00B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3378"/>
  <w15:chartTrackingRefBased/>
  <w15:docId w15:val="{C134A071-DCF0-4059-BC66-52C0007A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F2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92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2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29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2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2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彬</dc:creator>
  <cp:keywords/>
  <dc:description/>
  <cp:lastModifiedBy>冯 彬</cp:lastModifiedBy>
  <cp:revision>10</cp:revision>
  <dcterms:created xsi:type="dcterms:W3CDTF">2021-12-18T15:33:00Z</dcterms:created>
  <dcterms:modified xsi:type="dcterms:W3CDTF">2021-12-19T16:45:00Z</dcterms:modified>
</cp:coreProperties>
</file>