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5E409" w14:textId="6241A925" w:rsidR="000D2906" w:rsidRDefault="000D2906" w:rsidP="003D2B9D">
      <w:pPr>
        <w:jc w:val="center"/>
      </w:pPr>
      <w:r>
        <w:rPr>
          <w:rFonts w:hint="eastAsia"/>
        </w:rPr>
        <w:t>第三章总结</w:t>
      </w:r>
    </w:p>
    <w:p w14:paraId="66485E04" w14:textId="77777777" w:rsidR="00283237" w:rsidRDefault="00647EAF" w:rsidP="00283237">
      <w:pPr>
        <w:ind w:firstLineChars="200" w:firstLine="420"/>
      </w:pPr>
      <w:r>
        <w:rPr>
          <w:rFonts w:hint="eastAsia"/>
        </w:rPr>
        <w:t>第三章中，讲了类，在类与构造体相比较的时候，类在默认情况下都是私人的，外部不可访问，而结构体是公共的。体现了类的安全性。</w:t>
      </w:r>
    </w:p>
    <w:p w14:paraId="0FA3BACD" w14:textId="014BBB2A" w:rsidR="00647EAF" w:rsidRDefault="00647EAF" w:rsidP="00283237">
      <w:pPr>
        <w:ind w:firstLineChars="200" w:firstLine="420"/>
      </w:pPr>
      <w:r w:rsidRPr="00647EAF">
        <w:rPr>
          <w:rFonts w:hint="eastAsia"/>
        </w:rPr>
        <w:t>构造函数是一种特殊的成员</w:t>
      </w:r>
      <w:r w:rsidRPr="00647EAF">
        <w:t>函数，主要用于为对象分配空间，进行初始化。</w:t>
      </w:r>
      <w:r>
        <w:rPr>
          <w:rFonts w:hint="eastAsia"/>
        </w:rPr>
        <w:t>他的函数名必须与类的函数名同名。</w:t>
      </w:r>
      <w:proofErr w:type="gramStart"/>
      <w:r w:rsidRPr="00647EAF">
        <w:rPr>
          <w:rFonts w:hint="eastAsia"/>
        </w:rPr>
        <w:t>析构函数</w:t>
      </w:r>
      <w:proofErr w:type="gramEnd"/>
      <w:r w:rsidRPr="00647EAF">
        <w:rPr>
          <w:rFonts w:hint="eastAsia"/>
        </w:rPr>
        <w:t>与构造函数的作用几乎正好相反，</w:t>
      </w:r>
      <w:r w:rsidRPr="00647EAF">
        <w:t>当一个对象消失时，或用delete删除用new创建的对象时，系统都会自动调用类</w:t>
      </w:r>
      <w:proofErr w:type="gramStart"/>
      <w:r w:rsidRPr="00647EAF">
        <w:t>的析构函数</w:t>
      </w:r>
      <w:proofErr w:type="gramEnd"/>
      <w:r w:rsidRPr="00647EAF">
        <w:t>，做一些清理工作。</w:t>
      </w:r>
      <w:r>
        <w:rPr>
          <w:rFonts w:hint="eastAsia"/>
        </w:rPr>
        <w:t>它的命名是类名前面加“~”。</w:t>
      </w:r>
    </w:p>
    <w:p w14:paraId="29F527A7" w14:textId="38F78408" w:rsidR="00647EAF" w:rsidRDefault="003F2049" w:rsidP="00283237">
      <w:pPr>
        <w:ind w:firstLineChars="200" w:firstLine="420"/>
      </w:pPr>
      <w:r>
        <w:rPr>
          <w:rFonts w:hint="eastAsia"/>
        </w:rPr>
        <w:t>通过做题我发现</w:t>
      </w:r>
      <w:r w:rsidR="00647EAF">
        <w:rPr>
          <w:rFonts w:hint="eastAsia"/>
        </w:rPr>
        <w:t>所有成功人士身上的最重要的一点品质就是善于总结。我们要时常把自己所经历的难题拿出来看看</w:t>
      </w:r>
      <w:r>
        <w:rPr>
          <w:rFonts w:hint="eastAsia"/>
        </w:rPr>
        <w:t>，加以总结。</w:t>
      </w:r>
    </w:p>
    <w:sectPr w:rsidR="00647E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27B"/>
    <w:rsid w:val="000D2906"/>
    <w:rsid w:val="00283237"/>
    <w:rsid w:val="003D2B9D"/>
    <w:rsid w:val="003F2049"/>
    <w:rsid w:val="00647EAF"/>
    <w:rsid w:val="00DD4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094EF"/>
  <w15:chartTrackingRefBased/>
  <w15:docId w15:val="{5A9B45CD-7CD3-46B2-AB97-9E47B8014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47EA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82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aAanx-10</dc:creator>
  <cp:keywords/>
  <dc:description/>
  <cp:lastModifiedBy>苗 晨旭</cp:lastModifiedBy>
  <cp:revision>7</cp:revision>
  <dcterms:created xsi:type="dcterms:W3CDTF">2021-12-19T09:29:00Z</dcterms:created>
  <dcterms:modified xsi:type="dcterms:W3CDTF">2021-12-20T03:48:00Z</dcterms:modified>
</cp:coreProperties>
</file>