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3.1 </w:t>
      </w:r>
      <w:r>
        <w:rPr>
          <w:rFonts w:hint="eastAsia" w:ascii="宋体" w:hAnsi="宋体" w:eastAsia="宋体" w:cs="宋体"/>
          <w:kern w:val="0"/>
          <w:sz w:val="24"/>
          <w:szCs w:val="24"/>
        </w:rPr>
        <w:t>类声明的一般格式是什么</w:t>
      </w: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color w:val="000000"/>
          <w:kern w:val="0"/>
          <w:sz w:val="24"/>
          <w:szCs w:val="24"/>
        </w:rPr>
      </w:pPr>
      <w:r>
        <w:rPr>
          <w:rFonts w:hint="eastAsia" w:ascii="宋体" w:hAnsi="宋体" w:eastAsia="宋体" w:cs="宋体"/>
          <w:color w:val="000000" w:themeColor="text1"/>
          <w:kern w:val="0"/>
          <w:sz w:val="24"/>
          <w:szCs w:val="24"/>
          <w14:textFill>
            <w14:solidFill>
              <w14:schemeClr w14:val="tx1"/>
            </w14:solidFill>
          </w14:textFill>
        </w:rPr>
        <w:t xml:space="preserve">class </w:t>
      </w:r>
      <w:r>
        <w:rPr>
          <w:rFonts w:hint="eastAsia" w:ascii="宋体" w:hAnsi="宋体" w:eastAsia="宋体" w:cs="宋体"/>
          <w:color w:val="000000"/>
          <w:kern w:val="0"/>
          <w:sz w:val="24"/>
          <w:szCs w:val="24"/>
        </w:rPr>
        <w:t>类名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uto"/>
          <w:kern w:val="0"/>
          <w:sz w:val="24"/>
          <w:szCs w:val="24"/>
          <w:highlight w:val="none"/>
        </w:rPr>
      </w:pPr>
      <w:r>
        <w:rPr>
          <w:rFonts w:hint="eastAsia" w:ascii="宋体" w:hAnsi="宋体" w:eastAsia="宋体" w:cs="宋体"/>
          <w:color w:val="000000"/>
          <w:kern w:val="0"/>
          <w:sz w:val="24"/>
          <w:szCs w:val="24"/>
        </w:rPr>
        <w:t>{</w:t>
      </w: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auto"/>
          <w:kern w:val="0"/>
          <w:sz w:val="24"/>
          <w:szCs w:val="24"/>
          <w:highlight w:val="none"/>
        </w:rPr>
        <w:t xml:space="preserve">    [private</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私有数据成员和成员函数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r>
        <w:rPr>
          <w:rFonts w:hint="eastAsia" w:ascii="宋体" w:hAnsi="宋体" w:eastAsia="宋体" w:cs="宋体"/>
          <w:color w:val="000000" w:themeColor="text1"/>
          <w:kern w:val="0"/>
          <w:sz w:val="24"/>
          <w:szCs w:val="24"/>
          <w14:textFill>
            <w14:solidFill>
              <w14:schemeClr w14:val="tx1"/>
            </w14:solidFill>
          </w14:textFill>
        </w:rPr>
        <w:t>public</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公有数据成员和成员函数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3.2 构造函数和析构函数的主要作用是什么？它们各自有什么特性？</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构造函数是一种特殊的成员函数，它主要用于为对象分配空间，进行初始化。</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构造函数的名字必须与类名相同，而不能由用户任意命名。它可以有任意类型的参数，但不能具有返回值类型。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析构函数通常用于执行一些清理任务，如释放分配给对象的内存空间等。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析构函数名与类名相同，但它前面必须加一个波浪号。不能有返回值，也不能有参数。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3.3 什么是对象数组？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所谓对象数组，是指每一个数组元素都是对象的数组。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3.4 什么是this指针？它的主要作用是什么？</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C++为成员函数提供了一个名为this的指针，这个指针称为自引用指针。每当创建一个对象时，系统就把this指针初始化为指向该对象。</w:t>
      </w:r>
    </w:p>
    <w:p>
      <w:pPr>
        <w:rPr>
          <w:rFonts w:hint="eastAsia" w:ascii="宋体" w:hAnsi="宋体" w:eastAsia="宋体" w:cs="宋体"/>
          <w:kern w:val="0"/>
          <w:sz w:val="24"/>
          <w:szCs w:val="24"/>
        </w:rPr>
      </w:pPr>
      <w:r>
        <w:rPr>
          <w:rFonts w:hint="eastAsia" w:ascii="宋体" w:hAnsi="宋体" w:eastAsia="宋体" w:cs="宋体"/>
          <w:kern w:val="0"/>
          <w:sz w:val="24"/>
          <w:szCs w:val="24"/>
        </w:rPr>
        <w:t>一个类的所有对象合用一份成员函数，this指针可以帮助对象辨别出当前调用的是自己的那个对象的数据成员和函数。</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3.7-3.10 BCCB</w:t>
      </w:r>
      <w:r>
        <w:rPr>
          <w:rFonts w:hint="eastAsia" w:ascii="宋体" w:hAnsi="宋体" w:eastAsia="宋体" w:cs="宋体"/>
          <w:kern w:val="0"/>
          <w:sz w:val="24"/>
          <w:szCs w:val="24"/>
          <w:lang w:val="en-US" w:eastAsia="zh-CN"/>
        </w:rPr>
        <w:t xml:space="preserve">     3.14  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3.19</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Constructing</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Destructing</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3.22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Construcotor:a=1,b=2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Construcotor:a=3,b=4</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Construcotor:a=5,b=6</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心得：第三章的题有几个不容易做的，前几个题都是简答题，我们可以根据学的知识和课本内容来完成，还要记下来，后面的选择题比较考验对课本内容和老师所讲的知识的理解，关于编程的内容，所以有点难度，但是在老师上课的帮助下，我们还是解决了第三章的所有难题，把课后题都理解透彻。</w:t>
      </w:r>
    </w:p>
    <w:p>
      <w:pPr>
        <w:pStyle w:val="4"/>
        <w:numPr>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Copyright ©2021-2099 </w:t>
      </w:r>
      <w:r>
        <w:rPr>
          <w:rFonts w:hint="eastAsia" w:ascii="宋体" w:hAnsi="宋体" w:eastAsia="宋体" w:cs="宋体"/>
          <w:sz w:val="24"/>
          <w:szCs w:val="24"/>
          <w:lang w:val="en-US" w:eastAsia="zh-CN"/>
        </w:rPr>
        <w:t>SunJiuyan</w:t>
      </w:r>
      <w:r>
        <w:rPr>
          <w:rFonts w:hint="eastAsia" w:ascii="宋体" w:hAnsi="宋体" w:eastAsia="宋体" w:cs="宋体"/>
          <w:sz w:val="24"/>
          <w:szCs w:val="24"/>
        </w:rPr>
        <w:t>. All rights reserved</w:t>
      </w:r>
    </w:p>
    <w:p>
      <w:pPr>
        <w:widowControl/>
        <w:spacing w:before="100" w:beforeAutospacing="1" w:after="100" w:afterAutospacing="1"/>
        <w:jc w:val="left"/>
        <w:rPr>
          <w:rFonts w:hint="eastAsia" w:ascii="宋体" w:hAnsi="宋体" w:eastAsia="宋体" w:cs="宋体"/>
          <w:kern w:val="0"/>
          <w:sz w:val="24"/>
          <w:szCs w:val="24"/>
          <w:lang w:val="en-US" w:eastAsia="zh-CN"/>
        </w:rPr>
      </w:pPr>
    </w:p>
    <w:p>
      <w:pPr>
        <w:widowControl/>
        <w:spacing w:before="100" w:beforeAutospacing="1" w:after="100" w:afterAutospacing="1"/>
        <w:jc w:val="left"/>
        <w:rPr>
          <w:rFonts w:hint="eastAsia" w:ascii="宋体" w:hAnsi="宋体" w:eastAsia="宋体" w:cs="宋体"/>
          <w:kern w:val="0"/>
          <w:sz w:val="24"/>
          <w:szCs w:val="24"/>
        </w:rPr>
      </w:pPr>
    </w:p>
    <w:p>
      <w:pPr>
        <w:widowControl/>
        <w:spacing w:before="100" w:beforeAutospacing="1" w:after="100" w:afterAutospacing="1"/>
        <w:jc w:val="left"/>
        <w:rPr>
          <w:rFonts w:hint="eastAsia" w:ascii="宋体" w:hAnsi="宋体" w:eastAsia="宋体" w:cs="宋体"/>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6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2021-12-18T08:17:24Z</dcterms:created>
  <dc:creator>20282</dc:creator>
  <cp:lastModifiedBy>伱是涐旳緈諨</cp:lastModifiedBy>
  <dcterms:modified xsi:type="dcterms:W3CDTF">2021-12-18T08:30:35Z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1291048CE4504DBC827FE926A9070B2F</vt:lpwstr>
  </property>
</Properties>
</file>