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实验报告（第五次上机）</w:t>
      </w:r>
    </w:p>
    <w:p>
      <w:pPr>
        <w:jc w:val="left"/>
        <w:rPr>
          <w:sz w:val="22"/>
          <w:szCs w:val="24"/>
        </w:rPr>
      </w:pPr>
      <w:bookmarkStart w:id="0" w:name="_GoBack"/>
      <w:bookmarkEnd w:id="0"/>
      <w:r>
        <w:rPr>
          <w:rFonts w:hint="eastAsia"/>
          <w:sz w:val="22"/>
          <w:szCs w:val="24"/>
        </w:rPr>
        <w:t>实验一：</w:t>
      </w:r>
    </w:p>
    <w:p>
      <w:pPr>
        <w:ind w:firstLine="380" w:firstLineChars="2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ind w:firstLine="384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4"/>
        <w:rPr>
          <w:rFonts w:hint="eastAsia"/>
        </w:rPr>
      </w:pPr>
    </w:p>
    <w:p>
      <w:pPr>
        <w:ind w:firstLine="384"/>
      </w:pPr>
      <w:r>
        <w:rPr>
          <w:rFonts w:hint="eastAsia"/>
        </w:rPr>
        <w:t>（2）当将Base中数据成员x的访问权限改为private时，将会出现编译错误的显示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/>
        </w:rPr>
        <w:t>这是因为，公有继承之后，对象只能对基类中的公有成员进行直接访问，但无法直接访问私有成员，甚至对象的成员函数也无法访问。对此，如果删除</w:t>
      </w:r>
      <w:r>
        <w:t>bb.show()</w:t>
      </w:r>
      <w:r>
        <w:rPr>
          <w:rFonts w:hint="eastAsia"/>
        </w:rPr>
        <w:t>函数的调用以及定义，删除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hint="eastAsia" w:cs="新宋体" w:eastAsiaTheme="minorHAnsi"/>
          <w:color w:val="000000"/>
          <w:kern w:val="0"/>
          <w:szCs w:val="21"/>
        </w:rPr>
        <w:t>这一句，程序便能正常运行。</w:t>
      </w:r>
    </w:p>
    <w:p>
      <w:pPr>
        <w:ind w:firstLine="384"/>
      </w:pPr>
      <w:r>
        <w:rPr>
          <w:rFonts w:hint="eastAsia"/>
        </w:rPr>
        <w:t>（3）当基类Base中的数据成员x的访问权限改为protected时，将会出现编译错误的显示，这是因为公有继承之后，虽然对象无法直接访问基类中的保护成员，但是与上一题不同，此时对象可以通过其成员函数来间接访问基类中的保护成员，因此这时无需删除b</w:t>
      </w:r>
      <w:r>
        <w:t>b.show()</w:t>
      </w:r>
      <w:r>
        <w:rPr>
          <w:rFonts w:hint="eastAsia"/>
        </w:rPr>
        <w:t>的调用以及其定义。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（4）当将派生类的继承方式改为private时，程序编译错误，这是因为派生类私有继承之后，其对象无法直接访问基类当中的任意成员，但可以通过成员函数对基类的公有成员进行间接访问，因此这时只需删除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这一句。</w:t>
      </w:r>
    </w:p>
    <w:p>
      <w:pPr>
        <w:ind w:firstLine="384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（5）</w:t>
      </w:r>
      <w:r>
        <w:rPr>
          <w:rFonts w:hint="eastAsia"/>
        </w:rPr>
        <w:t>当将派生类的继承方式改为protected时，程序编译错误，这是因为派生类保护继承之后，其对象无法直接访问基类当中的任意成员，但可以通过成员函数对基类的公有成员进行间接访问，因此这时只需删除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这一句。</w:t>
      </w:r>
      <w:r>
        <w:rPr>
          <w:rFonts w:hint="eastAsia" w:cs="新宋体" w:eastAsiaTheme="minorHAnsi"/>
          <w:color w:val="000000"/>
          <w:kern w:val="0"/>
          <w:szCs w:val="21"/>
        </w:rPr>
        <w:t>（这一点几乎与私有继承的特性一摸一样）</w:t>
      </w:r>
    </w:p>
    <w:p>
      <w:pPr>
        <w:ind w:firstLine="384"/>
      </w:pPr>
      <w:r>
        <w:rPr>
          <w:rFonts w:hint="eastAsia"/>
        </w:rPr>
        <w:t>总结：</w:t>
      </w:r>
    </w:p>
    <w:p>
      <w:pPr>
        <w:ind w:firstLine="384"/>
        <w:rPr>
          <w:rFonts w:hint="eastAsia"/>
        </w:rPr>
      </w:pPr>
      <w:r>
        <w:rPr>
          <w:rFonts w:hint="eastAsia"/>
        </w:rPr>
        <w:t>本次实验</w:t>
      </w:r>
      <w:r>
        <w:rPr>
          <w:rFonts w:hint="eastAsia"/>
          <w:lang w:val="en-US" w:eastAsia="zh-CN"/>
        </w:rPr>
        <w:t>学习到了</w:t>
      </w:r>
      <w:r>
        <w:rPr>
          <w:rFonts w:hint="eastAsia"/>
        </w:rPr>
        <w:t>三种继承方式公有继承、私有继承、保护继承的共性与不同之处：三种继承方式都无法访问基类的私有成员，但都能间接访问基类的公有成员以及保护成员；公有继承还能通过对象直接访问基类中的公有成员，这是其他两种方式无法实现的；私有继承和保护继承都无法通过对象直接访问基类的任意成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7B"/>
    <w:rsid w:val="004B1D7B"/>
    <w:rsid w:val="005C164B"/>
    <w:rsid w:val="00F03958"/>
    <w:rsid w:val="608E69A7"/>
    <w:rsid w:val="69F0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1503</Characters>
  <Lines>12</Lines>
  <Paragraphs>3</Paragraphs>
  <TotalTime>51</TotalTime>
  <ScaleCrop>false</ScaleCrop>
  <LinksUpToDate>false</LinksUpToDate>
  <CharactersWithSpaces>1763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2021-12-10T03:19:00Z</dcterms:created>
  <dc:creator>毛 佳林</dc:creator>
  <cp:lastModifiedBy>花敗ツ無奈</cp:lastModifiedBy>
  <dcterms:modified xsi:type="dcterms:W3CDTF">2021-12-19T05:49:29Z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9D55BB3856654E519EC9E73F5C7A8C95</vt:lpwstr>
  </property>
</Properties>
</file>