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上机实验3构造函数和析构函数</w:t>
      </w:r>
    </w:p>
    <w:p>
      <w:pPr>
        <w:jc w:val="both"/>
        <w:rPr>
          <w:rFonts w:hint="eastAsia"/>
        </w:rPr>
      </w:pPr>
      <w:r>
        <w:rPr>
          <w:rFonts w:hint="eastAsia"/>
        </w:rPr>
        <w:t>实验内容1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1.实验内容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观察例程中的构造函数和析构函数的运行顺序；</w:t>
      </w:r>
    </w:p>
    <w:p>
      <w:pPr>
        <w:jc w:val="both"/>
        <w:rPr>
          <w:rFonts w:hint="eastAsia"/>
        </w:rPr>
      </w:pPr>
      <w:r>
        <w:rPr>
          <w:rFonts w:hint="eastAsia"/>
        </w:rPr>
        <w:t>在main()函数中加入如下代码，观察运行结果：</w:t>
      </w:r>
    </w:p>
    <w:p>
      <w:pPr>
        <w:jc w:val="both"/>
        <w:rPr>
          <w:rFonts w:hint="eastAsia"/>
        </w:rPr>
      </w:pPr>
      <w:r>
        <w:rPr>
          <w:rFonts w:hint="eastAsia"/>
        </w:rPr>
        <w:t>Coordinate y(5);</w:t>
      </w:r>
    </w:p>
    <w:p>
      <w:pPr>
        <w:jc w:val="both"/>
        <w:rPr>
          <w:rFonts w:hint="eastAsia"/>
        </w:rPr>
      </w:pPr>
      <w:r>
        <w:rPr>
          <w:rFonts w:hint="eastAsia"/>
        </w:rPr>
        <w:t>y.InputCoord();</w:t>
      </w:r>
    </w:p>
    <w:p>
      <w:pPr>
        <w:jc w:val="both"/>
        <w:rPr>
          <w:rFonts w:hint="eastAsia"/>
        </w:rPr>
      </w:pPr>
      <w:r>
        <w:rPr>
          <w:rFonts w:hint="eastAsia"/>
        </w:rPr>
        <w:t>y.ShowCoord();</w:t>
      </w:r>
    </w:p>
    <w:p>
      <w:pPr>
        <w:jc w:val="both"/>
        <w:rPr>
          <w:rFonts w:hint="eastAsia"/>
        </w:rPr>
      </w:pPr>
      <w:r>
        <w:rPr>
          <w:rFonts w:hint="eastAsia"/>
        </w:rPr>
        <w:t>y.ShowAvgCoord();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Coordinate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Coordinate()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times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"Coordinate construction 1 called!"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Coordinate(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times1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times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times1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"Coordinate construction 2 called!"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~Coordinate()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"Coordinate destruction called!"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"Please input x:"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 &gt;&gt; Coord[i][1];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"Please input y;"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 &gt;&gt; Coord[i][2];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showCoord()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coord is:"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Coord[i][1]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Coord[i][2]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ShowAvgCoord()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avgx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avgy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avgx = avgx + Coord[i][1];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avgy = avgy + Coord[i][2];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avgx = avgx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avgy = avgy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AVG coord is:"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avgx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avgy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Coord[100][100];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Coordinate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x.inputCoord();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x.showCoord();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x.ShowAvgCoord();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3.程序结果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72180" cy="4629785"/>
            <wp:effectExtent l="0" t="0" r="2540" b="3175"/>
            <wp:docPr id="9" name="图片 9" descr="4086CEC6777AA9A33BA02961F2FE4B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086CEC6777AA9A33BA02961F2FE4B2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90595" cy="4585335"/>
            <wp:effectExtent l="0" t="0" r="14605" b="1905"/>
            <wp:docPr id="10" name="图片 10" descr="479906ABB1834F7BA7681674C25664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79906ABB1834F7BA7681674C256647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543935" cy="4584700"/>
            <wp:effectExtent l="0" t="0" r="6985" b="2540"/>
            <wp:docPr id="11" name="图片 11" descr="5CAB14805739B6C07C20AA1ACC5CAB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CAB14805739B6C07C20AA1ACC5CAB1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实验内容2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实验内容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创建一个Score类，完成以下功能：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连续输入多位学生的成绩（成绩=科目A成绩+科目B成绩+科目C成绩）；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学生数目可以由用户自定义（默认为2个，最多为100个）；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显示每位同学的每科成绩和平均分；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显示每门科目的平均成绩；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对每门成绩进行排序并由高到底显示；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对整个文件进行打包。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程序代码</w:t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Score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Score(int stnumber=2)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if(stnumber&gt;100)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number=100;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 number=stnumber;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input()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i=0;i&lt;number;i++)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//输入姓名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cout&lt;&lt;"请输入学生姓名:"&lt;&lt;endl;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cin&gt;&gt;name[i];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//输入学生成绩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cout&lt;&lt;"请输入科目A成绩："&lt;&lt;endl;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cin&gt;&gt;grade[i][1];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cout&lt;&lt;"请输入科目B成绩："&lt;&lt;endl;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cin&gt;&gt;grade[i][2];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cout&lt;&lt;"请输入科目C成绩："&lt;&lt;endl;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cin&gt;&gt;grade[i][3];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showallstu()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i=0;i&lt;number;i++)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cout&lt;&lt;"姓名："&lt;&lt;name[i]&lt;&lt;" 科目A成绩："&lt;&lt;grade[i][1]&lt;&lt; " 科目B成绩："&lt;&lt;grade[i][2]&lt;&lt;" 科目C成绩："&lt;&lt;grade[i][2]&lt;&lt;endl;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showstuavg(int 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cout&lt;&lt;"姓名:"&lt;&lt;name[m]&lt;&lt;" 平均成绩："&lt;&lt;(grade[m][1]+grade[m][2]+grade[m][3])/3&lt;&lt;endl;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showavg(int 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all=0;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switch (i)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1: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m=0;m&lt;number;m++)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all+=grade[m][1];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cout&lt;&lt;"课程名称：A平均成绩："&lt;&lt;all/number&lt;&lt;endl;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2: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m=0;m&lt;number;m++)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all+=grade[m][2];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cout&lt;&lt;"课程名称：B平均成绩："&lt;&lt;all/number&lt;&lt;endl;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3: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m=0;m&lt;number;m++)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all+=grade[m][3];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cout&lt;&lt;"课程名称：C平均成绩："&lt;&lt;all/number&lt;&lt;endl;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rank(int 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tempname[100];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switch (m)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1:cout&lt;&lt;"课程名：A"&lt;&lt;endl;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2:cout&lt;&lt;"课程名：B"&lt;&lt;endl;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3:cout&lt;&lt;"课程名：C"&lt;&lt;endl;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 i &lt; number-1;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if(grade[i][m]&gt;grade[i+1][m])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temp=grade[i+1][m];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grade[i+1][m]=grade[i][m];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grade[i][m]=grade[i+1][m];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tempname[100]=name[i+1][100];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name[i+1][100]=name[i][100];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name[i][100]=tempname[100];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number-1; i &gt; -1; i--)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cout&lt;&lt;"姓名："&lt;&lt;name[i]&lt;&lt;" 成绩："&lt;&lt;grade[i][m]&lt;&lt;endl;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private: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number;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name[100][100];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grade[100][3];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Score stu;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stu.input();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stu.showallstu();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stu.showstuavg(1);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stu.showavg(1);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stu.rank(1);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getchar();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getchar();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</w:p>
    <w:p>
      <w:pPr>
        <w:numPr>
          <w:ilvl w:val="0"/>
          <w:numId w:val="2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程序结果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95700" cy="5061585"/>
            <wp:effectExtent l="0" t="0" r="7620" b="13335"/>
            <wp:docPr id="14" name="图片 14" descr="27FF42A06596A26B150F7AF2E8D6D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7FF42A06596A26B150F7AF2E8D6D7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27450" cy="5399405"/>
            <wp:effectExtent l="0" t="0" r="6350" b="10795"/>
            <wp:docPr id="15" name="图片 15" descr="D0B10FE52DDC6874F8CD0561BB618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0B10FE52DDC6874F8CD0561BB6180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28085" cy="5254625"/>
            <wp:effectExtent l="0" t="0" r="5715" b="3175"/>
            <wp:docPr id="16" name="图片 16" descr="4457AEFAA24A5BB8BF09E09EFCB495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457AEFAA24A5BB8BF09E09EFCB4951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75075" cy="5495925"/>
            <wp:effectExtent l="0" t="0" r="4445" b="5715"/>
            <wp:docPr id="17" name="图片 17" descr="4EB02F8154824657C2B215EEFFFED3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EB02F8154824657C2B215EEFFFED36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72535" cy="4768215"/>
            <wp:effectExtent l="0" t="0" r="6985" b="1905"/>
            <wp:docPr id="12" name="图片 12" descr="5F12AD5C1CDCA336AA6E41A23DB49A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F12AD5C1CDCA336AA6E41A23DB49A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感想心得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本次上机的话，自我感觉与上课内容联系非常密切，难度也递增了，通过询问同学以及网上查找，解决了部分问题，收获较多。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362E56"/>
    <w:multiLevelType w:val="singleLevel"/>
    <w:tmpl w:val="3A362E56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6F4DF259"/>
    <w:multiLevelType w:val="singleLevel"/>
    <w:tmpl w:val="6F4DF2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55B2C"/>
    <w:rsid w:val="2AA602BF"/>
    <w:rsid w:val="378C44AF"/>
    <w:rsid w:val="726C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2021-12-10T13:20:00Z</dcterms:created>
  <dc:creator>20282</dc:creator>
  <cp:lastModifiedBy>junchao789</cp:lastModifiedBy>
  <dcterms:modified xsi:type="dcterms:W3CDTF">2021-12-20T14:49:15Z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1147214C56D745278D7646146995D7BE</vt:lpwstr>
  </property>
</Properties>
</file>