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第五次上机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写出程序运行的结果。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按照以下要求，对程序进行修改后再调试，指出调试中出错的原因。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将基类Base中数据成员x的访问权限改为private时，会出现哪些错误，为什么？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将基类Base中数据成员x的访问权限改为protected时，会出现哪些错误，为什么？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在原程序的基础上，将派生类Derived的继承方式改为private时，会出现哪些错误，为什么？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在原程序的基础上，将派生类Derived的继承方式改为protected时，会出现哪些错误，为什么？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程序代码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x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getx()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Derived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y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gety()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"Base::x="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1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Derived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bb;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bb.setx(16);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bb.sety(25);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bb.show();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"Base::x="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bb.x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6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"Derived::y="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bb.y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7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"Base::x="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bb.getx()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8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"Derived::y="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bb.gety()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9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程序结果</w:t>
      </w:r>
    </w:p>
    <w:p>
      <w:r>
        <w:drawing>
          <wp:inline distT="0" distB="0" distL="0" distR="0">
            <wp:extent cx="5271770" cy="2750185"/>
            <wp:effectExtent l="0" t="0" r="1270" b="8255"/>
            <wp:docPr id="1026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1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501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62880" cy="873760"/>
            <wp:effectExtent l="0" t="0" r="10160" b="10160"/>
            <wp:docPr id="1027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2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8737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980440"/>
            <wp:effectExtent l="0" t="0" r="13970" b="9525"/>
            <wp:docPr id="1028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图片 3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107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67960" cy="971550"/>
            <wp:effectExtent l="0" t="0" r="5080" b="3810"/>
            <wp:docPr id="1029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图片 4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715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0" distR="0">
            <wp:extent cx="5271135" cy="892175"/>
            <wp:effectExtent l="0" t="0" r="1905" b="6350"/>
            <wp:docPr id="1030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图片 5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9280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感想心得</w:t>
      </w:r>
    </w:p>
    <w:p>
      <w:r>
        <w:rPr>
          <w:rFonts w:hint="default"/>
          <w:lang w:val="en-US" w:eastAsia="zh-CN"/>
        </w:rPr>
        <w:t>1.将基类Base中数据成员x的访问权限改为private时，会出现哪些错误，为什么？</w:t>
      </w:r>
    </w:p>
    <w:p>
      <w:r>
        <w:rPr>
          <w:rFonts w:hint="default"/>
          <w:lang w:val="en-US" w:eastAsia="zh-CN"/>
        </w:rPr>
        <w:t>原因：派</w:t>
      </w:r>
      <w:r>
        <w:rPr>
          <w:rFonts w:hint="default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color="FFFFFF" w:fill="FFFFFF"/>
        </w:rPr>
        <w:t>生类中的成员函数不能直接访问基类中的私有成员</w:t>
      </w:r>
      <w:r>
        <w:rPr>
          <w:rFonts w:hint="default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color="FFFFFF" w:fill="FFFFFF"/>
          <w:lang w:eastAsia="zh-CN"/>
        </w:rPr>
        <w:t>，</w:t>
      </w:r>
      <w:r>
        <w:rPr>
          <w:rFonts w:hint="default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color="FFFFFF" w:fill="FFFFFF"/>
        </w:rPr>
        <w:t>基类中的私有成员不能被外部直接访问</w:t>
      </w:r>
    </w:p>
    <w:p>
      <w:r>
        <w:rPr>
          <w:rFonts w:hint="default"/>
          <w:lang w:val="en-US" w:eastAsia="zh-CN"/>
        </w:rPr>
        <w:t>2.将基类Base中数据成员x的访问权限改为protected时，会出现哪些错误，为什么？</w:t>
      </w:r>
    </w:p>
    <w:p>
      <w:r>
        <w:rPr>
          <w:rFonts w:hint="default" w:ascii="宋体" w:hAnsi="宋体" w:cs="宋体"/>
          <w:lang w:val="en-US" w:eastAsia="zh-CN"/>
        </w:rPr>
        <w:t>原因</w:t>
      </w:r>
      <w:r>
        <w:rPr>
          <w:rFonts w:hint="default" w:ascii="宋体" w:hAnsi="宋体" w:eastAsia="宋体" w:cs="宋体"/>
          <w:lang w:val="en-US" w:eastAsia="zh-CN"/>
        </w:rPr>
        <w:t>：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1"/>
          <w:szCs w:val="21"/>
          <w:shd w:val="clear" w:color="FFFFFF" w:fill="FFFFFF"/>
        </w:rPr>
        <w:t>基类中的保护成员不能被外部直接访问</w:t>
      </w:r>
    </w:p>
    <w:p>
      <w:r>
        <w:rPr>
          <w:rFonts w:hint="default"/>
          <w:lang w:val="en-US" w:eastAsia="zh-CN"/>
        </w:rPr>
        <w:t>3.在原程序的基础上，将派生类Derived的继承方式改为private时，会出现哪些错误，为什么？</w:t>
      </w:r>
    </w:p>
    <w:p>
      <w:r>
        <w:rPr>
          <w:rFonts w:hint="default"/>
          <w:lang w:val="en-US" w:eastAsia="zh-CN"/>
        </w:rPr>
        <w:t>原因：</w:t>
      </w:r>
      <w:r>
        <w:rPr>
          <w:rFonts w:hint="default" w:ascii="宋体" w:hAnsi="宋体" w:eastAsia="宋体" w:cs="宋体"/>
          <w:lang w:val="en-US" w:eastAsia="zh-CN"/>
        </w:rPr>
        <w:t>基类成员</w:t>
      </w:r>
      <w:r>
        <w:rPr>
          <w:rFonts w:hint="default" w:ascii="宋体" w:hAnsi="宋体" w:cs="宋体"/>
          <w:lang w:val="en-US" w:eastAsia="zh-CN"/>
        </w:rPr>
        <w:t>setx函数</w:t>
      </w:r>
      <w:r>
        <w:rPr>
          <w:rFonts w:hint="default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color="FFFFFF" w:fill="FFFFFF"/>
        </w:rPr>
        <w:t>在派生类中为私有成员，不能被直接访问</w:t>
      </w:r>
      <w:r>
        <w:rPr>
          <w:rFonts w:hint="default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color="FFFFFF" w:fill="FFFFFF"/>
          <w:lang w:eastAsia="zh-CN"/>
        </w:rPr>
        <w:t>；</w:t>
      </w:r>
      <w:r>
        <w:rPr>
          <w:rFonts w:hint="default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color="FFFFFF" w:fill="FFFFFF"/>
        </w:rPr>
        <w:t>基类中的公有成员x在派生类中为私有成员，不能被直接访问</w:t>
      </w:r>
      <w:r>
        <w:rPr>
          <w:rFonts w:hint="default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color="FFFFFF" w:fill="FFFFFF"/>
          <w:lang w:eastAsia="zh-CN"/>
        </w:rPr>
        <w:t>；</w:t>
      </w:r>
      <w:r>
        <w:rPr>
          <w:rFonts w:hint="default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color="FFFFFF" w:fill="FFFFFF"/>
        </w:rPr>
        <w:t>基类的成员</w:t>
      </w:r>
      <w:r>
        <w:rPr>
          <w:rFonts w:hint="default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color="FFFFFF" w:fill="FFFFFF"/>
          <w:lang w:val="en-US" w:eastAsia="zh-CN"/>
        </w:rPr>
        <w:t>getx</w:t>
      </w:r>
      <w:r>
        <w:rPr>
          <w:rFonts w:hint="default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color="FFFFFF" w:fill="FFFFFF"/>
        </w:rPr>
        <w:t>函数在派生类中为私有成员，不能被直接访问</w:t>
      </w:r>
    </w:p>
    <w:p>
      <w:r>
        <w:rPr>
          <w:rFonts w:hint="default"/>
          <w:lang w:val="en-US" w:eastAsia="zh-CN"/>
        </w:rPr>
        <w:t>4.在原程序的基础上，将派生类Derived的继承方式改为protected时，会出现哪些错误，为什么？</w:t>
      </w:r>
    </w:p>
    <w:p>
      <w:pPr>
        <w:pStyle w:val="4"/>
        <w:widowControl/>
        <w:shd w:val="clear" w:color="FFFFFF" w:fill="FFFFFF"/>
        <w:spacing w:before="0" w:after="192" w:line="312" w:lineRule="atLeast"/>
        <w:ind w:left="0" w:right="0" w:firstLine="0"/>
        <w:rPr>
          <w:rFonts w:hint="default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color="FFFFFF" w:fill="FFFFFF"/>
          <w:lang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原因</w:t>
      </w:r>
      <w:r>
        <w:rPr>
          <w:rFonts w:hint="default"/>
          <w:lang w:val="en-US" w:eastAsia="zh-CN"/>
        </w:rPr>
        <w:t>：</w:t>
      </w:r>
      <w:r>
        <w:rPr>
          <w:rFonts w:hint="default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color="FFFFFF" w:fill="FFFFFF"/>
        </w:rPr>
        <w:t>基类的setx成员函数在派生类中为保护成员，不能被直接访问</w:t>
      </w:r>
      <w:r>
        <w:rPr>
          <w:rFonts w:hint="default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color="FFFFFF" w:fill="FFFFFF"/>
          <w:lang w:eastAsia="zh-CN"/>
        </w:rPr>
        <w:t>；</w:t>
      </w:r>
      <w:r>
        <w:rPr>
          <w:rFonts w:hint="default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color="FFFFFF" w:fill="FFFFFF"/>
        </w:rPr>
        <w:t>基类中的公有成员x在派生类中为保护成员，不能被直接访问</w:t>
      </w:r>
      <w:r>
        <w:rPr>
          <w:rFonts w:hint="default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color="FFFFFF" w:fill="FFFFFF"/>
          <w:lang w:eastAsia="zh-CN"/>
        </w:rPr>
        <w:t>；</w:t>
      </w:r>
      <w:r>
        <w:rPr>
          <w:rFonts w:hint="default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color="FFFFFF" w:fill="FFFFFF"/>
        </w:rPr>
        <w:t>基类的getx成员函数在派生类中为保护成员，不能被直接访问</w:t>
      </w:r>
      <w:r>
        <w:rPr>
          <w:rFonts w:hint="default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color="FFFFFF" w:fill="FFFFFF"/>
          <w:lang w:eastAsia="zh-CN"/>
        </w:rPr>
        <w:t>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Copyright </w:t>
      </w: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©</w:t>
      </w:r>
      <w:r>
        <w:rPr>
          <w:rFonts w:ascii="宋体" w:hAnsi="宋体" w:eastAsia="宋体" w:cs="宋体"/>
          <w:sz w:val="24"/>
          <w:szCs w:val="24"/>
        </w:rPr>
        <w:t>2021</w:t>
      </w:r>
      <w:r>
        <w:rPr>
          <w:rFonts w:ascii="宋体" w:hAnsi="宋体" w:eastAsia="宋体" w:cs="宋体"/>
          <w:sz w:val="22"/>
          <w:szCs w:val="22"/>
        </w:rPr>
        <w:t>-</w:t>
      </w:r>
      <w:r>
        <w:rPr>
          <w:rFonts w:ascii="宋体" w:hAnsi="宋体" w:eastAsia="宋体" w:cs="宋体"/>
          <w:sz w:val="24"/>
          <w:szCs w:val="24"/>
        </w:rPr>
        <w:t>2099 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qiuhaolong</w:t>
      </w:r>
      <w:r>
        <w:rPr>
          <w:rFonts w:ascii="宋体" w:hAnsi="宋体" w:eastAsia="宋体" w:cs="宋体"/>
          <w:sz w:val="24"/>
          <w:szCs w:val="24"/>
        </w:rPr>
        <w:t>. All rights reserved</w:t>
      </w:r>
    </w:p>
    <w:p>
      <w:pPr>
        <w:ind w:firstLine="480" w:firstLineChars="200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4292F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4"/>
        <w:widowControl/>
        <w:shd w:val="clear" w:color="FFFFFF" w:fill="FFFFFF"/>
        <w:spacing w:before="0" w:after="192" w:line="312" w:lineRule="atLeast"/>
        <w:ind w:left="0" w:right="0" w:firstLine="0"/>
        <w:rPr>
          <w:rFonts w:hint="default" w:ascii="宋体" w:hAnsi="宋体" w:eastAsia="宋体" w:cs="宋体"/>
          <w:i w:val="0"/>
          <w:iCs w:val="0"/>
          <w:caps w:val="0"/>
          <w:color w:val="4D4D4D"/>
          <w:spacing w:val="0"/>
          <w:sz w:val="21"/>
          <w:szCs w:val="21"/>
          <w:shd w:val="clear" w:color="FFFFFF" w:fill="FFFFFF"/>
          <w:lang w:eastAsia="zh-CN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singleLevel"/>
    <w:tmpl w:val="00000000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00000001"/>
    <w:multiLevelType w:val="singleLevel"/>
    <w:tmpl w:val="00000001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D3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宋体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Calibri" w:hAnsi="Calibri" w:eastAsia="宋体" w:cs="宋体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beforeAutospacing="0" w:after="26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qFormat/>
    <w:uiPriority w:val="0"/>
  </w:style>
  <w:style w:type="table" w:default="1" w:styleId="5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widowControl w:val="0"/>
      <w:spacing w:before="0" w:beforeAutospacing="1" w:after="0" w:afterAutospacing="1"/>
      <w:ind w:left="0" w:right="0"/>
      <w:jc w:val="left"/>
    </w:pPr>
    <w:rPr>
      <w:rFonts w:ascii="Calibri" w:hAnsi="Calibri" w:eastAsia="宋体" w:cs="宋体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704</Words>
  <Characters>1145</Characters>
  <Paragraphs>71</Paragraphs>
  <TotalTime>0</TotalTime>
  <ScaleCrop>false</ScaleCrop>
  <LinksUpToDate>false</LinksUpToDate>
  <CharactersWithSpaces>1558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2021-12-19T16:59:00Z</dcterms:created>
  <dc:creator>邱浩龙</dc:creator>
  <cp:lastModifiedBy>邱浩龙</cp:lastModifiedBy>
  <dcterms:modified xsi:type="dcterms:W3CDTF">2021-12-20T23:34:47Z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019FB33B544644A188C7560EAEAE97CC</vt:lpwstr>
  </property>
</Properties>
</file>