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49" w:rsidRDefault="00087B49" w:rsidP="00087B49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实验报告一</w:t>
      </w:r>
    </w:p>
    <w:p w:rsidR="008C72DD" w:rsidRDefault="008C72DD" w:rsidP="00087B49">
      <w:pPr>
        <w:spacing w:line="220" w:lineRule="atLeast"/>
        <w:jc w:val="center"/>
      </w:pPr>
      <w:r>
        <w:t>Copyright </w:t>
      </w:r>
      <w:r>
        <w:rPr>
          <w:noProof/>
        </w:rPr>
        <w:drawing>
          <wp:inline distT="0" distB="0" distL="0" distR="0">
            <wp:extent cx="219075" cy="219075"/>
            <wp:effectExtent l="0" t="0" r="9525" b="0"/>
            <wp:docPr id="2" name="图片 1" descr="L@1XT@LN$))EO)UY0~@89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@1XT@LN$))EO)UY0~@89F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2021-2099 Yuanziming. All rights reserved</w:t>
      </w:r>
    </w:p>
    <w:p w:rsidR="00087B49" w:rsidRDefault="00087B49" w:rsidP="00087B49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程序代码</w:t>
      </w:r>
    </w:p>
    <w:p w:rsidR="00EE3EA3" w:rsidRDefault="00EE3EA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 descr="d:\Documents\Tencent Files\764694354\FileRecv\MobileFile\1639907952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764694354\FileRecv\MobileFile\16399079521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49" w:rsidRDefault="00EE3EA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3" name="图片 3" descr="d:\Documents\Tencent Files\764694354\FileRecv\MobileFile\1639907952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764694354\FileRecv\MobileFile\163990795218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49" w:rsidRDefault="00087B49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程序结果</w:t>
      </w:r>
    </w:p>
    <w:p w:rsidR="00EE3EA3" w:rsidRDefault="00087B49" w:rsidP="00D31D50">
      <w:pPr>
        <w:spacing w:line="220" w:lineRule="atLeast"/>
      </w:pPr>
      <w:r w:rsidRPr="00087B49"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5" name="图片 2" descr="d:\Documents\Tencent Files\764694354\FileRecv\MobileFile\Cache_-628b14b745d81e3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764694354\FileRecv\MobileFile\Cache_-628b14b745d81e3d.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49" w:rsidRDefault="00EE3EA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4" name="图片 4" descr="d:\Documents\Tencent Files\764694354\FileRecv\MobileFile\Cache_-4a60df2ee3dcc07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764694354\FileRecv\MobileFile\Cache_-4a60df2ee3dcc077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B49" w:rsidRDefault="00087B49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感想心得</w:t>
      </w:r>
    </w:p>
    <w:p w:rsidR="00087B49" w:rsidRDefault="00087B49" w:rsidP="00D31D50">
      <w:pPr>
        <w:spacing w:line="220" w:lineRule="atLeast"/>
      </w:pPr>
      <w:r>
        <w:lastRenderedPageBreak/>
        <w:t>初步了解</w:t>
      </w:r>
      <w:r>
        <w:rPr>
          <w:rFonts w:hint="eastAsia"/>
        </w:rPr>
        <w:t>了</w:t>
      </w:r>
      <w:r>
        <w:t>C++</w:t>
      </w:r>
      <w:r>
        <w:t>源程序的基本结构，学会使用简单的输入输出操作，并且能够编辑、编译、连接和运行属于自己的</w:t>
      </w:r>
      <w:r>
        <w:t>helloworld</w:t>
      </w:r>
      <w:r>
        <w:t>程序；</w:t>
      </w:r>
      <w:r>
        <w:t> </w:t>
      </w:r>
      <w:r>
        <w:t>编译部分程序，改正所出现的错误信息，并写出输出结果。</w:t>
      </w:r>
    </w:p>
    <w:sectPr w:rsidR="00087B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87B49"/>
    <w:rsid w:val="001D0D74"/>
    <w:rsid w:val="00323B43"/>
    <w:rsid w:val="003D37D8"/>
    <w:rsid w:val="00426133"/>
    <w:rsid w:val="004358AB"/>
    <w:rsid w:val="008B7726"/>
    <w:rsid w:val="008C72DD"/>
    <w:rsid w:val="00D31D50"/>
    <w:rsid w:val="00D654BC"/>
    <w:rsid w:val="00EC73AC"/>
    <w:rsid w:val="00EE3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E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EA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2021-12-19T11:13:00Z</dcterms:modified>
</cp:coreProperties>
</file>