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default"/>
          <w:lang w:val="en-US" w:eastAsia="zh-CN"/>
        </w:rPr>
      </w:pPr>
      <w:r>
        <w:rPr>
          <w:rFonts w:hint="eastAsia"/>
          <w:lang w:val="en-US" w:eastAsia="zh-CN"/>
        </w:rPr>
        <w:t>通过对于本章的学习以及对于作业的作答，使我有了很多的感悟：</w:t>
      </w:r>
    </w:p>
    <w:p>
      <w:pPr>
        <w:ind w:firstLine="420" w:firstLineChars="200"/>
        <w:rPr>
          <w:rFonts w:hint="eastAsia"/>
          <w:lang w:val="en-US" w:eastAsia="zh-CN"/>
        </w:rPr>
      </w:pPr>
      <w:r>
        <w:rPr>
          <w:rFonts w:hint="eastAsia"/>
          <w:lang w:val="en-US" w:eastAsia="zh-CN"/>
        </w:rPr>
        <w:t>第一题使我我明白了C++的特点一是全面兼容C，并对C的内容进行了补充，而是增加了面向对象的机制，让我感受到了C++这门科目的强大以及它的实用性。第四题我了解了一个函数被定义后，对它调用前必须将该函数的原型写在调用语句之前，我们在平时写程序时必须注意到这一点。第五题让我知道如果两个函数是等价的，那么函数原型中的参数名可以被省略。第十题告诉了我重载函数调用时选择的依据不可以为函数的返回值，第十一题使我明白在函数代码小，频繁调用时宜采用内联函数。第十三题提醒了我们在指定了默认值的参数右边不能没有指定默认值的参数。十五题我们要注意重载函数必须有不同的形参列表。十八题使我们注意在“：：”后的变量是全局变量，我们在做题时应该对此加以注意，十九题提醒我们函数中带“&amp;”的参数是引用参数对它的调用是传递址调用。在做这些题的时候应该细心认真。第二十题强调了count的安全性，使我明白了这种函数有优越性。</w:t>
      </w:r>
    </w:p>
    <w:p>
      <w:pPr>
        <w:ind w:firstLine="420" w:firstLineChars="200"/>
        <w:rPr>
          <w:rFonts w:hint="eastAsia"/>
          <w:lang w:val="en-US" w:eastAsia="zh-CN"/>
        </w:rPr>
      </w:pPr>
      <w:r>
        <w:rPr>
          <w:rFonts w:hint="eastAsia"/>
          <w:lang w:val="en-US" w:eastAsia="zh-CN"/>
        </w:rPr>
        <w:t>在今后的学习中我会更加认真的学习并对这些内容更好的领悟，在做题时更加细心认真，改掉自己粗心大意的问题，巩固自己的知识。</w:t>
      </w:r>
    </w:p>
    <w:p>
      <w:pPr>
        <w:ind w:firstLine="420" w:firstLineChars="200"/>
        <w:rPr>
          <w:rFonts w:hint="eastAsia"/>
          <w:lang w:val="en-US" w:eastAsia="zh-CN"/>
        </w:rPr>
      </w:pPr>
    </w:p>
    <w:p>
      <w:r>
        <w:rPr>
          <w:lang w:val="en-US"/>
        </w:rPr>
        <w:t>Copyright ©2021-2099</w:t>
      </w:r>
      <w:r>
        <w:rPr>
          <w:rFonts w:hint="eastAsia"/>
          <w:lang w:val="en-US" w:eastAsia="zh-CN"/>
        </w:rPr>
        <w:t>YimingYang</w:t>
      </w:r>
      <w:r>
        <w:rPr>
          <w:lang w:val="en-US"/>
        </w:rPr>
        <w:t>. All rights reserved</w:t>
      </w:r>
    </w:p>
    <w:p>
      <w:pPr>
        <w:ind w:firstLine="420" w:firstLineChars="200"/>
        <w:rPr>
          <w:rFonts w:hint="default"/>
          <w:lang w:val="en-US" w:eastAsia="zh-CN"/>
        </w:rPr>
      </w:pPr>
    </w:p>
    <w:p>
      <w:pPr>
        <w:ind w:firstLine="420" w:firstLineChars="20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73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2021-12-20T08:22:56Z</dcterms:created>
  <dc:creator>ASUS</dc:creator>
  <cp:lastModifiedBy>。。。</cp:lastModifiedBy>
  <dcterms:modified xsi:type="dcterms:W3CDTF">2021-12-20T08:58:05Z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3D4518ED4A014D69931019D33DF59730</vt:lpwstr>
  </property>
</Properties>
</file>