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color w:val="36363d"/>
          <w:sz w:val="40"/>
          <w:szCs w:val="40"/>
        </w:rPr>
      </w:pPr>
      <w:bookmarkStart w:id="0" w:name="_GoBack"/>
      <w:bookmarkEnd w:id="0"/>
      <w:r>
        <w:rPr>
          <w:b/>
          <w:bCs/>
          <w:color w:val="36363d"/>
          <w:sz w:val="40"/>
          <w:szCs w:val="40"/>
        </w:rPr>
        <w:t>实验报告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>一、程序代码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include &lt;iostream&gt; 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using namespace std;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class matrixmul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{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private: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double real;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double imag;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public: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void output();//打印输出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void initSet(double re,double im);//初始化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matrixmul matrixMul(matrixmul Z1,matrixmul Z2);//函数返回值是multirxmul，所以此函数类型为matrixmal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};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matrixmul matrixmul::matrixMul(matrixmul Z1,matrixmul Z2)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{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double temp1,temp2,temp3;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matrixmul result;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temp1=Z1.real*Z2.imag;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temp2=Z1.imag*Z2.real;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temp3=(Z1.imag+Z1.real)*(Z2.real-Z2.imag);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result.real=temp1+temp3-temp2;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result.imag=temp1+temp2;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return result;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}</w:t>
        <w:cr/>
      </w:r>
    </w:p>
    <w:p>
      <w:pPr>
        <w:pStyle w:val="style0"/>
        <w:rPr>
          <w:b/>
          <w:bCs/>
          <w:color w:val="36363d"/>
          <w:sz w:val="40"/>
          <w:szCs w:val="40"/>
        </w:rPr>
      </w:pP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void matrixmul::initSet(double re,double im)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{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real=re;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imag=im;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}</w:t>
        <w:cr/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void matrixmul::output()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{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if(imag&gt;0)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{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    cout&lt;&lt;real&lt;&lt;"+"&lt;&lt;imag&lt;&lt;"i"&lt;&lt;endl;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}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else if(imag==0)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{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    cout&lt;&lt;real&lt;&lt;endl;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}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else if(imag&lt;0)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{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    cout&lt;&lt;real&lt;&lt;imag&lt;&lt;"i"&lt;&lt;endl;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}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} 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int main()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{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matrixmul Z1,Z2,Z3,result;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Z1.initSet(1,-2);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Z2.initSet(3,-4);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cout&lt;&lt;"第一个复数Z1为："&lt;&lt;endl;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Z1.output();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cout&lt;&lt;"第二个复数Z2为："&lt;&lt;endl;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Z2.output();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result=Z3.matrixMul(Z1,Z2);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cout&lt;&lt;"两复数相乘结果的复数为："&lt;&lt;endl;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result.output();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 xml:space="preserve">    return 0;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}</w:t>
      </w:r>
    </w:p>
    <w:p>
      <w:pPr>
        <w:pStyle w:val="style0"/>
        <w:rPr>
          <w:b/>
          <w:bCs/>
          <w:color w:val="36363d"/>
          <w:sz w:val="40"/>
          <w:szCs w:val="40"/>
        </w:rPr>
      </w:pP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>二、代码运</w:t>
      </w:r>
      <w:r>
        <w:rPr>
          <w:b/>
          <w:bCs/>
          <w:color w:val="36363d"/>
          <w:sz w:val="40"/>
          <w:szCs w:val="40"/>
          <w:lang w:val="en-US"/>
        </w:rPr>
        <w:t>行</w:t>
      </w:r>
      <w:r>
        <w:rPr>
          <w:b/>
          <w:bCs/>
          <w:color w:val="36363d"/>
          <w:sz w:val="40"/>
          <w:szCs w:val="40"/>
        </w:rPr>
        <w:t>结果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/>
        <w:drawing>
          <wp:inline distL="114300" distT="0" distB="0" distR="114300">
            <wp:extent cx="4021555" cy="126866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21555" cy="1268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>三、心得感想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通过这次上机，我掌握了C++语言多态性的基本概念，掌握了运算符重载函数的声明和定义方法。</w:t>
      </w:r>
    </w:p>
    <w:p>
      <w:pPr>
        <w:pStyle w:val="style0"/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  <w:lang w:val="en-US"/>
        </w:rPr>
        <w:t>Copyright ©2021-2099 WenqiqiLuo.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212</Words>
  <Characters>1015</Characters>
  <Application>WPS Office</Application>
  <Paragraphs>66</Paragraphs>
  <CharactersWithSpaces>1214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2021-12-20T02:49:12Z</dcterms:created>
  <dc:creator>V2001A</dc:creator>
  <lastModifiedBy>V2001A</lastModifiedBy>
  <dcterms:modified xsi:type="dcterms:W3CDTF">2021-12-20T04:00:32Z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5af2b010a5df4ee79a4f826a205ae8f4</vt:lpwstr>
  </property>
</Properties>
</file>