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总结：C++多文件编程，其就是把多个头文件（.h文件）和源文件（.cpp文件）组合在一起构成一个程序，这是C++的重点，</w:t>
      </w:r>
      <w:r>
        <w:rPr>
          <w:rFonts w:hint="eastAsia"/>
          <w:sz w:val="22"/>
          <w:szCs w:val="24"/>
        </w:rPr>
        <w:t>学会了如何利用多文件进行编程，此方法能将所需函数通过文件的形式进行保存</w:t>
      </w:r>
      <w:r>
        <w:rPr>
          <w:rFonts w:hint="eastAsia"/>
          <w:sz w:val="22"/>
          <w:szCs w:val="24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2021-12-19T16:14:38Z</dcterms:created>
  <dc:creator>1</dc:creator>
  <cp:lastModifiedBy>spider. man</cp:lastModifiedBy>
  <dcterms:modified xsi:type="dcterms:W3CDTF">2021-12-19T16:16:38Z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D2CE2B4337B34DB086A5F52200E2D3BD</vt:lpwstr>
  </property>
</Properties>
</file>