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FC3F" w14:textId="77777777" w:rsidR="00D52EA7" w:rsidRPr="00D52EA7" w:rsidRDefault="00D52EA7" w:rsidP="00D52EA7">
      <w:r w:rsidRPr="00D52EA7">
        <w:rPr>
          <w:rFonts w:hint="eastAsia"/>
        </w:rPr>
        <w:t xml:space="preserve">Copyright ©2021-2099 </w:t>
      </w:r>
      <w:proofErr w:type="spellStart"/>
      <w:r w:rsidRPr="00D52EA7">
        <w:rPr>
          <w:rFonts w:hint="eastAsia"/>
        </w:rPr>
        <w:t>SuDequan</w:t>
      </w:r>
      <w:proofErr w:type="spellEnd"/>
      <w:r w:rsidRPr="00D52EA7">
        <w:rPr>
          <w:rFonts w:hint="eastAsia"/>
        </w:rPr>
        <w:t>. All rights reserved</w:t>
      </w:r>
    </w:p>
    <w:p w14:paraId="5924E0FE" w14:textId="77777777" w:rsidR="00D52EA7" w:rsidRDefault="00D52EA7" w:rsidP="008024BB"/>
    <w:p w14:paraId="50AF3404" w14:textId="2490915A" w:rsidR="008024BB" w:rsidRDefault="008024BB" w:rsidP="008024BB">
      <w:r w:rsidRPr="008024BB">
        <w:rPr>
          <w:rFonts w:hint="eastAsia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 w14:paraId="4148A408" w14:textId="77777777" w:rsidR="008024BB" w:rsidRDefault="008024BB" w:rsidP="008024BB">
      <w:r>
        <w:rPr>
          <w:rFonts w:hint="eastAsia"/>
        </w:rPr>
        <w:t>三种继承方式：</w:t>
      </w:r>
    </w:p>
    <w:p w14:paraId="42C14139" w14:textId="00BDB1C9" w:rsidR="008024BB" w:rsidRDefault="008024BB" w:rsidP="008024BB">
      <w:r>
        <w:t>(1) 公用继承    基类的公用成员和保护成员保持原有的访问属性，其私有成员仍为基类所私有，派生类不可访问。</w:t>
      </w:r>
    </w:p>
    <w:p w14:paraId="36DC6DFC" w14:textId="5AB5264D" w:rsidR="008024BB" w:rsidRDefault="008024BB" w:rsidP="008024BB"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 w14:paraId="22F55E87" w14:textId="4A7D5A08" w:rsidR="008024BB" w:rsidRDefault="008024BB" w:rsidP="008024BB">
      <w:r>
        <w:t>(3) 保护继承    公用成员和保护成员成为派生类保护成员，其私有成员仍为基类所私有，派生类不可访问。</w:t>
      </w:r>
    </w:p>
    <w:p w14:paraId="4D5F82F7" w14:textId="0C5B4D09" w:rsidR="008024BB" w:rsidRDefault="00C42CD8" w:rsidP="008024BB">
      <w:r>
        <w:rPr>
          <w:rFonts w:hint="eastAsia"/>
        </w:rPr>
        <w:t>最近</w:t>
      </w:r>
      <w:r w:rsidR="008024BB">
        <w:rPr>
          <w:rFonts w:hint="eastAsia"/>
        </w:rPr>
        <w:t>的学习状态还可以，作息基本调整过来了，</w:t>
      </w:r>
      <w:r>
        <w:rPr>
          <w:rFonts w:hint="eastAsia"/>
        </w:rPr>
        <w:t>上次</w:t>
      </w:r>
      <w:r w:rsidR="008024BB">
        <w:rPr>
          <w:rFonts w:hint="eastAsia"/>
        </w:rPr>
        <w:t>的</w:t>
      </w:r>
      <w:r>
        <w:rPr>
          <w:rFonts w:hint="eastAsia"/>
        </w:rPr>
        <w:t>上机</w:t>
      </w:r>
      <w:r w:rsidR="008024BB">
        <w:rPr>
          <w:rFonts w:hint="eastAsia"/>
        </w:rPr>
        <w:t>作业对我来说难度比较大，调试了好几天，不是报错就是结果不对</w:t>
      </w:r>
      <w:r>
        <w:rPr>
          <w:rFonts w:hint="eastAsia"/>
        </w:rPr>
        <w:t>，</w:t>
      </w:r>
      <w:r w:rsidR="008024BB">
        <w:rPr>
          <w:rFonts w:hint="eastAsia"/>
        </w:rPr>
        <w:t>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 w14:paraId="165C8E87" w14:textId="090DB8FC" w:rsidR="00516FC5" w:rsidRPr="008024BB" w:rsidRDefault="00516FC5" w:rsidP="008024BB"/>
    <w:sectPr w:rsidR="00516FC5" w:rsidRPr="008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6588" w14:textId="77777777" w:rsidR="00841221" w:rsidRDefault="00841221" w:rsidP="0050338A">
      <w:r>
        <w:separator/>
      </w:r>
    </w:p>
  </w:endnote>
  <w:endnote w:type="continuationSeparator" w:id="0">
    <w:p w14:paraId="77A29E2B" w14:textId="77777777" w:rsidR="00841221" w:rsidRDefault="00841221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FB95" w14:textId="77777777" w:rsidR="00841221" w:rsidRDefault="00841221" w:rsidP="0050338A">
      <w:r>
        <w:separator/>
      </w:r>
    </w:p>
  </w:footnote>
  <w:footnote w:type="continuationSeparator" w:id="0">
    <w:p w14:paraId="53949661" w14:textId="77777777" w:rsidR="00841221" w:rsidRDefault="00841221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6</cp:revision>
  <dcterms:created xsi:type="dcterms:W3CDTF">2021-11-25T14:13:00Z</dcterms:created>
  <dcterms:modified xsi:type="dcterms:W3CDTF">2021-12-13T05:31:00Z</dcterms:modified>
</cp:coreProperties>
</file>