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实验题目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上机实验4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：对象传递与静态成员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008755"/>
            <wp:effectExtent l="0" t="0" r="19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5224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实验过程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******************************** 实验一 *****************************</w:t>
      </w:r>
    </w:p>
    <w:p>
      <w:pPr>
        <w:numPr>
          <w:ilvl w:val="0"/>
          <w:numId w:val="0"/>
        </w:numPr>
        <w:rPr>
          <w:rFonts w:hint="eastAsia"/>
          <w:szCs w:val="22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原始</w:t>
      </w:r>
      <w:r>
        <w:rPr>
          <w:rFonts w:hint="eastAsia" w:ascii="宋体" w:hAnsi="宋体" w:eastAsia="宋体" w:cs="宋体"/>
          <w:sz w:val="24"/>
          <w:szCs w:val="24"/>
        </w:rPr>
        <w:t>代码：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—————————————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# include&lt;iostream&gt;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class Tr 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Tr(int n)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 = n;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void set_i(int n)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 = n;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int get_i()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i;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int i;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void sqr_it(Tr ob) // 对象ob作为函数sqr_it的形参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ob.set_i(ob.get_i()*ob.get_i());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"在函数sqr_it内，形参对象ob的数据成员i的值为:" &lt;&lt; ob.get_i();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Tr obj(10);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"调用函数sqr_it前,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sqr_it(obj);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"调用函数sqr_it后,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———————————————运行结果：———————————————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225165"/>
            <wp:effectExtent l="0" t="0" r="19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093" t="9486" r="15142" b="2206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——————————①函数sqr_i和主函数更换为：———————————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void sqr_it(Tr* ob) // 对象指针ob作为函数sqr_it的形参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ob-&gt;set_i(ob-&gt;get_i()*ob-&gt;get_i());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"在函数sqr_it内，形参对象ob的数据成员i的值为:" &lt;&lt; ob-&gt;get_i();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Tr obj(10);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"调用函数sqr_it前,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sqr_it(&amp;obj);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"调用函数sqr_it后,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运行结果：——————————————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4305" cy="2944495"/>
            <wp:effectExtent l="0" t="0" r="1079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———————————②函数sqr_i和主函数更换为：——————————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sqr_it(Tr&amp; ob)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ob.set_i(ob.get_i()*ob.get_i());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"在函数sqr_it内，形参对象ob的数据成员i的值为:" &lt;&lt; ob.get_i();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Tr obj(10);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"调用函数sqr_it前,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sqr_it(obj);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"调用函数sqr_it后, 实参对象obj的数据成员i的值为:";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cout &lt;&lt; obj.get_i() &lt;&lt; endl;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t>运行结果：——————————————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47005" cy="2951480"/>
            <wp:effectExtent l="0" t="0" r="1079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4700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******************************** 实验二 *****************************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# include&lt;iostream&gt;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#include&lt;string&gt;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class TStudent {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static float m_ClassMoney;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string Name;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void InitStudent(const char name[]) {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Name = name;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void ExpendMoney(float money) {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m_ClassMoney = m_ClassMoney - money;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void ShowMoney() {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cout&lt;&lt;Name&lt;&lt; "：班费还剩余" &lt;&lt; m_ClassMoney &lt;&lt; endl;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};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float TStudent::m_ClassMoney = 1000;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TStudent A, B, C;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A.InitStudent("aa");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A.ShowMoney();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B.InitStudent("bb");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B.ShowMoney();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C.InitStudent("cc");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C.ShowMoney();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ab/>
      </w:r>
      <w:r>
        <w:rPr>
          <w:rFonts w:hint="default"/>
          <w:szCs w:val="22"/>
          <w:lang w:val="en-US" w:eastAsia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————————————————运行结果：——————————————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967990"/>
            <wp:effectExtent l="0" t="0" r="762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问题分析与感想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在char name[]前面需要加上const来表明这是一个不变的量，否则会出现报错的问题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2、在输出学生姓名时，要在前面加上#include&lt;string&gt;，否则无法正常输出string类型的变量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实验一中，初始程序里的sqr_it函数没有返回值，所以只有在函数内改变了；改成指针之后，对原地址对应的值改变，所以函数调用完毕后，值改变；改成引用后，变量始终只有这一个，所以函数调用完毕后，值也改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电自2002 许吴瑕 202030310293</w:t>
      </w:r>
    </w:p>
    <w:p>
      <w:pPr>
        <w:numPr>
          <w:ilvl w:val="0"/>
          <w:numId w:val="0"/>
        </w:numPr>
        <w:wordWrap/>
        <w:jc w:val="righ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Copyright ©2021-2099 WuxiaXu. All right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0B2DC"/>
    <w:multiLevelType w:val="singleLevel"/>
    <w:tmpl w:val="8B90B2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70FD"/>
    <w:rsid w:val="2986252D"/>
    <w:rsid w:val="32A113E1"/>
    <w:rsid w:val="443761C3"/>
    <w:rsid w:val="5F8518ED"/>
    <w:rsid w:val="626D23EC"/>
    <w:rsid w:val="7B5C62F0"/>
    <w:rsid w:val="7D6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2021-11-13T04:31:00Z</dcterms:created>
  <dc:creator>瑕</dc:creator>
  <cp:lastModifiedBy>瑕</cp:lastModifiedBy>
  <dcterms:modified xsi:type="dcterms:W3CDTF">2021-12-19T12:09:42Z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F28FF694148C460CB6CB9DFCDF8C5F38</vt:lpwstr>
  </property>
</Properties>
</file>