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BA12" w14:textId="69EAD3D1" w:rsidR="004169FE" w:rsidRDefault="00D36ACC">
      <w:r>
        <w:rPr>
          <w:noProof/>
        </w:rPr>
        <w:drawing>
          <wp:inline distT="0" distB="0" distL="0" distR="0" wp14:anchorId="74C57CAA" wp14:editId="5E16BAAF">
            <wp:extent cx="5892333" cy="44958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484" cy="45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FD5DB" wp14:editId="456CF612">
            <wp:extent cx="5748126" cy="4072467"/>
            <wp:effectExtent l="0" t="0" r="5080" b="444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95" cy="40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77FE9" wp14:editId="38FD5677">
            <wp:extent cx="5757333" cy="3462655"/>
            <wp:effectExtent l="0" t="0" r="0" b="444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677" cy="34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E8CB" w14:textId="000B94DB" w:rsidR="00D36ACC" w:rsidRDefault="00D36ACC"/>
    <w:p w14:paraId="575A589E" w14:textId="4006950B" w:rsidR="00D36ACC" w:rsidRDefault="00D36ACC"/>
    <w:p w14:paraId="5790A0D6" w14:textId="6277036A" w:rsidR="00D36ACC" w:rsidRDefault="00D36ACC"/>
    <w:p w14:paraId="0ACAD2E7" w14:textId="60BE5CB0" w:rsidR="00D36ACC" w:rsidRPr="00C6369A" w:rsidRDefault="00D36ACC">
      <w:pPr>
        <w:rPr>
          <w:rFonts w:hint="eastAsia"/>
          <w:sz w:val="30"/>
          <w:szCs w:val="30"/>
        </w:rPr>
      </w:pPr>
      <w:r w:rsidRPr="00C6369A">
        <w:rPr>
          <w:rFonts w:hint="eastAsia"/>
          <w:sz w:val="30"/>
          <w:szCs w:val="30"/>
        </w:rPr>
        <w:t>实验总结</w:t>
      </w:r>
      <w:r w:rsidRPr="00C6369A">
        <w:rPr>
          <w:rFonts w:hint="eastAsia"/>
          <w:sz w:val="30"/>
          <w:szCs w:val="30"/>
        </w:rPr>
        <w:t>:</w:t>
      </w:r>
      <w:r w:rsidRPr="00C6369A">
        <w:rPr>
          <w:rFonts w:hint="eastAsia"/>
          <w:sz w:val="30"/>
          <w:szCs w:val="30"/>
        </w:rPr>
        <w:t>掌握了不同方式下，构造函数和</w:t>
      </w:r>
      <w:proofErr w:type="gramStart"/>
      <w:r w:rsidRPr="00C6369A">
        <w:rPr>
          <w:rFonts w:hint="eastAsia"/>
          <w:sz w:val="30"/>
          <w:szCs w:val="30"/>
        </w:rPr>
        <w:t>析构</w:t>
      </w:r>
      <w:proofErr w:type="gramEnd"/>
      <w:r w:rsidRPr="00C6369A">
        <w:rPr>
          <w:rFonts w:hint="eastAsia"/>
          <w:sz w:val="30"/>
          <w:szCs w:val="30"/>
        </w:rPr>
        <w:t>函数的</w:t>
      </w:r>
      <w:r w:rsidR="00C6369A" w:rsidRPr="00C6369A">
        <w:rPr>
          <w:rFonts w:hint="eastAsia"/>
          <w:sz w:val="30"/>
          <w:szCs w:val="30"/>
        </w:rPr>
        <w:t>执行顺序和构造规则。</w:t>
      </w:r>
    </w:p>
    <w:sectPr w:rsidR="00D36ACC" w:rsidRPr="00C6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08"/>
    <w:rsid w:val="004117EB"/>
    <w:rsid w:val="004169FE"/>
    <w:rsid w:val="00C6369A"/>
    <w:rsid w:val="00D36ACC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9925"/>
  <w15:chartTrackingRefBased/>
  <w15:docId w15:val="{4512C957-E13D-4119-B8DD-B200397B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2021-12-20T10:19:00Z</dcterms:created>
  <dcterms:modified xsi:type="dcterms:W3CDTF">2021-12-20T10:19:00Z</dcterms:modified>
</cp:coreProperties>
</file>