
<file path=[Content_Types].xml><?xml version="1.0" encoding="utf-8"?>
<Types xmlns="http://schemas.openxmlformats.org/package/2006/content-types">
  <Default Extension="vml" ContentType="application/vnd.openxmlformats-officedocument.vmlDrawing"/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                      实验七   运算符重载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pict>
          <v:shapetype id="_x0000_t75" coordsize="21600,21600" o:spt="75" filled="f" stroked="f">
            <v:stroke joinstyle="miter"/>
            <v:path/>
          </v:shapetype>
          <v:shape type="#_x0000_t75" id="_x0000_i1025" style="width:415.121pt;height:113.0136pt;">
            <v:imagedata r:id="rId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代码：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&lt;iostream&gt;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using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namespace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std;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class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{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double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real, img;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Complex(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double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= 0 ,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double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i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= 0)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real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img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i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operator*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a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,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temp;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temp.real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a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.real *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.real-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a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.img*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.img;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temp.img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a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.real *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.img +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a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.img *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b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.real;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temp;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main()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double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a,b,c,d;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"请输入两个复数的实部和虚部"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cin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b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d;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A(a, b);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B(c, d);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Complex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temp;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temp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=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*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B;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"乘积的实部是："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temp.real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"乘积的虚部是："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temp.img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0;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结果：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bCs w:val="off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pict>
          <v:shape type="#_x0000_t75" id="_x0000_i1026" style="width:367.89825pt;height:146.1404pt;">
            <v:imagedata cropbottom="52386f" r:id="rId4" cropright="49981f" o:title=""/>
          </v:shape>
        </w:pict>
        <w:rPr>
          <w:rStyle w:val="NormalCharacter"/>
          <w:szCs w:val="36"/>
          <w:bCs/>
          <w:kern w:val="2"/>
          <w:lang w:val="en-US" w:eastAsia="zh-CN" w:bidi="ar-SA"/>
          <w:b w:val="1"/>
          <w:i w:val="0"/>
          <w:color w:val="000000"/>
          <w:sz w:val="36"/>
          <w:spacing w:val="0"/>
          <w:w w:val="100"/>
          <w:rFonts w:ascii="新宋体" w:cs="Times New Roman" w:eastAsia="新宋体" w:hAnsi="新宋体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bCs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snapToGrid/>
        <w:textAlignment w:val="baseline"/>
      </w:pPr>
      <w:r>
        <w:rPr>
          <w:rStyle w:val="NormalCharacter"/>
          <w:szCs w:val="28"/>
          <w:bCs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t xml:space="preserve">心得：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bCs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snapToGrid/>
        <w:textAlignment w:val="baseline"/>
      </w:pPr>
      <w:r>
        <w:rPr>
          <w:rStyle w:val="NormalCharacter"/>
          <w:szCs w:val="28"/>
          <w:bCs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t xml:space="preserve">运算符重载是通过创建运算符重载函数来实现的。运算符重载体现了C++的多态性。运算符重载是针对新类型数据的实际需要，对原有运算符进行适当的改造完成的。重载不能改变运算符的操作对象的个.数。 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bCs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bCs/>
          <w:kern w:val="2"/>
          <w:lang w:val="en-US" w:eastAsia="zh-CN" w:bidi="ar-SA"/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8"/>
          <w:spacing w:val="0"/>
          <w:w w:val="100"/>
          <w:rFonts w:ascii="宋体" w:cs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36"/>
          <w:bCs/>
          <w:kern w:val="2"/>
          <w:lang w:val="en-US" w:eastAsia="zh-CN" w:bidi="ar-SA"/>
          <w:b w:val="1"/>
          <w:i w:val="0"/>
          <w:color w:val="000000"/>
          <w:sz w:val="36"/>
          <w:spacing w:val="0"/>
          <w:w w:val="100"/>
          <w:rFonts w:ascii="新宋体" w:cs="Times New Roman" w:eastAsia="新宋体" w:hAnsi="新宋体"/>
          <w:caps w:val="0"/>
        </w:rPr>
        <w:snapToGrid/>
        <w:textAlignment w:val="baseline"/>
      </w:pPr>
      <w:r>
        <w:rPr>
          <w:rStyle w:val="NormalCharacter"/>
          <w:szCs w:val="32"/>
          <w:kern w:val="2"/>
          <w:lang w:val="en-US" w:eastAsia="zh-CN" w:bidi="ar-SA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t xml:space="preserve">Copyright ©2021-2099 MingTao Li</w:t>
      </w:r>
      <w:r>
        <w:rPr>
          <w:rStyle w:val="NormalCharacter"/>
          <w:szCs w:val="32"/>
          <w:kern w:val="2"/>
          <w:lang w:val="en-US" w:eastAsia="zh-CN" w:bidi="ar-SA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t xml:space="preserve">. All rights reserved</w:t>
      </w:r>
    </w:p>
    <w:sectPr>
      <w:type w:val="nextPage"/>
      <w:pgSz w:h="16838" w:w="11906" w:orient="portrait"/>
      <w:pgMar w:gutter="0" w:header="851" w:top="1440" w:bottom="1440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Calibri">
    <w:altName w:val="Calibri"/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Times New Roman">
    <w:altName w:val="Times New Roman"/>
    <w:charset w:val="00"/>
    <w:family w:val="auto"/>
    <w:panose1 w:val="02020603050405020304"/>
    <w:pitch w:val="default"/>
    <w:sig w:usb0="e0002eff" w:usb1="c000785b" w:usb2="00000009" w:usb3="00000000" w:csb0="400001ff" w:csb1="00000000"/>
  </w:font>
  <w:font w:name="新宋体">
    <w:altName w:val="新宋体"/>
    <w:charset w:val="86"/>
    <w:family w:val="auto"/>
    <w:panose1 w:val="02010609030101010101"/>
    <w:pitch w:val="default"/>
    <w:sig w:usb0="00000283" w:usb1="288f0000" w:usb2="00000006" w:usb3="00000000" w:csb0="00040001" w:csb1="00000000"/>
  </w:font>
</w:fonts>
</file>

<file path=word/settings.xml><?xml version="1.0" encoding="utf-8"?>
<w:settings xmlns:w="http://schemas.openxmlformats.org/wordprocessingml/2006/main">
  <w:zoom w:percent="11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  <w:rFonts w:ascii="Calibri" w:eastAsia="宋体" w:hAnsi="Calibri"/>
      </w:rPr>
      <w:jc w:val="both"/>
      <w:textAlignment w:val="baseline"/>
    </w:pPr>
    <w:rPr>
      <w:szCs w:val="24"/>
      <w:sz w:val="21"/>
      <w:kern w:val="2"/>
      <w:lang w:val="en-US" w:eastAsia="zh-CN" w:bidi="ar-SA"/>
      <w:rFonts w:ascii="Calibri" w:eastAsia="宋体" w:hAnsi="Calibri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                      实验七   运算符重载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style="width:415.121pt;height:113.0136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spacing w:line="360" w:lineRule="auto"/>
        <w:jc w:val="left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代码：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#include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using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namespace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class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double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real, img;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Complex(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double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= 0 ,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double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i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= 0)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real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img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i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operator*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,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temp;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temp.real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.real *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.real-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.img*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.img;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temp.img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.real *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.img +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a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.img *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b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.real;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temp;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double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a,b,c,d;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"请输入两个复数的实部和虚部"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cin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b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c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A(a, b);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B(c, d);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Complex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temp;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temp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=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*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B;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"乘积的实部是："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temp.real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"乘积的虚部是："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temp.img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spacing w:line="360" w:lineRule="auto"/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结果：</w:t>
      </w:r>
    </w:p>
    <w:p>
      <w:pPr>
        <w:pStyle w:val="Normal"/>
        <w:rPr>
          <w:rStyle w:val="NormalCharacter"/>
          <w:b w:val="off"/>
          <w:bCs w:val="off"/>
          <w:szCs w:val="28"/>
          <w:sz w:val="28"/>
          <w:kern w:val="2"/>
          <w:lang w:val="en-US" w:eastAsia="zh-CN" w:bidi="ar-SA"/>
          <w:rFonts w:ascii="宋体" w:eastAsia="宋体" w:hAnsi="宋体"/>
          <w:color w:val="000000"/>
        </w:rPr>
        <w:jc w:val="both"/>
        <w:textAlignment w:val="baseline"/>
      </w:pPr>
      <w:r>
        <w:rPr>
          <w:rStyle w:val="NormalCharacter"/>
          <w:b/>
          <w:bCs/>
          <w:szCs w:val="36"/>
          <w:sz w:val="36"/>
          <w:kern w:val="2"/>
          <w:lang w:val="en-US" w:eastAsia="zh-CN" w:bidi="ar-SA"/>
          <w:rFonts w:ascii="新宋体" w:cs="Times New Roman" w:eastAsia="新宋体" w:hAnsi="新宋体"/>
          <w:color w:val="000000"/>
        </w:rPr>
        <w:pict>
          <v:shape type="#_x0000_t75" id="_x0000_i1026" style="width:367.89825pt;height:146.1404pt;">
            <v:imagedata cropbottom="52386f" r:id="rId4" cropright="49981f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b/>
          <w:bCs/>
          <w:szCs w:val="28"/>
          <w:sz w:val="28"/>
          <w:kern w:val="2"/>
          <w:lang w:val="en-US" w:eastAsia="zh-CN" w:bidi="ar-SA"/>
          <w:rFonts w:ascii="宋体" w:cs="宋体" w:eastAsia="宋体" w:hAnsi="宋体"/>
          <w:color w:val="000000"/>
        </w:rPr>
        <w:jc w:val="both"/>
        <w:textAlignment w:val="baseline"/>
      </w:pPr>
      <w:r>
        <w:rPr>
          <w:rStyle w:val="NormalCharacter"/>
          <w:b/>
          <w:bCs/>
          <w:szCs w:val="28"/>
          <w:sz w:val="28"/>
          <w:kern w:val="2"/>
          <w:lang w:val="en-US" w:eastAsia="zh-CN" w:bidi="ar-SA"/>
          <w:rFonts w:ascii="宋体" w:cs="宋体" w:eastAsia="宋体" w:hAnsi="宋体"/>
          <w:color w:val="000000"/>
        </w:rPr>
        <w:t xml:space="preserve">心得：</w:t>
      </w:r>
    </w:p>
    <w:p>
      <w:pPr>
        <w:pStyle w:val="Normal"/>
        <w:rPr>
          <w:rStyle w:val="NormalCharacter"/>
          <w:b/>
          <w:bCs/>
          <w:szCs w:val="28"/>
          <w:sz w:val="28"/>
          <w:kern w:val="2"/>
          <w:lang w:val="en-US" w:eastAsia="zh-CN" w:bidi="ar-SA"/>
          <w:rFonts w:ascii="宋体" w:cs="宋体" w:eastAsia="宋体" w:hAnsi="宋体"/>
          <w:color w:val="000000"/>
        </w:rPr>
        <w:jc w:val="both"/>
        <w:textAlignment w:val="baseline"/>
      </w:pPr>
      <w:r>
        <w:rPr>
          <w:rStyle w:val="NormalCharacter"/>
          <w:b/>
          <w:bCs/>
          <w:szCs w:val="28"/>
          <w:sz w:val="28"/>
          <w:kern w:val="2"/>
          <w:lang w:val="en-US" w:eastAsia="zh-CN" w:bidi="ar-SA"/>
          <w:rFonts w:ascii="宋体" w:cs="宋体" w:eastAsia="宋体" w:hAnsi="宋体"/>
          <w:color w:val="000000"/>
        </w:rPr>
        <w:t xml:space="preserve">运算符重载是通过创建运算符重载函数来实现的。运算符重载体现了C++的多态性。运算符重载是针对新类型数据的实际需要，对原有运算符进行适当的改造完成的。重载不能改变运算符的操作对象的个数。</w:t>
      </w:r>
    </w:p>
    <w:p>
      <w:pPr>
        <w:pStyle w:val="Normal"/>
        <w:rPr>
          <w:rStyle w:val="NormalCharacter"/>
          <w:b/>
          <w:bCs/>
          <w:szCs w:val="28"/>
          <w:sz w:val="28"/>
          <w:kern w:val="2"/>
          <w:lang w:val="en-US" w:eastAsia="zh-CN" w:bidi="ar-SA"/>
          <w:rFonts w:ascii="宋体" w:cs="宋体" w:eastAsia="宋体" w:hAnsi="宋体"/>
          <w:color w:val="000000"/>
        </w:rPr>
        <w:jc w:val="both"/>
        <w:textAlignment w:val="baseline"/>
      </w:pPr>
    </w:p>
    <w:p>
      <w:pPr>
        <w:pStyle w:val="Normal"/>
        <w:rPr>
          <w:rStyle w:val="NormalCharacter"/>
          <w:b/>
          <w:bCs/>
          <w:szCs w:val="28"/>
          <w:sz w:val="28"/>
          <w:kern w:val="2"/>
          <w:lang w:val="en-US" w:eastAsia="zh-CN" w:bidi="ar-SA"/>
          <w:rFonts w:ascii="宋体" w:cs="宋体" w:eastAsia="宋体" w:hAnsi="宋体"/>
          <w:color w:val="000000"/>
        </w:rPr>
        <w:jc w:val="both"/>
        <w:textAlignment w:val="baseline"/>
      </w:pPr>
    </w:p>
    <w:p>
      <w:pPr>
        <w:pStyle w:val="Normal"/>
        <w:rPr>
          <w:rStyle w:val="NormalCharacter"/>
          <w:b/>
          <w:bCs/>
          <w:szCs w:val="36"/>
          <w:sz w:val="36"/>
          <w:kern w:val="2"/>
          <w:lang w:val="en-US" w:eastAsia="zh-CN" w:bidi="ar-SA"/>
          <w:rFonts w:ascii="新宋体" w:cs="Times New Roman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32"/>
          <w:sz w:val="32"/>
          <w:kern w:val="2"/>
          <w:lang w:val="en-US" w:eastAsia="zh-CN" w:bidi="ar-SA"/>
          <w:rFonts w:ascii="新宋体" w:eastAsia="新宋体" w:hAnsi="新宋体"/>
          <w:color w:val="000000"/>
        </w:rPr>
        <w:t xml:space="preserve">Copyright ©2021-2099 </w:t>
      </w:r>
      <w:r>
        <w:rPr>
          <w:rStyle w:val="NormalCharacter"/>
          <w:szCs w:val="32"/>
          <w:sz w:val="32"/>
          <w:kern w:val="2"/>
          <w:lang w:val="en-US" w:eastAsia="zh-CN" w:bidi="ar-SA"/>
          <w:rFonts w:ascii="新宋体" w:eastAsia="新宋体" w:hAnsi="新宋体"/>
          <w:color w:val="000000"/>
        </w:rPr>
        <w:t xml:space="preserve">Junyang Feng</w:t>
      </w:r>
      <w:r>
        <w:rPr>
          <w:rStyle w:val="NormalCharacter"/>
          <w:szCs w:val="32"/>
          <w:sz w:val="32"/>
          <w:kern w:val="2"/>
          <w:lang w:val="en-US" w:eastAsia="zh-CN" w:bidi="ar-SA"/>
          <w:rFonts w:ascii="新宋体" w:eastAsia="新宋体" w:hAnsi="新宋体"/>
          <w:color w:val="000000"/>
        </w:rPr>
        <w:t xml:space="preserve">. All rights reserved</w:t>
      </w:r>
    </w:p>
    <w:sectPr>
      <w:vAlign w:val="top"/>
      <w:type w:val="nextPage"/>
      <w:pgSz w:h="16838" w:w="11906" w:orient="portrait"/>
      <w:pgMar w:gutter="0" w:header="851" w:top="1440" w:bottom="1440" w:footer="992" w:left="1800" w:right="1800"/>
      <w:lnNumType w:countBy="0"/>
      <w:paperSrc w:first="0" w:other="0"/>
      <w:cols w:space="425" w:num="1"/>
      <w:docGrid w:charSpace="0" w:linePitch="312" w:type="lines"/>
    </w:sectPr>
  </w:body>
</w:document>
</file>

<file path=treport/opRecord.xml>p_37(0);p_40(0,40_1|D);
</file>