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73"/>
      </w:pPr>
      <w:r>
        <w:rPr>
          <w:rFonts w:ascii="PingFang SC Semibold" w:hAnsi="PingFang SC Semibold" w:cs="PingFang SC Semibold"/>
          <w:sz w:val="58"/>
          <w:sz-cs w:val="58"/>
          <w:b/>
          <w:spacing w:val="0"/>
          <w:color w:val="122B56"/>
        </w:rPr>
        <w:t xml:space="preserve">软件综合实训_[学号]_[姓名]_单元测试报告</w:t>
      </w:r>
    </w:p>
    <w:p>
      <w:pPr>
        <w:spacing w:after="160"/>
      </w:pP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说明：本文档面向成员 A 个人提交。提交前请将标题和文件名中的 </w:t>
      </w:r>
      <w:r>
        <w:rPr>
          <w:rFonts w:ascii="Menlo" w:hAnsi="Menlo" w:cs="Menlo"/>
          <w:sz w:val="32"/>
          <w:sz-cs w:val="32"/>
          <w:spacing w:val="0"/>
          <w:color w:val="1A1A1A"/>
        </w:rPr>
        <w:t xml:space="preserve">[学号]</w:t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、</w:t>
      </w:r>
      <w:r>
        <w:rPr>
          <w:rFonts w:ascii="Menlo" w:hAnsi="Menlo" w:cs="Menlo"/>
          <w:sz w:val="32"/>
          <w:sz-cs w:val="32"/>
          <w:spacing w:val="0"/>
          <w:color w:val="1A1A1A"/>
        </w:rPr>
        <w:t xml:space="preserve">[姓名]</w:t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 替换为本人信息。</w:t>
      </w:r>
    </w:p>
    <w:p>
      <w:pPr>
        <w:spacing w:after="213"/>
      </w:pPr>
      <w:r>
        <w:rPr>
          <w:rFonts w:ascii="PingFang SC Semibold" w:hAnsi="PingFang SC Semibold" w:cs="PingFang SC Semibold"/>
          <w:sz w:val="42"/>
          <w:sz-cs w:val="42"/>
          <w:b/>
          <w:spacing w:val="0"/>
          <w:color w:val="193C66"/>
        </w:rPr>
        <w:t xml:space="preserve">1. 测试对象说明</w:t>
      </w:r>
    </w:p>
    <w:p>
      <w:pPr>
        <w:spacing w:after="160"/>
      </w:pP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本次测试对象为成员 A 的“仿真数据生成与效果评估模块”。由于当前项目仍处于开发与联调阶段，尚未单独编写完整的 JUnit 自动化测试类，因此本报告中的“单元测试”主要采用以下方式完成：</w:t>
      </w:r>
    </w:p>
    <w:p>
      <w:pPr>
        <w:ind w:left="720" w:first-line="-720"/>
        <w:spacing w:after="53"/>
      </w:pPr>
      <w:r>
        <w:rPr>
          <w:rFonts w:ascii="PingFang SC" w:hAnsi="PingFang SC" w:cs="PingFang SC"/>
          <w:sz w:val="32"/>
          <w:sz-cs w:val="32"/>
          <w:color w:val="1A1A1A"/>
        </w:rPr>
        <w:t xml:space="preserve"/>
        <w:tab/>
        <w:t xml:space="preserve">1</w:t>
        <w:tab/>
        <w:t xml:space="preserve"/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Python 脚本语法检查。</w:t>
      </w:r>
    </w:p>
    <w:p>
      <w:pPr>
        <w:ind w:left="720" w:first-line="-720"/>
        <w:spacing w:after="53"/>
      </w:pPr>
      <w:r>
        <w:rPr>
          <w:rFonts w:ascii="PingFang SC" w:hAnsi="PingFang SC" w:cs="PingFang SC"/>
          <w:sz w:val="32"/>
          <w:sz-cs w:val="32"/>
          <w:color w:val="1A1A1A"/>
        </w:rPr>
        <w:t xml:space="preserve"/>
        <w:tab/>
        <w:t xml:space="preserve">2</w:t>
        <w:tab/>
        <w:t xml:space="preserve"/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Python 仿真脚本运行测试。</w:t>
      </w:r>
    </w:p>
    <w:p>
      <w:pPr>
        <w:ind w:left="720" w:first-line="-720"/>
        <w:spacing w:after="53"/>
      </w:pPr>
      <w:r>
        <w:rPr>
          <w:rFonts w:ascii="PingFang SC" w:hAnsi="PingFang SC" w:cs="PingFang SC"/>
          <w:sz w:val="32"/>
          <w:sz-cs w:val="32"/>
          <w:color w:val="1A1A1A"/>
        </w:rPr>
        <w:t xml:space="preserve"/>
        <w:tab/>
        <w:t xml:space="preserve">3</w:t>
        <w:tab/>
        <w:t xml:space="preserve"/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Java 后端编译测试。</w:t>
      </w:r>
    </w:p>
    <w:p>
      <w:pPr>
        <w:ind w:left="720" w:first-line="-720"/>
        <w:spacing w:after="53"/>
      </w:pPr>
      <w:r>
        <w:rPr>
          <w:rFonts w:ascii="PingFang SC" w:hAnsi="PingFang SC" w:cs="PingFang SC"/>
          <w:sz w:val="32"/>
          <w:sz-cs w:val="32"/>
          <w:color w:val="1A1A1A"/>
        </w:rPr>
        <w:t xml:space="preserve"/>
        <w:tab/>
        <w:t xml:space="preserve">4</w:t>
        <w:tab/>
        <w:t xml:space="preserve"/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输出结果结构检查。</w:t>
      </w:r>
    </w:p>
    <w:p>
      <w:pPr>
        <w:spacing w:after="160"/>
      </w:pP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测试目标主要包括：</w:t>
      </w:r>
    </w:p>
    <w:p>
      <w:pPr>
        <w:ind w:left="720" w:first-line="-720"/>
        <w:spacing w:after="53"/>
      </w:pPr>
      <w:r>
        <w:rPr>
          <w:rFonts w:ascii="PingFang SC" w:hAnsi="PingFang SC" w:cs="PingFang SC"/>
          <w:sz w:val="32"/>
          <w:sz-cs w:val="32"/>
          <w:color w:val="1A1A1A"/>
        </w:rPr>
        <w:t xml:space="preserve"/>
        <w:tab/>
        <w:t xml:space="preserve">1</w:t>
        <w:tab/>
        <w:t xml:space="preserve"/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函数输入输出是否正确。</w:t>
      </w:r>
    </w:p>
    <w:p>
      <w:pPr>
        <w:ind w:left="720" w:first-line="-720"/>
        <w:spacing w:after="53"/>
      </w:pPr>
      <w:r>
        <w:rPr>
          <w:rFonts w:ascii="PingFang SC" w:hAnsi="PingFang SC" w:cs="PingFang SC"/>
          <w:sz w:val="32"/>
          <w:sz-cs w:val="32"/>
          <w:color w:val="1A1A1A"/>
        </w:rPr>
        <w:t xml:space="preserve"/>
        <w:tab/>
        <w:t xml:space="preserve">2</w:t>
        <w:tab/>
        <w:t xml:space="preserve"/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模块数据结构是否正确。</w:t>
      </w:r>
    </w:p>
    <w:p>
      <w:pPr>
        <w:ind w:left="720" w:first-line="-720"/>
        <w:spacing w:after="53"/>
      </w:pPr>
      <w:r>
        <w:rPr>
          <w:rFonts w:ascii="PingFang SC" w:hAnsi="PingFang SC" w:cs="PingFang SC"/>
          <w:sz w:val="32"/>
          <w:sz-cs w:val="32"/>
          <w:color w:val="1A1A1A"/>
        </w:rPr>
        <w:t xml:space="preserve"/>
        <w:tab/>
        <w:t xml:space="preserve">3</w:t>
        <w:tab/>
        <w:t xml:space="preserve"/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仿真逻辑是否能正常跑通。</w:t>
      </w:r>
    </w:p>
    <w:p>
      <w:pPr>
        <w:ind w:left="720" w:first-line="-720"/>
        <w:spacing w:after="53"/>
      </w:pPr>
      <w:r>
        <w:rPr>
          <w:rFonts w:ascii="PingFang SC" w:hAnsi="PingFang SC" w:cs="PingFang SC"/>
          <w:sz w:val="32"/>
          <w:sz-cs w:val="32"/>
          <w:color w:val="1A1A1A"/>
        </w:rPr>
        <w:t xml:space="preserve"/>
        <w:tab/>
        <w:t xml:space="preserve">4</w:t>
        <w:tab/>
        <w:t xml:space="preserve"/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后端工程是否能成功编译。</w:t>
      </w:r>
    </w:p>
    <w:p>
      <w:pPr>
        <w:spacing w:after="213"/>
      </w:pPr>
      <w:r>
        <w:rPr>
          <w:rFonts w:ascii="PingFang SC Semibold" w:hAnsi="PingFang SC Semibold" w:cs="PingFang SC Semibold"/>
          <w:sz w:val="42"/>
          <w:sz-cs w:val="42"/>
          <w:b/>
          <w:spacing w:val="0"/>
          <w:color w:val="193C66"/>
        </w:rPr>
        <w:t xml:space="preserve">2. 测试环境</w:t>
      </w:r>
    </w:p>
    <w:p>
      <w:pPr/>
      <w:r>
        <w:rPr>
          <w:rFonts w:ascii="PingFang SC Semibold" w:hAnsi="PingFang SC Semibold" w:cs="PingFang SC Semibold"/>
          <w:sz w:val="28"/>
          <w:sz-cs w:val="28"/>
          <w:b/>
          <w:spacing w:val="0"/>
          <w:color w:val="13284B"/>
        </w:rPr>
        <w:t xml:space="preserve">项目</w:t>
      </w:r>
    </w:p>
    <w:p>
      <w:pPr/>
      <w:r>
        <w:rPr>
          <w:rFonts w:ascii="PingFang SC Semibold" w:hAnsi="PingFang SC Semibold" w:cs="PingFang SC Semibold"/>
          <w:sz w:val="28"/>
          <w:sz-cs w:val="28"/>
          <w:b/>
          <w:spacing w:val="0"/>
          <w:color w:val="13284B"/>
        </w:rPr>
        <w:t xml:space="preserve">说明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操作系统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macOS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Python 版本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Python 3.10+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Java 版本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JDK 17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构建工具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Maven 3.9+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测试对象分支</w:t>
      </w:r>
    </w:p>
    <w:p>
      <w:pPr/>
      <w:r>
        <w:rPr>
          <w:rFonts w:ascii="Menlo" w:hAnsi="Menlo" w:cs="Menlo"/>
          <w:sz w:val="28"/>
          <w:sz-cs w:val="28"/>
          <w:spacing w:val="0"/>
          <w:color w:val="1A1A1A"/>
        </w:rPr>
        <w:t xml:space="preserve">feature/a-backend-simulation</w:t>
      </w:r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/>
      </w:r>
    </w:p>
    <w:p>
      <w:pPr>
        <w:spacing w:after="213"/>
      </w:pPr>
      <w:r>
        <w:rPr>
          <w:rFonts w:ascii="PingFang SC Semibold" w:hAnsi="PingFang SC Semibold" w:cs="PingFang SC Semibold"/>
          <w:sz w:val="42"/>
          <w:sz-cs w:val="42"/>
          <w:b/>
          <w:spacing w:val="0"/>
          <w:color w:val="193C66"/>
        </w:rPr>
        <w:t xml:space="preserve">3. 测试内容与测试方法</w:t>
      </w:r>
    </w:p>
    <w:p>
      <w:pPr>
        <w:spacing w:after="160"/>
      </w:pPr>
      <w:r>
        <w:rPr>
          <w:rFonts w:ascii="PingFang SC Semibold" w:hAnsi="PingFang SC Semibold" w:cs="PingFang SC Semibold"/>
          <w:sz w:val="34"/>
          <w:sz-cs w:val="34"/>
          <w:b/>
          <w:spacing w:val="0"/>
          <w:color w:val="1F1F1F"/>
        </w:rPr>
        <w:t xml:space="preserve">3.1 测试项 1：Python 数据脚本语法检查</w:t>
      </w:r>
    </w:p>
    <w:p>
      <w:pPr>
        <w:ind w:left="720" w:first-line="-720"/>
        <w:spacing w:after="53"/>
      </w:pPr>
      <w:r>
        <w:rPr>
          <w:rFonts w:ascii="PingFang SC" w:hAnsi="PingFang SC" w:cs="PingFang SC"/>
          <w:sz w:val="32"/>
          <w:sz-cs w:val="32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测试对象：</w:t>
      </w:r>
      <w:r>
        <w:rPr>
          <w:rFonts w:ascii="Menlo" w:hAnsi="Menlo" w:cs="Menlo"/>
          <w:sz w:val="32"/>
          <w:sz-cs w:val="32"/>
          <w:spacing w:val="0"/>
          <w:color w:val="1A1A1A"/>
        </w:rPr>
        <w:t xml:space="preserve">scripts/prepare_task_a_seed_data.py</w:t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/>
      </w:r>
    </w:p>
    <w:p>
      <w:pPr>
        <w:ind w:left="720" w:first-line="-720"/>
        <w:spacing w:after="53"/>
      </w:pPr>
      <w:r>
        <w:rPr>
          <w:rFonts w:ascii="PingFang SC" w:hAnsi="PingFang SC" w:cs="PingFang SC"/>
          <w:sz w:val="32"/>
          <w:sz-cs w:val="32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测试目的：验证种子数据生成脚本语法是否正确。</w:t>
      </w:r>
    </w:p>
    <w:p>
      <w:pPr>
        <w:ind w:left="720" w:first-line="-720"/>
        <w:spacing w:after="53"/>
      </w:pPr>
      <w:r>
        <w:rPr>
          <w:rFonts w:ascii="PingFang SC" w:hAnsi="PingFang SC" w:cs="PingFang SC"/>
          <w:sz w:val="32"/>
          <w:sz-cs w:val="32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测试方式：使用 Python 编译检查。</w:t>
      </w:r>
    </w:p>
    <w:p>
      <w:pPr>
        <w:ind w:left="720" w:first-line="-720"/>
        <w:spacing w:after="53"/>
      </w:pPr>
      <w:r>
        <w:rPr>
          <w:rFonts w:ascii="PingFang SC" w:hAnsi="PingFang SC" w:cs="PingFang SC"/>
          <w:sz w:val="32"/>
          <w:sz-cs w:val="32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测试命令：</w:t>
      </w:r>
    </w:p>
    <w:p>
      <w:pPr/>
      <w:r>
        <w:rPr>
          <w:rFonts w:ascii="Menlo" w:hAnsi="Menlo" w:cs="Menlo"/>
          <w:sz w:val="26"/>
          <w:sz-cs w:val="26"/>
          <w:spacing w:val="0"/>
          <w:color w:val="1A1A1A"/>
        </w:rPr>
        <w:t xml:space="preserve">python3 -m py_compile scripts/prepare_task_a_seed_data.py</w:t>
      </w:r>
      <w:r>
        <w:rPr>
          <w:rFonts w:ascii="Menlo" w:hAnsi="Menlo" w:cs="Menlo"/>
          <w:sz w:val="26"/>
          <w:sz-cs w:val="26"/>
          <w:spacing w:val="0"/>
          <w:color w:val="1A1A1A"/>
        </w:rPr>
        <w:t xml:space="preserve"/>
      </w:r>
    </w:p>
    <w:p>
      <w:pPr>
        <w:ind w:left="720" w:first-line="-720"/>
        <w:spacing w:after="53"/>
      </w:pPr>
      <w:r>
        <w:rPr>
          <w:rFonts w:ascii="PingFang SC" w:hAnsi="PingFang SC" w:cs="PingFang SC"/>
          <w:sz w:val="32"/>
          <w:sz-cs w:val="32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预期结果：脚本无语法错误，命令正常结束。</w:t>
      </w:r>
    </w:p>
    <w:p>
      <w:pPr>
        <w:spacing w:after="160"/>
      </w:pPr>
      <w:r>
        <w:rPr>
          <w:rFonts w:ascii="PingFang SC Semibold" w:hAnsi="PingFang SC Semibold" w:cs="PingFang SC Semibold"/>
          <w:sz w:val="34"/>
          <w:sz-cs w:val="34"/>
          <w:b/>
          <w:spacing w:val="0"/>
          <w:color w:val="1F1F1F"/>
        </w:rPr>
        <w:t xml:space="preserve">3.2 测试项 2：Python 仿真脚本语法检查</w:t>
      </w:r>
    </w:p>
    <w:p>
      <w:pPr>
        <w:ind w:left="720" w:first-line="-720"/>
        <w:spacing w:after="53"/>
      </w:pPr>
      <w:r>
        <w:rPr>
          <w:rFonts w:ascii="PingFang SC" w:hAnsi="PingFang SC" w:cs="PingFang SC"/>
          <w:sz w:val="32"/>
          <w:sz-cs w:val="32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测试对象：</w:t>
      </w:r>
      <w:r>
        <w:rPr>
          <w:rFonts w:ascii="Menlo" w:hAnsi="Menlo" w:cs="Menlo"/>
          <w:sz w:val="32"/>
          <w:sz-cs w:val="32"/>
          <w:spacing w:val="0"/>
          <w:color w:val="1A1A1A"/>
        </w:rPr>
        <w:t xml:space="preserve">scripts/run_task_a_simulation.py</w:t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/>
      </w:r>
    </w:p>
    <w:p>
      <w:pPr>
        <w:ind w:left="720" w:first-line="-720"/>
        <w:spacing w:after="53"/>
      </w:pPr>
      <w:r>
        <w:rPr>
          <w:rFonts w:ascii="PingFang SC" w:hAnsi="PingFang SC" w:cs="PingFang SC"/>
          <w:sz w:val="32"/>
          <w:sz-cs w:val="32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测试目的：验证离线仿真脚本语法是否正确。</w:t>
      </w:r>
    </w:p>
    <w:p>
      <w:pPr>
        <w:ind w:left="720" w:first-line="-720"/>
        <w:spacing w:after="53"/>
      </w:pPr>
      <w:r>
        <w:rPr>
          <w:rFonts w:ascii="PingFang SC" w:hAnsi="PingFang SC" w:cs="PingFang SC"/>
          <w:sz w:val="32"/>
          <w:sz-cs w:val="32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测试方式：使用 Python 编译检查。</w:t>
      </w:r>
    </w:p>
    <w:p>
      <w:pPr>
        <w:ind w:left="720" w:first-line="-720"/>
        <w:spacing w:after="53"/>
      </w:pPr>
      <w:r>
        <w:rPr>
          <w:rFonts w:ascii="PingFang SC" w:hAnsi="PingFang SC" w:cs="PingFang SC"/>
          <w:sz w:val="32"/>
          <w:sz-cs w:val="32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测试命令：</w:t>
      </w:r>
    </w:p>
    <w:p>
      <w:pPr/>
      <w:r>
        <w:rPr>
          <w:rFonts w:ascii="Menlo" w:hAnsi="Menlo" w:cs="Menlo"/>
          <w:sz w:val="26"/>
          <w:sz-cs w:val="26"/>
          <w:spacing w:val="0"/>
          <w:color w:val="1A1A1A"/>
        </w:rPr>
        <w:t xml:space="preserve">python3 -m py_compile scripts/run_task_a_simulation.py</w:t>
      </w:r>
      <w:r>
        <w:rPr>
          <w:rFonts w:ascii="Menlo" w:hAnsi="Menlo" w:cs="Menlo"/>
          <w:sz w:val="26"/>
          <w:sz-cs w:val="26"/>
          <w:spacing w:val="0"/>
          <w:color w:val="1A1A1A"/>
        </w:rPr>
        <w:t xml:space="preserve"/>
      </w:r>
    </w:p>
    <w:p>
      <w:pPr>
        <w:ind w:left="720" w:first-line="-720"/>
        <w:spacing w:after="53"/>
      </w:pPr>
      <w:r>
        <w:rPr>
          <w:rFonts w:ascii="PingFang SC" w:hAnsi="PingFang SC" w:cs="PingFang SC"/>
          <w:sz w:val="32"/>
          <w:sz-cs w:val="32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预期结果：脚本无语法错误，命令正常结束。</w:t>
      </w:r>
    </w:p>
    <w:p>
      <w:pPr>
        <w:spacing w:after="160"/>
      </w:pPr>
      <w:r>
        <w:rPr>
          <w:rFonts w:ascii="PingFang SC Semibold" w:hAnsi="PingFang SC Semibold" w:cs="PingFang SC Semibold"/>
          <w:sz w:val="34"/>
          <w:sz-cs w:val="34"/>
          <w:b/>
          <w:spacing w:val="0"/>
          <w:color w:val="1F1F1F"/>
        </w:rPr>
        <w:t xml:space="preserve">3.3 测试项 3：Java 后端编译测试</w:t>
      </w:r>
    </w:p>
    <w:p>
      <w:pPr>
        <w:ind w:left="720" w:first-line="-720"/>
        <w:spacing w:after="53"/>
      </w:pPr>
      <w:r>
        <w:rPr>
          <w:rFonts w:ascii="PingFang SC" w:hAnsi="PingFang SC" w:cs="PingFang SC"/>
          <w:sz w:val="32"/>
          <w:sz-cs w:val="32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测试对象：</w:t>
      </w:r>
      <w:r>
        <w:rPr>
          <w:rFonts w:ascii="Menlo" w:hAnsi="Menlo" w:cs="Menlo"/>
          <w:sz w:val="32"/>
          <w:sz-cs w:val="32"/>
          <w:spacing w:val="0"/>
          <w:color w:val="1A1A1A"/>
        </w:rPr>
        <w:t xml:space="preserve">backend/</w:t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/>
      </w:r>
    </w:p>
    <w:p>
      <w:pPr>
        <w:ind w:left="720" w:first-line="-720"/>
        <w:spacing w:after="53"/>
      </w:pPr>
      <w:r>
        <w:rPr>
          <w:rFonts w:ascii="PingFang SC" w:hAnsi="PingFang SC" w:cs="PingFang SC"/>
          <w:sz w:val="32"/>
          <w:sz-cs w:val="32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测试目的：验证 Spring Boot 后端工程是否可以成功编译。</w:t>
      </w:r>
    </w:p>
    <w:p>
      <w:pPr>
        <w:ind w:left="720" w:first-line="-720"/>
        <w:spacing w:after="53"/>
      </w:pPr>
      <w:r>
        <w:rPr>
          <w:rFonts w:ascii="PingFang SC" w:hAnsi="PingFang SC" w:cs="PingFang SC"/>
          <w:sz w:val="32"/>
          <w:sz-cs w:val="32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测试方式：使用 Maven 编译。</w:t>
      </w:r>
    </w:p>
    <w:p>
      <w:pPr>
        <w:ind w:left="720" w:first-line="-720"/>
        <w:spacing w:after="53"/>
      </w:pPr>
      <w:r>
        <w:rPr>
          <w:rFonts w:ascii="PingFang SC" w:hAnsi="PingFang SC" w:cs="PingFang SC"/>
          <w:sz w:val="32"/>
          <w:sz-cs w:val="32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测试命令：</w:t>
      </w:r>
    </w:p>
    <w:p>
      <w:pPr/>
      <w:r>
        <w:rPr>
          <w:rFonts w:ascii="Menlo" w:hAnsi="Menlo" w:cs="Menlo"/>
          <w:sz w:val="26"/>
          <w:sz-cs w:val="26"/>
          <w:spacing w:val="0"/>
          <w:color w:val="1A1A1A"/>
        </w:rPr>
        <w:t xml:space="preserve">cd backend</w:t>
      </w:r>
    </w:p>
    <w:p>
      <w:pPr/>
      <w:r>
        <w:rPr>
          <w:rFonts w:ascii="Menlo" w:hAnsi="Menlo" w:cs="Menlo"/>
          <w:sz w:val="26"/>
          <w:sz-cs w:val="26"/>
          <w:spacing w:val="0"/>
          <w:color w:val="1A1A1A"/>
        </w:rPr>
        <w:t xml:space="preserve">mvn -q -Dmaven.repo.local=../.m2/repository compile</w:t>
      </w:r>
      <w:r>
        <w:rPr>
          <w:rFonts w:ascii="Menlo" w:hAnsi="Menlo" w:cs="Menlo"/>
          <w:sz w:val="26"/>
          <w:sz-cs w:val="26"/>
          <w:spacing w:val="0"/>
          <w:color w:val="1A1A1A"/>
        </w:rPr>
        <w:t xml:space="preserve"/>
      </w:r>
    </w:p>
    <w:p>
      <w:pPr>
        <w:ind w:left="720" w:first-line="-720"/>
        <w:spacing w:after="53"/>
      </w:pPr>
      <w:r>
        <w:rPr>
          <w:rFonts w:ascii="PingFang SC" w:hAnsi="PingFang SC" w:cs="PingFang SC"/>
          <w:sz w:val="32"/>
          <w:sz-cs w:val="32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预期结果：后端代码编译通过，不出现 Java 语法错误或类型错误。</w:t>
      </w:r>
    </w:p>
    <w:p>
      <w:pPr>
        <w:spacing w:after="160"/>
      </w:pPr>
      <w:r>
        <w:rPr>
          <w:rFonts w:ascii="PingFang SC Semibold" w:hAnsi="PingFang SC Semibold" w:cs="PingFang SC Semibold"/>
          <w:sz w:val="34"/>
          <w:sz-cs w:val="34"/>
          <w:b/>
          <w:spacing w:val="0"/>
          <w:color w:val="1F1F1F"/>
        </w:rPr>
        <w:t xml:space="preserve">3.4 测试项 4：离线仿真脚本运行测试</w:t>
      </w:r>
    </w:p>
    <w:p>
      <w:pPr>
        <w:ind w:left="720" w:first-line="-720"/>
        <w:spacing w:after="53"/>
      </w:pPr>
      <w:r>
        <w:rPr>
          <w:rFonts w:ascii="PingFang SC" w:hAnsi="PingFang SC" w:cs="PingFang SC"/>
          <w:sz w:val="32"/>
          <w:sz-cs w:val="32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测试对象：</w:t>
      </w:r>
      <w:r>
        <w:rPr>
          <w:rFonts w:ascii="Menlo" w:hAnsi="Menlo" w:cs="Menlo"/>
          <w:sz w:val="32"/>
          <w:sz-cs w:val="32"/>
          <w:spacing w:val="0"/>
          <w:color w:val="1A1A1A"/>
        </w:rPr>
        <w:t xml:space="preserve">scripts/run_task_a_simulation.py</w:t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/>
      </w:r>
    </w:p>
    <w:p>
      <w:pPr>
        <w:ind w:left="720" w:first-line="-720"/>
        <w:spacing w:after="53"/>
      </w:pPr>
      <w:r>
        <w:rPr>
          <w:rFonts w:ascii="PingFang SC" w:hAnsi="PingFang SC" w:cs="PingFang SC"/>
          <w:sz w:val="32"/>
          <w:sz-cs w:val="32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测试目的：验证成员 A 的核心仿真逻辑是否可以产生完整结果。</w:t>
      </w:r>
    </w:p>
    <w:p>
      <w:pPr>
        <w:ind w:left="720" w:first-line="-720"/>
        <w:spacing w:after="53"/>
      </w:pPr>
      <w:r>
        <w:rPr>
          <w:rFonts w:ascii="PingFang SC" w:hAnsi="PingFang SC" w:cs="PingFang SC"/>
          <w:sz w:val="32"/>
          <w:sz-cs w:val="32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测试方式：人工运行脚本并检查输出。</w:t>
      </w:r>
    </w:p>
    <w:p>
      <w:pPr>
        <w:ind w:left="720" w:first-line="-720"/>
        <w:spacing w:after="53"/>
      </w:pPr>
      <w:r>
        <w:rPr>
          <w:rFonts w:ascii="PingFang SC" w:hAnsi="PingFang SC" w:cs="PingFang SC"/>
          <w:sz w:val="32"/>
          <w:sz-cs w:val="32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测试命令：</w:t>
      </w:r>
    </w:p>
    <w:p>
      <w:pPr/>
      <w:r>
        <w:rPr>
          <w:rFonts w:ascii="Menlo" w:hAnsi="Menlo" w:cs="Menlo"/>
          <w:sz w:val="26"/>
          <w:sz-cs w:val="26"/>
          <w:spacing w:val="0"/>
          <w:color w:val="1A1A1A"/>
        </w:rPr>
        <w:t xml:space="preserve">python3 scripts/run_task_a_simulation.py</w:t>
      </w:r>
      <w:r>
        <w:rPr>
          <w:rFonts w:ascii="Menlo" w:hAnsi="Menlo" w:cs="Menlo"/>
          <w:sz w:val="26"/>
          <w:sz-cs w:val="26"/>
          <w:spacing w:val="0"/>
          <w:color w:val="1A1A1A"/>
        </w:rPr>
        <w:t xml:space="preserve"/>
      </w:r>
    </w:p>
    <w:p>
      <w:pPr>
        <w:ind w:left="720" w:first-line="-720"/>
        <w:spacing w:after="53"/>
      </w:pPr>
      <w:r>
        <w:rPr>
          <w:rFonts w:ascii="PingFang SC" w:hAnsi="PingFang SC" w:cs="PingFang SC"/>
          <w:sz w:val="32"/>
          <w:sz-cs w:val="32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输入数据：</w:t>
      </w:r>
    </w:p>
    <w:p>
      <w:pPr>
        <w:ind w:left="720" w:first-line="-720"/>
        <w:spacing w:after="53"/>
      </w:pPr>
      <w:r>
        <w:rPr>
          <w:rFonts w:ascii="Menlo" w:hAnsi="Menlo" w:cs="Menlo"/>
          <w:sz w:val="32"/>
          <w:sz-cs w:val="32"/>
          <w:color w:val="1A1A1A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32"/>
          <w:sz-cs w:val="32"/>
          <w:spacing w:val="0"/>
          <w:color w:val="1A1A1A"/>
        </w:rPr>
        <w:t xml:space="preserve">data/task-a/virtual_students.csv</w:t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/>
      </w:r>
    </w:p>
    <w:p>
      <w:pPr>
        <w:ind w:left="720" w:first-line="-720"/>
        <w:spacing w:after="53"/>
      </w:pPr>
      <w:r>
        <w:rPr>
          <w:rFonts w:ascii="Menlo" w:hAnsi="Menlo" w:cs="Menlo"/>
          <w:sz w:val="32"/>
          <w:sz-cs w:val="32"/>
          <w:color w:val="1A1A1A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32"/>
          <w:sz-cs w:val="32"/>
          <w:spacing w:val="0"/>
          <w:color w:val="1A1A1A"/>
        </w:rPr>
        <w:t xml:space="preserve">data/task-a/restaurants.csv</w:t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/>
      </w:r>
    </w:p>
    <w:p>
      <w:pPr>
        <w:ind w:left="720" w:first-line="-720"/>
        <w:spacing w:after="53"/>
      </w:pPr>
      <w:r>
        <w:rPr>
          <w:rFonts w:ascii="Menlo" w:hAnsi="Menlo" w:cs="Menlo"/>
          <w:sz w:val="32"/>
          <w:sz-cs w:val="32"/>
          <w:color w:val="1A1A1A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32"/>
          <w:sz-cs w:val="32"/>
          <w:spacing w:val="0"/>
          <w:color w:val="1A1A1A"/>
        </w:rPr>
        <w:t xml:space="preserve">data/task-a/windows.csv</w:t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/>
      </w:r>
    </w:p>
    <w:p>
      <w:pPr>
        <w:ind w:left="720" w:first-line="-720"/>
        <w:spacing w:after="53"/>
      </w:pPr>
      <w:r>
        <w:rPr>
          <w:rFonts w:ascii="Menlo" w:hAnsi="Menlo" w:cs="Menlo"/>
          <w:sz w:val="32"/>
          <w:sz-cs w:val="32"/>
          <w:color w:val="1A1A1A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32"/>
          <w:sz-cs w:val="32"/>
          <w:spacing w:val="0"/>
          <w:color w:val="1A1A1A"/>
        </w:rPr>
        <w:t xml:space="preserve">data/task-a/dishes.csv</w:t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/>
      </w:r>
    </w:p>
    <w:p>
      <w:pPr>
        <w:ind w:left="720" w:first-line="-720"/>
        <w:spacing w:after="53"/>
      </w:pPr>
      <w:r>
        <w:rPr>
          <w:rFonts w:ascii="PingFang SC" w:hAnsi="PingFang SC" w:cs="PingFang SC"/>
          <w:sz w:val="32"/>
          <w:sz-cs w:val="32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预期结果：</w:t>
      </w:r>
    </w:p>
    <w:p>
      <w:pPr>
        <w:ind w:left="720" w:first-line="-720"/>
        <w:spacing w:after="53"/>
      </w:pPr>
      <w:r>
        <w:rPr>
          <w:rFonts w:ascii="PingFang SC" w:hAnsi="PingFang SC" w:cs="PingFang SC"/>
          <w:sz w:val="32"/>
          <w:sz-cs w:val="32"/>
          <w:color w:val="1A1A1A"/>
        </w:rPr>
        <w:t xml:space="preserve"/>
        <w:tab/>
        <w:t xml:space="preserve">1</w:t>
        <w:tab/>
        <w:t xml:space="preserve"/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成功生成 </w:t>
      </w:r>
      <w:r>
        <w:rPr>
          <w:rFonts w:ascii="Menlo" w:hAnsi="Menlo" w:cs="Menlo"/>
          <w:sz w:val="32"/>
          <w:sz-cs w:val="32"/>
          <w:spacing w:val="0"/>
          <w:color w:val="1A1A1A"/>
        </w:rPr>
        <w:t xml:space="preserve">data/task-a/sample_simulation_result.json</w:t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/>
      </w:r>
    </w:p>
    <w:p>
      <w:pPr>
        <w:ind w:left="720" w:first-line="-720"/>
        <w:spacing w:after="53"/>
      </w:pPr>
      <w:r>
        <w:rPr>
          <w:rFonts w:ascii="PingFang SC" w:hAnsi="PingFang SC" w:cs="PingFang SC"/>
          <w:sz w:val="32"/>
          <w:sz-cs w:val="32"/>
          <w:color w:val="1A1A1A"/>
        </w:rPr>
        <w:t xml:space="preserve"/>
        <w:tab/>
        <w:t xml:space="preserve">2</w:t>
        <w:tab/>
        <w:t xml:space="preserve"/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输出中包含 </w:t>
      </w:r>
      <w:r>
        <w:rPr>
          <w:rFonts w:ascii="Menlo" w:hAnsi="Menlo" w:cs="Menlo"/>
          <w:sz w:val="32"/>
          <w:sz-cs w:val="32"/>
          <w:spacing w:val="0"/>
          <w:color w:val="1A1A1A"/>
        </w:rPr>
        <w:t xml:space="preserve">runId</w:t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、</w:t>
      </w:r>
      <w:r>
        <w:rPr>
          <w:rFonts w:ascii="Menlo" w:hAnsi="Menlo" w:cs="Menlo"/>
          <w:sz w:val="32"/>
          <w:sz-cs w:val="32"/>
          <w:spacing w:val="0"/>
          <w:color w:val="1A1A1A"/>
        </w:rPr>
        <w:t xml:space="preserve">status</w:t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、</w:t>
      </w:r>
      <w:r>
        <w:rPr>
          <w:rFonts w:ascii="Menlo" w:hAnsi="Menlo" w:cs="Menlo"/>
          <w:sz w:val="32"/>
          <w:sz-cs w:val="32"/>
          <w:spacing w:val="0"/>
          <w:color w:val="1A1A1A"/>
        </w:rPr>
        <w:t xml:space="preserve">profile</w:t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、</w:t>
      </w:r>
      <w:r>
        <w:rPr>
          <w:rFonts w:ascii="Menlo" w:hAnsi="Menlo" w:cs="Menlo"/>
          <w:sz w:val="32"/>
          <w:sz-cs w:val="32"/>
          <w:spacing w:val="0"/>
          <w:color w:val="1A1A1A"/>
        </w:rPr>
        <w:t xml:space="preserve">scenario</w:t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、</w:t>
      </w:r>
      <w:r>
        <w:rPr>
          <w:rFonts w:ascii="Menlo" w:hAnsi="Menlo" w:cs="Menlo"/>
          <w:sz w:val="32"/>
          <w:sz-cs w:val="32"/>
          <w:spacing w:val="0"/>
          <w:color w:val="1A1A1A"/>
        </w:rPr>
        <w:t xml:space="preserve">timePoints</w:t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、</w:t>
      </w:r>
      <w:r>
        <w:rPr>
          <w:rFonts w:ascii="Menlo" w:hAnsi="Menlo" w:cs="Menlo"/>
          <w:sz w:val="32"/>
          <w:sz-cs w:val="32"/>
          <w:spacing w:val="0"/>
          <w:color w:val="1A1A1A"/>
        </w:rPr>
        <w:t xml:space="preserve">metrics</w:t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/>
      </w:r>
    </w:p>
    <w:p>
      <w:pPr>
        <w:ind w:left="720" w:first-line="-720"/>
        <w:spacing w:after="53"/>
      </w:pPr>
      <w:r>
        <w:rPr>
          <w:rFonts w:ascii="PingFang SC" w:hAnsi="PingFang SC" w:cs="PingFang SC"/>
          <w:sz w:val="32"/>
          <w:sz-cs w:val="32"/>
          <w:color w:val="1A1A1A"/>
        </w:rPr>
        <w:t xml:space="preserve"/>
        <w:tab/>
        <w:t xml:space="preserve">3</w:t>
        <w:tab/>
        <w:t xml:space="preserve"/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指标字段非空，能够反映等待时间和排队情况</w:t>
      </w:r>
    </w:p>
    <w:p>
      <w:pPr>
        <w:spacing w:after="160"/>
      </w:pPr>
      <w:r>
        <w:rPr>
          <w:rFonts w:ascii="PingFang SC Semibold" w:hAnsi="PingFang SC Semibold" w:cs="PingFang SC Semibold"/>
          <w:sz w:val="34"/>
          <w:sz-cs w:val="34"/>
          <w:b/>
          <w:spacing w:val="0"/>
          <w:color w:val="1F1F1F"/>
        </w:rPr>
        <w:t xml:space="preserve">3.5 测试项 5：结果结构检查</w:t>
      </w:r>
    </w:p>
    <w:p>
      <w:pPr>
        <w:ind w:left="720" w:first-line="-720"/>
        <w:spacing w:after="53"/>
      </w:pPr>
      <w:r>
        <w:rPr>
          <w:rFonts w:ascii="PingFang SC" w:hAnsi="PingFang SC" w:cs="PingFang SC"/>
          <w:sz w:val="32"/>
          <w:sz-cs w:val="32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测试对象：</w:t>
      </w:r>
      <w:r>
        <w:rPr>
          <w:rFonts w:ascii="Menlo" w:hAnsi="Menlo" w:cs="Menlo"/>
          <w:sz w:val="32"/>
          <w:sz-cs w:val="32"/>
          <w:spacing w:val="0"/>
          <w:color w:val="1A1A1A"/>
        </w:rPr>
        <w:t xml:space="preserve">data/task-a/sample_simulation_result.json</w:t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/>
      </w:r>
    </w:p>
    <w:p>
      <w:pPr>
        <w:ind w:left="720" w:first-line="-720"/>
        <w:spacing w:after="53"/>
      </w:pPr>
      <w:r>
        <w:rPr>
          <w:rFonts w:ascii="PingFang SC" w:hAnsi="PingFang SC" w:cs="PingFang SC"/>
          <w:sz w:val="32"/>
          <w:sz-cs w:val="32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测试目的：验证仿真输出结构是否满足接口规范。</w:t>
      </w:r>
    </w:p>
    <w:p>
      <w:pPr>
        <w:ind w:left="720" w:first-line="-720"/>
        <w:spacing w:after="53"/>
      </w:pPr>
      <w:r>
        <w:rPr>
          <w:rFonts w:ascii="PingFang SC" w:hAnsi="PingFang SC" w:cs="PingFang SC"/>
          <w:sz w:val="32"/>
          <w:sz-cs w:val="32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测试方式：人工检查 JSON 文件内容。</w:t>
      </w:r>
    </w:p>
    <w:p>
      <w:pPr>
        <w:ind w:left="720" w:first-line="-720"/>
        <w:spacing w:after="53"/>
      </w:pPr>
      <w:r>
        <w:rPr>
          <w:rFonts w:ascii="PingFang SC" w:hAnsi="PingFang SC" w:cs="PingFang SC"/>
          <w:sz w:val="32"/>
          <w:sz-cs w:val="32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检查重点：</w:t>
      </w:r>
    </w:p>
    <w:p>
      <w:pPr>
        <w:ind w:left="720" w:first-line="-720"/>
        <w:spacing w:after="53"/>
      </w:pPr>
      <w:r>
        <w:rPr>
          <w:rFonts w:ascii="PingFang SC" w:hAnsi="PingFang SC" w:cs="PingFang SC"/>
          <w:sz w:val="32"/>
          <w:sz-cs w:val="32"/>
          <w:color w:val="1A1A1A"/>
        </w:rPr>
        <w:t xml:space="preserve"/>
        <w:tab/>
        <w:t xml:space="preserve">1</w:t>
        <w:tab/>
        <w:t xml:space="preserve"/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是否存在 </w:t>
      </w:r>
      <w:r>
        <w:rPr>
          <w:rFonts w:ascii="Menlo" w:hAnsi="Menlo" w:cs="Menlo"/>
          <w:sz w:val="32"/>
          <w:sz-cs w:val="32"/>
          <w:spacing w:val="0"/>
          <w:color w:val="1A1A1A"/>
        </w:rPr>
        <w:t xml:space="preserve">runId</w:t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 和 </w:t>
      </w:r>
      <w:r>
        <w:rPr>
          <w:rFonts w:ascii="Menlo" w:hAnsi="Menlo" w:cs="Menlo"/>
          <w:sz w:val="32"/>
          <w:sz-cs w:val="32"/>
          <w:spacing w:val="0"/>
          <w:color w:val="1A1A1A"/>
        </w:rPr>
        <w:t xml:space="preserve">status</w:t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/>
      </w:r>
    </w:p>
    <w:p>
      <w:pPr>
        <w:ind w:left="720" w:first-line="-720"/>
        <w:spacing w:after="53"/>
      </w:pPr>
      <w:r>
        <w:rPr>
          <w:rFonts w:ascii="PingFang SC" w:hAnsi="PingFang SC" w:cs="PingFang SC"/>
          <w:sz w:val="32"/>
          <w:sz-cs w:val="32"/>
          <w:color w:val="1A1A1A"/>
        </w:rPr>
        <w:t xml:space="preserve"/>
        <w:tab/>
        <w:t xml:space="preserve">2</w:t>
        <w:tab/>
        <w:t xml:space="preserve"/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是否包含用户画像和场景信息</w:t>
      </w:r>
    </w:p>
    <w:p>
      <w:pPr>
        <w:ind w:left="720" w:first-line="-720"/>
        <w:spacing w:after="53"/>
      </w:pPr>
      <w:r>
        <w:rPr>
          <w:rFonts w:ascii="PingFang SC" w:hAnsi="PingFang SC" w:cs="PingFang SC"/>
          <w:sz w:val="32"/>
          <w:sz-cs w:val="32"/>
          <w:color w:val="1A1A1A"/>
        </w:rPr>
        <w:t xml:space="preserve"/>
        <w:tab/>
        <w:t xml:space="preserve">3</w:t>
        <w:tab/>
        <w:t xml:space="preserve"/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是否包含时间片数组 </w:t>
      </w:r>
      <w:r>
        <w:rPr>
          <w:rFonts w:ascii="Menlo" w:hAnsi="Menlo" w:cs="Menlo"/>
          <w:sz w:val="32"/>
          <w:sz-cs w:val="32"/>
          <w:spacing w:val="0"/>
          <w:color w:val="1A1A1A"/>
        </w:rPr>
        <w:t xml:space="preserve">timePoints</w:t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/>
      </w:r>
    </w:p>
    <w:p>
      <w:pPr>
        <w:ind w:left="720" w:first-line="-720"/>
        <w:spacing w:after="53"/>
      </w:pPr>
      <w:r>
        <w:rPr>
          <w:rFonts w:ascii="PingFang SC" w:hAnsi="PingFang SC" w:cs="PingFang SC"/>
          <w:sz w:val="32"/>
          <w:sz-cs w:val="32"/>
          <w:color w:val="1A1A1A"/>
        </w:rPr>
        <w:t xml:space="preserve"/>
        <w:tab/>
        <w:t xml:space="preserve">4</w:t>
        <w:tab/>
        <w:t xml:space="preserve"/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每个餐厅是否包含窗口队列状态</w:t>
      </w:r>
    </w:p>
    <w:p>
      <w:pPr>
        <w:ind w:left="720" w:first-line="-720"/>
        <w:spacing w:after="53"/>
      </w:pPr>
      <w:r>
        <w:rPr>
          <w:rFonts w:ascii="PingFang SC" w:hAnsi="PingFang SC" w:cs="PingFang SC"/>
          <w:sz w:val="32"/>
          <w:sz-cs w:val="32"/>
          <w:color w:val="1A1A1A"/>
        </w:rPr>
        <w:t xml:space="preserve"/>
        <w:tab/>
        <w:t xml:space="preserve">5</w:t>
        <w:tab/>
        <w:t xml:space="preserve"/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是否包含 </w:t>
      </w:r>
      <w:r>
        <w:rPr>
          <w:rFonts w:ascii="Menlo" w:hAnsi="Menlo" w:cs="Menlo"/>
          <w:sz w:val="32"/>
          <w:sz-cs w:val="32"/>
          <w:spacing w:val="0"/>
          <w:color w:val="1A1A1A"/>
        </w:rPr>
        <w:t xml:space="preserve">metrics</w:t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 指标对象</w:t>
      </w:r>
    </w:p>
    <w:p>
      <w:pPr>
        <w:spacing w:after="213"/>
      </w:pPr>
      <w:r>
        <w:rPr>
          <w:rFonts w:ascii="PingFang SC Semibold" w:hAnsi="PingFang SC Semibold" w:cs="PingFang SC Semibold"/>
          <w:sz w:val="42"/>
          <w:sz-cs w:val="42"/>
          <w:b/>
          <w:spacing w:val="0"/>
          <w:color w:val="193C66"/>
        </w:rPr>
        <w:t xml:space="preserve">4. 实际测试结果</w:t>
      </w:r>
    </w:p>
    <w:p>
      <w:pPr/>
      <w:r>
        <w:rPr>
          <w:rFonts w:ascii="PingFang SC Semibold" w:hAnsi="PingFang SC Semibold" w:cs="PingFang SC Semibold"/>
          <w:sz w:val="28"/>
          <w:sz-cs w:val="28"/>
          <w:b/>
          <w:spacing w:val="0"/>
          <w:color w:val="13284B"/>
        </w:rPr>
        <w:t xml:space="preserve">编号</w:t>
      </w:r>
    </w:p>
    <w:p>
      <w:pPr/>
      <w:r>
        <w:rPr>
          <w:rFonts w:ascii="PingFang SC Semibold" w:hAnsi="PingFang SC Semibold" w:cs="PingFang SC Semibold"/>
          <w:sz w:val="28"/>
          <w:sz-cs w:val="28"/>
          <w:b/>
          <w:spacing w:val="0"/>
          <w:color w:val="13284B"/>
        </w:rPr>
        <w:t xml:space="preserve">测试项</w:t>
      </w:r>
    </w:p>
    <w:p>
      <w:pPr/>
      <w:r>
        <w:rPr>
          <w:rFonts w:ascii="PingFang SC Semibold" w:hAnsi="PingFang SC Semibold" w:cs="PingFang SC Semibold"/>
          <w:sz w:val="28"/>
          <w:sz-cs w:val="28"/>
          <w:b/>
          <w:spacing w:val="0"/>
          <w:color w:val="13284B"/>
        </w:rPr>
        <w:t xml:space="preserve">实际结果</w:t>
      </w:r>
    </w:p>
    <w:p>
      <w:pPr/>
      <w:r>
        <w:rPr>
          <w:rFonts w:ascii="PingFang SC Semibold" w:hAnsi="PingFang SC Semibold" w:cs="PingFang SC Semibold"/>
          <w:sz w:val="28"/>
          <w:sz-cs w:val="28"/>
          <w:b/>
          <w:spacing w:val="0"/>
          <w:color w:val="13284B"/>
        </w:rPr>
        <w:t xml:space="preserve">是否通过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1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Python 数据脚本语法检查</w:t>
      </w:r>
    </w:p>
    <w:p>
      <w:pPr/>
      <w:r>
        <w:rPr>
          <w:rFonts w:ascii="Menlo" w:hAnsi="Menlo" w:cs="Menlo"/>
          <w:sz w:val="28"/>
          <w:sz-cs w:val="28"/>
          <w:spacing w:val="0"/>
          <w:color w:val="1A1A1A"/>
        </w:rPr>
        <w:t xml:space="preserve">python3 -m py_compile scripts/prepare_task_a_seed_data.py</w:t>
      </w:r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 执行成功，无报错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通过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2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Python 仿真脚本语法检查</w:t>
      </w:r>
    </w:p>
    <w:p>
      <w:pPr/>
      <w:r>
        <w:rPr>
          <w:rFonts w:ascii="Menlo" w:hAnsi="Menlo" w:cs="Menlo"/>
          <w:sz w:val="28"/>
          <w:sz-cs w:val="28"/>
          <w:spacing w:val="0"/>
          <w:color w:val="1A1A1A"/>
        </w:rPr>
        <w:t xml:space="preserve">python3 -m py_compile scripts/run_task_a_simulation.py</w:t>
      </w:r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 执行成功，无报错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通过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3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Java 后端编译测试</w:t>
      </w:r>
    </w:p>
    <w:p>
      <w:pPr/>
      <w:r>
        <w:rPr>
          <w:rFonts w:ascii="Menlo" w:hAnsi="Menlo" w:cs="Menlo"/>
          <w:sz w:val="28"/>
          <w:sz-cs w:val="28"/>
          <w:spacing w:val="0"/>
          <w:color w:val="1A1A1A"/>
        </w:rPr>
        <w:t xml:space="preserve">mvn -q -Dmaven.repo.local=../.m2/repository compile</w:t>
      </w:r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 执行成功，无报错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通过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4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离线仿真脚本运行测试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成功生成仿真结果 JSON，并输出指标摘要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通过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5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结果结构检查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JSON 中包含 </w:t>
      </w:r>
      <w:r>
        <w:rPr>
          <w:rFonts w:ascii="Menlo" w:hAnsi="Menlo" w:cs="Menlo"/>
          <w:sz w:val="28"/>
          <w:sz-cs w:val="28"/>
          <w:spacing w:val="0"/>
          <w:color w:val="1A1A1A"/>
        </w:rPr>
        <w:t xml:space="preserve">runId</w:t>
      </w:r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、</w:t>
      </w:r>
      <w:r>
        <w:rPr>
          <w:rFonts w:ascii="Menlo" w:hAnsi="Menlo" w:cs="Menlo"/>
          <w:sz w:val="28"/>
          <w:sz-cs w:val="28"/>
          <w:spacing w:val="0"/>
          <w:color w:val="1A1A1A"/>
        </w:rPr>
        <w:t xml:space="preserve">status</w:t>
      </w:r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、</w:t>
      </w:r>
      <w:r>
        <w:rPr>
          <w:rFonts w:ascii="Menlo" w:hAnsi="Menlo" w:cs="Menlo"/>
          <w:sz w:val="28"/>
          <w:sz-cs w:val="28"/>
          <w:spacing w:val="0"/>
          <w:color w:val="1A1A1A"/>
        </w:rPr>
        <w:t xml:space="preserve">profile</w:t>
      </w:r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、</w:t>
      </w:r>
      <w:r>
        <w:rPr>
          <w:rFonts w:ascii="Menlo" w:hAnsi="Menlo" w:cs="Menlo"/>
          <w:sz w:val="28"/>
          <w:sz-cs w:val="28"/>
          <w:spacing w:val="0"/>
          <w:color w:val="1A1A1A"/>
        </w:rPr>
        <w:t xml:space="preserve">scenario</w:t>
      </w:r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、</w:t>
      </w:r>
      <w:r>
        <w:rPr>
          <w:rFonts w:ascii="Menlo" w:hAnsi="Menlo" w:cs="Menlo"/>
          <w:sz w:val="28"/>
          <w:sz-cs w:val="28"/>
          <w:spacing w:val="0"/>
          <w:color w:val="1A1A1A"/>
        </w:rPr>
        <w:t xml:space="preserve">timePoints</w:t>
      </w:r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、</w:t>
      </w:r>
      <w:r>
        <w:rPr>
          <w:rFonts w:ascii="Menlo" w:hAnsi="Menlo" w:cs="Menlo"/>
          <w:sz w:val="28"/>
          <w:sz-cs w:val="28"/>
          <w:spacing w:val="0"/>
          <w:color w:val="1A1A1A"/>
        </w:rPr>
        <w:t xml:space="preserve">metrics</w:t>
      </w:r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 等关键字段</w:t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通过</w:t>
      </w:r>
    </w:p>
    <w:p>
      <w:pPr>
        <w:spacing w:after="213"/>
      </w:pPr>
      <w:r>
        <w:rPr>
          <w:rFonts w:ascii="PingFang SC Semibold" w:hAnsi="PingFang SC Semibold" w:cs="PingFang SC Semibold"/>
          <w:sz w:val="42"/>
          <w:sz-cs w:val="42"/>
          <w:b/>
          <w:spacing w:val="0"/>
          <w:color w:val="193C66"/>
        </w:rPr>
        <w:t xml:space="preserve">5. 关键测试结果说明</w:t>
      </w:r>
    </w:p>
    <w:p>
      <w:pPr>
        <w:spacing w:after="160"/>
      </w:pP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本次运行 </w:t>
      </w:r>
      <w:r>
        <w:rPr>
          <w:rFonts w:ascii="Menlo" w:hAnsi="Menlo" w:cs="Menlo"/>
          <w:sz w:val="32"/>
          <w:sz-cs w:val="32"/>
          <w:spacing w:val="0"/>
          <w:color w:val="1A1A1A"/>
        </w:rPr>
        <w:t xml:space="preserve">python3 scripts/run_task_a_simulation.py</w:t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 后，控制台输出了如下指标摘要：</w:t>
      </w:r>
    </w:p>
    <w:p>
      <w:pPr/>
      <w:r>
        <w:rPr>
          <w:rFonts w:ascii="Menlo" w:hAnsi="Menlo" w:cs="Menlo"/>
          <w:sz w:val="26"/>
          <w:sz-cs w:val="26"/>
          <w:spacing w:val="0"/>
          <w:color w:val="1A1A1A"/>
        </w:rPr>
        <w:t xml:space="preserve">{</w:t>
      </w:r>
    </w:p>
    <w:p>
      <w:pPr/>
      <w:r>
        <w:rPr>
          <w:rFonts w:ascii="Menlo" w:hAnsi="Menlo" w:cs="Menlo"/>
          <w:sz w:val="26"/>
          <w:sz-cs w:val="26"/>
          <w:spacing w:val="0"/>
          <w:color w:val="1A1A1A"/>
        </w:rPr>
        <w:t xml:space="preserve">  "avgWaitMinutes": 1.8,</w:t>
      </w:r>
    </w:p>
    <w:p>
      <w:pPr/>
      <w:r>
        <w:rPr>
          <w:rFonts w:ascii="Menlo" w:hAnsi="Menlo" w:cs="Menlo"/>
          <w:sz w:val="26"/>
          <w:sz-cs w:val="26"/>
          <w:spacing w:val="0"/>
          <w:color w:val="1A1A1A"/>
        </w:rPr>
        <w:t xml:space="preserve">  "maxWaitMinutes": 7.1,</w:t>
      </w:r>
    </w:p>
    <w:p>
      <w:pPr/>
      <w:r>
        <w:rPr>
          <w:rFonts w:ascii="Menlo" w:hAnsi="Menlo" w:cs="Menlo"/>
          <w:sz w:val="26"/>
          <w:sz-cs w:val="26"/>
          <w:spacing w:val="0"/>
          <w:color w:val="1A1A1A"/>
        </w:rPr>
        <w:t xml:space="preserve">  "maxQueueLength": 15,</w:t>
      </w:r>
    </w:p>
    <w:p>
      <w:pPr/>
      <w:r>
        <w:rPr>
          <w:rFonts w:ascii="Menlo" w:hAnsi="Menlo" w:cs="Menlo"/>
          <w:sz w:val="26"/>
          <w:sz-cs w:val="26"/>
          <w:spacing w:val="0"/>
          <w:color w:val="1A1A1A"/>
        </w:rPr>
        <w:t xml:space="preserve">  "busyWindowCount": 0,</w:t>
      </w:r>
    </w:p>
    <w:p>
      <w:pPr/>
      <w:r>
        <w:rPr>
          <w:rFonts w:ascii="Menlo" w:hAnsi="Menlo" w:cs="Menlo"/>
          <w:sz w:val="26"/>
          <w:sz-cs w:val="26"/>
          <w:spacing w:val="0"/>
          <w:color w:val="1A1A1A"/>
        </w:rPr>
        <w:t xml:space="preserve">  "extremeWindowCount": 0,</w:t>
      </w:r>
    </w:p>
    <w:p>
      <w:pPr/>
      <w:r>
        <w:rPr>
          <w:rFonts w:ascii="Menlo" w:hAnsi="Menlo" w:cs="Menlo"/>
          <w:sz w:val="26"/>
          <w:sz-cs w:val="26"/>
          <w:spacing w:val="0"/>
          <w:color w:val="1A1A1A"/>
        </w:rPr>
        <w:t xml:space="preserve">  "totalVirtualUsers": 800,</w:t>
      </w:r>
    </w:p>
    <w:p>
      <w:pPr/>
      <w:r>
        <w:rPr>
          <w:rFonts w:ascii="Menlo" w:hAnsi="Menlo" w:cs="Menlo"/>
          <w:sz w:val="26"/>
          <w:sz-cs w:val="26"/>
          <w:spacing w:val="0"/>
          <w:color w:val="1A1A1A"/>
        </w:rPr>
        <w:t xml:space="preserve">  "servedUserCount": 800,</w:t>
      </w:r>
    </w:p>
    <w:p>
      <w:pPr/>
      <w:r>
        <w:rPr>
          <w:rFonts w:ascii="Menlo" w:hAnsi="Menlo" w:cs="Menlo"/>
          <w:sz w:val="26"/>
          <w:sz-cs w:val="26"/>
          <w:spacing w:val="0"/>
          <w:color w:val="1A1A1A"/>
        </w:rPr>
        <w:t xml:space="preserve">  "unservedUserCount": 0</w:t>
      </w:r>
    </w:p>
    <w:p>
      <w:pPr/>
      <w:r>
        <w:rPr>
          <w:rFonts w:ascii="Menlo" w:hAnsi="Menlo" w:cs="Menlo"/>
          <w:sz w:val="26"/>
          <w:sz-cs w:val="26"/>
          <w:spacing w:val="0"/>
          <w:color w:val="1A1A1A"/>
        </w:rPr>
        <w:t xml:space="preserve">}</w:t>
      </w:r>
      <w:r>
        <w:rPr>
          <w:rFonts w:ascii="Menlo" w:hAnsi="Menlo" w:cs="Menlo"/>
          <w:sz w:val="26"/>
          <w:sz-cs w:val="26"/>
          <w:spacing w:val="0"/>
          <w:color w:val="1A1A1A"/>
        </w:rPr>
        <w:t xml:space="preserve"/>
      </w:r>
    </w:p>
    <w:p>
      <w:pPr>
        <w:spacing w:after="160"/>
      </w:pP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从结果可以看出：</w:t>
      </w:r>
    </w:p>
    <w:p>
      <w:pPr>
        <w:ind w:left="720" w:first-line="-720"/>
        <w:spacing w:after="53"/>
      </w:pPr>
      <w:r>
        <w:rPr>
          <w:rFonts w:ascii="PingFang SC" w:hAnsi="PingFang SC" w:cs="PingFang SC"/>
          <w:sz w:val="32"/>
          <w:sz-cs w:val="32"/>
          <w:color w:val="1A1A1A"/>
        </w:rPr>
        <w:t xml:space="preserve"/>
        <w:tab/>
        <w:t xml:space="preserve">1</w:t>
        <w:tab/>
        <w:t xml:space="preserve"/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仿真脚本成功抽样了 800 名虚拟就餐者。</w:t>
      </w:r>
    </w:p>
    <w:p>
      <w:pPr>
        <w:ind w:left="720" w:first-line="-720"/>
        <w:spacing w:after="53"/>
      </w:pPr>
      <w:r>
        <w:rPr>
          <w:rFonts w:ascii="PingFang SC" w:hAnsi="PingFang SC" w:cs="PingFang SC"/>
          <w:sz w:val="32"/>
          <w:sz-cs w:val="32"/>
          <w:color w:val="1A1A1A"/>
        </w:rPr>
        <w:t xml:space="preserve"/>
        <w:tab/>
        <w:t xml:space="preserve">2</w:t>
        <w:tab/>
        <w:t xml:space="preserve"/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能计算平均等待时间和最大等待时间。</w:t>
      </w:r>
    </w:p>
    <w:p>
      <w:pPr>
        <w:ind w:left="720" w:first-line="-720"/>
        <w:spacing w:after="53"/>
      </w:pPr>
      <w:r>
        <w:rPr>
          <w:rFonts w:ascii="PingFang SC" w:hAnsi="PingFang SC" w:cs="PingFang SC"/>
          <w:sz w:val="32"/>
          <w:sz-cs w:val="32"/>
          <w:color w:val="1A1A1A"/>
        </w:rPr>
        <w:t xml:space="preserve"/>
        <w:tab/>
        <w:t xml:space="preserve">3</w:t>
        <w:tab/>
        <w:t xml:space="preserve"/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能输出排队长度和拥挤窗口数量。</w:t>
      </w:r>
    </w:p>
    <w:p>
      <w:pPr>
        <w:ind w:left="720" w:first-line="-720"/>
        <w:spacing w:after="53"/>
      </w:pPr>
      <w:r>
        <w:rPr>
          <w:rFonts w:ascii="PingFang SC" w:hAnsi="PingFang SC" w:cs="PingFang SC"/>
          <w:sz w:val="32"/>
          <w:sz-cs w:val="32"/>
          <w:color w:val="1A1A1A"/>
        </w:rPr>
        <w:t xml:space="preserve"/>
        <w:tab/>
        <w:t xml:space="preserve">4</w:t>
        <w:tab/>
        <w:t xml:space="preserve"/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能得到完整的服务人数和未服务人数统计。</w:t>
      </w:r>
    </w:p>
    <w:p>
      <w:pPr>
        <w:spacing w:after="160"/>
      </w:pP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同时，生成的 JSON 文件中已经包含按时间片组织的餐厅和窗口队列信息，可用于前端展示和成员 B、成员 C 联调。</w:t>
      </w:r>
    </w:p>
    <w:p>
      <w:pPr>
        <w:spacing w:after="213"/>
      </w:pPr>
      <w:r>
        <w:rPr>
          <w:rFonts w:ascii="PingFang SC Semibold" w:hAnsi="PingFang SC Semibold" w:cs="PingFang SC Semibold"/>
          <w:sz w:val="42"/>
          <w:sz-cs w:val="42"/>
          <w:b/>
          <w:spacing w:val="0"/>
          <w:color w:val="193C66"/>
        </w:rPr>
        <w:t xml:space="preserve">6. 测试结论</w:t>
      </w:r>
    </w:p>
    <w:p>
      <w:pPr>
        <w:spacing w:after="160"/>
      </w:pP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当前成员 A 模块已经完成了本阶段的核心正确性验证，说明：</w:t>
      </w:r>
    </w:p>
    <w:p>
      <w:pPr>
        <w:ind w:left="720" w:first-line="-720"/>
        <w:spacing w:after="53"/>
      </w:pPr>
      <w:r>
        <w:rPr>
          <w:rFonts w:ascii="PingFang SC" w:hAnsi="PingFang SC" w:cs="PingFang SC"/>
          <w:sz w:val="32"/>
          <w:sz-cs w:val="32"/>
          <w:color w:val="1A1A1A"/>
        </w:rPr>
        <w:t xml:space="preserve"/>
        <w:tab/>
        <w:t xml:space="preserve">1</w:t>
        <w:tab/>
        <w:t xml:space="preserve"/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数据准备脚本可以正常使用。</w:t>
      </w:r>
    </w:p>
    <w:p>
      <w:pPr>
        <w:ind w:left="720" w:first-line="-720"/>
        <w:spacing w:after="53"/>
      </w:pPr>
      <w:r>
        <w:rPr>
          <w:rFonts w:ascii="PingFang SC" w:hAnsi="PingFang SC" w:cs="PingFang SC"/>
          <w:sz w:val="32"/>
          <w:sz-cs w:val="32"/>
          <w:color w:val="1A1A1A"/>
        </w:rPr>
        <w:t xml:space="preserve"/>
        <w:tab/>
        <w:t xml:space="preserve">2</w:t>
        <w:tab/>
        <w:t xml:space="preserve"/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仿真原型逻辑可以正常运行。</w:t>
      </w:r>
    </w:p>
    <w:p>
      <w:pPr>
        <w:ind w:left="720" w:first-line="-720"/>
        <w:spacing w:after="53"/>
      </w:pPr>
      <w:r>
        <w:rPr>
          <w:rFonts w:ascii="PingFang SC" w:hAnsi="PingFang SC" w:cs="PingFang SC"/>
          <w:sz w:val="32"/>
          <w:sz-cs w:val="32"/>
          <w:color w:val="1A1A1A"/>
        </w:rPr>
        <w:t xml:space="preserve"/>
        <w:tab/>
        <w:t xml:space="preserve">3</w:t>
        <w:tab/>
        <w:t xml:space="preserve"/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后端 Java 工程可以成功编译。</w:t>
      </w:r>
    </w:p>
    <w:p>
      <w:pPr>
        <w:ind w:left="720" w:first-line="-720"/>
        <w:spacing w:after="53"/>
      </w:pPr>
      <w:r>
        <w:rPr>
          <w:rFonts w:ascii="PingFang SC" w:hAnsi="PingFang SC" w:cs="PingFang SC"/>
          <w:sz w:val="32"/>
          <w:sz-cs w:val="32"/>
          <w:color w:val="1A1A1A"/>
        </w:rPr>
        <w:t xml:space="preserve"/>
        <w:tab/>
        <w:t xml:space="preserve">4</w:t>
        <w:tab/>
        <w:t xml:space="preserve"/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仿真输出结构符合项目接口设计思路。</w:t>
      </w:r>
    </w:p>
    <w:p>
      <w:pPr>
        <w:spacing w:after="213"/>
      </w:pPr>
      <w:r>
        <w:rPr>
          <w:rFonts w:ascii="PingFang SC Semibold" w:hAnsi="PingFang SC Semibold" w:cs="PingFang SC Semibold"/>
          <w:sz w:val="42"/>
          <w:sz-cs w:val="42"/>
          <w:b/>
          <w:spacing w:val="0"/>
          <w:color w:val="193C66"/>
        </w:rPr>
        <w:t xml:space="preserve">7. 现阶段不足</w:t>
      </w:r>
    </w:p>
    <w:p>
      <w:pPr>
        <w:ind w:left="720" w:first-line="-720"/>
        <w:spacing w:after="53"/>
      </w:pPr>
      <w:r>
        <w:rPr>
          <w:rFonts w:ascii="PingFang SC" w:hAnsi="PingFang SC" w:cs="PingFang SC"/>
          <w:sz w:val="32"/>
          <w:sz-cs w:val="32"/>
          <w:color w:val="1A1A1A"/>
        </w:rPr>
        <w:t xml:space="preserve"/>
        <w:tab/>
        <w:t xml:space="preserve">1</w:t>
        <w:tab/>
        <w:t xml:space="preserve"/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当前尚未编写独立的 JUnit 或 MockMvc 自动化测试类。</w:t>
      </w:r>
    </w:p>
    <w:p>
      <w:pPr>
        <w:ind w:left="720" w:first-line="-720"/>
        <w:spacing w:after="53"/>
      </w:pPr>
      <w:r>
        <w:rPr>
          <w:rFonts w:ascii="PingFang SC" w:hAnsi="PingFang SC" w:cs="PingFang SC"/>
          <w:sz w:val="32"/>
          <w:sz-cs w:val="32"/>
          <w:color w:val="1A1A1A"/>
        </w:rPr>
        <w:t xml:space="preserve"/>
        <w:tab/>
        <w:t xml:space="preserve">2</w:t>
        <w:tab/>
        <w:t xml:space="preserve"/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当前测试仍以脚本运行验证和人工结构检查为主。</w:t>
      </w:r>
    </w:p>
    <w:p>
      <w:pPr>
        <w:ind w:left="720" w:first-line="-720"/>
        <w:spacing w:after="53"/>
      </w:pPr>
      <w:r>
        <w:rPr>
          <w:rFonts w:ascii="PingFang SC" w:hAnsi="PingFang SC" w:cs="PingFang SC"/>
          <w:sz w:val="32"/>
          <w:sz-cs w:val="32"/>
          <w:color w:val="1A1A1A"/>
        </w:rPr>
        <w:t xml:space="preserve"/>
        <w:tab/>
        <w:t xml:space="preserve">3</w:t>
        <w:tab/>
        <w:t xml:space="preserve"/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后续在项目联调阶段，建议继续补充接口级自动化测试和异常场景测试。</w:t>
      </w:r>
    </w:p>
    <w:p>
      <w:pPr>
        <w:spacing w:after="213"/>
      </w:pPr>
      <w:r>
        <w:rPr>
          <w:rFonts w:ascii="PingFang SC Semibold" w:hAnsi="PingFang SC Semibold" w:cs="PingFang SC Semibold"/>
          <w:sz w:val="42"/>
          <w:sz-cs w:val="42"/>
          <w:b/>
          <w:spacing w:val="0"/>
          <w:color w:val="193C66"/>
        </w:rPr>
        <w:t xml:space="preserve">8. 后续测试建议</w:t>
      </w:r>
    </w:p>
    <w:p>
      <w:pPr>
        <w:ind w:left="720" w:first-line="-720"/>
        <w:spacing w:after="53"/>
      </w:pPr>
      <w:r>
        <w:rPr>
          <w:rFonts w:ascii="PingFang SC" w:hAnsi="PingFang SC" w:cs="PingFang SC"/>
          <w:sz w:val="32"/>
          <w:sz-cs w:val="32"/>
          <w:color w:val="1A1A1A"/>
        </w:rPr>
        <w:t xml:space="preserve"/>
        <w:tab/>
        <w:t xml:space="preserve">1</w:t>
        <w:tab/>
        <w:t xml:space="preserve"/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增加 </w:t>
      </w:r>
      <w:r>
        <w:rPr>
          <w:rFonts w:ascii="Menlo" w:hAnsi="Menlo" w:cs="Menlo"/>
          <w:sz w:val="32"/>
          <w:sz-cs w:val="32"/>
          <w:spacing w:val="0"/>
          <w:color w:val="1A1A1A"/>
        </w:rPr>
        <w:t xml:space="preserve">POST /api/v1/simulations/run</w:t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 的接口自动化测试。</w:t>
      </w:r>
    </w:p>
    <w:p>
      <w:pPr>
        <w:ind w:left="720" w:first-line="-720"/>
        <w:spacing w:after="53"/>
      </w:pPr>
      <w:r>
        <w:rPr>
          <w:rFonts w:ascii="PingFang SC" w:hAnsi="PingFang SC" w:cs="PingFang SC"/>
          <w:sz w:val="32"/>
          <w:sz-cs w:val="32"/>
          <w:color w:val="1A1A1A"/>
        </w:rPr>
        <w:t xml:space="preserve"/>
        <w:tab/>
        <w:t xml:space="preserve">2</w:t>
        <w:tab/>
        <w:t xml:space="preserve"/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增加非法参数测试，例如仿真人数为 0、时间步长不整除等情况。</w:t>
      </w:r>
    </w:p>
    <w:p>
      <w:pPr>
        <w:ind w:left="720" w:first-line="-720"/>
        <w:spacing w:after="53"/>
      </w:pPr>
      <w:r>
        <w:rPr>
          <w:rFonts w:ascii="PingFang SC" w:hAnsi="PingFang SC" w:cs="PingFang SC"/>
          <w:sz w:val="32"/>
          <w:sz-cs w:val="32"/>
          <w:color w:val="1A1A1A"/>
        </w:rPr>
        <w:t xml:space="preserve"/>
        <w:tab/>
        <w:t xml:space="preserve">3</w:t>
        <w:tab/>
        <w:t xml:space="preserve"/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增加不同场景下的对比测试，例如普通午餐高峰、雨天高峰、窗口关闭场景。</w:t>
      </w:r>
    </w:p>
    <w:p>
      <w:pPr>
        <w:ind w:left="720" w:first-line="-720"/>
        <w:spacing w:after="53"/>
      </w:pPr>
      <w:r>
        <w:rPr>
          <w:rFonts w:ascii="PingFang SC" w:hAnsi="PingFang SC" w:cs="PingFang SC"/>
          <w:sz w:val="32"/>
          <w:sz-cs w:val="32"/>
          <w:color w:val="1A1A1A"/>
        </w:rPr>
        <w:t xml:space="preserve"/>
        <w:tab/>
        <w:t xml:space="preserve">4</w:t>
        <w:tab/>
        <w:t xml:space="preserve"/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增加与成员 B、成员 C 的联调测试，验证数据字段是否完整、格式是否一致。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