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就餐仿真系统设计规格说明书</w:t>
      </w:r>
    </w:p>
    <w:p>
      <w:r>
        <w:t xml:space="preserve">学院：计算机科学与技术学院</w:t>
      </w:r>
    </w:p>
    <w:p>
      <w:r>
        <w:t xml:space="preserve">专业：计算机科学与技术</w:t>
      </w:r>
    </w:p>
    <w:p>
      <w:r>
        <w:t xml:space="preserve">组员姓名：沈柯、宋杲行、俞长伟</w:t>
      </w:r>
    </w:p>
    <w:p>
      <w:r>
        <w:t xml:space="preserve">学号：24281044、24281073、24281148</w:t>
      </w:r>
    </w:p>
    <w:p>
      <w:r>
        <w:t xml:space="preserve">日期：2026/4/25</w:t>
      </w:r>
    </w:p>
    <w:p>
      <w:r>
        <w:t xml:space="preserve">版本：v0.2 仿真导向修订版</w:t>
      </w:r>
    </w:p>
    <w:p>
      <w:pPr>
        <w:pStyle w:val="Heading2"/>
      </w:pPr>
      <w:r>
        <w:t xml:space="preserve">目录</w:t>
      </w:r>
    </w:p>
    <w:p>
      <w:pPr>
        <w:pStyle w:val="ListParagraph"/>
      </w:pPr>
      <w:r>
        <w:t xml:space="preserve">系统总体目标</w:t>
      </w:r>
    </w:p>
    <w:p>
      <w:pPr>
        <w:pStyle w:val="ListParagraph"/>
      </w:pPr>
      <w:r>
        <w:t xml:space="preserve">系统开发架构</w:t>
      </w:r>
    </w:p>
    <w:p>
      <w:pPr>
        <w:pStyle w:val="ListParagraph"/>
      </w:pPr>
      <w:r>
        <w:t xml:space="preserve">系统开发环境</w:t>
      </w:r>
    </w:p>
    <w:p>
      <w:pPr>
        <w:pStyle w:val="ListParagraph"/>
      </w:pPr>
      <w:r>
        <w:t xml:space="preserve">系统架构</w:t>
      </w:r>
    </w:p>
    <w:p>
      <w:pPr>
        <w:pStyle w:val="ListParagraph"/>
      </w:pPr>
      <w:r>
        <w:t xml:space="preserve">软件原型</w:t>
      </w:r>
    </w:p>
    <w:p>
      <w:pPr>
        <w:pStyle w:val="ListParagraph"/>
      </w:pPr>
      <w:r>
        <w:t xml:space="preserve">数据模型</w:t>
      </w:r>
    </w:p>
    <w:p>
      <w:pPr>
        <w:pStyle w:val="ListParagraph"/>
      </w:pPr>
      <w:r>
        <w:t xml:space="preserve">MVP 范围与验收指标</w:t>
      </w:r>
    </w:p>
    <w:p>
      <w:pPr>
        <w:pStyle w:val="Heading2"/>
      </w:pPr>
      <w:r>
        <w:t xml:space="preserve">1. 系统总体目标</w:t>
      </w:r>
    </w:p>
    <w:p>
      <w:pPr>
        <w:pStyle w:val="Heading3"/>
      </w:pPr>
      <w:r>
        <w:t xml:space="preserve">1.1 建设背景</w:t>
      </w:r>
    </w:p>
    <w:p>
      <w:r>
        <w:t xml:space="preserve">本系统原始方案中包含注册登录、用户中心、余额充值、订单消费、评分记录等功能，这些内容能够形成较完整的业务管理流程，但整体上更接近食堂信息管理或点餐管理系统。结合开发阶段讨论结果，项目目标需要重新聚焦于“仿真”本身，即通过参数配置、虚拟就餐者生成、人流变化计算和排队等待分析，模拟校园就餐场景下餐厅与窗口的运行状态。</w:t>
      </w:r>
    </w:p>
    <w:p>
      <w:r>
        <w:t xml:space="preserve">因此，本系统修订为“校园就餐场景仿真与决策支持系统”。系统不再以真实用户注册、充值、下单为核心流程，而是以用户画像、餐厅窗口参数、菜品参数和就餐场景配置为输入，生成一批虚拟就餐个体，在仿真环境中模拟其到达、选择、排队和等待过程，并根据仿真结果给出餐厅和菜品推荐。</w:t>
      </w:r>
    </w:p>
    <w:p>
      <w:pPr>
        <w:pStyle w:val="Heading3"/>
      </w:pPr>
      <w:r>
        <w:t xml:space="preserve">1.2 建设目标</w:t>
      </w:r>
    </w:p>
    <w:p>
      <w:r>
        <w:t xml:space="preserve">本系统的建设目标如下：</w:t>
      </w:r>
    </w:p>
    <w:p>
      <w:pPr>
        <w:pStyle w:val="ListParagraph"/>
      </w:pPr>
      <w:r>
        <w:t xml:space="preserve">支持配置用户画像，包括用户类型、口味偏好、预算范围和等待容忍度。</w:t>
      </w:r>
    </w:p>
    <w:p>
      <w:pPr>
        <w:pStyle w:val="ListParagraph"/>
      </w:pPr>
      <w:r>
        <w:t xml:space="preserve">支持配置菜品特征参数，包括菜品价格、出餐时间、热门度和标签。</w:t>
      </w:r>
    </w:p>
    <w:p>
      <w:pPr>
        <w:pStyle w:val="ListParagraph"/>
      </w:pPr>
      <w:r>
        <w:t xml:space="preserve">支持配置餐厅与窗口参数，包括餐厅容量、窗口数量、窗口服务速率和营业状态。</w:t>
      </w:r>
    </w:p>
    <w:p>
      <w:pPr>
        <w:pStyle w:val="ListParagraph"/>
      </w:pPr>
      <w:r>
        <w:t xml:space="preserve">支持配置就餐场景，包括早餐、午餐、晚餐、工作日、周末、高峰、极端拥挤、窗口关闭、天气或活动影响等。</w:t>
      </w:r>
    </w:p>
    <w:p>
      <w:pPr>
        <w:pStyle w:val="ListParagraph"/>
      </w:pPr>
      <w:r>
        <w:t xml:space="preserve">根据输入参数生成虚拟就餐者，并模拟其在餐厅和窗口之间的选择、到达、排队与等待过程。</w:t>
      </w:r>
    </w:p>
    <w:p>
      <w:pPr>
        <w:pStyle w:val="ListParagraph"/>
      </w:pPr>
      <w:r>
        <w:t xml:space="preserve">输出仿真结果，包括餐厅人数、窗口排队长度、预计等待时间、拥挤度等级和趋势数据。</w:t>
      </w:r>
    </w:p>
    <w:p>
      <w:pPr>
        <w:pStyle w:val="ListParagraph"/>
      </w:pPr>
      <w:r>
        <w:t xml:space="preserve">基于用户画像和仿真结果生成餐厅推荐、窗口推荐和菜品推荐，并给出推荐理由。</w:t>
      </w:r>
    </w:p>
    <w:p>
      <w:pPr>
        <w:pStyle w:val="ListParagraph"/>
      </w:pPr>
      <w:r>
        <w:t xml:space="preserve">支持不同场景之间的策略比较，为校园就餐决策和食堂运营调整提供参考。</w:t>
      </w:r>
    </w:p>
    <w:p>
      <w:pPr>
        <w:pStyle w:val="Heading3"/>
      </w:pPr>
      <w:r>
        <w:t xml:space="preserve">1.3 系统使用对象</w:t>
      </w:r>
    </w:p>
    <w:p>
      <w:r>
        <w:t xml:space="preserve">本系统主要面向以下使用对象：</w:t>
      </w:r>
    </w:p>
    <w:p>
      <w:pPr>
        <w:pStyle w:val="ListParagraph"/>
      </w:pPr>
      <w:r>
        <w:t xml:space="preserve">项目演示人员：通过图形化页面配置参数、运行仿真并展示结果。</w:t>
      </w:r>
    </w:p>
    <w:p>
      <w:pPr>
        <w:pStyle w:val="ListParagraph"/>
      </w:pPr>
      <w:r>
        <w:t xml:space="preserve">普通就餐决策用户：通过用户画像和推荐结果了解更适合的餐厅、窗口或菜品选择。</w:t>
      </w:r>
    </w:p>
    <w:p>
      <w:pPr>
        <w:pStyle w:val="ListParagraph"/>
      </w:pPr>
      <w:r>
        <w:t xml:space="preserve">食堂运营分析人员：通过不同场景下的人流、排队和拥挤度结果，辅助评估窗口开放策略和服务能力。</w:t>
      </w:r>
    </w:p>
    <w:p>
      <w:pPr>
        <w:pStyle w:val="Heading3"/>
      </w:pPr>
      <w:r>
        <w:t xml:space="preserve">1.4 系统定位</w:t>
      </w:r>
    </w:p>
    <w:p>
      <w:r>
        <w:t xml:space="preserve">系统定位为仿真与决策支持工具，而不是传统的食堂管理系统。注册登录、余额充值、订单消费等功能不作为 MVP 阶段核心内容。用户模块在本系统中主要体现为“用户画像与行为偏好”，用于驱动仿真个体生成和推荐计算。</w:t>
      </w:r>
    </w:p>
    <w:p>
      <w:pPr>
        <w:pStyle w:val="Heading2"/>
      </w:pPr>
      <w:r>
        <w:t xml:space="preserve">2. 系统开发架构</w:t>
      </w:r>
    </w:p>
    <w:p>
      <w:r>
        <w:t xml:space="preserve">本系统采用 B/S（Browser/Server）架构，前端以 Web 页面形式提供仿真控制台，后端负责参数管理、仿真计算、推荐计算和结果持久化。</w:t>
      </w:r>
    </w:p>
    <w:p>
      <w:pPr>
        <w:pStyle w:val="Heading3"/>
      </w:pPr>
      <w:r>
        <w:t xml:space="preserve">2.1 总体部署方式</w:t>
      </w:r>
    </w:p>
    <w:p>
      <w:pPr>
        <w:pStyle w:val="ListParagraph"/>
      </w:pPr>
      <w:r>
        <w:t xml:space="preserve">浏览器端提供仿真控制台页面，用于配置用户画像、场景参数并展示图表结果。</w:t>
      </w:r>
    </w:p>
    <w:p>
      <w:pPr>
        <w:pStyle w:val="ListParagraph"/>
      </w:pPr>
      <w:r>
        <w:t xml:space="preserve">后端服务提供 REST API，用于接收仿真输入、执行仿真计算、返回推荐结果。</w:t>
      </w:r>
    </w:p>
    <w:p>
      <w:pPr>
        <w:pStyle w:val="ListParagraph"/>
      </w:pPr>
      <w:r>
        <w:t xml:space="preserve">数据库用于存储餐厅、窗口、菜品、场景配置、仿真记录和推荐记录。</w:t>
      </w:r>
    </w:p>
    <w:p>
      <w:pPr>
        <w:pStyle w:val="ListParagraph"/>
      </w:pPr>
      <w:r>
        <w:t xml:space="preserve">缓存组件用于保存高频读取的仿真快照、推荐结果和运行状态。</w:t>
      </w:r>
    </w:p>
    <w:p>
      <w:pPr>
        <w:pStyle w:val="ListParagraph"/>
      </w:pPr>
      <w:r>
        <w:t xml:space="preserve">WebSocket 可用于推送仿真过程中的动态人流变化，也可在 MVP 阶段以 REST 轮询方式替代。</w:t>
      </w:r>
    </w:p>
    <w:p>
      <w:pPr>
        <w:pStyle w:val="Heading3"/>
      </w:pPr>
      <w:r>
        <w:t xml:space="preserve">2.2 架构说明</w:t>
      </w:r>
    </w:p>
    <w:p>
      <w:pPr>
        <w:pStyle w:val="ListParagraph"/>
      </w:pPr>
      <w:r>
        <w:t xml:space="preserve">前端页面负责参数配置、仿真触发、图表展示和推荐结果展示。</w:t>
      </w:r>
    </w:p>
    <w:p>
      <w:pPr>
        <w:pStyle w:val="ListParagraph"/>
      </w:pPr>
      <w:r>
        <w:t xml:space="preserve">后端服务负责接收仿真配置、组织仿真流程、计算排队等待和拥挤度，并调用推荐逻辑。</w:t>
      </w:r>
    </w:p>
    <w:p>
      <w:pPr>
        <w:pStyle w:val="ListParagraph"/>
      </w:pPr>
      <w:r>
        <w:t xml:space="preserve">仿真引擎负责根据场景参数生成虚拟就餐者，并模拟其选择餐厅、窗口和菜品的过程。</w:t>
      </w:r>
    </w:p>
    <w:p>
      <w:pPr>
        <w:pStyle w:val="ListParagraph"/>
      </w:pPr>
      <w:r>
        <w:t xml:space="preserve">推荐模块负责根据用户画像、菜品参数、窗口等待时间和拥挤度生成推荐结果。</w:t>
      </w:r>
    </w:p>
    <w:p>
      <w:pPr>
        <w:pStyle w:val="ListParagraph"/>
      </w:pPr>
      <w:r>
        <w:t xml:space="preserve">MySQL 用于存储长期配置数据和仿真结果数据。</w:t>
      </w:r>
    </w:p>
    <w:p>
      <w:pPr>
        <w:pStyle w:val="ListParagraph"/>
      </w:pPr>
      <w:r>
        <w:t xml:space="preserve">Redis 用于缓存当前运行中的仿真快照、热点餐厅窗口状态和推荐结果。</w:t>
      </w:r>
    </w:p>
    <w:p>
      <w:pPr>
        <w:pStyle w:val="ListParagraph"/>
      </w:pPr>
      <w:r>
        <w:t xml:space="preserve">WebSocket 用于实时展示动态人流变化，提升演示时的可视化效果。</w:t>
      </w:r>
    </w:p>
    <w:p>
      <w:pPr>
        <w:pStyle w:val="Heading2"/>
      </w:pPr>
      <w:r>
        <w:t xml:space="preserve">3. 系统开发环境</w:t>
      </w:r>
    </w:p>
    <w:p>
      <w:pPr>
        <w:pStyle w:val="Heading3"/>
      </w:pPr>
      <w:r>
        <w:t xml:space="preserve">3.1 开发工具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类别</w:t>
            </w:r>
          </w:p>
        </w:tc>
        <w:tc>
          <w:tcPr>
            <w:tcW w:w="2400" w:type="dxa"/>
          </w:tcPr>
          <w:p>
            <w:r>
              <w:t xml:space="preserve">选型</w:t>
            </w:r>
          </w:p>
        </w:tc>
      </w:tr>
      <w:tr>
        <w:tc>
          <w:tcPr>
            <w:tcW w:w="2400" w:type="dxa"/>
          </w:tcPr>
          <w:p>
            <w:r>
              <w:t xml:space="preserve">前端开发工具</w:t>
            </w:r>
          </w:p>
        </w:tc>
        <w:tc>
          <w:tcPr>
            <w:tcW w:w="2400" w:type="dxa"/>
          </w:tcPr>
          <w:p>
            <w:r>
              <w:t xml:space="preserve">VS Code</w:t>
            </w:r>
          </w:p>
        </w:tc>
      </w:tr>
      <w:tr>
        <w:tc>
          <w:tcPr>
            <w:tcW w:w="2400" w:type="dxa"/>
          </w:tcPr>
          <w:p>
            <w:r>
              <w:t xml:space="preserve">后端开发工具</w:t>
            </w:r>
          </w:p>
        </w:tc>
        <w:tc>
          <w:tcPr>
            <w:tcW w:w="2400" w:type="dxa"/>
          </w:tcPr>
          <w:p>
            <w:r>
              <w:t xml:space="preserve">IntelliJ IDEA、VS Code</w:t>
            </w:r>
          </w:p>
        </w:tc>
      </w:tr>
      <w:tr>
        <w:tc>
          <w:tcPr>
            <w:tcW w:w="2400" w:type="dxa"/>
          </w:tcPr>
          <w:p>
            <w:r>
              <w:t xml:space="preserve">数据库管理工具</w:t>
            </w:r>
          </w:p>
        </w:tc>
        <w:tc>
          <w:tcPr>
            <w:tcW w:w="2400" w:type="dxa"/>
          </w:tcPr>
          <w:p>
            <w:r>
              <w:t xml:space="preserve">Navicat、MySQL Workbench</w:t>
            </w:r>
          </w:p>
        </w:tc>
      </w:tr>
      <w:tr>
        <w:tc>
          <w:tcPr>
            <w:tcW w:w="2400" w:type="dxa"/>
          </w:tcPr>
          <w:p>
            <w:r>
              <w:t xml:space="preserve">接口测试工具</w:t>
            </w:r>
          </w:p>
        </w:tc>
        <w:tc>
          <w:tcPr>
            <w:tcW w:w="2400" w:type="dxa"/>
          </w:tcPr>
          <w:p>
            <w:r>
              <w:t xml:space="preserve">Postman、Apifox</w:t>
            </w:r>
          </w:p>
        </w:tc>
      </w:tr>
      <w:tr>
        <w:tc>
          <w:tcPr>
            <w:tcW w:w="2400" w:type="dxa"/>
          </w:tcPr>
          <w:p>
            <w:r>
              <w:t xml:space="preserve">版本管理工具</w:t>
            </w:r>
          </w:p>
        </w:tc>
        <w:tc>
          <w:tcPr>
            <w:tcW w:w="2400" w:type="dxa"/>
          </w:tcPr>
          <w:p>
            <w:r>
              <w:t xml:space="preserve">Git</w:t>
            </w:r>
          </w:p>
        </w:tc>
      </w:tr>
      <w:tr>
        <w:tc>
          <w:tcPr>
            <w:tcW w:w="2400" w:type="dxa"/>
          </w:tcPr>
          <w:p>
            <w:r>
              <w:t xml:space="preserve">项目构建工具</w:t>
            </w:r>
          </w:p>
        </w:tc>
        <w:tc>
          <w:tcPr>
            <w:tcW w:w="2400" w:type="dxa"/>
          </w:tcPr>
          <w:p>
            <w:r>
              <w:t xml:space="preserve">Maven、Vite</w:t>
            </w:r>
          </w:p>
        </w:tc>
      </w:tr>
    </w:tbl>
    <w:p>
      <w:pPr>
        <w:pStyle w:val="Heading3"/>
      </w:pPr>
      <w:r>
        <w:t xml:space="preserve">3.2 开发语言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模块</w:t>
            </w:r>
          </w:p>
        </w:tc>
        <w:tc>
          <w:tcPr>
            <w:tcW w:w="2400" w:type="dxa"/>
          </w:tcPr>
          <w:p>
            <w:r>
              <w:t xml:space="preserve">开发语言</w:t>
            </w:r>
          </w:p>
        </w:tc>
      </w:tr>
      <w:tr>
        <w:tc>
          <w:tcPr>
            <w:tcW w:w="2400" w:type="dxa"/>
          </w:tcPr>
          <w:p>
            <w:r>
              <w:t xml:space="preserve">前端</w:t>
            </w:r>
          </w:p>
        </w:tc>
        <w:tc>
          <w:tcPr>
            <w:tcW w:w="2400" w:type="dxa"/>
          </w:tcPr>
          <w:p>
            <w:r>
              <w:t xml:space="preserve">JavaScript、HTML、CSS</w:t>
            </w:r>
          </w:p>
        </w:tc>
      </w:tr>
      <w:tr>
        <w:tc>
          <w:tcPr>
            <w:tcW w:w="2400" w:type="dxa"/>
          </w:tcPr>
          <w:p>
            <w:r>
              <w:t xml:space="preserve">后端</w:t>
            </w:r>
          </w:p>
        </w:tc>
        <w:tc>
          <w:tcPr>
            <w:tcW w:w="2400" w:type="dxa"/>
          </w:tcPr>
          <w:p>
            <w:r>
              <w:t xml:space="preserve">Java</w:t>
            </w:r>
          </w:p>
        </w:tc>
      </w:tr>
      <w:tr>
        <w:tc>
          <w:tcPr>
            <w:tcW w:w="2400" w:type="dxa"/>
          </w:tcPr>
          <w:p>
            <w:r>
              <w:t xml:space="preserve">数据库</w:t>
            </w:r>
          </w:p>
        </w:tc>
        <w:tc>
          <w:tcPr>
            <w:tcW w:w="2400" w:type="dxa"/>
          </w:tcPr>
          <w:p>
            <w:r>
              <w:t xml:space="preserve">SQL</w:t>
            </w:r>
          </w:p>
        </w:tc>
      </w:tr>
    </w:tbl>
    <w:p>
      <w:pPr>
        <w:pStyle w:val="Heading3"/>
      </w:pPr>
      <w:r>
        <w:t xml:space="preserve">3.3 主要技术栈与依赖组件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层次</w:t>
            </w:r>
          </w:p>
        </w:tc>
        <w:tc>
          <w:tcPr>
            <w:tcW w:w="2400" w:type="dxa"/>
          </w:tcPr>
          <w:p>
            <w:r>
              <w:t xml:space="preserve">技术选型</w:t>
            </w:r>
          </w:p>
        </w:tc>
        <w:tc>
          <w:tcPr>
            <w:tcW w:w="2400" w:type="dxa"/>
          </w:tcPr>
          <w:p>
            <w: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前端框架</w:t>
            </w:r>
          </w:p>
        </w:tc>
        <w:tc>
          <w:tcPr>
            <w:tcW w:w="2400" w:type="dxa"/>
          </w:tcPr>
          <w:p>
            <w:r>
              <w:t xml:space="preserve">Vue3</w:t>
            </w:r>
          </w:p>
        </w:tc>
        <w:tc>
          <w:tcPr>
            <w:tcW w:w="2400" w:type="dxa"/>
          </w:tcPr>
          <w:p>
            <w:r>
              <w:t xml:space="preserve">构建仿真控制台单页界面</w:t>
            </w:r>
          </w:p>
        </w:tc>
      </w:tr>
      <w:tr>
        <w:tc>
          <w:tcPr>
            <w:tcW w:w="2400" w:type="dxa"/>
          </w:tcPr>
          <w:p>
            <w:r>
              <w:t xml:space="preserve">状态管理</w:t>
            </w:r>
          </w:p>
        </w:tc>
        <w:tc>
          <w:tcPr>
            <w:tcW w:w="2400" w:type="dxa"/>
          </w:tcPr>
          <w:p>
            <w:r>
              <w:t xml:space="preserve">Pinia</w:t>
            </w:r>
          </w:p>
        </w:tc>
        <w:tc>
          <w:tcPr>
            <w:tcW w:w="2400" w:type="dxa"/>
          </w:tcPr>
          <w:p>
            <w:r>
              <w:t xml:space="preserve">管理用户画像、场景配置、仿真结果等前端状态</w:t>
            </w:r>
          </w:p>
        </w:tc>
      </w:tr>
      <w:tr>
        <w:tc>
          <w:tcPr>
            <w:tcW w:w="2400" w:type="dxa"/>
          </w:tcPr>
          <w:p>
            <w:r>
              <w:t xml:space="preserve">UI 组件库</w:t>
            </w:r>
          </w:p>
        </w:tc>
        <w:tc>
          <w:tcPr>
            <w:tcW w:w="2400" w:type="dxa"/>
          </w:tcPr>
          <w:p>
            <w:r>
              <w:t xml:space="preserve">Element Plus</w:t>
            </w:r>
          </w:p>
        </w:tc>
        <w:tc>
          <w:tcPr>
            <w:tcW w:w="2400" w:type="dxa"/>
          </w:tcPr>
          <w:p>
            <w:r>
              <w:t xml:space="preserve">构建表单、选择器、滑块、表格等控件</w:t>
            </w:r>
          </w:p>
        </w:tc>
      </w:tr>
      <w:tr>
        <w:tc>
          <w:tcPr>
            <w:tcW w:w="2400" w:type="dxa"/>
          </w:tcPr>
          <w:p>
            <w:r>
              <w:t xml:space="preserve">图表组件</w:t>
            </w:r>
          </w:p>
        </w:tc>
        <w:tc>
          <w:tcPr>
            <w:tcW w:w="2400" w:type="dxa"/>
          </w:tcPr>
          <w:p>
            <w:r>
              <w:t xml:space="preserve">ECharts</w:t>
            </w:r>
          </w:p>
        </w:tc>
        <w:tc>
          <w:tcPr>
            <w:tcW w:w="2400" w:type="dxa"/>
          </w:tcPr>
          <w:p>
            <w:r>
              <w:t xml:space="preserve">展示人流趋势、排队长度、等待时间和拥挤度</w:t>
            </w:r>
          </w:p>
        </w:tc>
      </w:tr>
      <w:tr>
        <w:tc>
          <w:tcPr>
            <w:tcW w:w="2400" w:type="dxa"/>
          </w:tcPr>
          <w:p>
            <w:r>
              <w:t xml:space="preserve">网络请求</w:t>
            </w:r>
          </w:p>
        </w:tc>
        <w:tc>
          <w:tcPr>
            <w:tcW w:w="2400" w:type="dxa"/>
          </w:tcPr>
          <w:p>
            <w:r>
              <w:t xml:space="preserve">Axios</w:t>
            </w:r>
          </w:p>
        </w:tc>
        <w:tc>
          <w:tcPr>
            <w:tcW w:w="2400" w:type="dxa"/>
          </w:tcPr>
          <w:p>
            <w:r>
              <w:t xml:space="preserve">与后端 REST 接口通信</w:t>
            </w:r>
          </w:p>
        </w:tc>
      </w:tr>
      <w:tr>
        <w:tc>
          <w:tcPr>
            <w:tcW w:w="2400" w:type="dxa"/>
          </w:tcPr>
          <w:p>
            <w:r>
              <w:t xml:space="preserve">后端框架</w:t>
            </w:r>
          </w:p>
        </w:tc>
        <w:tc>
          <w:tcPr>
            <w:tcW w:w="2400" w:type="dxa"/>
          </w:tcPr>
          <w:p>
            <w:r>
              <w:t xml:space="preserve">Spring Boot</w:t>
            </w:r>
          </w:p>
        </w:tc>
        <w:tc>
          <w:tcPr>
            <w:tcW w:w="2400" w:type="dxa"/>
          </w:tcPr>
          <w:p>
            <w:r>
              <w:t xml:space="preserve">构建仿真与推荐服务</w:t>
            </w:r>
          </w:p>
        </w:tc>
      </w:tr>
      <w:tr>
        <w:tc>
          <w:tcPr>
            <w:tcW w:w="2400" w:type="dxa"/>
          </w:tcPr>
          <w:p>
            <w:r>
              <w:t xml:space="preserve">持久层</w:t>
            </w:r>
          </w:p>
        </w:tc>
        <w:tc>
          <w:tcPr>
            <w:tcW w:w="2400" w:type="dxa"/>
          </w:tcPr>
          <w:p>
            <w:r>
              <w:t xml:space="preserve">MyBatis-Plus</w:t>
            </w:r>
          </w:p>
        </w:tc>
        <w:tc>
          <w:tcPr>
            <w:tcW w:w="2400" w:type="dxa"/>
          </w:tcPr>
          <w:p>
            <w:r>
              <w:t xml:space="preserve">简化数据库访问</w:t>
            </w:r>
          </w:p>
        </w:tc>
      </w:tr>
      <w:tr>
        <w:tc>
          <w:tcPr>
            <w:tcW w:w="2400" w:type="dxa"/>
          </w:tcPr>
          <w:p>
            <w:r>
              <w:t xml:space="preserve">实时通信</w:t>
            </w:r>
          </w:p>
        </w:tc>
        <w:tc>
          <w:tcPr>
            <w:tcW w:w="2400" w:type="dxa"/>
          </w:tcPr>
          <w:p>
            <w:r>
              <w:t xml:space="preserve">WebSocket</w:t>
            </w:r>
          </w:p>
        </w:tc>
        <w:tc>
          <w:tcPr>
            <w:tcW w:w="2400" w:type="dxa"/>
          </w:tcPr>
          <w:p>
            <w:r>
              <w:t xml:space="preserve">推送仿真人流变化和窗口排队状态</w:t>
            </w:r>
          </w:p>
        </w:tc>
      </w:tr>
      <w:tr>
        <w:tc>
          <w:tcPr>
            <w:tcW w:w="2400" w:type="dxa"/>
          </w:tcPr>
          <w:p>
            <w:r>
              <w:t xml:space="preserve">缓存</w:t>
            </w:r>
          </w:p>
        </w:tc>
        <w:tc>
          <w:tcPr>
            <w:tcW w:w="2400" w:type="dxa"/>
          </w:tcPr>
          <w:p>
            <w:r>
              <w:t xml:space="preserve">Redis</w:t>
            </w:r>
          </w:p>
        </w:tc>
        <w:tc>
          <w:tcPr>
            <w:tcW w:w="2400" w:type="dxa"/>
          </w:tcPr>
          <w:p>
            <w:r>
              <w:t xml:space="preserve">缓存仿真快照、推荐结果和运行状态</w:t>
            </w:r>
          </w:p>
        </w:tc>
      </w:tr>
      <w:tr>
        <w:tc>
          <w:tcPr>
            <w:tcW w:w="2400" w:type="dxa"/>
          </w:tcPr>
          <w:p>
            <w:r>
              <w:t xml:space="preserve">数据库</w:t>
            </w:r>
          </w:p>
        </w:tc>
        <w:tc>
          <w:tcPr>
            <w:tcW w:w="2400" w:type="dxa"/>
          </w:tcPr>
          <w:p>
            <w:r>
              <w:t xml:space="preserve">MySQL 8.0</w:t>
            </w:r>
          </w:p>
        </w:tc>
        <w:tc>
          <w:tcPr>
            <w:tcW w:w="2400" w:type="dxa"/>
          </w:tcPr>
          <w:p>
            <w:r>
              <w:t xml:space="preserve">存储参数配置、仿真记录和推荐结果</w:t>
            </w:r>
          </w:p>
        </w:tc>
      </w:tr>
    </w:tbl>
    <w:p>
      <w:pPr>
        <w:pStyle w:val="Heading3"/>
      </w:pPr>
      <w:r>
        <w:t xml:space="preserve">3.4 运行环境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环境项</w:t>
            </w:r>
          </w:p>
        </w:tc>
        <w:tc>
          <w:tcPr>
            <w:tcW w:w="2400" w:type="dxa"/>
          </w:tcPr>
          <w:p>
            <w:r>
              <w:t xml:space="preserve">版本</w:t>
            </w:r>
          </w:p>
        </w:tc>
      </w:tr>
      <w:tr>
        <w:tc>
          <w:tcPr>
            <w:tcW w:w="2400" w:type="dxa"/>
          </w:tcPr>
          <w:p>
            <w:r>
              <w:t xml:space="preserve">操作系统</w:t>
            </w:r>
          </w:p>
        </w:tc>
        <w:tc>
          <w:tcPr>
            <w:tcW w:w="2400" w:type="dxa"/>
          </w:tcPr>
          <w:p>
            <w:r>
              <w:t xml:space="preserve">Windows 10/11、macOS 或 Linux</w:t>
            </w:r>
          </w:p>
        </w:tc>
      </w:tr>
      <w:tr>
        <w:tc>
          <w:tcPr>
            <w:tcW w:w="2400" w:type="dxa"/>
          </w:tcPr>
          <w:p>
            <w:r>
              <w:t xml:space="preserve">JDK</w:t>
            </w:r>
          </w:p>
        </w:tc>
        <w:tc>
          <w:tcPr>
            <w:tcW w:w="2400" w:type="dxa"/>
          </w:tcPr>
          <w:p>
            <w:r>
              <w:t xml:space="preserve">JDK 17</w:t>
            </w:r>
          </w:p>
        </w:tc>
      </w:tr>
      <w:tr>
        <w:tc>
          <w:tcPr>
            <w:tcW w:w="2400" w:type="dxa"/>
          </w:tcPr>
          <w:p>
            <w:r>
              <w:t xml:space="preserve">Node.js</w:t>
            </w:r>
          </w:p>
        </w:tc>
        <w:tc>
          <w:tcPr>
            <w:tcW w:w="2400" w:type="dxa"/>
          </w:tcPr>
          <w:p>
            <w:r>
              <w:t xml:space="preserve">18.x 及以上</w:t>
            </w:r>
          </w:p>
        </w:tc>
      </w:tr>
      <w:tr>
        <w:tc>
          <w:tcPr>
            <w:tcW w:w="2400" w:type="dxa"/>
          </w:tcPr>
          <w:p>
            <w:r>
              <w:t xml:space="preserve">Maven</w:t>
            </w:r>
          </w:p>
        </w:tc>
        <w:tc>
          <w:tcPr>
            <w:tcW w:w="2400" w:type="dxa"/>
          </w:tcPr>
          <w:p>
            <w:r>
              <w:t xml:space="preserve">3.9.x</w:t>
            </w:r>
          </w:p>
        </w:tc>
      </w:tr>
      <w:tr>
        <w:tc>
          <w:tcPr>
            <w:tcW w:w="2400" w:type="dxa"/>
          </w:tcPr>
          <w:p>
            <w:r>
              <w:t xml:space="preserve">MySQL</w:t>
            </w:r>
          </w:p>
        </w:tc>
        <w:tc>
          <w:tcPr>
            <w:tcW w:w="2400" w:type="dxa"/>
          </w:tcPr>
          <w:p>
            <w:r>
              <w:t xml:space="preserve">8.0</w:t>
            </w:r>
          </w:p>
        </w:tc>
      </w:tr>
      <w:tr>
        <w:tc>
          <w:tcPr>
            <w:tcW w:w="2400" w:type="dxa"/>
          </w:tcPr>
          <w:p>
            <w:r>
              <w:t xml:space="preserve">Redis</w:t>
            </w:r>
          </w:p>
        </w:tc>
        <w:tc>
          <w:tcPr>
            <w:tcW w:w="2400" w:type="dxa"/>
          </w:tcPr>
          <w:p>
            <w:r>
              <w:t xml:space="preserve">7.x</w:t>
            </w:r>
          </w:p>
        </w:tc>
      </w:tr>
    </w:tbl>
    <w:p>
      <w:pPr>
        <w:pStyle w:val="Heading2"/>
      </w:pPr>
      <w:r>
        <w:t xml:space="preserve">4. 系统架构</w:t>
      </w:r>
    </w:p>
    <w:p>
      <w:pPr>
        <w:pStyle w:val="Heading3"/>
      </w:pPr>
      <w:r>
        <w:t xml:space="preserve">4.1 模块划分</w:t>
      </w:r>
    </w:p>
    <w:p>
      <w:r>
        <w:t xml:space="preserve">本系统按照仿真实验的输入、计算和输出过程划分为 6 个核心模块：</w:t>
      </w:r>
    </w:p>
    <w:p>
      <w:pPr>
        <w:pStyle w:val="ListParagraph"/>
      </w:pPr>
      <w:r>
        <w:t xml:space="preserve">用户画像与行为偏好模块</w:t>
      </w:r>
    </w:p>
    <w:p>
      <w:pPr>
        <w:pStyle w:val="ListParagraph"/>
      </w:pPr>
      <w:r>
        <w:t xml:space="preserve">菜品特征参数模块</w:t>
      </w:r>
    </w:p>
    <w:p>
      <w:pPr>
        <w:pStyle w:val="ListParagraph"/>
      </w:pPr>
      <w:r>
        <w:t xml:space="preserve">餐厅与窗口场景参数模块</w:t>
      </w:r>
    </w:p>
    <w:p>
      <w:pPr>
        <w:pStyle w:val="ListParagraph"/>
      </w:pPr>
      <w:r>
        <w:t xml:space="preserve">场景配置模块</w:t>
      </w:r>
    </w:p>
    <w:p>
      <w:pPr>
        <w:pStyle w:val="ListParagraph"/>
      </w:pPr>
      <w:r>
        <w:t xml:space="preserve">人流生成与排队仿真模块</w:t>
      </w:r>
    </w:p>
    <w:p>
      <w:pPr>
        <w:pStyle w:val="ListParagraph"/>
      </w:pPr>
      <w:r>
        <w:t xml:space="preserve">仿真驱动的决策推荐模块</w:t>
      </w:r>
    </w:p>
    <w:p>
      <w:pPr>
        <w:pStyle w:val="Heading3"/>
      </w:pPr>
      <w:r>
        <w:t xml:space="preserve">4.2 模块功能说明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模块名称</w:t>
            </w:r>
          </w:p>
        </w:tc>
        <w:tc>
          <w:tcPr>
            <w:tcW w:w="2400" w:type="dxa"/>
          </w:tcPr>
          <w:p>
            <w:r>
              <w:t xml:space="preserve">主要功能</w:t>
            </w:r>
          </w:p>
        </w:tc>
        <w:tc>
          <w:tcPr>
            <w:tcW w:w="2400" w:type="dxa"/>
          </w:tcPr>
          <w:p>
            <w: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用户画像与行为偏好模块</w:t>
            </w:r>
          </w:p>
        </w:tc>
        <w:tc>
          <w:tcPr>
            <w:tcW w:w="2400" w:type="dxa"/>
          </w:tcPr>
          <w:p>
            <w:r>
              <w:t xml:space="preserve">配置用户类型、口味偏好、预算范围、等待容忍度</w:t>
            </w:r>
          </w:p>
        </w:tc>
        <w:tc>
          <w:tcPr>
            <w:tcW w:w="2400" w:type="dxa"/>
          </w:tcPr>
          <w:p>
            <w:r>
              <w:t xml:space="preserve">为虚拟就餐者生成和推荐计算提供用户侧参数</w:t>
            </w:r>
          </w:p>
        </w:tc>
      </w:tr>
      <w:tr>
        <w:tc>
          <w:tcPr>
            <w:tcW w:w="2400" w:type="dxa"/>
          </w:tcPr>
          <w:p>
            <w:r>
              <w:t xml:space="preserve">菜品特征参数模块</w:t>
            </w:r>
          </w:p>
        </w:tc>
        <w:tc>
          <w:tcPr>
            <w:tcW w:w="2400" w:type="dxa"/>
          </w:tcPr>
          <w:p>
            <w:r>
              <w:t xml:space="preserve">配置菜品价格、出餐时间、热门度、标签、所属窗口</w:t>
            </w:r>
          </w:p>
        </w:tc>
        <w:tc>
          <w:tcPr>
            <w:tcW w:w="2400" w:type="dxa"/>
          </w:tcPr>
          <w:p>
            <w:r>
              <w:t xml:space="preserve">为用户选择、窗口服务时间和菜品推荐提供基础参数</w:t>
            </w:r>
          </w:p>
        </w:tc>
      </w:tr>
      <w:tr>
        <w:tc>
          <w:tcPr>
            <w:tcW w:w="2400" w:type="dxa"/>
          </w:tcPr>
          <w:p>
            <w:r>
              <w:t xml:space="preserve">餐厅与窗口场景参数模块</w:t>
            </w:r>
          </w:p>
        </w:tc>
        <w:tc>
          <w:tcPr>
            <w:tcW w:w="2400" w:type="dxa"/>
          </w:tcPr>
          <w:p>
            <w:r>
              <w:t xml:space="preserve">配置餐厅容量、窗口数量、窗口服务速率、营业状态</w:t>
            </w:r>
          </w:p>
        </w:tc>
        <w:tc>
          <w:tcPr>
            <w:tcW w:w="2400" w:type="dxa"/>
          </w:tcPr>
          <w:p>
            <w:r>
              <w:t xml:space="preserve">定义仿真环境的承载能力和服务能力</w:t>
            </w:r>
          </w:p>
        </w:tc>
      </w:tr>
      <w:tr>
        <w:tc>
          <w:tcPr>
            <w:tcW w:w="2400" w:type="dxa"/>
          </w:tcPr>
          <w:p>
            <w:r>
              <w:t xml:space="preserve">场景配置模块</w:t>
            </w:r>
          </w:p>
        </w:tc>
        <w:tc>
          <w:tcPr>
            <w:tcW w:w="2400" w:type="dxa"/>
          </w:tcPr>
          <w:p>
            <w:r>
              <w:t xml:space="preserve">配置时间段、日期类型、拥挤等级、窗口关闭、天气或活动影响</w:t>
            </w:r>
          </w:p>
        </w:tc>
        <w:tc>
          <w:tcPr>
            <w:tcW w:w="2400" w:type="dxa"/>
          </w:tcPr>
          <w:p>
            <w:r>
              <w:t xml:space="preserve">定义一次仿真实验的外部条件</w:t>
            </w:r>
          </w:p>
        </w:tc>
      </w:tr>
      <w:tr>
        <w:tc>
          <w:tcPr>
            <w:tcW w:w="2400" w:type="dxa"/>
          </w:tcPr>
          <w:p>
            <w:r>
              <w:t xml:space="preserve">人流生成与排队仿真模块</w:t>
            </w:r>
          </w:p>
        </w:tc>
        <w:tc>
          <w:tcPr>
            <w:tcW w:w="2400" w:type="dxa"/>
          </w:tcPr>
          <w:p>
            <w:r>
              <w:t xml:space="preserve">生成虚拟就餐者，模拟到达、选择、排队和等待，输出人流趋势</w:t>
            </w:r>
          </w:p>
        </w:tc>
        <w:tc>
          <w:tcPr>
            <w:tcW w:w="2400" w:type="dxa"/>
          </w:tcPr>
          <w:p>
            <w:r>
              <w:t xml:space="preserve">是系统核心计算模块，体现仿真系统特征</w:t>
            </w:r>
          </w:p>
        </w:tc>
      </w:tr>
      <w:tr>
        <w:tc>
          <w:tcPr>
            <w:tcW w:w="2400" w:type="dxa"/>
          </w:tcPr>
          <w:p>
            <w:r>
              <w:t xml:space="preserve">仿真驱动的决策推荐模块</w:t>
            </w:r>
          </w:p>
        </w:tc>
        <w:tc>
          <w:tcPr>
            <w:tcW w:w="2400" w:type="dxa"/>
          </w:tcPr>
          <w:p>
            <w:r>
              <w:t xml:space="preserve">根据用户画像、等待时间、拥挤度、菜品特征生成推荐</w:t>
            </w:r>
          </w:p>
        </w:tc>
        <w:tc>
          <w:tcPr>
            <w:tcW w:w="2400" w:type="dxa"/>
          </w:tcPr>
          <w:p>
            <w:r>
              <w:t xml:space="preserve">为用户提供餐厅、窗口和菜品选择建议</w:t>
            </w:r>
          </w:p>
        </w:tc>
      </w:tr>
    </w:tbl>
    <w:p>
      <w:pPr>
        <w:pStyle w:val="Heading3"/>
      </w:pPr>
      <w:r>
        <w:t xml:space="preserve">4.3 模块协同关系</w:t>
      </w:r>
    </w:p>
    <w:p>
      <w:r>
        <w:t xml:space="preserve">模块协同说明如下：</w:t>
      </w:r>
    </w:p>
    <w:p>
      <w:pPr>
        <w:pStyle w:val="ListParagraph"/>
      </w:pPr>
      <w:r>
        <w:t xml:space="preserve">演示人员在前端仿真控制台选择用户画像并配置场景参数。</w:t>
      </w:r>
    </w:p>
    <w:p>
      <w:pPr>
        <w:pStyle w:val="ListParagraph"/>
      </w:pPr>
      <w:r>
        <w:t xml:space="preserve">用户画像模块向仿真模块提供用户类型、预算、口味和等待容忍度。</w:t>
      </w:r>
    </w:p>
    <w:p>
      <w:pPr>
        <w:pStyle w:val="ListParagraph"/>
      </w:pPr>
      <w:r>
        <w:t xml:space="preserve">菜品参数模块向仿真模块提供价格、标签、热门度和出餐时间。</w:t>
      </w:r>
    </w:p>
    <w:p>
      <w:pPr>
        <w:pStyle w:val="ListParagraph"/>
      </w:pPr>
      <w:r>
        <w:t xml:space="preserve">餐厅与窗口参数模块向仿真模块提供容量、服务速率、窗口状态和营业状态。</w:t>
      </w:r>
    </w:p>
    <w:p>
      <w:pPr>
        <w:pStyle w:val="ListParagraph"/>
      </w:pPr>
      <w:r>
        <w:t xml:space="preserve">场景配置模块向仿真模块提供时间段、日期类型、拥挤等级和特殊事件影响系数。</w:t>
      </w:r>
    </w:p>
    <w:p>
      <w:pPr>
        <w:pStyle w:val="ListParagraph"/>
      </w:pPr>
      <w:r>
        <w:t xml:space="preserve">人流生成与排队仿真模块根据上述输入生成虚拟就餐者，并计算各餐厅和窗口的状态。</w:t>
      </w:r>
    </w:p>
    <w:p>
      <w:pPr>
        <w:pStyle w:val="ListParagraph"/>
      </w:pPr>
      <w:r>
        <w:t xml:space="preserve">推荐模块读取仿真结果，结合用户画像输出餐厅、窗口和菜品推荐。</w:t>
      </w:r>
    </w:p>
    <w:p>
      <w:pPr>
        <w:pStyle w:val="ListParagraph"/>
      </w:pPr>
      <w:r>
        <w:t xml:space="preserve">前端页面展示仿真趋势图、拥挤度、等待时间和推荐理由。</w:t>
      </w:r>
    </w:p>
    <w:p>
      <w:pPr>
        <w:pStyle w:val="Heading3"/>
      </w:pPr>
      <w:r>
        <w:t xml:space="preserve">4.4 模块之间的数据交换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来源模块</w:t>
            </w:r>
          </w:p>
        </w:tc>
        <w:tc>
          <w:tcPr>
            <w:tcW w:w="2400" w:type="dxa"/>
          </w:tcPr>
          <w:p>
            <w:r>
              <w:t xml:space="preserve">目标模块</w:t>
            </w:r>
          </w:p>
        </w:tc>
        <w:tc>
          <w:tcPr>
            <w:tcW w:w="2400" w:type="dxa"/>
          </w:tcPr>
          <w:p>
            <w:r>
              <w:t xml:space="preserve">交换数据</w:t>
            </w:r>
          </w:p>
        </w:tc>
        <w:tc>
          <w:tcPr>
            <w:tcW w:w="2400" w:type="dxa"/>
          </w:tcPr>
          <w:p>
            <w:r>
              <w:t xml:space="preserve">接口形式</w:t>
            </w:r>
          </w:p>
        </w:tc>
      </w:tr>
      <w:tr>
        <w:tc>
          <w:tcPr>
            <w:tcW w:w="2400" w:type="dxa"/>
          </w:tcPr>
          <w:p>
            <w:r>
              <w:t xml:space="preserve">用户画像与行为偏好模块</w:t>
            </w:r>
          </w:p>
        </w:tc>
        <w:tc>
          <w:tcPr>
            <w:tcW w:w="2400" w:type="dxa"/>
          </w:tcPr>
          <w:p>
            <w:r>
              <w:t xml:space="preserve">人流生成与排队仿真模块</w:t>
            </w:r>
          </w:p>
        </w:tc>
        <w:tc>
          <w:tcPr>
            <w:tcW w:w="2400" w:type="dxa"/>
          </w:tcPr>
          <w:p>
            <w:r>
              <w:t xml:space="preserve">用户类型、口味偏好、预算范围、等待容忍度</w:t>
            </w:r>
          </w:p>
        </w:tc>
        <w:tc>
          <w:tcPr>
            <w:tcW w:w="2400" w:type="dxa"/>
          </w:tcPr>
          <w:p>
            <w:r>
              <w:t xml:space="preserve">REST/JSON</w:t>
            </w:r>
          </w:p>
        </w:tc>
      </w:tr>
      <w:tr>
        <w:tc>
          <w:tcPr>
            <w:tcW w:w="2400" w:type="dxa"/>
          </w:tcPr>
          <w:p>
            <w:r>
              <w:t xml:space="preserve">菜品特征参数模块</w:t>
            </w:r>
          </w:p>
        </w:tc>
        <w:tc>
          <w:tcPr>
            <w:tcW w:w="2400" w:type="dxa"/>
          </w:tcPr>
          <w:p>
            <w:r>
              <w:t xml:space="preserve">人流生成与排队仿真模块</w:t>
            </w:r>
          </w:p>
        </w:tc>
        <w:tc>
          <w:tcPr>
            <w:tcW w:w="2400" w:type="dxa"/>
          </w:tcPr>
          <w:p>
            <w:r>
              <w:t xml:space="preserve">菜品价格、出餐时间、热门度、标签</w:t>
            </w:r>
          </w:p>
        </w:tc>
        <w:tc>
          <w:tcPr>
            <w:tcW w:w="2400" w:type="dxa"/>
          </w:tcPr>
          <w:p>
            <w:r>
              <w:t xml:space="preserve">REST/JSON</w:t>
            </w:r>
          </w:p>
        </w:tc>
      </w:tr>
      <w:tr>
        <w:tc>
          <w:tcPr>
            <w:tcW w:w="2400" w:type="dxa"/>
          </w:tcPr>
          <w:p>
            <w:r>
              <w:t xml:space="preserve">餐厅与窗口场景参数模块</w:t>
            </w:r>
          </w:p>
        </w:tc>
        <w:tc>
          <w:tcPr>
            <w:tcW w:w="2400" w:type="dxa"/>
          </w:tcPr>
          <w:p>
            <w:r>
              <w:t xml:space="preserve">人流生成与排队仿真模块</w:t>
            </w:r>
          </w:p>
        </w:tc>
        <w:tc>
          <w:tcPr>
            <w:tcW w:w="2400" w:type="dxa"/>
          </w:tcPr>
          <w:p>
            <w:r>
              <w:t xml:space="preserve">餐厅容量、窗口服务速率、窗口状态</w:t>
            </w:r>
          </w:p>
        </w:tc>
        <w:tc>
          <w:tcPr>
            <w:tcW w:w="2400" w:type="dxa"/>
          </w:tcPr>
          <w:p>
            <w:r>
              <w:t xml:space="preserve">REST/JSON</w:t>
            </w:r>
          </w:p>
        </w:tc>
      </w:tr>
      <w:tr>
        <w:tc>
          <w:tcPr>
            <w:tcW w:w="2400" w:type="dxa"/>
          </w:tcPr>
          <w:p>
            <w:r>
              <w:t xml:space="preserve">场景配置模块</w:t>
            </w:r>
          </w:p>
        </w:tc>
        <w:tc>
          <w:tcPr>
            <w:tcW w:w="2400" w:type="dxa"/>
          </w:tcPr>
          <w:p>
            <w:r>
              <w:t xml:space="preserve">人流生成与排队仿真模块</w:t>
            </w:r>
          </w:p>
        </w:tc>
        <w:tc>
          <w:tcPr>
            <w:tcW w:w="2400" w:type="dxa"/>
          </w:tcPr>
          <w:p>
            <w:r>
              <w:t xml:space="preserve">时间段、日期类型、拥挤等级、特殊事件系数</w:t>
            </w:r>
          </w:p>
        </w:tc>
        <w:tc>
          <w:tcPr>
            <w:tcW w:w="2400" w:type="dxa"/>
          </w:tcPr>
          <w:p>
            <w:r>
              <w:t xml:space="preserve">REST/JSON</w:t>
            </w:r>
          </w:p>
        </w:tc>
      </w:tr>
      <w:tr>
        <w:tc>
          <w:tcPr>
            <w:tcW w:w="2400" w:type="dxa"/>
          </w:tcPr>
          <w:p>
            <w:r>
              <w:t xml:space="preserve">人流生成与排队仿真模块</w:t>
            </w:r>
          </w:p>
        </w:tc>
        <w:tc>
          <w:tcPr>
            <w:tcW w:w="2400" w:type="dxa"/>
          </w:tcPr>
          <w:p>
            <w:r>
              <w:t xml:space="preserve">推荐模块</w:t>
            </w:r>
          </w:p>
        </w:tc>
        <w:tc>
          <w:tcPr>
            <w:tcW w:w="2400" w:type="dxa"/>
          </w:tcPr>
          <w:p>
            <w:r>
              <w:t xml:space="preserve">等待时间、排队长度、拥挤度、趋势数据</w:t>
            </w:r>
          </w:p>
        </w:tc>
        <w:tc>
          <w:tcPr>
            <w:tcW w:w="2400" w:type="dxa"/>
          </w:tcPr>
          <w:p>
            <w:r>
              <w:t xml:space="preserve">REST/JSON、WebSocket</w:t>
            </w:r>
          </w:p>
        </w:tc>
      </w:tr>
      <w:tr>
        <w:tc>
          <w:tcPr>
            <w:tcW w:w="2400" w:type="dxa"/>
          </w:tcPr>
          <w:p>
            <w:r>
              <w:t xml:space="preserve">推荐模块</w:t>
            </w:r>
          </w:p>
        </w:tc>
        <w:tc>
          <w:tcPr>
            <w:tcW w:w="2400" w:type="dxa"/>
          </w:tcPr>
          <w:p>
            <w:r>
              <w:t xml:space="preserve">前端页面</w:t>
            </w:r>
          </w:p>
        </w:tc>
        <w:tc>
          <w:tcPr>
            <w:tcW w:w="2400" w:type="dxa"/>
          </w:tcPr>
          <w:p>
            <w:r>
              <w:t xml:space="preserve">推荐餐厅、推荐窗口、推荐菜品、推荐理由</w:t>
            </w:r>
          </w:p>
        </w:tc>
        <w:tc>
          <w:tcPr>
            <w:tcW w:w="2400" w:type="dxa"/>
          </w:tcPr>
          <w:p>
            <w:r>
              <w:t xml:space="preserve">REST/JSON</w:t>
            </w:r>
          </w:p>
        </w:tc>
      </w:tr>
      <w:tr>
        <w:tc>
          <w:tcPr>
            <w:tcW w:w="2400" w:type="dxa"/>
          </w:tcPr>
          <w:p>
            <w:r>
              <w:t xml:space="preserve">人流生成与排队仿真模块</w:t>
            </w:r>
          </w:p>
        </w:tc>
        <w:tc>
          <w:tcPr>
            <w:tcW w:w="2400" w:type="dxa"/>
          </w:tcPr>
          <w:p>
            <w:r>
              <w:t xml:space="preserve">前端页面</w:t>
            </w:r>
          </w:p>
        </w:tc>
        <w:tc>
          <w:tcPr>
            <w:tcW w:w="2400" w:type="dxa"/>
          </w:tcPr>
          <w:p>
            <w:r>
              <w:t xml:space="preserve">人流趋势、排队长度、等待时间、拥挤度</w:t>
            </w:r>
          </w:p>
        </w:tc>
        <w:tc>
          <w:tcPr>
            <w:tcW w:w="2400" w:type="dxa"/>
          </w:tcPr>
          <w:p>
            <w:r>
              <w:t xml:space="preserve">REST/JSON、WebSocket</w:t>
            </w:r>
          </w:p>
        </w:tc>
      </w:tr>
    </w:tbl>
    <w:p>
      <w:pPr>
        <w:pStyle w:val="Heading3"/>
      </w:pPr>
      <w:r>
        <w:t xml:space="preserve">4.5 接口设计形式</w:t>
      </w:r>
    </w:p>
    <w:p>
      <w:r>
        <w:t xml:space="preserve">系统模块之间主要采用以下接口形式：</w:t>
      </w:r>
    </w:p>
    <w:p>
      <w:r>
        <w:t xml:space="preserve">RESTful API：用于实现用户画像配置、菜品参数查询、餐厅窗口参数查询、场景配置、仿真运行、结果查询和推荐结果查询。</w:t>
      </w:r>
    </w:p>
    <w:p>
      <w:r>
        <w:t xml:space="preserve">WebSocket：用于在仿真运行过程中向前端推送餐厅人数、窗口排队长度、等待时间和拥挤度变化。MVP 阶段可以先使用 REST 接口返回完整仿真结果，WebSocket 作为增强功能。</w:t>
      </w:r>
    </w:p>
    <w:p>
      <w:r>
        <w:t xml:space="preserve">JSON 数据格式：作为前后端数据交换的统一格式，用于封装仿真输入参数、仿真结果和推荐结果。</w:t>
      </w:r>
    </w:p>
    <w:p>
      <w:r>
        <w:t xml:space="preserve">数据库访问接口：后端通过 MyBatis-Plus 访问 MySQL，完成参数配置、仿真记录和推荐结果的持久化。</w:t>
      </w:r>
    </w:p>
    <w:p>
      <w:pPr>
        <w:pStyle w:val="Heading3"/>
      </w:pPr>
      <w:r>
        <w:t xml:space="preserve">4.6 核心业务流程</w:t>
      </w:r>
    </w:p>
    <w:p>
      <w:pPr>
        <w:pStyle w:val="Heading3"/>
      </w:pPr>
      <w:r>
        <w:t xml:space="preserve">仿真实验运行流程</w:t>
      </w:r>
    </w:p>
    <w:p>
      <w:pPr>
        <w:pStyle w:val="ListParagraph"/>
      </w:pPr>
      <w:r>
        <w:t xml:space="preserve">演示人员进入仿真控制台。</w:t>
      </w:r>
    </w:p>
    <w:p>
      <w:pPr>
        <w:pStyle w:val="ListParagraph"/>
      </w:pPr>
      <w:r>
        <w:t xml:space="preserve">选择或配置用户画像，例如学生、偏辣、预算 10-20 元、最多等待 10 分钟。</w:t>
      </w:r>
    </w:p>
    <w:p>
      <w:pPr>
        <w:pStyle w:val="ListParagraph"/>
      </w:pPr>
      <w:r>
        <w:t xml:space="preserve">配置就餐场景，例如工作日午餐高峰、某窗口关闭、活动导致人流增加 30%。</w:t>
      </w:r>
    </w:p>
    <w:p>
      <w:pPr>
        <w:pStyle w:val="ListParagraph"/>
      </w:pPr>
      <w:r>
        <w:t xml:space="preserve">系统读取餐厅、窗口和菜品参数。</w:t>
      </w:r>
    </w:p>
    <w:p>
      <w:pPr>
        <w:pStyle w:val="ListParagraph"/>
      </w:pPr>
      <w:r>
        <w:t xml:space="preserve">系统根据画像和场景生成一批虚拟就餐者。</w:t>
      </w:r>
    </w:p>
    <w:p>
      <w:pPr>
        <w:pStyle w:val="ListParagraph"/>
      </w:pPr>
      <w:r>
        <w:t xml:space="preserve">虚拟就餐者根据预算、口味、等待容忍度和菜品吸引力选择餐厅或窗口。</w:t>
      </w:r>
    </w:p>
    <w:p>
      <w:pPr>
        <w:pStyle w:val="ListParagraph"/>
      </w:pPr>
      <w:r>
        <w:t xml:space="preserve">仿真模块按时间片更新到达人数、排队长度、服务完成数量和等待时间。</w:t>
      </w:r>
    </w:p>
    <w:p>
      <w:pPr>
        <w:pStyle w:val="ListParagraph"/>
      </w:pPr>
      <w:r>
        <w:t xml:space="preserve">系统输出餐厅和窗口的人流趋势、拥挤度等级和预计等待时间。</w:t>
      </w:r>
    </w:p>
    <w:p>
      <w:pPr>
        <w:pStyle w:val="Heading3"/>
      </w:pPr>
      <w:r>
        <w:t xml:space="preserve">推荐决策流程</w:t>
      </w:r>
    </w:p>
    <w:p>
      <w:pPr>
        <w:pStyle w:val="ListParagraph"/>
      </w:pPr>
      <w:r>
        <w:t xml:space="preserve">推荐模块读取用户画像，包括预算、口味和等待容忍度。</w:t>
      </w:r>
    </w:p>
    <w:p>
      <w:pPr>
        <w:pStyle w:val="ListParagraph"/>
      </w:pPr>
      <w:r>
        <w:t xml:space="preserve">推荐模块读取仿真结果，包括窗口排队长度、预计等待时间和拥挤度。</w:t>
      </w:r>
    </w:p>
    <w:p>
      <w:pPr>
        <w:pStyle w:val="ListParagraph"/>
      </w:pPr>
      <w:r>
        <w:t xml:space="preserve">推荐模块读取菜品参数，包括价格、标签、热门度和出餐时间。</w:t>
      </w:r>
    </w:p>
    <w:p>
      <w:pPr>
        <w:pStyle w:val="ListParagraph"/>
      </w:pPr>
      <w:r>
        <w:t xml:space="preserve">系统按照“偏好匹配度 + 预算匹配度 + 等待时间惩罚 + 拥挤度惩罚”计算推荐分数。</w:t>
      </w:r>
    </w:p>
    <w:p>
      <w:pPr>
        <w:pStyle w:val="ListParagraph"/>
      </w:pPr>
      <w:r>
        <w:t xml:space="preserve">系统返回推荐餐厅、推荐窗口、推荐菜品和推荐理由。</w:t>
      </w:r>
    </w:p>
    <w:p>
      <w:pPr>
        <w:pStyle w:val="ListParagraph"/>
      </w:pPr>
      <w:r>
        <w:t xml:space="preserve">前端页面展示推荐结果，并标注等待时间和拥挤状态。</w:t>
      </w:r>
    </w:p>
    <w:p>
      <w:pPr>
        <w:pStyle w:val="Heading3"/>
      </w:pPr>
      <w:r>
        <w:t xml:space="preserve">场景对比流程</w:t>
      </w:r>
    </w:p>
    <w:p>
      <w:pPr>
        <w:pStyle w:val="ListParagraph"/>
      </w:pPr>
      <w:r>
        <w:t xml:space="preserve">演示人员选择基础场景，例如工作日午餐高峰。</w:t>
      </w:r>
    </w:p>
    <w:p>
      <w:pPr>
        <w:pStyle w:val="ListParagraph"/>
      </w:pPr>
      <w:r>
        <w:t xml:space="preserve">系统运行一次基础仿真并保存结果。</w:t>
      </w:r>
    </w:p>
    <w:p>
      <w:pPr>
        <w:pStyle w:val="ListParagraph"/>
      </w:pPr>
      <w:r>
        <w:t xml:space="preserve">演示人员修改场景参数，例如关闭一个窗口或增加窗口服务速率。</w:t>
      </w:r>
    </w:p>
    <w:p>
      <w:pPr>
        <w:pStyle w:val="ListParagraph"/>
      </w:pPr>
      <w:r>
        <w:t xml:space="preserve">系统再次运行仿真并保存结果。</w:t>
      </w:r>
    </w:p>
    <w:p>
      <w:pPr>
        <w:pStyle w:val="ListParagraph"/>
      </w:pPr>
      <w:r>
        <w:t xml:space="preserve">前端对比两次仿真的等待时间、排队长度、拥挤度和推荐结果变化。</w:t>
      </w:r>
    </w:p>
    <w:p>
      <w:pPr>
        <w:pStyle w:val="ListParagraph"/>
      </w:pPr>
      <w:r>
        <w:t xml:space="preserve">系统给出策略比较结论，用于说明不同运营策略对就餐体验的影响。</w:t>
      </w:r>
    </w:p>
    <w:p>
      <w:pPr>
        <w:pStyle w:val="Heading2"/>
      </w:pPr>
      <w:r>
        <w:t xml:space="preserve">5. 软件原型</w:t>
      </w:r>
    </w:p>
    <w:p>
      <w:pPr>
        <w:pStyle w:val="Heading3"/>
      </w:pPr>
      <w:r>
        <w:t xml:space="preserve">5.1 原型设计说明</w:t>
      </w:r>
    </w:p>
    <w:p>
      <w:r>
        <w:t xml:space="preserve">系统前端采用 Web 页面形式，但不以登录注册、用户中心或点餐流程作为主要页面。MVP 阶段重点建设一个“就餐仿真控制台”页面，用于完成参数配置、仿真运行、结果可视化和推荐展示。</w:t>
      </w:r>
    </w:p>
    <w:p>
      <w:r>
        <w:t xml:space="preserve">页面设计应突出“参数可配置、过程可观察、结果可对比”的特点，使老师和演示人员能够直观看到仿真系统的输入、计算和输出过程。</w:t>
      </w:r>
    </w:p>
    <w:p>
      <w:pPr>
        <w:pStyle w:val="Heading3"/>
      </w:pPr>
      <w:r>
        <w:t xml:space="preserve">5.2 页面原型列表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页面名称</w:t>
            </w:r>
          </w:p>
        </w:tc>
        <w:tc>
          <w:tcPr>
            <w:tcW w:w="2400" w:type="dxa"/>
          </w:tcPr>
          <w:p>
            <w:r>
              <w:t xml:space="preserve">页面内容</w:t>
            </w:r>
          </w:p>
        </w:tc>
        <w:tc>
          <w:tcPr>
            <w:tcW w:w="2400" w:type="dxa"/>
          </w:tcPr>
          <w:p>
            <w:r>
              <w:t xml:space="preserve">用户可执行操作</w:t>
            </w:r>
          </w:p>
        </w:tc>
      </w:tr>
      <w:tr>
        <w:tc>
          <w:tcPr>
            <w:tcW w:w="2400" w:type="dxa"/>
          </w:tcPr>
          <w:p>
            <w:r>
              <w:t xml:space="preserve">仿真控制台页</w:t>
            </w:r>
          </w:p>
        </w:tc>
        <w:tc>
          <w:tcPr>
            <w:tcW w:w="2400" w:type="dxa"/>
          </w:tcPr>
          <w:p>
            <w:r>
              <w:t xml:space="preserve">用户画像配置、场景配置、运行按钮、推荐结果、图表结果</w:t>
            </w:r>
          </w:p>
        </w:tc>
        <w:tc>
          <w:tcPr>
            <w:tcW w:w="2400" w:type="dxa"/>
          </w:tcPr>
          <w:p>
            <w:r>
              <w:t xml:space="preserve">配置参数、运行仿真、查看结果</w:t>
            </w:r>
          </w:p>
        </w:tc>
      </w:tr>
      <w:tr>
        <w:tc>
          <w:tcPr>
            <w:tcW w:w="2400" w:type="dxa"/>
          </w:tcPr>
          <w:p>
            <w:r>
              <w:t xml:space="preserve">参数预置页</w:t>
            </w:r>
          </w:p>
        </w:tc>
        <w:tc>
          <w:tcPr>
            <w:tcW w:w="2400" w:type="dxa"/>
          </w:tcPr>
          <w:p>
            <w:r>
              <w:t xml:space="preserve">餐厅参数、窗口参数、菜品参数、默认画像模板</w:t>
            </w:r>
          </w:p>
        </w:tc>
        <w:tc>
          <w:tcPr>
            <w:tcW w:w="2400" w:type="dxa"/>
          </w:tcPr>
          <w:p>
            <w:r>
              <w:t xml:space="preserve">查看或调整基础参数</w:t>
            </w:r>
          </w:p>
        </w:tc>
      </w:tr>
      <w:tr>
        <w:tc>
          <w:tcPr>
            <w:tcW w:w="2400" w:type="dxa"/>
          </w:tcPr>
          <w:p>
            <w:r>
              <w:t xml:space="preserve">仿真结果详情页</w:t>
            </w:r>
          </w:p>
        </w:tc>
        <w:tc>
          <w:tcPr>
            <w:tcW w:w="2400" w:type="dxa"/>
          </w:tcPr>
          <w:p>
            <w:r>
              <w:t xml:space="preserve">单次仿真的人流趋势、排队长度、等待时间、拥挤度</w:t>
            </w:r>
          </w:p>
        </w:tc>
        <w:tc>
          <w:tcPr>
            <w:tcW w:w="2400" w:type="dxa"/>
          </w:tcPr>
          <w:p>
            <w:r>
              <w:t xml:space="preserve">查看某次仿真实验详情</w:t>
            </w:r>
          </w:p>
        </w:tc>
      </w:tr>
      <w:tr>
        <w:tc>
          <w:tcPr>
            <w:tcW w:w="2400" w:type="dxa"/>
          </w:tcPr>
          <w:p>
            <w:r>
              <w:t xml:space="preserve">场景对比页</w:t>
            </w:r>
          </w:p>
        </w:tc>
        <w:tc>
          <w:tcPr>
            <w:tcW w:w="2400" w:type="dxa"/>
          </w:tcPr>
          <w:p>
            <w:r>
              <w:t xml:space="preserve">多个场景的等待时间、拥挤度和推荐结果对比</w:t>
            </w:r>
          </w:p>
        </w:tc>
        <w:tc>
          <w:tcPr>
            <w:tcW w:w="2400" w:type="dxa"/>
          </w:tcPr>
          <w:p>
            <w:r>
              <w:t xml:space="preserve">比较不同策略效果</w:t>
            </w:r>
          </w:p>
        </w:tc>
      </w:tr>
    </w:tbl>
    <w:p>
      <w:pPr>
        <w:pStyle w:val="Heading3"/>
      </w:pPr>
      <w:r>
        <w:t xml:space="preserve">5.3 主要页面示意</w:t>
      </w:r>
    </w:p>
    <w:p>
      <w:pPr>
        <w:pStyle w:val="Heading3"/>
      </w:pPr>
      <w:r>
        <w:t xml:space="preserve">5.3.1 仿真控制台页</w:t>
      </w:r>
    </w:p>
    <w:p>
      <w:r>
        <w:t xml:space="preserve">仿真控制台页是系统 MVP 的核心页面。页面左侧为用户画像配置区，中间为场景配置区，右侧为推荐结果区，下方为图表展示区。</w:t>
      </w:r>
    </w:p>
    <w:p>
      <w:r>
        <w:t xml:space="preserve">用户画像配置区包括用户类型、口味偏好、预算范围和等待容忍度。场景配置区包括时间段、日期类型、拥挤等级、特殊事件和仿真人数。推荐结果区展示推荐餐厅、推荐窗口、推荐菜品和推荐理由。图表展示区展示各餐厅人数、窗口排队长度、预计等待时间和拥挤度趋势。</w:t>
      </w:r>
    </w:p>
    <w:p>
      <w:pPr>
        <w:pStyle w:val="Heading3"/>
      </w:pPr>
      <w:r>
        <w:t xml:space="preserve">5.3.2 仿真结果详情页</w:t>
      </w:r>
    </w:p>
    <w:p>
      <w:r>
        <w:t xml:space="preserve">仿真结果详情页用于展示一次仿真实验的完整结果。页面包含本次仿真的输入参数、虚拟就餐者数量、各餐厅分布、各窗口排队长度、平均等待时间和时间序列趋势图。</w:t>
      </w:r>
    </w:p>
    <w:p>
      <w:pPr>
        <w:pStyle w:val="Heading3"/>
      </w:pPr>
      <w:r>
        <w:t xml:space="preserve">5.3.3 场景对比页</w:t>
      </w:r>
    </w:p>
    <w:p>
      <w:r>
        <w:t xml:space="preserve">场景对比页用于比较不同参数条件下的仿真结果。页面可以展示基础场景与调整场景在等待时间、拥挤度、推荐结果上的差异。例如比较“正常午高峰”和“关闭一个热门窗口”两种情况。</w:t>
      </w:r>
    </w:p>
    <w:p>
      <w:pPr>
        <w:pStyle w:val="Heading3"/>
      </w:pPr>
      <w:r>
        <w:t xml:space="preserve">5.4 页面跳转关系</w:t>
      </w:r>
    </w:p>
    <w:p>
      <w:pPr>
        <w:pStyle w:val="ListParagraph"/>
      </w:pPr>
      <w:r>
        <w:t xml:space="preserve">用户进入系统后默认进入仿真控制台页。</w:t>
      </w:r>
    </w:p>
    <w:p>
      <w:pPr>
        <w:pStyle w:val="ListParagraph"/>
      </w:pPr>
      <w:r>
        <w:t xml:space="preserve">在仿真控制台页配置参数后，点击“运行仿真”生成结果。</w:t>
      </w:r>
    </w:p>
    <w:p>
      <w:pPr>
        <w:pStyle w:val="ListParagraph"/>
      </w:pPr>
      <w:r>
        <w:t xml:space="preserve">用户可从仿真控制台进入仿真结果详情页，查看更完整的趋势数据。</w:t>
      </w:r>
    </w:p>
    <w:p>
      <w:pPr>
        <w:pStyle w:val="ListParagraph"/>
      </w:pPr>
      <w:r>
        <w:t xml:space="preserve">用户可保存多个仿真结果，并进入场景对比页查看策略差异。</w:t>
      </w:r>
    </w:p>
    <w:p>
      <w:pPr>
        <w:pStyle w:val="ListParagraph"/>
      </w:pPr>
      <w:r>
        <w:t xml:space="preserve">参数预置页用于维护或调整餐厅、窗口、菜品和用户画像模板。</w:t>
      </w:r>
    </w:p>
    <w:p>
      <w:pPr>
        <w:pStyle w:val="Heading3"/>
      </w:pPr>
      <w:r>
        <w:t xml:space="preserve">5.5 原型交互说明</w:t>
      </w:r>
    </w:p>
    <w:p>
      <w:pPr>
        <w:pStyle w:val="ListParagraph"/>
      </w:pPr>
      <w:r>
        <w:t xml:space="preserve">系统默认提供若干用户画像模板，例如普通学生、赶时间学生、预算敏感用户、偏辣用户。</w:t>
      </w:r>
    </w:p>
    <w:p>
      <w:pPr>
        <w:pStyle w:val="ListParagraph"/>
      </w:pPr>
      <w:r>
        <w:t xml:space="preserve">系统默认提供若干场景模板，例如工作日午餐高峰、周末晚餐、雨天拥挤、活动散场。</w:t>
      </w:r>
    </w:p>
    <w:p>
      <w:pPr>
        <w:pStyle w:val="ListParagraph"/>
      </w:pPr>
      <w:r>
        <w:t xml:space="preserve">用户可通过选择器、滑块和输入框调整参数。</w:t>
      </w:r>
    </w:p>
    <w:p>
      <w:pPr>
        <w:pStyle w:val="ListParagraph"/>
      </w:pPr>
      <w:r>
        <w:t xml:space="preserve">点击运行仿真后，页面刷新人流趋势图、排队长度图、等待时间图和推荐结果。</w:t>
      </w:r>
    </w:p>
    <w:p>
      <w:pPr>
        <w:pStyle w:val="ListParagraph"/>
      </w:pPr>
      <w:r>
        <w:t xml:space="preserve">用户修改场景参数后再次运行仿真，系统可展示两次结果差异。</w:t>
      </w:r>
    </w:p>
    <w:p>
      <w:pPr>
        <w:pStyle w:val="ListParagraph"/>
      </w:pPr>
      <w:r>
        <w:t xml:space="preserve">推荐结果必须给出可解释理由，例如“等待时间低于容忍度”“预算匹配”“口味标签匹配”“当前拥挤度较低”。</w:t>
      </w:r>
    </w:p>
    <w:p>
      <w:pPr>
        <w:pStyle w:val="Heading2"/>
      </w:pPr>
      <w:r>
        <w:t xml:space="preserve">6. 数据模型</w:t>
      </w:r>
    </w:p>
    <w:p>
      <w:pPr>
        <w:pStyle w:val="Heading3"/>
      </w:pPr>
      <w:r>
        <w:t xml:space="preserve">6.1 数据分类</w:t>
      </w:r>
    </w:p>
    <w:p>
      <w:r>
        <w:t xml:space="preserve">系统数据可分为以下六类：</w:t>
      </w:r>
    </w:p>
    <w:p>
      <w:pPr>
        <w:pStyle w:val="ListParagraph"/>
      </w:pPr>
      <w:r>
        <w:t xml:space="preserve">用户画像参数数据</w:t>
      </w:r>
    </w:p>
    <w:p>
      <w:pPr>
        <w:pStyle w:val="ListParagraph"/>
      </w:pPr>
      <w:r>
        <w:t xml:space="preserve">菜品特征参数数据</w:t>
      </w:r>
    </w:p>
    <w:p>
      <w:pPr>
        <w:pStyle w:val="ListParagraph"/>
      </w:pPr>
      <w:r>
        <w:t xml:space="preserve">餐厅与窗口参数数据</w:t>
      </w:r>
    </w:p>
    <w:p>
      <w:pPr>
        <w:pStyle w:val="ListParagraph"/>
      </w:pPr>
      <w:r>
        <w:t xml:space="preserve">场景配置数据</w:t>
      </w:r>
    </w:p>
    <w:p>
      <w:pPr>
        <w:pStyle w:val="ListParagraph"/>
      </w:pPr>
      <w:r>
        <w:t xml:space="preserve">人流仿真结果数据</w:t>
      </w:r>
    </w:p>
    <w:p>
      <w:pPr>
        <w:pStyle w:val="ListParagraph"/>
      </w:pPr>
      <w:r>
        <w:t xml:space="preserve">推荐与策略比较数据</w:t>
      </w:r>
    </w:p>
    <w:p>
      <w:pPr>
        <w:pStyle w:val="Heading3"/>
      </w:pPr>
      <w:r>
        <w:t xml:space="preserve">6.2 主要数据实体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实体名称</w:t>
            </w:r>
          </w:p>
        </w:tc>
        <w:tc>
          <w:tcPr>
            <w:tcW w:w="2400" w:type="dxa"/>
          </w:tcPr>
          <w:p>
            <w:r>
              <w:t xml:space="preserve">关键字段</w:t>
            </w:r>
          </w:p>
        </w:tc>
        <w:tc>
          <w:tcPr>
            <w:tcW w:w="2400" w:type="dxa"/>
          </w:tcPr>
          <w:p>
            <w:r>
              <w:t xml:space="preserve">数据说明</w:t>
            </w:r>
          </w:p>
        </w:tc>
      </w:tr>
      <w:tr>
        <w:tc>
          <w:tcPr>
            <w:tcW w:w="2400" w:type="dxa"/>
          </w:tcPr>
          <w:p>
            <w:r>
              <w:t xml:space="preserve">UserProfileTemplate</w:t>
            </w:r>
          </w:p>
        </w:tc>
        <w:tc>
          <w:tcPr>
            <w:tcW w:w="2400" w:type="dxa"/>
          </w:tcPr>
          <w:p>
            <w:r>
              <w:t xml:space="preserve">profile_id, name, user_type, taste_tags, budget_min, budget_max, waiting_tolerance_minutes</w:t>
            </w:r>
          </w:p>
        </w:tc>
        <w:tc>
          <w:tcPr>
            <w:tcW w:w="2400" w:type="dxa"/>
          </w:tcPr>
          <w:p>
            <w:r>
              <w:t xml:space="preserve">存储预设用户画像模板</w:t>
            </w:r>
          </w:p>
        </w:tc>
      </w:tr>
      <w:tr>
        <w:tc>
          <w:tcPr>
            <w:tcW w:w="2400" w:type="dxa"/>
          </w:tcPr>
          <w:p>
            <w:r>
              <w:t xml:space="preserve">DishParameter</w:t>
            </w:r>
          </w:p>
        </w:tc>
        <w:tc>
          <w:tcPr>
            <w:tcW w:w="2400" w:type="dxa"/>
          </w:tcPr>
          <w:p>
            <w:r>
              <w:t xml:space="preserve">dish_id, window_id, name, price, prep_time_minutes, popularity, tags</w:t>
            </w:r>
          </w:p>
        </w:tc>
        <w:tc>
          <w:tcPr>
            <w:tcW w:w="2400" w:type="dxa"/>
          </w:tcPr>
          <w:p>
            <w:r>
              <w:t xml:space="preserve">存储菜品特征参数</w:t>
            </w:r>
          </w:p>
        </w:tc>
      </w:tr>
      <w:tr>
        <w:tc>
          <w:tcPr>
            <w:tcW w:w="2400" w:type="dxa"/>
          </w:tcPr>
          <w:p>
            <w:r>
              <w:t xml:space="preserve">RestaurantParameter</w:t>
            </w:r>
          </w:p>
        </w:tc>
        <w:tc>
          <w:tcPr>
            <w:tcW w:w="2400" w:type="dxa"/>
          </w:tcPr>
          <w:p>
            <w:r>
              <w:t xml:space="preserve">restaurant_id, name, location, capacity, base_attraction, status</w:t>
            </w:r>
          </w:p>
        </w:tc>
        <w:tc>
          <w:tcPr>
            <w:tcW w:w="2400" w:type="dxa"/>
          </w:tcPr>
          <w:p>
            <w:r>
              <w:t xml:space="preserve">存储餐厅容量和基础吸引力参数</w:t>
            </w:r>
          </w:p>
        </w:tc>
      </w:tr>
      <w:tr>
        <w:tc>
          <w:tcPr>
            <w:tcW w:w="2400" w:type="dxa"/>
          </w:tcPr>
          <w:p>
            <w:r>
              <w:t xml:space="preserve">WindowParameter</w:t>
            </w:r>
          </w:p>
        </w:tc>
        <w:tc>
          <w:tcPr>
            <w:tcW w:w="2400" w:type="dxa"/>
          </w:tcPr>
          <w:p>
            <w:r>
              <w:t xml:space="preserve">window_id, restaurant_id, name, service_rate, status</w:t>
            </w:r>
          </w:p>
        </w:tc>
        <w:tc>
          <w:tcPr>
            <w:tcW w:w="2400" w:type="dxa"/>
          </w:tcPr>
          <w:p>
            <w:r>
              <w:t xml:space="preserve">存储窗口服务能力和营业状态</w:t>
            </w:r>
          </w:p>
        </w:tc>
      </w:tr>
      <w:tr>
        <w:tc>
          <w:tcPr>
            <w:tcW w:w="2400" w:type="dxa"/>
          </w:tcPr>
          <w:p>
            <w:r>
              <w:t xml:space="preserve">ScenarioConfig</w:t>
            </w:r>
          </w:p>
        </w:tc>
        <w:tc>
          <w:tcPr>
            <w:tcW w:w="2400" w:type="dxa"/>
          </w:tcPr>
          <w:p>
            <w:r>
              <w:t xml:space="preserve">scenario_id, meal_period, day_type, crowd_level, weather_factor, event_factor, virtual_user_count</w:t>
            </w:r>
          </w:p>
        </w:tc>
        <w:tc>
          <w:tcPr>
            <w:tcW w:w="2400" w:type="dxa"/>
          </w:tcPr>
          <w:p>
            <w:r>
              <w:t xml:space="preserve">存储一次仿真实验的场景配置</w:t>
            </w:r>
          </w:p>
        </w:tc>
      </w:tr>
      <w:tr>
        <w:tc>
          <w:tcPr>
            <w:tcW w:w="2400" w:type="dxa"/>
          </w:tcPr>
          <w:p>
            <w:r>
              <w:t xml:space="preserve">SimulationRun</w:t>
            </w:r>
          </w:p>
        </w:tc>
        <w:tc>
          <w:tcPr>
            <w:tcW w:w="2400" w:type="dxa"/>
          </w:tcPr>
          <w:p>
            <w:r>
              <w:t xml:space="preserve">run_id, scenario_id, profile_id, status, started_at, finished_at</w:t>
            </w:r>
          </w:p>
        </w:tc>
        <w:tc>
          <w:tcPr>
            <w:tcW w:w="2400" w:type="dxa"/>
          </w:tcPr>
          <w:p>
            <w:r>
              <w:t xml:space="preserve">存储一次仿真运行记录</w:t>
            </w:r>
          </w:p>
        </w:tc>
      </w:tr>
      <w:tr>
        <w:tc>
          <w:tcPr>
            <w:tcW w:w="2400" w:type="dxa"/>
          </w:tcPr>
          <w:p>
            <w:r>
              <w:t xml:space="preserve">VirtualDiner</w:t>
            </w:r>
          </w:p>
        </w:tc>
        <w:tc>
          <w:tcPr>
            <w:tcW w:w="2400" w:type="dxa"/>
          </w:tcPr>
          <w:p>
            <w:r>
              <w:t xml:space="preserve">diner_id, run_id, profile_id, arrival_time, selected_restaurant_id, selected_window_id</w:t>
            </w:r>
          </w:p>
        </w:tc>
        <w:tc>
          <w:tcPr>
            <w:tcW w:w="2400" w:type="dxa"/>
          </w:tcPr>
          <w:p>
            <w:r>
              <w:t xml:space="preserve">存储虚拟就餐者生成结果，MVP 阶段可只在内存中生成</w:t>
            </w:r>
          </w:p>
        </w:tc>
      </w:tr>
      <w:tr>
        <w:tc>
          <w:tcPr>
            <w:tcW w:w="2400" w:type="dxa"/>
          </w:tcPr>
          <w:p>
            <w:r>
              <w:t xml:space="preserve">FlowSnapshot</w:t>
            </w:r>
          </w:p>
        </w:tc>
        <w:tc>
          <w:tcPr>
            <w:tcW w:w="2400" w:type="dxa"/>
          </w:tcPr>
          <w:p>
            <w:r>
              <w:t xml:space="preserve">snapshot_id, run_id, restaurant_id, window_id, time_point, arrival_count, queue_length, wait_minutes, crowd_level</w:t>
            </w:r>
          </w:p>
        </w:tc>
        <w:tc>
          <w:tcPr>
            <w:tcW w:w="2400" w:type="dxa"/>
          </w:tcPr>
          <w:p>
            <w:r>
              <w:t xml:space="preserve">存储某一时间片的人流和排队状态</w:t>
            </w:r>
          </w:p>
        </w:tc>
      </w:tr>
      <w:tr>
        <w:tc>
          <w:tcPr>
            <w:tcW w:w="2400" w:type="dxa"/>
          </w:tcPr>
          <w:p>
            <w:r>
              <w:t xml:space="preserve">RecommendationResult</w:t>
            </w:r>
          </w:p>
        </w:tc>
        <w:tc>
          <w:tcPr>
            <w:tcW w:w="2400" w:type="dxa"/>
          </w:tcPr>
          <w:p>
            <w:r>
              <w:t xml:space="preserve">result_id, run_id, target_type, target_id, score, reason, rank</w:t>
            </w:r>
          </w:p>
        </w:tc>
        <w:tc>
          <w:tcPr>
            <w:tcW w:w="2400" w:type="dxa"/>
          </w:tcPr>
          <w:p>
            <w:r>
              <w:t xml:space="preserve">存储推荐结果和推荐理由</w:t>
            </w:r>
          </w:p>
        </w:tc>
      </w:tr>
      <w:tr>
        <w:tc>
          <w:tcPr>
            <w:tcW w:w="2400" w:type="dxa"/>
          </w:tcPr>
          <w:p>
            <w:r>
              <w:t xml:space="preserve">ScenarioComparison</w:t>
            </w:r>
          </w:p>
        </w:tc>
        <w:tc>
          <w:tcPr>
            <w:tcW w:w="2400" w:type="dxa"/>
          </w:tcPr>
          <w:p>
            <w:r>
              <w:t xml:space="preserve">comparison_id, base_run_id, compare_run_id, wait_delta, crowd_delta, conclusion</w:t>
            </w:r>
          </w:p>
        </w:tc>
        <w:tc>
          <w:tcPr>
            <w:tcW w:w="2400" w:type="dxa"/>
          </w:tcPr>
          <w:p>
            <w:r>
              <w:t xml:space="preserve">存储不同场景之间的比较结果</w:t>
            </w:r>
          </w:p>
        </w:tc>
      </w:tr>
    </w:tbl>
    <w:p>
      <w:pPr>
        <w:pStyle w:val="Heading3"/>
      </w:pPr>
      <w:r>
        <w:t xml:space="preserve">6.3 数据产生位置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数据类型</w:t>
            </w:r>
          </w:p>
        </w:tc>
        <w:tc>
          <w:tcPr>
            <w:tcW w:w="2400" w:type="dxa"/>
          </w:tcPr>
          <w:p>
            <w:r>
              <w:t xml:space="preserve">数据来源</w:t>
            </w:r>
          </w:p>
        </w:tc>
        <w:tc>
          <w:tcPr>
            <w:tcW w:w="2400" w:type="dxa"/>
          </w:tcPr>
          <w:p>
            <w:r>
              <w:t xml:space="preserve">产生方式</w:t>
            </w:r>
          </w:p>
        </w:tc>
      </w:tr>
      <w:tr>
        <w:tc>
          <w:tcPr>
            <w:tcW w:w="2400" w:type="dxa"/>
          </w:tcPr>
          <w:p>
            <w:r>
              <w:t xml:space="preserve">用户画像参数</w:t>
            </w:r>
          </w:p>
        </w:tc>
        <w:tc>
          <w:tcPr>
            <w:tcW w:w="2400" w:type="dxa"/>
          </w:tcPr>
          <w:p>
            <w:r>
              <w:t xml:space="preserve">仿真控制台、预置模板</w:t>
            </w:r>
          </w:p>
        </w:tc>
        <w:tc>
          <w:tcPr>
            <w:tcW w:w="2400" w:type="dxa"/>
          </w:tcPr>
          <w:p>
            <w:r>
              <w:t xml:space="preserve">用户选择或系统预置</w:t>
            </w:r>
          </w:p>
        </w:tc>
      </w:tr>
      <w:tr>
        <w:tc>
          <w:tcPr>
            <w:tcW w:w="2400" w:type="dxa"/>
          </w:tcPr>
          <w:p>
            <w:r>
              <w:t xml:space="preserve">餐厅与窗口参数</w:t>
            </w:r>
          </w:p>
        </w:tc>
        <w:tc>
          <w:tcPr>
            <w:tcW w:w="2400" w:type="dxa"/>
          </w:tcPr>
          <w:p>
            <w:r>
              <w:t xml:space="preserve">参数预置页、系统初始化数据</w:t>
            </w:r>
          </w:p>
        </w:tc>
        <w:tc>
          <w:tcPr>
            <w:tcW w:w="2400" w:type="dxa"/>
          </w:tcPr>
          <w:p>
            <w:r>
              <w:t xml:space="preserve">预置导入或手动调整</w:t>
            </w:r>
          </w:p>
        </w:tc>
      </w:tr>
      <w:tr>
        <w:tc>
          <w:tcPr>
            <w:tcW w:w="2400" w:type="dxa"/>
          </w:tcPr>
          <w:p>
            <w:r>
              <w:t xml:space="preserve">菜品参数</w:t>
            </w:r>
          </w:p>
        </w:tc>
        <w:tc>
          <w:tcPr>
            <w:tcW w:w="2400" w:type="dxa"/>
          </w:tcPr>
          <w:p>
            <w:r>
              <w:t xml:space="preserve">参数预置页、系统初始化数据</w:t>
            </w:r>
          </w:p>
        </w:tc>
        <w:tc>
          <w:tcPr>
            <w:tcW w:w="2400" w:type="dxa"/>
          </w:tcPr>
          <w:p>
            <w:r>
              <w:t xml:space="preserve">预置导入或手动调整</w:t>
            </w:r>
          </w:p>
        </w:tc>
      </w:tr>
      <w:tr>
        <w:tc>
          <w:tcPr>
            <w:tcW w:w="2400" w:type="dxa"/>
          </w:tcPr>
          <w:p>
            <w:r>
              <w:t xml:space="preserve">场景配置数据</w:t>
            </w:r>
          </w:p>
        </w:tc>
        <w:tc>
          <w:tcPr>
            <w:tcW w:w="2400" w:type="dxa"/>
          </w:tcPr>
          <w:p>
            <w:r>
              <w:t xml:space="preserve">仿真控制台</w:t>
            </w:r>
          </w:p>
        </w:tc>
        <w:tc>
          <w:tcPr>
            <w:tcW w:w="2400" w:type="dxa"/>
          </w:tcPr>
          <w:p>
            <w:r>
              <w:t xml:space="preserve">用户配置</w:t>
            </w:r>
          </w:p>
        </w:tc>
      </w:tr>
      <w:tr>
        <w:tc>
          <w:tcPr>
            <w:tcW w:w="2400" w:type="dxa"/>
          </w:tcPr>
          <w:p>
            <w:r>
              <w:t xml:space="preserve">虚拟就餐者数据</w:t>
            </w:r>
          </w:p>
        </w:tc>
        <w:tc>
          <w:tcPr>
            <w:tcW w:w="2400" w:type="dxa"/>
          </w:tcPr>
          <w:p>
            <w:r>
              <w:t xml:space="preserve">人流生成与排队仿真模块</w:t>
            </w:r>
          </w:p>
        </w:tc>
        <w:tc>
          <w:tcPr>
            <w:tcW w:w="2400" w:type="dxa"/>
          </w:tcPr>
          <w:p>
            <w:r>
              <w:t xml:space="preserve">后端算法生成</w:t>
            </w:r>
          </w:p>
        </w:tc>
      </w:tr>
      <w:tr>
        <w:tc>
          <w:tcPr>
            <w:tcW w:w="2400" w:type="dxa"/>
          </w:tcPr>
          <w:p>
            <w:r>
              <w:t xml:space="preserve">人流快照数据</w:t>
            </w:r>
          </w:p>
        </w:tc>
        <w:tc>
          <w:tcPr>
            <w:tcW w:w="2400" w:type="dxa"/>
          </w:tcPr>
          <w:p>
            <w:r>
              <w:t xml:space="preserve">人流生成与排队仿真模块</w:t>
            </w:r>
          </w:p>
        </w:tc>
        <w:tc>
          <w:tcPr>
            <w:tcW w:w="2400" w:type="dxa"/>
          </w:tcPr>
          <w:p>
            <w:r>
              <w:t xml:space="preserve">按时间片计算</w:t>
            </w:r>
          </w:p>
        </w:tc>
      </w:tr>
      <w:tr>
        <w:tc>
          <w:tcPr>
            <w:tcW w:w="2400" w:type="dxa"/>
          </w:tcPr>
          <w:p>
            <w:r>
              <w:t xml:space="preserve">推荐结果数据</w:t>
            </w:r>
          </w:p>
        </w:tc>
        <w:tc>
          <w:tcPr>
            <w:tcW w:w="2400" w:type="dxa"/>
          </w:tcPr>
          <w:p>
            <w:r>
              <w:t xml:space="preserve">仿真驱动的决策推荐模块</w:t>
            </w:r>
          </w:p>
        </w:tc>
        <w:tc>
          <w:tcPr>
            <w:tcW w:w="2400" w:type="dxa"/>
          </w:tcPr>
          <w:p>
            <w:r>
              <w:t xml:space="preserve">后端算法计算</w:t>
            </w:r>
          </w:p>
        </w:tc>
      </w:tr>
    </w:tbl>
    <w:p>
      <w:pPr>
        <w:pStyle w:val="Heading3"/>
      </w:pPr>
      <w:r>
        <w:t xml:space="preserve">6.4 数据流转过程</w:t>
      </w:r>
    </w:p>
    <w:p>
      <w:r>
        <w:t xml:space="preserve">数据流转说明如下：</w:t>
      </w:r>
    </w:p>
    <w:p>
      <w:pPr>
        <w:pStyle w:val="ListParagraph"/>
      </w:pPr>
      <w:r>
        <w:t xml:space="preserve">系统初始化时加载餐厅、窗口和菜品基础参数。</w:t>
      </w:r>
    </w:p>
    <w:p>
      <w:pPr>
        <w:pStyle w:val="ListParagraph"/>
      </w:pPr>
      <w:r>
        <w:t xml:space="preserve">演示人员在仿真控制台选择用户画像并配置场景。</w:t>
      </w:r>
    </w:p>
    <w:p>
      <w:pPr>
        <w:pStyle w:val="ListParagraph"/>
      </w:pPr>
      <w:r>
        <w:t xml:space="preserve">后端根据用户画像和场景参数生成虚拟就餐者。</w:t>
      </w:r>
    </w:p>
    <w:p>
      <w:pPr>
        <w:pStyle w:val="ListParagraph"/>
      </w:pPr>
      <w:r>
        <w:t xml:space="preserve">仿真模块按时间片模拟虚拟就餐者到达、选择窗口、排队和完成服务。</w:t>
      </w:r>
    </w:p>
    <w:p>
      <w:pPr>
        <w:pStyle w:val="ListParagraph"/>
      </w:pPr>
      <w:r>
        <w:t xml:space="preserve">系统生成 FlowSnapshot，记录不同时间点的餐厅人数、窗口队列和等待时间。</w:t>
      </w:r>
    </w:p>
    <w:p>
      <w:pPr>
        <w:pStyle w:val="ListParagraph"/>
      </w:pPr>
      <w:r>
        <w:t xml:space="preserve">推荐模块读取仿真结果，并结合用户画像和菜品参数生成推荐列表。</w:t>
      </w:r>
    </w:p>
    <w:p>
      <w:pPr>
        <w:pStyle w:val="ListParagraph"/>
      </w:pPr>
      <w:r>
        <w:t xml:space="preserve">前端页面展示仿真图表、推荐结果和策略比较结论。</w:t>
      </w:r>
    </w:p>
    <w:p>
      <w:pPr>
        <w:pStyle w:val="ListParagraph"/>
      </w:pPr>
      <w:r>
        <w:t xml:space="preserve">仿真运行记录和结果可保存到数据库，用于后续查看和对比。</w:t>
      </w:r>
    </w:p>
    <w:p>
      <w:pPr>
        <w:pStyle w:val="Heading3"/>
      </w:pPr>
      <w:r>
        <w:t xml:space="preserve">6.5 数据存储设计</w:t>
      </w:r>
    </w:p>
    <w:tbl>
      <w:tblPr>
        <w:tblStyle w:val="TableGrid"/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2400" w:type="dxa"/>
          </w:tcPr>
          <w:p>
            <w:r>
              <w:t xml:space="preserve">数据类别</w:t>
            </w:r>
          </w:p>
        </w:tc>
        <w:tc>
          <w:tcPr>
            <w:tcW w:w="2400" w:type="dxa"/>
          </w:tcPr>
          <w:p>
            <w:r>
              <w:t xml:space="preserve">存储位置</w:t>
            </w:r>
          </w:p>
        </w:tc>
        <w:tc>
          <w:tcPr>
            <w:tcW w:w="2400" w:type="dxa"/>
          </w:tcPr>
          <w:p>
            <w:r>
              <w:t xml:space="preserve">存储说明</w:t>
            </w:r>
          </w:p>
        </w:tc>
      </w:tr>
      <w:tr>
        <w:tc>
          <w:tcPr>
            <w:tcW w:w="2400" w:type="dxa"/>
          </w:tcPr>
          <w:p>
            <w:r>
              <w:t xml:space="preserve">用户画像、餐厅、窗口、菜品参数</w:t>
            </w:r>
          </w:p>
        </w:tc>
        <w:tc>
          <w:tcPr>
            <w:tcW w:w="2400" w:type="dxa"/>
          </w:tcPr>
          <w:p>
            <w:r>
              <w:t xml:space="preserve">MySQL</w:t>
            </w:r>
          </w:p>
        </w:tc>
        <w:tc>
          <w:tcPr>
            <w:tcW w:w="2400" w:type="dxa"/>
          </w:tcPr>
          <w:p>
            <w:r>
              <w:t xml:space="preserve">长期保存，支持复用和调整</w:t>
            </w:r>
          </w:p>
        </w:tc>
      </w:tr>
      <w:tr>
        <w:tc>
          <w:tcPr>
            <w:tcW w:w="2400" w:type="dxa"/>
          </w:tcPr>
          <w:p>
            <w:r>
              <w:t xml:space="preserve">场景配置和仿真运行记录</w:t>
            </w:r>
          </w:p>
        </w:tc>
        <w:tc>
          <w:tcPr>
            <w:tcW w:w="2400" w:type="dxa"/>
          </w:tcPr>
          <w:p>
            <w:r>
              <w:t xml:space="preserve">MySQL</w:t>
            </w:r>
          </w:p>
        </w:tc>
        <w:tc>
          <w:tcPr>
            <w:tcW w:w="2400" w:type="dxa"/>
          </w:tcPr>
          <w:p>
            <w:r>
              <w:t xml:space="preserve">保存每次仿真实验的输入与状态</w:t>
            </w:r>
          </w:p>
        </w:tc>
      </w:tr>
      <w:tr>
        <w:tc>
          <w:tcPr>
            <w:tcW w:w="2400" w:type="dxa"/>
          </w:tcPr>
          <w:p>
            <w:r>
              <w:t xml:space="preserve">人流快照和推荐结果</w:t>
            </w:r>
          </w:p>
        </w:tc>
        <w:tc>
          <w:tcPr>
            <w:tcW w:w="2400" w:type="dxa"/>
          </w:tcPr>
          <w:p>
            <w:r>
              <w:t xml:space="preserve">MySQL、Redis</w:t>
            </w:r>
          </w:p>
        </w:tc>
        <w:tc>
          <w:tcPr>
            <w:tcW w:w="2400" w:type="dxa"/>
          </w:tcPr>
          <w:p>
            <w:r>
              <w:t xml:space="preserve">重要结果落库，高频展示数据缓存</w:t>
            </w:r>
          </w:p>
        </w:tc>
      </w:tr>
      <w:tr>
        <w:tc>
          <w:tcPr>
            <w:tcW w:w="2400" w:type="dxa"/>
          </w:tcPr>
          <w:p>
            <w:r>
              <w:t xml:space="preserve">当前运行状态</w:t>
            </w:r>
          </w:p>
        </w:tc>
        <w:tc>
          <w:tcPr>
            <w:tcW w:w="2400" w:type="dxa"/>
          </w:tcPr>
          <w:p>
            <w:r>
              <w:t xml:space="preserve">Redis</w:t>
            </w:r>
          </w:p>
        </w:tc>
        <w:tc>
          <w:tcPr>
            <w:tcW w:w="2400" w:type="dxa"/>
          </w:tcPr>
          <w:p>
            <w:r>
              <w:t xml:space="preserve">保存运行中的仿真进度和临时结果</w:t>
            </w:r>
          </w:p>
        </w:tc>
      </w:tr>
      <w:tr>
        <w:tc>
          <w:tcPr>
            <w:tcW w:w="2400" w:type="dxa"/>
          </w:tcPr>
          <w:p>
            <w:r>
              <w:t xml:space="preserve">系统日志</w:t>
            </w:r>
          </w:p>
        </w:tc>
        <w:tc>
          <w:tcPr>
            <w:tcW w:w="2400" w:type="dxa"/>
          </w:tcPr>
          <w:p>
            <w:r>
              <w:t xml:space="preserve">文件日志或日志平台</w:t>
            </w:r>
          </w:p>
        </w:tc>
        <w:tc>
          <w:tcPr>
            <w:tcW w:w="2400" w:type="dxa"/>
          </w:tcPr>
          <w:p>
            <w:r>
              <w:t xml:space="preserve">用于故障排查和运行分析</w:t>
            </w:r>
          </w:p>
        </w:tc>
      </w:tr>
    </w:tbl>
    <w:p>
      <w:pPr>
        <w:pStyle w:val="Heading3"/>
      </w:pPr>
      <w:r>
        <w:t xml:space="preserve">6.6 数据安全设计</w:t>
      </w:r>
    </w:p>
    <w:p>
      <w:pPr>
        <w:pStyle w:val="ListParagraph"/>
      </w:pPr>
      <w:r>
        <w:t xml:space="preserve">MVP 阶段不以真实用户注册为核心，系统尽量减少个人敏感信息存储。</w:t>
      </w:r>
    </w:p>
    <w:p>
      <w:pPr>
        <w:pStyle w:val="ListParagraph"/>
      </w:pPr>
      <w:r>
        <w:t xml:space="preserve">用户画像是仿真参数，不等同于真实用户账号。</w:t>
      </w:r>
    </w:p>
    <w:p>
      <w:pPr>
        <w:pStyle w:val="ListParagraph"/>
      </w:pPr>
      <w:r>
        <w:t xml:space="preserve">仿真参数和结果数据需要保证格式合法，防止异常参数导致计算错误。</w:t>
      </w:r>
    </w:p>
    <w:p>
      <w:pPr>
        <w:pStyle w:val="ListParagraph"/>
      </w:pPr>
      <w:r>
        <w:t xml:space="preserve">若后续加入登录功能，用户密码必须加密存储。</w:t>
      </w:r>
    </w:p>
    <w:p>
      <w:pPr>
        <w:pStyle w:val="ListParagraph"/>
      </w:pPr>
      <w:r>
        <w:t xml:space="preserve">参数修改和仿真运行应记录日志，便于复现实验结果。</w:t>
      </w:r>
    </w:p>
    <w:p>
      <w:pPr>
        <w:pStyle w:val="ListParagraph"/>
      </w:pPr>
      <w:r>
        <w:t xml:space="preserve">场景配置和推荐结果应与仿真运行记录关联，保证结果可追溯。</w:t>
      </w:r>
    </w:p>
    <w:p>
      <w:pPr>
        <w:pStyle w:val="Heading2"/>
      </w:pPr>
      <w:r>
        <w:t xml:space="preserve">7. MVP 范围与验收指标</w:t>
      </w:r>
    </w:p>
    <w:p>
      <w:pPr>
        <w:pStyle w:val="Heading3"/>
      </w:pPr>
      <w:r>
        <w:t xml:space="preserve">7.1 MVP 功能范围</w:t>
      </w:r>
    </w:p>
    <w:p>
      <w:r>
        <w:t xml:space="preserve">MVP 阶段优先完成以下内容：</w:t>
      </w:r>
    </w:p>
    <w:p>
      <w:pPr>
        <w:pStyle w:val="ListParagraph"/>
      </w:pPr>
      <w:r>
        <w:t xml:space="preserve">一个 Web 仿真控制台页面。</w:t>
      </w:r>
    </w:p>
    <w:p>
      <w:pPr>
        <w:pStyle w:val="ListParagraph"/>
      </w:pPr>
      <w:r>
        <w:t xml:space="preserve">用户画像配置，包括用户类型、预算、口味和等待容忍度。</w:t>
      </w:r>
    </w:p>
    <w:p>
      <w:pPr>
        <w:pStyle w:val="ListParagraph"/>
      </w:pPr>
      <w:r>
        <w:t xml:space="preserve">场景配置，包括时间段、日期类型、拥挤等级、特殊事件和仿真人数。</w:t>
      </w:r>
    </w:p>
    <w:p>
      <w:pPr>
        <w:pStyle w:val="ListParagraph"/>
      </w:pPr>
      <w:r>
        <w:t xml:space="preserve">餐厅、窗口、菜品的基础参数预置。</w:t>
      </w:r>
    </w:p>
    <w:p>
      <w:pPr>
        <w:pStyle w:val="ListParagraph"/>
      </w:pPr>
      <w:r>
        <w:t xml:space="preserve">一次仿真运行接口，根据输入生成虚拟就餐者和排队结果。</w:t>
      </w:r>
    </w:p>
    <w:p>
      <w:pPr>
        <w:pStyle w:val="ListParagraph"/>
      </w:pPr>
      <w:r>
        <w:t xml:space="preserve">仿真结果展示，包括人数、队列、等待时间和拥挤度。</w:t>
      </w:r>
    </w:p>
    <w:p>
      <w:pPr>
        <w:pStyle w:val="ListParagraph"/>
      </w:pPr>
      <w:r>
        <w:t xml:space="preserve">推荐结果展示，包括餐厅推荐、窗口推荐、菜品推荐和推荐理由。</w:t>
      </w:r>
    </w:p>
    <w:p>
      <w:pPr>
        <w:pStyle w:val="ListParagraph"/>
      </w:pPr>
      <w:r>
        <w:t xml:space="preserve">至少支持两种场景对比，例如正常午高峰与窗口关闭场景。</w:t>
      </w:r>
    </w:p>
    <w:p>
      <w:pPr>
        <w:pStyle w:val="Heading3"/>
      </w:pPr>
      <w:r>
        <w:t xml:space="preserve">7.2 非 MVP 核心内容</w:t>
      </w:r>
    </w:p>
    <w:p>
      <w:r>
        <w:t xml:space="preserve">以下内容不作为 MVP 阶段核心展示内容：</w:t>
      </w:r>
    </w:p>
    <w:p>
      <w:pPr>
        <w:pStyle w:val="ListParagraph"/>
      </w:pPr>
      <w:r>
        <w:t xml:space="preserve">用户注册与登录。</w:t>
      </w:r>
    </w:p>
    <w:p>
      <w:pPr>
        <w:pStyle w:val="ListParagraph"/>
      </w:pPr>
      <w:r>
        <w:t xml:space="preserve">余额充值与钱包管理。</w:t>
      </w:r>
    </w:p>
    <w:p>
      <w:pPr>
        <w:pStyle w:val="ListParagraph"/>
      </w:pPr>
      <w:r>
        <w:t xml:space="preserve">真实点餐订单流程。</w:t>
      </w:r>
    </w:p>
    <w:p>
      <w:pPr>
        <w:pStyle w:val="ListParagraph"/>
      </w:pPr>
      <w:r>
        <w:t xml:space="preserve">复杂评论社区功能。</w:t>
      </w:r>
    </w:p>
    <w:p>
      <w:pPr>
        <w:pStyle w:val="ListParagraph"/>
      </w:pPr>
      <w:r>
        <w:t xml:space="preserve">完整后台管理系统。</w:t>
      </w:r>
    </w:p>
    <w:p>
      <w:r>
        <w:t xml:space="preserve">已有相关代码可作为后续扩展能力保留，但不应作为本系统演示主线。</w:t>
      </w:r>
    </w:p>
    <w:p>
      <w:pPr>
        <w:pStyle w:val="Heading3"/>
      </w:pPr>
      <w:r>
        <w:t xml:space="preserve">7.3 验收指标</w:t>
      </w:r>
    </w:p>
    <w:p>
      <w:r>
        <w:t xml:space="preserve">系统验收时应能够完成以下演示：</w:t>
      </w:r>
    </w:p>
    <w:p>
      <w:pPr>
        <w:pStyle w:val="ListParagraph"/>
      </w:pPr>
      <w:r>
        <w:t xml:space="preserve">配置一个用户画像，例如预算 10-20 元、偏辣、最多等待 10 分钟的学生。</w:t>
      </w:r>
    </w:p>
    <w:p>
      <w:pPr>
        <w:pStyle w:val="ListParagraph"/>
      </w:pPr>
      <w:r>
        <w:t xml:space="preserve">配置一个场景，例如工作日午餐高峰、某窗口关闭、仿真人数 300 人。</w:t>
      </w:r>
    </w:p>
    <w:p>
      <w:pPr>
        <w:pStyle w:val="ListParagraph"/>
      </w:pPr>
      <w:r>
        <w:t xml:space="preserve">点击运行仿真后，系统生成餐厅和窗口的人流结果。</w:t>
      </w:r>
    </w:p>
    <w:p>
      <w:pPr>
        <w:pStyle w:val="ListParagraph"/>
      </w:pPr>
      <w:r>
        <w:t xml:space="preserve">页面展示排队长度、预计等待时间、拥挤度和趋势图。</w:t>
      </w:r>
    </w:p>
    <w:p>
      <w:pPr>
        <w:pStyle w:val="ListParagraph"/>
      </w:pPr>
      <w:r>
        <w:t xml:space="preserve">系统给出餐厅、窗口或菜品推荐，并说明推荐理由。</w:t>
      </w:r>
    </w:p>
    <w:p>
      <w:pPr>
        <w:pStyle w:val="ListParagraph"/>
      </w:pPr>
      <w:r>
        <w:t xml:space="preserve">调整场景参数后再次运行仿真，结果和推荐能够发生合理变化。</w:t>
      </w:r>
    </w:p>
    <w:p>
      <w:pPr>
        <w:pStyle w:val="Heading3"/>
      </w:pPr>
      <w:r>
        <w:t xml:space="preserve">7.4 项目核心表述</w:t>
      </w:r>
    </w:p>
    <w:p>
      <w:r>
        <w:t xml:space="preserve">本系统通过配置用户画像、菜品参数、餐厅窗口参数和就餐场景，批量生成虚拟就餐个体，在校园餐厅环境中进行人流与排队仿真，并基于仿真结果提供餐厅、窗口和菜品推荐决策。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/>
      <w:sz w:val="22"/>
    </w:rPr>
  </w:style>
  <w:style w:type="paragraph" w:styleId="Title">
    <w:name w:val="Title"/>
    <w:pPr>
      <w:jc w:val="center"/>
      <w:spacing w:after="240"/>
    </w:pPr>
    <w:rPr>
      <w:b/>
      <w:rFonts w:ascii="Times New Roman" w:eastAsia="黑体"/>
      <w:sz w:val="40"/>
    </w:rPr>
  </w:style>
  <w:style w:type="paragraph" w:styleId="Heading2">
    <w:name w:val="heading 2"/>
    <w:basedOn w:val="Normal"/>
    <w:pPr>
      <w:spacing w:before="240" w:after="120"/>
    </w:pPr>
    <w:rPr>
      <w:b/>
      <w:rFonts w:eastAsia="黑体"/>
      <w:sz w:val="32"/>
    </w:rPr>
  </w:style>
  <w:style w:type="paragraph" w:styleId="Heading3">
    <w:name w:val="heading 3"/>
    <w:basedOn w:val="Normal"/>
    <w:pPr>
      <w:spacing w:before="180" w:after="80"/>
    </w:pPr>
    <w:rPr>
      <w:b/>
      <w:rFonts w:eastAsia="黑体"/>
      <w:sz w:val="26"/>
    </w:rPr>
  </w:style>
  <w:style w:type="paragraph" w:styleId="ListParagraph">
    <w:name w:val="List Paragraph"/>
    <w:basedOn w:val="Normal"/>
    <w:pPr>
      <w:ind w:left="42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