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Ora_APPy 请求链路</w:t>
      </w:r>
    </w:p>
    <w:p>
      <w:pPr>
        <w:spacing w:after="120"/>
      </w:pPr>
      <w:r>
        <w:rPr>
          <w:color w:val="1A1A1A"/>
        </w:rPr>
        <w:t xml:space="preserve">从浏览器打开 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tn1mfg-ws-01.battery.mfg:83</w:t>
      </w:r>
      <w:r>
        <w:rPr>
          <w:color w:val="1A1A1A"/>
        </w:rPr>
        <w:t xml:space="preserve">，到数据从 Oracle 回到页面，中间经过的每一层，以及 2026-10-09 那次 502 是在哪一层断掉的。</w:t>
      </w:r>
    </w:p>
    <w:p>
      <w:pPr>
        <w:pStyle w:val="Heading1"/>
      </w:pPr>
      <w:r>
        <w:t xml:space="preserve">正常情况下，一个请求怎么走</w:t>
      </w:r>
    </w:p>
    <w:p>
      <w:pPr>
        <w:spacing w:after="60" w:before="120"/>
        <w:jc w:val="center"/>
      </w:pPr>
      <w:r>
        <w:drawing>
          <wp:inline distT="0" distB="0" distL="0" distR="0">
            <wp:extent cx="82296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1A1A1A"/>
          <w:sz w:val="21"/>
          <w:szCs w:val="21"/>
        </w:rPr>
        <w:t xml:space="preserve">IIS 自己不处理业务，它只是“门卫 + 转接员”：在 83 端口接电话，然后转给本机 8001 端口上的 Python 程序。真正查数据的是 Python，Python 再去问 Oracle。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浏览器 → IIS：</w:t>
      </w:r>
      <w:r>
        <w:t xml:space="preserve">你访问 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:83</w:t>
      </w:r>
      <w:r>
        <w:t xml:space="preserve">。IIS 找到绑定在 83 端口的站点 Ora_APPy（站点 ID 4，目录 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C:\Intranet\Ora_APPy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IIS 读 web.config：</w:t>
      </w:r>
      <w:r>
        <w:t xml:space="preserve">里面只有一条 URL Rewrite 规则：所有请求 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(.*)</w:t>
      </w:r>
      <w:r>
        <w:t xml:space="preserve"> 都改写到 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http://127.0.0.1:8001/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IIS → Python：</w:t>
      </w:r>
      <w:r>
        <w:t xml:space="preserve">IIS（ARR 反向代理）把请求转给本机 8001 端口。uvicorn 在这里监听，收到后交给 FastAPI 的路由，比如 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app/api/v1/query.py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Python → Oracle：</w:t>
      </w:r>
      <w:r>
        <w:t xml:space="preserve">FastAPI 用 oracledb 发 SQL。查到的行转成 JSON，沿原路返回：Python → IIS → 浏览器。</w:t>
      </w:r>
    </w:p>
    <w:p>
      <w:pPr>
        <w:pBdr>
          <w:left w:val="single" w:color="0B4A8F" w:sz="24" w:space="8"/>
        </w:pBdr>
        <w:shd w:fill="EEF4FC" w:color="auto" w:val="clear"/>
        <w:spacing w:after="160" w:before="120"/>
        <w:ind w:left="160"/>
      </w:pPr>
      <w:r>
        <w:rPr>
          <w:b/>
          <w:bCs/>
        </w:rPr>
        <w:t xml:space="preserve">谁负责把 Python 启动起来？</w:t>
      </w:r>
      <w:r>
        <w:t xml:space="preserve">是 Windows 服务 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Ora_APPy</w:t>
      </w:r>
      <w:r>
        <w:t xml:space="preserve">（显示名 “Ora APPy API”）。开机时它自动启动，用 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venv</w:t>
      </w:r>
      <w:r>
        <w:t xml:space="preserve"> 里的 Python 运行 uvicorn。任务管理器里会看到一对 python 进程：几 MB 的那个是 venv 启动器外壳，内存大的那个才是真正干活的后端。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scripts\run_dev.ps1</w:t>
      </w:r>
      <w:r>
        <w:t xml:space="preserve"> 是开发时手动启动用的，生产环境靠服务。</w:t>
      </w:r>
    </w:p>
    <w:p>
      <w:pPr>
        <w:pStyle w:val="Heading1"/>
      </w:pPr>
      <w:r>
        <w:t xml:space="preserve">10/9 那次 502 是在哪里断的</w:t>
      </w:r>
    </w:p>
    <w:p>
      <w:pPr>
        <w:spacing w:after="60" w:before="120"/>
        <w:jc w:val="center"/>
      </w:pPr>
      <w:r>
        <w:drawing>
          <wp:inline distT="0" distB="0" distL="0" distR="0">
            <wp:extent cx="82296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1A1A1A"/>
          <w:sz w:val="21"/>
          <w:szCs w:val="21"/>
        </w:rPr>
        <w:t xml:space="preserve">断点在第 3 步。服务的进程还在，所以 Windows 认为服务是 Running，不会自动重启；但进程已经不接受新连接了。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大范围查询：</w:t>
      </w:r>
      <w:r>
        <w:t xml:space="preserve">有人查了 2 天的 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bat_wip_cell_his_para_recent</w:t>
      </w:r>
      <w:r>
        <w:t xml:space="preserve"> 明细，Oracle 每次要跑 9 到 24 分钟。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请求堆积、内存撑爆：</w:t>
      </w:r>
      <w:r>
        <w:t xml:space="preserve">多个慢查询同时在跑，返回的数据量太大，Python 组装响应时报 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MemoryError</w:t>
      </w:r>
      <w:r>
        <w:t xml:space="preserve">，内存停在 4096 MB。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8001 停止接客：</w:t>
      </w:r>
      <w:r>
        <w:t xml:space="preserve">监听 socket 报 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WinError 64</w:t>
      </w:r>
      <w:r>
        <w:t xml:space="preserve">，之后日志就再也没有新内容。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IIS 返回 502：</w:t>
      </w:r>
      <w:r>
        <w:t xml:space="preserve">IIS 照常收请求、照常转发，但 8001 没人接，于是给浏览器返回 502。2026-10-10 重启服务后恢复。</w:t>
      </w:r>
    </w:p>
    <w:p>
      <w:pPr>
        <w:pBdr>
          <w:left w:val="single" w:color="B00000" w:sz="24" w:space="8"/>
        </w:pBdr>
        <w:shd w:fill="FFF1EF" w:color="auto" w:val="clear"/>
        <w:spacing w:after="160" w:before="120"/>
        <w:ind w:left="160"/>
      </w:pPr>
      <w:r>
        <w:rPr>
          <w:b/>
          <w:bCs/>
        </w:rPr>
        <w:t xml:space="preserve">502 和 504 的区别：</w:t>
      </w:r>
      <w:r>
        <w:t xml:space="preserve">应用日志里的 504 是 Python 自己回的“Oracle 太慢，我超时了”，说明 Python 还活着。浏览器上 IIS 错误页的 502 是 IIS 说的“我转过去没人接”，说明 Python 已经挂了或卡死。</w:t>
      </w:r>
    </w:p>
    <w:p>
      <w:pPr>
        <w:pStyle w:val="Heading1"/>
      </w:pPr>
      <w:r>
        <w:t xml:space="preserve">以后看到问题，先查哪一层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460"/>
        <w:gridCol w:w="4000"/>
      </w:tblGrid>
      <w:tr>
        <w:trPr>
          <w:cantSplit/>
          <w:tblHeader/>
        </w:trPr>
        <w:tc>
          <w:tcPr>
            <w:tcW w:type="dxa" w:w="25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shd w:fill="0B4A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你看到的现象</w:t>
            </w:r>
          </w:p>
        </w:tc>
        <w:tc>
          <w:tcPr>
            <w:tcW w:type="dxa" w:w="20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shd w:fill="0B4A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出问题的层</w:t>
            </w:r>
          </w:p>
        </w:tc>
        <w:tc>
          <w:tcPr>
            <w:tcW w:type="dxa" w:w="446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shd w:fill="0B4A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去哪看</w:t>
            </w:r>
          </w:p>
        </w:tc>
        <w:tc>
          <w:tcPr>
            <w:tcW w:type="dxa" w:w="40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shd w:fill="0B4A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怎么处理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IIS 灰色错误页 </w:t>
            </w:r>
            <w:r>
              <w:rPr>
                <w:b/>
                <w:bCs/>
              </w:rPr>
              <w:t xml:space="preserve">502</w:t>
            </w:r>
          </w:p>
        </w:tc>
        <w:tc>
          <w:tcPr>
            <w:tcW w:type="dxa" w:w="20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后端没响应</w:t>
            </w:r>
          </w:p>
        </w:tc>
        <w:tc>
          <w:tcPr>
            <w:tcW w:type="dxa" w:w="446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Microsoft YaHei" w:hAnsi="Consolas"/>
                <w:color w:val="000000"/>
                <w:shd w:fill="EDEDED" w:color="auto" w:val="clear"/>
              </w:rPr>
              <w:t xml:space="preserve">netstat -ano | findstr :8001</w:t>
            </w:r>
            <w:r>
              <w:t xml:space="preserve"> 看有没有 LISTENING；看 </w:t>
            </w:r>
            <w:r>
              <w:rPr>
                <w:rFonts w:ascii="Consolas" w:cs="Consolas" w:eastAsia="Microsoft YaHei" w:hAnsi="Consolas"/>
                <w:color w:val="000000"/>
                <w:shd w:fill="EDEDED" w:color="auto" w:val="clear"/>
              </w:rPr>
              <w:t xml:space="preserve">logs\ora_appy.log</w:t>
            </w:r>
            <w:r>
              <w:t xml:space="preserve"> 末尾</w:t>
            </w:r>
          </w:p>
        </w:tc>
        <w:tc>
          <w:tcPr>
            <w:tcW w:type="dxa" w:w="40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重启服务 Ora_APPy；卡住就结束监听 8001 的进程再 </w:t>
            </w:r>
            <w:r>
              <w:rPr>
                <w:rFonts w:ascii="Consolas" w:cs="Consolas" w:eastAsia="Microsoft YaHei" w:hAnsi="Consolas"/>
                <w:color w:val="000000"/>
                <w:shd w:fill="EDEDED" w:color="auto" w:val="clear"/>
              </w:rPr>
              <w:t xml:space="preserve">Start-Service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页面能开，数据加载很久或报 </w:t>
            </w:r>
            <w:r>
              <w:rPr>
                <w:b/>
                <w:bCs/>
              </w:rPr>
              <w:t xml:space="preserve">504</w:t>
            </w:r>
          </w:p>
        </w:tc>
        <w:tc>
          <w:tcPr>
            <w:tcW w:type="dxa" w:w="20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Oracle 查询慢</w:t>
            </w:r>
          </w:p>
        </w:tc>
        <w:tc>
          <w:tcPr>
            <w:tcW w:type="dxa" w:w="446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Microsoft YaHei" w:hAnsi="Consolas"/>
                <w:color w:val="000000"/>
                <w:shd w:fill="EDEDED" w:color="auto" w:val="clear"/>
              </w:rPr>
              <w:t xml:space="preserve">ora_appy.log</w:t>
            </w:r>
            <w:r>
              <w:t xml:space="preserve"> 里的 “Oracle call timed out”</w:t>
            </w:r>
          </w:p>
        </w:tc>
        <w:tc>
          <w:tcPr>
            <w:tcW w:type="dxa" w:w="40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缩小查询时间范围；长期要在代码里限制范围和行数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页面报 </w:t>
            </w:r>
            <w:r>
              <w:rPr>
                <w:b/>
                <w:bCs/>
              </w:rPr>
              <w:t xml:space="preserve">500</w:t>
            </w:r>
          </w:p>
        </w:tc>
        <w:tc>
          <w:tcPr>
            <w:tcW w:type="dxa" w:w="20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代码出错</w:t>
            </w:r>
          </w:p>
        </w:tc>
        <w:tc>
          <w:tcPr>
            <w:tcW w:type="dxa" w:w="446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Microsoft YaHei" w:hAnsi="Consolas"/>
                <w:color w:val="000000"/>
                <w:shd w:fill="EDEDED" w:color="auto" w:val="clear"/>
              </w:rPr>
              <w:t xml:space="preserve">ora_appy.log</w:t>
            </w:r>
            <w:r>
              <w:t xml:space="preserve"> 里的 Traceback</w:t>
            </w:r>
          </w:p>
        </w:tc>
        <w:tc>
          <w:tcPr>
            <w:tcW w:type="dxa" w:w="40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按报错改代码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完全打不开，连 IIS 错误页都没有</w:t>
            </w:r>
          </w:p>
        </w:tc>
        <w:tc>
          <w:tcPr>
            <w:tcW w:type="dxa" w:w="20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IIS 或网络</w:t>
            </w:r>
          </w:p>
        </w:tc>
        <w:tc>
          <w:tcPr>
            <w:tcW w:type="dxa" w:w="446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IIS 管理器里站点和应用程序池是否已启动</w:t>
            </w:r>
          </w:p>
        </w:tc>
        <w:tc>
          <w:tcPr>
            <w:tcW w:type="dxa" w:w="4000"/>
            <w:tcBorders>
              <w:top w:val="single" w:color="7F8C93" w:sz="4"/>
              <w:left w:val="single" w:color="7F8C93" w:sz="4"/>
              <w:bottom w:val="single" w:color="7F8C93" w:sz="4"/>
              <w:right w:val="single" w:color="7F8C9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启动站点或应用池；仍不行查服务器网络和防火墙</w:t>
            </w:r>
          </w:p>
        </w:tc>
      </w:tr>
    </w:tbl>
    <w:p>
      <w:pPr>
        <w:pStyle w:val="Heading1"/>
      </w:pPr>
      <w:r>
        <w:t xml:space="preserve">常用命令（管理员 PowerShell）</w:t>
      </w:r>
    </w:p>
    <w:p>
      <w:pPr>
        <w:spacing w:after="120"/>
      </w:pPr>
      <w:r>
        <w:rPr>
          <w:b/>
          <w:bCs/>
        </w:rPr>
        <w:t xml:space="preserve">检查后端是否在监听</w:t>
      </w:r>
      <w:r>
        <w:t xml:space="preserve">（看到 LISTENING 才正常）：</w:t>
      </w:r>
    </w:p>
    <w:p>
      <w:pPr>
        <w:shd w:fill="EDEDED" w:color="auto" w:val="clear"/>
        <w:spacing w:after="0"/>
        <w:ind w:left="160"/>
      </w:pPr>
      <w:r>
        <w:rPr>
          <w:rFonts w:ascii="Consolas" w:cs="Consolas" w:eastAsia="Microsoft YaHei" w:hAnsi="Consolas"/>
          <w:sz w:val="20"/>
          <w:szCs w:val="20"/>
        </w:rPr>
        <w:t xml:space="preserve">netstat -ano | findstr :8001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查看后端内存</w:t>
      </w:r>
      <w:r>
        <w:t xml:space="preserve">（涨到 2000–3000 MB 以上要警惕）：</w:t>
      </w:r>
    </w:p>
    <w:p>
      <w:pPr>
        <w:shd w:fill="EDEDED" w:color="auto" w:val="clear"/>
        <w:spacing w:after="0"/>
        <w:ind w:left="160"/>
      </w:pPr>
      <w:r>
        <w:rPr>
          <w:rFonts w:ascii="Consolas" w:cs="Consolas" w:eastAsia="Microsoft YaHei" w:hAnsi="Consolas"/>
          <w:sz w:val="20"/>
          <w:szCs w:val="20"/>
        </w:rPr>
        <w:t xml:space="preserve">$p = (Get-NetTCPConnection -LocalPort 8001 -State Listen).OwningProcess</w:t>
      </w:r>
    </w:p>
    <w:p>
      <w:pPr>
        <w:shd w:fill="EDEDED" w:color="auto" w:val="clear"/>
        <w:spacing w:after="0"/>
        <w:ind w:left="160"/>
      </w:pPr>
      <w:r>
        <w:rPr>
          <w:rFonts w:ascii="Consolas" w:cs="Consolas" w:eastAsia="Microsoft YaHei" w:hAnsi="Consolas"/>
          <w:sz w:val="20"/>
          <w:szCs w:val="20"/>
        </w:rPr>
        <w:t xml:space="preserve">Get-Process -Id $p | Select-Object Id, @{n='MemMB';e={[int]($_.WorkingSet64/1MB)}}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后端卡死时重启</w:t>
      </w:r>
      <w:r>
        <w:t xml:space="preserve">（</w:t>
      </w:r>
      <w:r>
        <w:rPr>
          <w:rFonts w:ascii="Consolas" w:cs="Consolas" w:eastAsia="Microsoft YaHei" w:hAnsi="Consolas"/>
          <w:color w:val="000000"/>
          <w:shd w:fill="EDEDED" w:color="auto" w:val="clear"/>
        </w:rPr>
        <w:t xml:space="preserve">Restart-Service</w:t>
      </w:r>
      <w:r>
        <w:t xml:space="preserve"> 会卡在 “Waiting for service to stop”，所以直接结束进程）：</w:t>
      </w:r>
    </w:p>
    <w:p>
      <w:pPr>
        <w:shd w:fill="EDEDED" w:color="auto" w:val="clear"/>
        <w:spacing w:after="0"/>
        <w:ind w:left="160"/>
      </w:pPr>
      <w:r>
        <w:rPr>
          <w:rFonts w:ascii="Consolas" w:cs="Consolas" w:eastAsia="Microsoft YaHei" w:hAnsi="Consolas"/>
          <w:sz w:val="20"/>
          <w:szCs w:val="20"/>
        </w:rPr>
        <w:t xml:space="preserve">$p = (Get-NetTCPConnection -LocalPort 8001 -State Listen).OwningProcess</w:t>
      </w:r>
    </w:p>
    <w:p>
      <w:pPr>
        <w:shd w:fill="EDEDED" w:color="auto" w:val="clear"/>
        <w:spacing w:after="0"/>
        <w:ind w:left="160"/>
      </w:pPr>
      <w:r>
        <w:rPr>
          <w:rFonts w:ascii="Consolas" w:cs="Consolas" w:eastAsia="Microsoft YaHei" w:hAnsi="Consolas"/>
          <w:sz w:val="20"/>
          <w:szCs w:val="20"/>
        </w:rPr>
        <w:t xml:space="preserve">Stop-Process -Id $p -Force</w:t>
      </w:r>
    </w:p>
    <w:p>
      <w:pPr>
        <w:shd w:fill="EDEDED" w:color="auto" w:val="clear"/>
        <w:spacing w:after="0"/>
        <w:ind w:left="160"/>
      </w:pPr>
      <w:r>
        <w:rPr>
          <w:rFonts w:ascii="Consolas" w:cs="Consolas" w:eastAsia="Microsoft YaHei" w:hAnsi="Consolas"/>
          <w:sz w:val="20"/>
          <w:szCs w:val="20"/>
        </w:rPr>
        <w:t xml:space="preserve">Start-Service Ora_APPy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看应用日志最后 50 行</w:t>
      </w:r>
      <w:r>
        <w:t xml:space="preserve">：</w:t>
      </w:r>
    </w:p>
    <w:p>
      <w:pPr>
        <w:shd w:fill="EDEDED" w:color="auto" w:val="clear"/>
        <w:spacing w:after="0"/>
        <w:ind w:left="160"/>
      </w:pPr>
      <w:r>
        <w:rPr>
          <w:rFonts w:ascii="Consolas" w:cs="Consolas" w:eastAsia="Microsoft YaHei" w:hAnsi="Consolas"/>
          <w:sz w:val="20"/>
          <w:szCs w:val="20"/>
        </w:rPr>
        <w:t xml:space="preserve">Get-Content C:\Intranet\Ora_APPy\logs\ora_appy.log -Tail 50</w:t>
      </w:r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Microsoft YaHei" w:hAnsi="Calibri"/>
      <w:b/>
      <w:bCs/>
      <w:color w:val="1C252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Microsoft YaHei" w:hAnsi="Calibri"/>
      <w:b/>
      <w:bCs/>
      <w:color w:val="0B4A8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b84fa712a4e4c0d452451b30ade006458beb42.png"/><Relationship Id="rId8" Type="http://schemas.openxmlformats.org/officeDocument/2006/relationships/image" Target="media/afaef696a3810303f313766bde3ba4ab21e5f2c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2026-10-10T16:11:43.275Z</dcterms:created>
  <dcterms:modified xsi:type="dcterms:W3CDTF">2026-10-10T16:11:43.281Z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