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2A0C" w:rsidRDefault="004E2A0C" w:rsidP="004E2A0C">
      <w:pPr>
        <w:rPr>
          <w:rFonts w:hint="eastAsia"/>
        </w:rPr>
      </w:pPr>
      <w:r>
        <w:rPr>
          <w:rFonts w:hint="eastAsia"/>
        </w:rPr>
        <w:t>富氧率</w:t>
      </w:r>
    </w:p>
    <w:p w:rsidR="004E2A0C" w:rsidRDefault="004E2A0C" w:rsidP="004E2A0C">
      <w:pPr>
        <w:rPr>
          <w:rFonts w:hint="eastAsia"/>
        </w:rPr>
      </w:pPr>
      <w:r>
        <w:rPr>
          <w:rFonts w:hint="eastAsia"/>
        </w:rPr>
        <w:t>透气性指数</w:t>
      </w:r>
    </w:p>
    <w:p w:rsidR="004E2A0C" w:rsidRDefault="004E2A0C" w:rsidP="004E2A0C">
      <w:r>
        <w:t>CO</w:t>
      </w:r>
    </w:p>
    <w:p w:rsidR="004E2A0C" w:rsidRDefault="004E2A0C" w:rsidP="004E2A0C">
      <w:r>
        <w:t>H2</w:t>
      </w:r>
    </w:p>
    <w:p w:rsidR="004E2A0C" w:rsidRDefault="004E2A0C" w:rsidP="004E2A0C">
      <w:r>
        <w:t>CO2</w:t>
      </w:r>
    </w:p>
    <w:p w:rsidR="004E2A0C" w:rsidRDefault="004E2A0C" w:rsidP="004E2A0C">
      <w:pPr>
        <w:rPr>
          <w:rFonts w:hint="eastAsia"/>
        </w:rPr>
      </w:pPr>
      <w:r>
        <w:rPr>
          <w:rFonts w:hint="eastAsia"/>
        </w:rPr>
        <w:t>标准风速</w:t>
      </w:r>
    </w:p>
    <w:p w:rsidR="004E2A0C" w:rsidRDefault="004E2A0C" w:rsidP="004E2A0C">
      <w:pPr>
        <w:rPr>
          <w:rFonts w:hint="eastAsia"/>
        </w:rPr>
      </w:pPr>
      <w:r>
        <w:rPr>
          <w:rFonts w:hint="eastAsia"/>
        </w:rPr>
        <w:t>富氧流量</w:t>
      </w:r>
    </w:p>
    <w:p w:rsidR="004E2A0C" w:rsidRDefault="004E2A0C" w:rsidP="004E2A0C">
      <w:pPr>
        <w:rPr>
          <w:rFonts w:hint="eastAsia"/>
        </w:rPr>
      </w:pPr>
      <w:r>
        <w:rPr>
          <w:rFonts w:hint="eastAsia"/>
        </w:rPr>
        <w:t>冷风流量</w:t>
      </w:r>
    </w:p>
    <w:p w:rsidR="004E2A0C" w:rsidRDefault="004E2A0C" w:rsidP="004E2A0C">
      <w:pPr>
        <w:rPr>
          <w:rFonts w:hint="eastAsia"/>
        </w:rPr>
      </w:pPr>
      <w:r>
        <w:rPr>
          <w:rFonts w:hint="eastAsia"/>
        </w:rPr>
        <w:t>鼓风动能</w:t>
      </w:r>
    </w:p>
    <w:p w:rsidR="004E2A0C" w:rsidRDefault="004E2A0C" w:rsidP="004E2A0C">
      <w:pPr>
        <w:rPr>
          <w:rFonts w:hint="eastAsia"/>
        </w:rPr>
      </w:pPr>
      <w:r>
        <w:rPr>
          <w:rFonts w:hint="eastAsia"/>
        </w:rPr>
        <w:t>炉腹煤气量</w:t>
      </w:r>
    </w:p>
    <w:p w:rsidR="004E2A0C" w:rsidRDefault="004E2A0C" w:rsidP="004E2A0C">
      <w:pPr>
        <w:rPr>
          <w:rFonts w:hint="eastAsia"/>
        </w:rPr>
      </w:pPr>
      <w:r>
        <w:rPr>
          <w:rFonts w:hint="eastAsia"/>
        </w:rPr>
        <w:t>炉腹煤气指数</w:t>
      </w:r>
    </w:p>
    <w:p w:rsidR="004E2A0C" w:rsidRDefault="004E2A0C" w:rsidP="004E2A0C">
      <w:pPr>
        <w:rPr>
          <w:rFonts w:hint="eastAsia"/>
        </w:rPr>
      </w:pPr>
      <w:r>
        <w:rPr>
          <w:rFonts w:hint="eastAsia"/>
        </w:rPr>
        <w:t>理论燃烧温度</w:t>
      </w:r>
    </w:p>
    <w:p w:rsidR="004E2A0C" w:rsidRDefault="004E2A0C" w:rsidP="004E2A0C">
      <w:pPr>
        <w:rPr>
          <w:rFonts w:hint="eastAsia"/>
        </w:rPr>
      </w:pPr>
      <w:r>
        <w:rPr>
          <w:rFonts w:hint="eastAsia"/>
        </w:rPr>
        <w:t>顶压</w:t>
      </w:r>
    </w:p>
    <w:p w:rsidR="004E2A0C" w:rsidRDefault="004E2A0C" w:rsidP="004E2A0C">
      <w:pPr>
        <w:rPr>
          <w:rFonts w:hint="eastAsia"/>
        </w:rPr>
      </w:pPr>
      <w:r>
        <w:rPr>
          <w:rFonts w:hint="eastAsia"/>
        </w:rPr>
        <w:t>顶压</w:t>
      </w:r>
      <w:r>
        <w:rPr>
          <w:rFonts w:hint="eastAsia"/>
        </w:rPr>
        <w:t>2</w:t>
      </w:r>
    </w:p>
    <w:p w:rsidR="004E2A0C" w:rsidRDefault="004E2A0C" w:rsidP="004E2A0C">
      <w:pPr>
        <w:rPr>
          <w:rFonts w:hint="eastAsia"/>
        </w:rPr>
      </w:pPr>
      <w:r>
        <w:rPr>
          <w:rFonts w:hint="eastAsia"/>
        </w:rPr>
        <w:t>顶压</w:t>
      </w:r>
      <w:r>
        <w:rPr>
          <w:rFonts w:hint="eastAsia"/>
        </w:rPr>
        <w:t>3</w:t>
      </w:r>
    </w:p>
    <w:p w:rsidR="004E2A0C" w:rsidRDefault="004E2A0C" w:rsidP="004E2A0C">
      <w:pPr>
        <w:rPr>
          <w:rFonts w:hint="eastAsia"/>
        </w:rPr>
      </w:pPr>
      <w:r>
        <w:rPr>
          <w:rFonts w:hint="eastAsia"/>
        </w:rPr>
        <w:t>富氧压力</w:t>
      </w:r>
    </w:p>
    <w:p w:rsidR="004E2A0C" w:rsidRDefault="004E2A0C" w:rsidP="004E2A0C">
      <w:pPr>
        <w:rPr>
          <w:rFonts w:hint="eastAsia"/>
        </w:rPr>
      </w:pPr>
      <w:r>
        <w:rPr>
          <w:rFonts w:hint="eastAsia"/>
        </w:rPr>
        <w:t>冷风压力</w:t>
      </w:r>
    </w:p>
    <w:p w:rsidR="004E2A0C" w:rsidRDefault="004E2A0C" w:rsidP="004E2A0C">
      <w:pPr>
        <w:rPr>
          <w:rFonts w:hint="eastAsia"/>
        </w:rPr>
      </w:pPr>
      <w:r>
        <w:rPr>
          <w:rFonts w:hint="eastAsia"/>
        </w:rPr>
        <w:t>全压差</w:t>
      </w:r>
    </w:p>
    <w:p w:rsidR="004E2A0C" w:rsidRDefault="004E2A0C" w:rsidP="004E2A0C">
      <w:pPr>
        <w:rPr>
          <w:rFonts w:hint="eastAsia"/>
        </w:rPr>
      </w:pPr>
      <w:r>
        <w:rPr>
          <w:rFonts w:hint="eastAsia"/>
        </w:rPr>
        <w:t>热风压力</w:t>
      </w:r>
    </w:p>
    <w:p w:rsidR="004E2A0C" w:rsidRDefault="004E2A0C" w:rsidP="004E2A0C">
      <w:pPr>
        <w:rPr>
          <w:rFonts w:hint="eastAsia"/>
        </w:rPr>
      </w:pPr>
      <w:r>
        <w:rPr>
          <w:rFonts w:hint="eastAsia"/>
        </w:rPr>
        <w:t>实际风速</w:t>
      </w:r>
    </w:p>
    <w:p w:rsidR="004E2A0C" w:rsidRDefault="004E2A0C" w:rsidP="004E2A0C">
      <w:pPr>
        <w:rPr>
          <w:rFonts w:hint="eastAsia"/>
        </w:rPr>
      </w:pPr>
      <w:r>
        <w:rPr>
          <w:rFonts w:hint="eastAsia"/>
        </w:rPr>
        <w:t>热风温度</w:t>
      </w:r>
    </w:p>
    <w:p w:rsidR="004E2A0C" w:rsidRDefault="004E2A0C" w:rsidP="004E2A0C">
      <w:pPr>
        <w:rPr>
          <w:rFonts w:hint="eastAsia"/>
        </w:rPr>
      </w:pPr>
      <w:proofErr w:type="gramStart"/>
      <w:r>
        <w:rPr>
          <w:rFonts w:hint="eastAsia"/>
        </w:rPr>
        <w:t>顶温东北</w:t>
      </w:r>
      <w:proofErr w:type="gramEnd"/>
    </w:p>
    <w:p w:rsidR="004E2A0C" w:rsidRDefault="004E2A0C" w:rsidP="004E2A0C">
      <w:pPr>
        <w:rPr>
          <w:rFonts w:hint="eastAsia"/>
        </w:rPr>
      </w:pPr>
      <w:proofErr w:type="gramStart"/>
      <w:r>
        <w:rPr>
          <w:rFonts w:hint="eastAsia"/>
        </w:rPr>
        <w:t>顶温西南</w:t>
      </w:r>
      <w:proofErr w:type="gramEnd"/>
    </w:p>
    <w:p w:rsidR="004E2A0C" w:rsidRDefault="004E2A0C" w:rsidP="004E2A0C">
      <w:pPr>
        <w:rPr>
          <w:rFonts w:hint="eastAsia"/>
        </w:rPr>
      </w:pPr>
      <w:proofErr w:type="gramStart"/>
      <w:r>
        <w:rPr>
          <w:rFonts w:hint="eastAsia"/>
        </w:rPr>
        <w:t>顶温西北</w:t>
      </w:r>
      <w:proofErr w:type="gramEnd"/>
    </w:p>
    <w:p w:rsidR="004E2A0C" w:rsidRDefault="004E2A0C" w:rsidP="004E2A0C">
      <w:pPr>
        <w:rPr>
          <w:rFonts w:hint="eastAsia"/>
        </w:rPr>
      </w:pPr>
      <w:proofErr w:type="gramStart"/>
      <w:r>
        <w:rPr>
          <w:rFonts w:hint="eastAsia"/>
        </w:rPr>
        <w:t>顶温东南</w:t>
      </w:r>
      <w:proofErr w:type="gramEnd"/>
    </w:p>
    <w:p w:rsidR="004E2A0C" w:rsidRDefault="004E2A0C" w:rsidP="004E2A0C">
      <w:pPr>
        <w:rPr>
          <w:rFonts w:hint="eastAsia"/>
        </w:rPr>
      </w:pPr>
      <w:r>
        <w:rPr>
          <w:rFonts w:hint="eastAsia"/>
        </w:rPr>
        <w:t>阻力系数</w:t>
      </w:r>
    </w:p>
    <w:p w:rsidR="004E2A0C" w:rsidRDefault="004E2A0C" w:rsidP="004E2A0C">
      <w:pPr>
        <w:rPr>
          <w:rFonts w:hint="eastAsia"/>
        </w:rPr>
      </w:pPr>
      <w:r>
        <w:rPr>
          <w:rFonts w:hint="eastAsia"/>
        </w:rPr>
        <w:t>鼓风湿度</w:t>
      </w:r>
    </w:p>
    <w:p w:rsidR="004E2A0C" w:rsidRDefault="004E2A0C" w:rsidP="004E2A0C">
      <w:pPr>
        <w:rPr>
          <w:rFonts w:hint="eastAsia"/>
        </w:rPr>
      </w:pPr>
      <w:r>
        <w:rPr>
          <w:rFonts w:hint="eastAsia"/>
        </w:rPr>
        <w:t>设定喷煤量</w:t>
      </w:r>
    </w:p>
    <w:p w:rsidR="004E2A0C" w:rsidRDefault="004E2A0C" w:rsidP="004E2A0C">
      <w:pPr>
        <w:rPr>
          <w:rFonts w:hint="eastAsia"/>
        </w:rPr>
      </w:pPr>
      <w:r>
        <w:rPr>
          <w:rFonts w:hint="eastAsia"/>
        </w:rPr>
        <w:t>本小时实际喷煤量</w:t>
      </w:r>
    </w:p>
    <w:p w:rsidR="002A55A1" w:rsidRDefault="004E2A0C" w:rsidP="004E2A0C">
      <w:r>
        <w:rPr>
          <w:rFonts w:hint="eastAsia"/>
        </w:rPr>
        <w:t>上小时实际喷煤量</w:t>
      </w:r>
    </w:p>
    <w:p w:rsidR="004E2A0C" w:rsidRDefault="004E2A0C" w:rsidP="004E2A0C">
      <w:bookmarkStart w:id="0" w:name="_GoBack"/>
      <w:bookmarkEnd w:id="0"/>
    </w:p>
    <w:p w:rsidR="004E2A0C" w:rsidRDefault="004E2A0C" w:rsidP="004E2A0C"/>
    <w:p w:rsidR="004E2A0C" w:rsidRDefault="004E2A0C" w:rsidP="004E2A0C">
      <w:pPr>
        <w:pStyle w:val="1"/>
      </w:pPr>
      <w:r>
        <w:t>20150906</w:t>
      </w:r>
    </w:p>
    <w:p w:rsidR="004E2A0C" w:rsidRDefault="004E2A0C" w:rsidP="004E2A0C">
      <w:r>
        <w:rPr>
          <w:rFonts w:hint="eastAsia"/>
        </w:rPr>
        <w:t>想法：</w:t>
      </w:r>
    </w:p>
    <w:p w:rsidR="004E2A0C" w:rsidRDefault="004E2A0C" w:rsidP="004E2A0C">
      <w:pPr>
        <w:rPr>
          <w:rFonts w:hint="eastAsia"/>
        </w:rPr>
      </w:pPr>
      <w:r>
        <w:rPr>
          <w:rFonts w:hint="eastAsia"/>
        </w:rPr>
        <w:t>分离热风炉换风扰动，分别进行</w:t>
      </w:r>
      <w:r>
        <w:rPr>
          <w:rFonts w:hint="eastAsia"/>
        </w:rPr>
        <w:t>PCA</w:t>
      </w:r>
      <w:r>
        <w:rPr>
          <w:rFonts w:hint="eastAsia"/>
        </w:rPr>
        <w:t>；</w:t>
      </w:r>
    </w:p>
    <w:p w:rsidR="004E2A0C" w:rsidRDefault="004E2A0C" w:rsidP="004E2A0C">
      <w:r>
        <w:rPr>
          <w:rFonts w:hint="eastAsia"/>
        </w:rPr>
        <w:t>从波形中提取信息，要求：假设原始信号</w:t>
      </w:r>
      <w:r>
        <w:rPr>
          <w:rFonts w:hint="eastAsia"/>
        </w:rPr>
        <w:t>x</w:t>
      </w:r>
      <w:r>
        <w:rPr>
          <w:rFonts w:hint="eastAsia"/>
        </w:rPr>
        <w:t>服从正态分布，提取出的波形信息</w:t>
      </w:r>
      <w:r>
        <w:rPr>
          <w:rFonts w:hint="eastAsia"/>
        </w:rPr>
        <w:t>f</w:t>
      </w:r>
      <w:r>
        <w:t>(x)</w:t>
      </w:r>
      <w:r>
        <w:t>也服从正态分布</w:t>
      </w:r>
      <w:r>
        <w:rPr>
          <w:rFonts w:hint="eastAsia"/>
        </w:rPr>
        <w:t>。</w:t>
      </w:r>
    </w:p>
    <w:p w:rsidR="006122A4" w:rsidRPr="004E2A0C" w:rsidRDefault="006122A4" w:rsidP="004E2A0C">
      <w:pPr>
        <w:rPr>
          <w:rFonts w:hint="eastAsia"/>
        </w:rPr>
      </w:pPr>
    </w:p>
    <w:sectPr w:rsidR="006122A4" w:rsidRPr="004E2A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5CF9"/>
    <w:rsid w:val="000150E4"/>
    <w:rsid w:val="000457C1"/>
    <w:rsid w:val="000C5CF9"/>
    <w:rsid w:val="002A55A1"/>
    <w:rsid w:val="004E2A0C"/>
    <w:rsid w:val="005C141B"/>
    <w:rsid w:val="006122A4"/>
    <w:rsid w:val="008F0DA1"/>
    <w:rsid w:val="00C877DE"/>
    <w:rsid w:val="00D47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EC7C43-9BB8-4E05-9BDE-F544A6929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F0DA1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Char"/>
    <w:uiPriority w:val="9"/>
    <w:qFormat/>
    <w:rsid w:val="00D47480"/>
    <w:pPr>
      <w:keepNext/>
      <w:keepLines/>
      <w:spacing w:line="360" w:lineRule="auto"/>
      <w:outlineLvl w:val="0"/>
    </w:pPr>
    <w:rPr>
      <w:b/>
      <w:bCs/>
      <w:kern w:val="44"/>
      <w:sz w:val="32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47480"/>
    <w:rPr>
      <w:rFonts w:ascii="Times New Roman" w:hAnsi="Times New Roman"/>
      <w:b/>
      <w:bCs/>
      <w:kern w:val="44"/>
      <w:sz w:val="32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35</Words>
  <Characters>201</Characters>
  <Application>Microsoft Office Word</Application>
  <DocSecurity>0</DocSecurity>
  <Lines>1</Lines>
  <Paragraphs>1</Paragraphs>
  <ScaleCrop>false</ScaleCrop>
  <Company>清华大学自动化系</Company>
  <LinksUpToDate>false</LinksUpToDate>
  <CharactersWithSpaces>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庞人铭</dc:creator>
  <cp:keywords/>
  <dc:description/>
  <cp:lastModifiedBy> 庞人铭</cp:lastModifiedBy>
  <cp:revision>3</cp:revision>
  <dcterms:created xsi:type="dcterms:W3CDTF">2015-09-06T02:02:00Z</dcterms:created>
  <dcterms:modified xsi:type="dcterms:W3CDTF">2015-09-06T03:04:00Z</dcterms:modified>
</cp:coreProperties>
</file>