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1E19A" w14:textId="77777777" w:rsidR="00D9548E" w:rsidRDefault="00D9548E" w:rsidP="00D9548E">
      <w:pPr>
        <w:ind w:firstLine="480"/>
      </w:pPr>
      <w:r>
        <w:rPr>
          <w:noProof/>
        </w:rPr>
        <w:drawing>
          <wp:anchor distT="0" distB="0" distL="114300" distR="114300" simplePos="0" relativeHeight="251659264" behindDoc="0" locked="0" layoutInCell="1" allowOverlap="1" wp14:anchorId="2EBFD4EC" wp14:editId="10582745">
            <wp:simplePos x="0" y="0"/>
            <wp:positionH relativeFrom="column">
              <wp:posOffset>-219075</wp:posOffset>
            </wp:positionH>
            <wp:positionV relativeFrom="paragraph">
              <wp:posOffset>66675</wp:posOffset>
            </wp:positionV>
            <wp:extent cx="762000" cy="773430"/>
            <wp:effectExtent l="0" t="0" r="0" b="762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62000" cy="773430"/>
                    </a:xfrm>
                    <a:prstGeom prst="rect">
                      <a:avLst/>
                    </a:prstGeom>
                    <a:noFill/>
                    <a:ln>
                      <a:noFill/>
                    </a:ln>
                  </pic:spPr>
                </pic:pic>
              </a:graphicData>
            </a:graphic>
          </wp:anchor>
        </w:drawing>
      </w:r>
    </w:p>
    <w:p w14:paraId="24A8B247" w14:textId="77777777" w:rsidR="00D9548E" w:rsidRDefault="00D9548E" w:rsidP="00D9548E">
      <w:pPr>
        <w:ind w:firstLine="480"/>
      </w:pPr>
    </w:p>
    <w:p w14:paraId="76CC25C1" w14:textId="77777777" w:rsidR="00D9548E" w:rsidRDefault="00D9548E" w:rsidP="00D9548E">
      <w:pPr>
        <w:jc w:val="center"/>
        <w:rPr>
          <w:rFonts w:eastAsia="隶书"/>
          <w:sz w:val="110"/>
          <w:szCs w:val="110"/>
        </w:rPr>
      </w:pPr>
      <w:r>
        <w:rPr>
          <w:rFonts w:eastAsia="隶书"/>
          <w:noProof/>
          <w:sz w:val="110"/>
          <w:szCs w:val="110"/>
        </w:rPr>
        <w:drawing>
          <wp:inline distT="0" distB="0" distL="0" distR="0" wp14:anchorId="20E74B20" wp14:editId="6439C1EC">
            <wp:extent cx="3722370" cy="104330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722370" cy="1043305"/>
                    </a:xfrm>
                    <a:prstGeom prst="rect">
                      <a:avLst/>
                    </a:prstGeom>
                    <a:noFill/>
                    <a:ln>
                      <a:noFill/>
                    </a:ln>
                  </pic:spPr>
                </pic:pic>
              </a:graphicData>
            </a:graphic>
          </wp:inline>
        </w:drawing>
      </w:r>
    </w:p>
    <w:p w14:paraId="398E0244" w14:textId="569EDF99" w:rsidR="00D9548E" w:rsidRDefault="00D9548E" w:rsidP="00D9548E">
      <w:pPr>
        <w:adjustRightInd w:val="0"/>
        <w:snapToGrid w:val="0"/>
        <w:spacing w:beforeLines="300" w:before="936" w:after="120" w:line="720" w:lineRule="auto"/>
        <w:jc w:val="center"/>
        <w:rPr>
          <w:rFonts w:eastAsia="黑体"/>
          <w:b/>
          <w:bCs/>
          <w:sz w:val="44"/>
          <w:szCs w:val="44"/>
        </w:rPr>
      </w:pPr>
      <w:r>
        <w:rPr>
          <w:rFonts w:eastAsia="黑体" w:hint="eastAsia"/>
          <w:b/>
          <w:bCs/>
          <w:sz w:val="44"/>
          <w:szCs w:val="44"/>
        </w:rPr>
        <w:t>本科毕业设计（论文）</w:t>
      </w:r>
    </w:p>
    <w:p w14:paraId="39AB605C" w14:textId="56D98C97" w:rsidR="00D9548E" w:rsidRDefault="00D9548E" w:rsidP="00D9548E">
      <w:pPr>
        <w:tabs>
          <w:tab w:val="left" w:pos="1260"/>
          <w:tab w:val="left" w:pos="1440"/>
        </w:tabs>
        <w:spacing w:line="720" w:lineRule="auto"/>
        <w:ind w:firstLine="885"/>
        <w:jc w:val="center"/>
        <w:rPr>
          <w:rFonts w:eastAsia="黑体"/>
          <w:b/>
          <w:bCs/>
          <w:sz w:val="44"/>
          <w:szCs w:val="44"/>
        </w:rPr>
      </w:pPr>
      <w:r w:rsidRPr="00D9548E">
        <w:rPr>
          <w:rFonts w:eastAsia="黑体" w:hint="eastAsia"/>
          <w:b/>
          <w:bCs/>
          <w:sz w:val="44"/>
          <w:szCs w:val="44"/>
        </w:rPr>
        <w:t>基于时空非单调相关可塑性的神经形态突触器件仿真</w:t>
      </w:r>
      <w:r>
        <w:rPr>
          <w:rFonts w:eastAsia="黑体" w:hint="eastAsia"/>
          <w:b/>
          <w:bCs/>
          <w:sz w:val="44"/>
          <w:szCs w:val="44"/>
        </w:rPr>
        <w:t>验证</w:t>
      </w:r>
    </w:p>
    <w:p w14:paraId="2CA09725" w14:textId="77777777" w:rsidR="00D9548E" w:rsidRDefault="00D9548E" w:rsidP="00D9548E">
      <w:pPr>
        <w:tabs>
          <w:tab w:val="left" w:pos="1260"/>
          <w:tab w:val="left" w:pos="1440"/>
        </w:tabs>
        <w:spacing w:line="720" w:lineRule="auto"/>
        <w:ind w:firstLine="885"/>
        <w:jc w:val="center"/>
        <w:rPr>
          <w:rFonts w:eastAsia="黑体"/>
          <w:b/>
          <w:bCs/>
          <w:sz w:val="44"/>
          <w:szCs w:val="44"/>
        </w:rPr>
      </w:pPr>
    </w:p>
    <w:p w14:paraId="5149BF00"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院 </w:t>
      </w:r>
      <w:r w:rsidRPr="00D9548E">
        <w:rPr>
          <w:rFonts w:ascii="黑体" w:eastAsia="黑体" w:hAnsi="黑体"/>
          <w:b/>
          <w:bCs/>
          <w:sz w:val="32"/>
          <w:szCs w:val="32"/>
          <w:u w:val="single"/>
        </w:rPr>
        <w:t xml:space="preserve">      集成电路学院      </w:t>
      </w:r>
    </w:p>
    <w:p w14:paraId="15315498" w14:textId="77777777" w:rsidR="00D9548E" w:rsidRPr="00D9548E" w:rsidRDefault="00D9548E" w:rsidP="00364F4D">
      <w:pPr>
        <w:tabs>
          <w:tab w:val="left" w:pos="1260"/>
          <w:tab w:val="left" w:pos="1440"/>
        </w:tabs>
        <w:ind w:firstLineChars="300" w:firstLine="964"/>
        <w:rPr>
          <w:rFonts w:ascii="黑体" w:eastAsia="黑体" w:hAnsi="黑体" w:hint="eastAsia"/>
          <w:b/>
          <w:bCs/>
          <w:sz w:val="32"/>
          <w:szCs w:val="32"/>
          <w:u w:val="single"/>
        </w:rPr>
      </w:pPr>
      <w:r w:rsidRPr="00D9548E">
        <w:rPr>
          <w:rFonts w:ascii="黑体" w:eastAsia="黑体" w:hAnsi="黑体"/>
          <w:b/>
          <w:bCs/>
          <w:sz w:val="32"/>
          <w:szCs w:val="32"/>
        </w:rPr>
        <w:tab/>
      </w:r>
      <w:r w:rsidRPr="00D9548E">
        <w:rPr>
          <w:rFonts w:ascii="黑体" w:eastAsia="黑体" w:hAnsi="黑体"/>
          <w:b/>
          <w:bCs/>
          <w:sz w:val="32"/>
          <w:szCs w:val="32"/>
        </w:rPr>
        <w:tab/>
        <w:t xml:space="preserve">专    业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微电子科学与工程</w:t>
      </w:r>
      <w:r w:rsidRPr="00D9548E">
        <w:rPr>
          <w:rFonts w:ascii="黑体" w:eastAsia="黑体" w:hAnsi="黑体"/>
          <w:b/>
          <w:bCs/>
          <w:sz w:val="32"/>
          <w:szCs w:val="32"/>
          <w:u w:val="single"/>
        </w:rPr>
        <w:t xml:space="preserve">    </w:t>
      </w:r>
    </w:p>
    <w:p w14:paraId="20870CC9" w14:textId="208CA255"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年级班别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2022级（1）班</w:t>
      </w:r>
      <w:r w:rsidRPr="00D9548E">
        <w:rPr>
          <w:rFonts w:ascii="黑体" w:eastAsia="黑体" w:hAnsi="黑体"/>
          <w:b/>
          <w:bCs/>
          <w:sz w:val="32"/>
          <w:szCs w:val="32"/>
          <w:u w:val="single"/>
        </w:rPr>
        <w:t xml:space="preserve">      </w:t>
      </w:r>
    </w:p>
    <w:p w14:paraId="78022C0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号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3122009664</w:t>
      </w:r>
      <w:r w:rsidRPr="00D9548E">
        <w:rPr>
          <w:rFonts w:ascii="黑体" w:eastAsia="黑体" w:hAnsi="黑体"/>
          <w:b/>
          <w:bCs/>
          <w:sz w:val="32"/>
          <w:szCs w:val="32"/>
          <w:u w:val="single"/>
        </w:rPr>
        <w:t xml:space="preserve">       </w:t>
      </w:r>
    </w:p>
    <w:p w14:paraId="065FB41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学生姓名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黎展睿</w:t>
      </w:r>
      <w:r w:rsidRPr="00D9548E">
        <w:rPr>
          <w:rFonts w:ascii="黑体" w:eastAsia="黑体" w:hAnsi="黑体"/>
          <w:b/>
          <w:bCs/>
          <w:sz w:val="32"/>
          <w:szCs w:val="32"/>
          <w:u w:val="single"/>
        </w:rPr>
        <w:t xml:space="preserve">         </w:t>
      </w:r>
    </w:p>
    <w:p w14:paraId="3C64E543" w14:textId="77879202" w:rsidR="00D9548E" w:rsidRPr="00D9548E" w:rsidRDefault="00D9548E" w:rsidP="00364F4D">
      <w:pPr>
        <w:tabs>
          <w:tab w:val="left" w:pos="1260"/>
          <w:tab w:val="left" w:pos="1440"/>
        </w:tabs>
        <w:ind w:firstLineChars="400" w:firstLine="1285"/>
        <w:rPr>
          <w:rFonts w:ascii="黑体" w:eastAsia="黑体" w:hAnsi="黑体" w:hint="eastAsia"/>
          <w:b/>
          <w:bCs/>
          <w:sz w:val="32"/>
          <w:szCs w:val="32"/>
          <w:u w:val="single"/>
        </w:rPr>
      </w:pPr>
      <w:r w:rsidRPr="00D9548E">
        <w:rPr>
          <w:rFonts w:ascii="黑体" w:eastAsia="黑体" w:hAnsi="黑体"/>
          <w:b/>
          <w:bCs/>
          <w:sz w:val="32"/>
          <w:szCs w:val="32"/>
        </w:rPr>
        <w:tab/>
        <w:t xml:space="preserve">任课教师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陈雅怡</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p>
    <w:p w14:paraId="05BC0419" w14:textId="77777777" w:rsidR="00D9548E" w:rsidRDefault="00D9548E" w:rsidP="00D9548E">
      <w:pPr>
        <w:spacing w:line="400" w:lineRule="exact"/>
        <w:rPr>
          <w:rFonts w:eastAsia="隶书"/>
          <w:sz w:val="32"/>
          <w:szCs w:val="32"/>
        </w:rPr>
      </w:pPr>
      <w:r>
        <w:rPr>
          <w:rFonts w:eastAsia="隶书"/>
          <w:sz w:val="32"/>
          <w:szCs w:val="32"/>
        </w:rPr>
        <w:t xml:space="preserve"> </w:t>
      </w:r>
    </w:p>
    <w:p w14:paraId="1E77591E" w14:textId="77777777" w:rsidR="00364F4D" w:rsidRDefault="00D9548E" w:rsidP="00364F4D">
      <w:pPr>
        <w:spacing w:line="400" w:lineRule="exact"/>
        <w:jc w:val="center"/>
        <w:rPr>
          <w:rFonts w:eastAsia="黑体"/>
          <w:sz w:val="32"/>
          <w:szCs w:val="32"/>
        </w:rPr>
        <w:sectPr w:rsidR="00364F4D" w:rsidSect="00B26155">
          <w:footerReference w:type="default" r:id="rId10"/>
          <w:pgSz w:w="11906" w:h="16838"/>
          <w:pgMar w:top="1701" w:right="1134" w:bottom="1418" w:left="1701" w:header="851" w:footer="992" w:gutter="0"/>
          <w:cols w:space="425"/>
          <w:docGrid w:type="linesAndChars" w:linePitch="312"/>
        </w:sectPr>
      </w:pPr>
      <w:r>
        <w:rPr>
          <w:rFonts w:eastAsia="黑体"/>
          <w:sz w:val="32"/>
          <w:szCs w:val="32"/>
        </w:rPr>
        <w:t xml:space="preserve">    202</w:t>
      </w:r>
      <w:r>
        <w:rPr>
          <w:rFonts w:eastAsia="黑体" w:hint="eastAsia"/>
          <w:sz w:val="32"/>
          <w:szCs w:val="32"/>
        </w:rPr>
        <w:t>6</w:t>
      </w:r>
      <w:r>
        <w:rPr>
          <w:rFonts w:eastAsia="黑体"/>
          <w:sz w:val="32"/>
          <w:szCs w:val="32"/>
        </w:rPr>
        <w:t>年</w:t>
      </w:r>
      <w:r>
        <w:rPr>
          <w:rFonts w:eastAsia="黑体"/>
          <w:sz w:val="32"/>
          <w:szCs w:val="32"/>
        </w:rPr>
        <w:t xml:space="preserve"> </w:t>
      </w:r>
      <w:r>
        <w:rPr>
          <w:rFonts w:eastAsia="黑体" w:hint="eastAsia"/>
          <w:sz w:val="32"/>
          <w:szCs w:val="32"/>
        </w:rPr>
        <w:t>4</w:t>
      </w:r>
      <w:r>
        <w:rPr>
          <w:rFonts w:eastAsia="黑体"/>
          <w:sz w:val="32"/>
          <w:szCs w:val="32"/>
        </w:rPr>
        <w:t>月</w:t>
      </w:r>
    </w:p>
    <w:p w14:paraId="3E190FD9" w14:textId="4CA559F8" w:rsidR="00891860" w:rsidRDefault="00E8223F" w:rsidP="00E8223F">
      <w:pPr>
        <w:pStyle w:val="1"/>
      </w:pPr>
      <w:bookmarkStart w:id="0" w:name="_Toc226558953"/>
      <w:r>
        <w:rPr>
          <w:rFonts w:hint="eastAsia"/>
        </w:rPr>
        <w:lastRenderedPageBreak/>
        <w:t>摘要</w:t>
      </w:r>
      <w:bookmarkEnd w:id="0"/>
    </w:p>
    <w:p w14:paraId="78E4083B" w14:textId="77777777" w:rsidR="00034C89" w:rsidRDefault="00034C89" w:rsidP="00034C89">
      <w:pPr>
        <w:ind w:firstLine="420"/>
      </w:pPr>
      <w:r>
        <w:rPr>
          <w:rFonts w:hint="eastAsia"/>
        </w:rPr>
        <w:t>随着人工智能与物联网技术的快速发展，传统冯·诺依曼架构逐渐暴露出存储墙和高功耗等问题，难以同时满足高并行、低延迟和低能耗的信息处理需求。神经形态计算通过在硬件层面融合存储与计算、模拟生物神经系统的事件驱动和并行处理机制，被认为是突破上述瓶颈的重要方向。作为神经形态系统的重要基础单元，能够实现可塑性调控的突触器件因此成为当前研究热点。</w:t>
      </w:r>
    </w:p>
    <w:p w14:paraId="5F1CB6B8" w14:textId="77777777" w:rsidR="00034C89" w:rsidRPr="00034C89" w:rsidRDefault="00034C89" w:rsidP="00034C89">
      <w:pPr>
        <w:ind w:firstLine="420"/>
      </w:pPr>
      <w:r>
        <w:rPr>
          <w:rFonts w:hint="eastAsia"/>
        </w:rPr>
        <w:t>现有研究大多集中于时间相关可塑性，而对空间相关可塑性的探索仍较有限；已有空间可塑性研究通常局限于微米尺度，并多表现为随距离增加而单调衰减的响应规律。与此同时，空间可塑性的物理机制尚缺乏充分解释，尤其是在突触输入物理位置如何调控器件权重更新方面，仍缺少系统性的建模与验证。针对这些不足，本文以多侧栅树突突触晶体管为对象，尝试在更大空间尺度上研究时空耦合下的非单调相关可塑性，并从器件、模型和应用三个层面建立相互印证的分析框架。</w:t>
      </w:r>
    </w:p>
    <w:p w14:paraId="68AA8439" w14:textId="6835BA46" w:rsidR="00034C89" w:rsidRDefault="00034C89" w:rsidP="00034C89">
      <w:pPr>
        <w:ind w:firstLine="420"/>
        <w:rPr>
          <w:rFonts w:ascii="宋体" w:hAnsi="宋体" w:hint="eastAsia"/>
        </w:rPr>
      </w:pPr>
      <w:r w:rsidRPr="00034C89">
        <w:rPr>
          <w:rFonts w:hint="eastAsia"/>
        </w:rPr>
        <w:t>在模型与方法方面，本文结合</w:t>
      </w:r>
      <w:r w:rsidRPr="00034C89">
        <w:rPr>
          <w:rFonts w:hint="eastAsia"/>
        </w:rPr>
        <w:t>COMSOL</w:t>
      </w:r>
      <w:r w:rsidRPr="00034C89">
        <w:rPr>
          <w:rFonts w:hint="eastAsia"/>
        </w:rPr>
        <w:t>和</w:t>
      </w:r>
      <w:r w:rsidRPr="00034C89">
        <w:rPr>
          <w:rFonts w:hint="eastAsia"/>
        </w:rPr>
        <w:t>Silvaco TCAD</w:t>
      </w:r>
      <w:r w:rsidRPr="00034C89">
        <w:rPr>
          <w:rFonts w:hint="eastAsia"/>
        </w:rPr>
        <w:t>开展联合仿真。在本研究中，展示了一种晶体管结构的人工树突（</w:t>
      </w:r>
      <w:r w:rsidRPr="00034C89">
        <w:rPr>
          <w:rFonts w:hint="eastAsia"/>
        </w:rPr>
        <w:t>TSAD</w:t>
      </w:r>
      <w:r w:rsidRPr="00034C89">
        <w:rPr>
          <w:rFonts w:hint="eastAsia"/>
        </w:rPr>
        <w:t>），在厘米尺度上实现了空间非单调突触效能。观察到的兴奋性突触后电流（</w:t>
      </w:r>
      <w:r w:rsidRPr="00034C89">
        <w:rPr>
          <w:rFonts w:hint="eastAsia"/>
        </w:rPr>
        <w:t>EPSC</w:t>
      </w:r>
      <w:r w:rsidRPr="00034C89">
        <w:rPr>
          <w:rFonts w:hint="eastAsia"/>
        </w:rPr>
        <w:t>）随距离呈非单调趋势，超越了传统单调离子扩散的限制。结合多物理场模拟与复阻抗分析，</w:t>
      </w:r>
      <w:r w:rsidR="006A56ED">
        <w:rPr>
          <w:rFonts w:hint="eastAsia"/>
        </w:rPr>
        <w:t>本文</w:t>
      </w:r>
      <w:r w:rsidRPr="00034C89">
        <w:rPr>
          <w:rFonts w:hint="eastAsia"/>
        </w:rPr>
        <w:t>揭示这一现象来源于离子迁移效率与亚饱和离子环境中有限离子可用性之间的动力学竞争。</w:t>
      </w:r>
      <w:r>
        <w:rPr>
          <w:rFonts w:hint="eastAsia"/>
        </w:rPr>
        <w:t>结合仿真与实测，</w:t>
      </w:r>
      <w:r w:rsidR="00487B1B" w:rsidRPr="00487B1B">
        <w:rPr>
          <w:rFonts w:ascii="宋体" w:hAnsi="宋体" w:hint="eastAsia"/>
        </w:rPr>
        <w:t>利用这些内在动力学，实现了一种TSAD-RC，对28类复杂时间信号的识别准确率达到100%，阐明了宏观尺度非单调时空整合的物理本质。</w:t>
      </w:r>
    </w:p>
    <w:p w14:paraId="2AB5397F" w14:textId="77777777" w:rsidR="00487B1B" w:rsidRDefault="00487B1B" w:rsidP="00034C89">
      <w:pPr>
        <w:ind w:firstLine="420"/>
      </w:pPr>
    </w:p>
    <w:p w14:paraId="33AE1FC5" w14:textId="110735E6" w:rsidR="00034C89" w:rsidRPr="00034C89" w:rsidRDefault="00034C89" w:rsidP="00E8223F">
      <w:pPr>
        <w:rPr>
          <w:rFonts w:ascii="宋体" w:hAnsi="宋体" w:hint="eastAsia"/>
          <w:szCs w:val="24"/>
        </w:rPr>
        <w:sectPr w:rsidR="00034C89" w:rsidRPr="00034C89" w:rsidSect="00B26155">
          <w:pgSz w:w="11906" w:h="16838"/>
          <w:pgMar w:top="1701" w:right="1134" w:bottom="1418" w:left="1701" w:header="851" w:footer="992" w:gutter="0"/>
          <w:cols w:space="425"/>
          <w:docGrid w:type="linesAndChars" w:linePitch="326"/>
        </w:sectPr>
      </w:pPr>
      <w:r>
        <w:tab/>
      </w:r>
      <w:r w:rsidRPr="00034C89">
        <w:rPr>
          <w:rFonts w:ascii="黑体" w:eastAsia="黑体" w:hAnsi="黑体" w:hint="eastAsia"/>
          <w:b/>
          <w:bCs/>
          <w:sz w:val="28"/>
          <w:szCs w:val="28"/>
        </w:rPr>
        <w:t>关键词：</w:t>
      </w:r>
      <w:r>
        <w:rPr>
          <w:rFonts w:ascii="宋体" w:hAnsi="宋体" w:hint="eastAsia"/>
          <w:szCs w:val="24"/>
        </w:rPr>
        <w:t>时空非单调可塑性、突触晶体管、多侧栅树突结构、离子动力学分析、器件仿真、算法训练</w:t>
      </w:r>
    </w:p>
    <w:p w14:paraId="1CA9968B" w14:textId="06F898F0" w:rsidR="002268BF" w:rsidRDefault="00E8223F" w:rsidP="00435A7B">
      <w:pPr>
        <w:pStyle w:val="1"/>
      </w:pPr>
      <w:bookmarkStart w:id="1" w:name="_Toc226558954"/>
      <w:r>
        <w:rPr>
          <w:rFonts w:hint="eastAsia"/>
        </w:rPr>
        <w:lastRenderedPageBreak/>
        <w:t>Abstr</w:t>
      </w:r>
      <w:bookmarkEnd w:id="1"/>
      <w:r w:rsidR="00435A7B">
        <w:rPr>
          <w:rFonts w:hint="eastAsia"/>
        </w:rPr>
        <w:t>act</w:t>
      </w:r>
    </w:p>
    <w:p w14:paraId="1E496780" w14:textId="000F12F6" w:rsidR="00435A7B" w:rsidRDefault="00435A7B" w:rsidP="00435A7B">
      <w:pPr>
        <w:ind w:firstLine="420"/>
      </w:pPr>
      <w:r w:rsidRPr="00435A7B">
        <w:t>With the rapid advancement of artificial intelligence and the Internet of Things, the traditional von Neumann architecture has increasingly revealed shortcomings such as the memory wall and high</w:t>
      </w:r>
      <w:r>
        <w:rPr>
          <w:rFonts w:hint="eastAsia"/>
        </w:rPr>
        <w:t>-</w:t>
      </w:r>
      <w:r w:rsidRPr="00435A7B">
        <w:t>power consumption, making it difficult to simultaneously satisfy the demands of highly parallel, low-latency, and energy-efficient information processing. Neuromorphic computing, which integrates storage and computation at the hardware level and emulates the event-driven and parallel-processing mechanisms of biological neural systems, is widely regarded as a promising route to overcoming these bottlenecks. Accordingly, synaptic devices capable of plasticity modulation have become a major focus of current research as fundamental building blocks of neuromorphic systems.</w:t>
      </w:r>
    </w:p>
    <w:p w14:paraId="4C623DBF" w14:textId="77777777" w:rsidR="00435A7B" w:rsidRDefault="00435A7B" w:rsidP="00435A7B">
      <w:pPr>
        <w:ind w:firstLine="420"/>
      </w:pPr>
      <w:r>
        <w:t>Existing research has largely concentrated on temporal plasticity, whereas spatial plasticity has received relatively limited attention. Reported studies of spatial plasticity are typically restricted to the micrometer scale and generally show a monotonic decay in response with increasing distance. Meanwhile, the physical mechanisms underlying spatial plasticity remain insufficiently understood. In particular, systematic modeling and validation are still lacking with respect to how the physical locations of synaptic inputs regulate device weight updates. To address these issues, this paper investigates spatiotemporally coupled non-monotonic correlated plasticity over a larger spatial scale using a multi-side-gate dendritic synaptic transistor as the research platform, and establishes a mutually corroborative analytical framework spanning device, model, and application.</w:t>
      </w:r>
    </w:p>
    <w:p w14:paraId="22AFCB14" w14:textId="77777777" w:rsidR="00435A7B" w:rsidRDefault="00435A7B" w:rsidP="00435A7B">
      <w:pPr>
        <w:ind w:firstLine="420"/>
      </w:pPr>
      <w:r>
        <w:t xml:space="preserve">For modeling and methodology, joint simulations were carried out using COMSOL and Silvaco TCAD. In this work, a transistor-structured artificial dendrite (TSAD) is demonstrated to achieve spatially non-monotonic synaptic efficacy at the centimeter scale. The observed excitatory postsynaptic current (EPSC) exhibits a non-monotonic dependence on distance, surpassing the limitation of conventional monotonic ion diffusion. Combined </w:t>
      </w:r>
      <w:r>
        <w:rPr>
          <w:rFonts w:hint="eastAsia"/>
        </w:rPr>
        <w:t>m</w:t>
      </w:r>
      <w:r>
        <w:t>ultiphysics</w:t>
      </w:r>
      <w:r>
        <w:rPr>
          <w:rFonts w:hint="eastAsia"/>
        </w:rPr>
        <w:t xml:space="preserve"> </w:t>
      </w:r>
      <w:r>
        <w:t xml:space="preserve">simulations and complex impedance analysis reveal that this phenomenon arises from the </w:t>
      </w:r>
      <w:r>
        <w:lastRenderedPageBreak/>
        <w:t>dynamic competition between ion migration efficiency and the limited availability of ions in a subsaturated ionic environment. By integrating simulation and experimental results and leveraging these intrinsic dynamics, a TSAD-RC is realized, achieving 100% recognition accuracy for 28 classes of complex temporal signals and thereby elucidating the physical basis of macroscale non-monotonic spatiotemporal integration.</w:t>
      </w:r>
    </w:p>
    <w:p w14:paraId="3E9B92C8" w14:textId="77777777" w:rsidR="00435A7B" w:rsidRDefault="00435A7B" w:rsidP="00435A7B">
      <w:pPr>
        <w:ind w:firstLine="420"/>
      </w:pPr>
    </w:p>
    <w:p w14:paraId="1711F541" w14:textId="240303A6" w:rsidR="00435A7B" w:rsidRPr="002268BF" w:rsidRDefault="00435A7B" w:rsidP="00435A7B">
      <w:pPr>
        <w:ind w:firstLine="420"/>
        <w:sectPr w:rsidR="00435A7B" w:rsidRPr="002268BF" w:rsidSect="00B26155">
          <w:pgSz w:w="11906" w:h="16838" w:code="9"/>
          <w:pgMar w:top="1701" w:right="1134" w:bottom="1418" w:left="1701" w:header="851" w:footer="992" w:gutter="0"/>
          <w:cols w:space="425"/>
          <w:docGrid w:type="linesAndChars" w:linePitch="326"/>
        </w:sectPr>
      </w:pPr>
      <w:r w:rsidRPr="00435A7B">
        <w:rPr>
          <w:b/>
          <w:bCs/>
          <w:sz w:val="28"/>
          <w:szCs w:val="28"/>
        </w:rPr>
        <w:t>Keywords:</w:t>
      </w:r>
      <w:r w:rsidRPr="00435A7B">
        <w:t xml:space="preserve"> spatiotemporal non-monotonic correlated plasticity; synaptic transistor; multi-side-gate dendritic structure; ion dynamics analysis; device simulation; algorithm training</w:t>
      </w:r>
    </w:p>
    <w:p w14:paraId="4580E13E" w14:textId="24F2D77B" w:rsidR="006D0BB6" w:rsidRDefault="006D0BB6" w:rsidP="006D0BB6">
      <w:pPr>
        <w:pStyle w:val="1"/>
      </w:pPr>
      <w:r>
        <w:rPr>
          <w:rFonts w:hint="eastAsia"/>
        </w:rPr>
        <w:lastRenderedPageBreak/>
        <w:t>目录</w:t>
      </w:r>
    </w:p>
    <w:p w14:paraId="65E94C27" w14:textId="3E3C441A" w:rsidR="00624891" w:rsidRDefault="006D0BB6">
      <w:pPr>
        <w:pStyle w:val="TOC1"/>
        <w:tabs>
          <w:tab w:val="left" w:pos="660"/>
        </w:tabs>
        <w:rPr>
          <w:rFonts w:asciiTheme="minorHAnsi" w:eastAsiaTheme="minorEastAsia" w:hAnsiTheme="minorHAnsi" w:cstheme="minorBidi" w:hint="eastAsia"/>
          <w:noProof/>
          <w:sz w:val="22"/>
          <w:szCs w:val="24"/>
          <w14:ligatures w14:val="standardContextual"/>
        </w:rPr>
      </w:pPr>
      <w:r>
        <w:fldChar w:fldCharType="begin"/>
      </w:r>
      <w:r>
        <w:instrText xml:space="preserve"> TOC \t "</w:instrText>
      </w:r>
      <w:r>
        <w:instrText>标题</w:instrText>
      </w:r>
      <w:r>
        <w:instrText xml:space="preserve"> 2,1,</w:instrText>
      </w:r>
      <w:r>
        <w:instrText>标题</w:instrText>
      </w:r>
      <w:r>
        <w:instrText xml:space="preserve"> 3,2,</w:instrText>
      </w:r>
      <w:r>
        <w:instrText>标题</w:instrText>
      </w:r>
      <w:r>
        <w:instrText xml:space="preserve"> 4,1,</w:instrText>
      </w:r>
      <w:r>
        <w:instrText>标题</w:instrText>
      </w:r>
      <w:r>
        <w:instrText xml:space="preserve">,3" </w:instrText>
      </w:r>
      <w:r>
        <w:fldChar w:fldCharType="separate"/>
      </w:r>
      <w:r w:rsidR="00624891">
        <w:rPr>
          <w:rFonts w:hint="eastAsia"/>
          <w:noProof/>
        </w:rPr>
        <w:t>1</w:t>
      </w:r>
      <w:r w:rsidR="00624891">
        <w:rPr>
          <w:rFonts w:asciiTheme="minorHAnsi" w:eastAsiaTheme="minorEastAsia" w:hAnsiTheme="minorHAnsi" w:cstheme="minorBidi" w:hint="eastAsia"/>
          <w:noProof/>
          <w:sz w:val="22"/>
          <w:szCs w:val="24"/>
          <w14:ligatures w14:val="standardContextual"/>
        </w:rPr>
        <w:tab/>
      </w:r>
      <w:r w:rsidR="00624891">
        <w:rPr>
          <w:rFonts w:hint="eastAsia"/>
          <w:noProof/>
        </w:rPr>
        <w:t>绪论</w:t>
      </w:r>
      <w:r w:rsidR="00624891">
        <w:rPr>
          <w:rFonts w:hint="eastAsia"/>
          <w:noProof/>
        </w:rPr>
        <w:tab/>
      </w:r>
      <w:r w:rsidR="00624891">
        <w:rPr>
          <w:rFonts w:hint="eastAsia"/>
          <w:noProof/>
        </w:rPr>
        <w:fldChar w:fldCharType="begin"/>
      </w:r>
      <w:r w:rsidR="00624891">
        <w:rPr>
          <w:rFonts w:hint="eastAsia"/>
          <w:noProof/>
        </w:rPr>
        <w:instrText xml:space="preserve"> </w:instrText>
      </w:r>
      <w:r w:rsidR="00624891">
        <w:rPr>
          <w:noProof/>
        </w:rPr>
        <w:instrText>PAGEREF _Toc227327547 \h</w:instrText>
      </w:r>
      <w:r w:rsidR="00624891">
        <w:rPr>
          <w:rFonts w:hint="eastAsia"/>
          <w:noProof/>
        </w:rPr>
        <w:instrText xml:space="preserve"> </w:instrText>
      </w:r>
      <w:r w:rsidR="00624891">
        <w:rPr>
          <w:rFonts w:hint="eastAsia"/>
          <w:noProof/>
        </w:rPr>
      </w:r>
      <w:r w:rsidR="00624891">
        <w:rPr>
          <w:rFonts w:hint="eastAsia"/>
          <w:noProof/>
        </w:rPr>
        <w:fldChar w:fldCharType="separate"/>
      </w:r>
      <w:r w:rsidR="00624891">
        <w:rPr>
          <w:noProof/>
        </w:rPr>
        <w:t>1</w:t>
      </w:r>
      <w:r w:rsidR="00624891">
        <w:rPr>
          <w:rFonts w:hint="eastAsia"/>
          <w:noProof/>
        </w:rPr>
        <w:fldChar w:fldCharType="end"/>
      </w:r>
    </w:p>
    <w:p w14:paraId="421B68AF" w14:textId="05C73547" w:rsidR="00624891" w:rsidRDefault="00624891">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1.1</w:t>
      </w:r>
      <w:r>
        <w:rPr>
          <w:rFonts w:asciiTheme="minorHAnsi" w:eastAsiaTheme="minorEastAsia" w:hAnsiTheme="minorHAnsi" w:cstheme="minorBidi" w:hint="eastAsia"/>
          <w:noProof/>
          <w:sz w:val="22"/>
          <w:szCs w:val="24"/>
          <w14:ligatures w14:val="standardContextual"/>
        </w:rPr>
        <w:tab/>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_Toc227327548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308BC65C" w14:textId="1294C341" w:rsidR="00624891" w:rsidRDefault="00624891">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1.1.1</w:t>
      </w:r>
      <w:r>
        <w:rPr>
          <w:rFonts w:asciiTheme="minorHAnsi" w:eastAsiaTheme="minorEastAsia" w:hAnsiTheme="minorHAnsi" w:cstheme="minorBidi" w:hint="eastAsia"/>
          <w:noProof/>
          <w:sz w:val="22"/>
          <w:szCs w:val="24"/>
          <w14:ligatures w14:val="standardContextual"/>
        </w:rPr>
        <w:tab/>
      </w:r>
      <w:r>
        <w:rPr>
          <w:rFonts w:hint="eastAsia"/>
          <w:noProof/>
        </w:rPr>
        <w:t>冯·诺依曼架构瓶颈与神经形态计算的发展需求</w:t>
      </w:r>
      <w:r>
        <w:rPr>
          <w:rFonts w:hint="eastAsia"/>
          <w:noProof/>
        </w:rPr>
        <w:tab/>
      </w:r>
      <w:r>
        <w:rPr>
          <w:rFonts w:hint="eastAsia"/>
          <w:noProof/>
        </w:rPr>
        <w:fldChar w:fldCharType="begin"/>
      </w:r>
      <w:r>
        <w:rPr>
          <w:rFonts w:hint="eastAsia"/>
          <w:noProof/>
        </w:rPr>
        <w:instrText xml:space="preserve"> </w:instrText>
      </w:r>
      <w:r>
        <w:rPr>
          <w:noProof/>
        </w:rPr>
        <w:instrText>PAGEREF _Toc227327549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7D458784" w14:textId="319B8B2E" w:rsidR="00624891" w:rsidRDefault="00624891">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1.1.2</w:t>
      </w:r>
      <w:r>
        <w:rPr>
          <w:rFonts w:asciiTheme="minorHAnsi" w:eastAsiaTheme="minorEastAsia" w:hAnsiTheme="minorHAnsi" w:cstheme="minorBidi" w:hint="eastAsia"/>
          <w:noProof/>
          <w:sz w:val="22"/>
          <w:szCs w:val="24"/>
          <w14:ligatures w14:val="standardContextual"/>
        </w:rPr>
        <w:tab/>
      </w:r>
      <w:r>
        <w:rPr>
          <w:rFonts w:hint="eastAsia"/>
          <w:noProof/>
        </w:rPr>
        <w:t>突触晶体管在神经形态系统中的作用与研究价值</w:t>
      </w:r>
      <w:r>
        <w:rPr>
          <w:rFonts w:hint="eastAsia"/>
          <w:noProof/>
        </w:rPr>
        <w:tab/>
      </w:r>
      <w:r>
        <w:rPr>
          <w:rFonts w:hint="eastAsia"/>
          <w:noProof/>
        </w:rPr>
        <w:fldChar w:fldCharType="begin"/>
      </w:r>
      <w:r>
        <w:rPr>
          <w:rFonts w:hint="eastAsia"/>
          <w:noProof/>
        </w:rPr>
        <w:instrText xml:space="preserve"> </w:instrText>
      </w:r>
      <w:r>
        <w:rPr>
          <w:noProof/>
        </w:rPr>
        <w:instrText>PAGEREF _Toc227327550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6F6CD9D2" w14:textId="5B8C2F8D" w:rsidR="00624891" w:rsidRDefault="00624891">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1.1.3</w:t>
      </w:r>
      <w:r>
        <w:rPr>
          <w:rFonts w:asciiTheme="minorHAnsi" w:eastAsiaTheme="minorEastAsia" w:hAnsiTheme="minorHAnsi" w:cstheme="minorBidi" w:hint="eastAsia"/>
          <w:noProof/>
          <w:sz w:val="22"/>
          <w:szCs w:val="24"/>
          <w14:ligatures w14:val="standardContextual"/>
        </w:rPr>
        <w:tab/>
      </w:r>
      <w:r>
        <w:rPr>
          <w:rFonts w:hint="eastAsia"/>
          <w:noProof/>
        </w:rPr>
        <w:t>时空相关可塑性研究的理论意义与应用意义</w:t>
      </w:r>
      <w:r>
        <w:rPr>
          <w:rFonts w:hint="eastAsia"/>
          <w:noProof/>
        </w:rPr>
        <w:tab/>
      </w:r>
      <w:r>
        <w:rPr>
          <w:rFonts w:hint="eastAsia"/>
          <w:noProof/>
        </w:rPr>
        <w:fldChar w:fldCharType="begin"/>
      </w:r>
      <w:r>
        <w:rPr>
          <w:rFonts w:hint="eastAsia"/>
          <w:noProof/>
        </w:rPr>
        <w:instrText xml:space="preserve"> </w:instrText>
      </w:r>
      <w:r>
        <w:rPr>
          <w:noProof/>
        </w:rPr>
        <w:instrText>PAGEREF _Toc227327551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3DED4BB2" w14:textId="743EF888" w:rsidR="00624891" w:rsidRDefault="00624891">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1.2</w:t>
      </w:r>
      <w:r>
        <w:rPr>
          <w:rFonts w:asciiTheme="minorHAnsi" w:eastAsiaTheme="minorEastAsia" w:hAnsiTheme="minorHAnsi" w:cstheme="minorBidi" w:hint="eastAsia"/>
          <w:noProof/>
          <w:sz w:val="22"/>
          <w:szCs w:val="24"/>
          <w14:ligatures w14:val="standardContextual"/>
        </w:rPr>
        <w:tab/>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_Toc227327552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537DAFA0" w14:textId="32D1C2D6" w:rsidR="00624891" w:rsidRDefault="00624891">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1.2.1</w:t>
      </w:r>
      <w:r>
        <w:rPr>
          <w:rFonts w:asciiTheme="minorHAnsi" w:eastAsiaTheme="minorEastAsia" w:hAnsiTheme="minorHAnsi" w:cstheme="minorBidi" w:hint="eastAsia"/>
          <w:noProof/>
          <w:sz w:val="22"/>
          <w:szCs w:val="24"/>
          <w14:ligatures w14:val="standardContextual"/>
        </w:rPr>
        <w:tab/>
      </w:r>
      <w:r>
        <w:rPr>
          <w:rFonts w:hint="eastAsia"/>
          <w:noProof/>
        </w:rPr>
        <w:t>突触晶体管及侧栅</w:t>
      </w:r>
      <w:r>
        <w:rPr>
          <w:rFonts w:hint="eastAsia"/>
          <w:noProof/>
        </w:rPr>
        <w:t>/</w:t>
      </w:r>
      <w:r>
        <w:rPr>
          <w:rFonts w:hint="eastAsia"/>
          <w:noProof/>
        </w:rPr>
        <w:t>多栅结构的研究进展</w:t>
      </w:r>
      <w:r>
        <w:rPr>
          <w:rFonts w:hint="eastAsia"/>
          <w:noProof/>
        </w:rPr>
        <w:tab/>
      </w:r>
      <w:r>
        <w:rPr>
          <w:rFonts w:hint="eastAsia"/>
          <w:noProof/>
        </w:rPr>
        <w:fldChar w:fldCharType="begin"/>
      </w:r>
      <w:r>
        <w:rPr>
          <w:rFonts w:hint="eastAsia"/>
          <w:noProof/>
        </w:rPr>
        <w:instrText xml:space="preserve"> </w:instrText>
      </w:r>
      <w:r>
        <w:rPr>
          <w:noProof/>
        </w:rPr>
        <w:instrText>PAGEREF _Toc227327553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17C75D4D" w14:textId="25EE7A8E" w:rsidR="00624891" w:rsidRDefault="00624891">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1.2.2</w:t>
      </w:r>
      <w:r>
        <w:rPr>
          <w:rFonts w:asciiTheme="minorHAnsi" w:eastAsiaTheme="minorEastAsia" w:hAnsiTheme="minorHAnsi" w:cstheme="minorBidi" w:hint="eastAsia"/>
          <w:noProof/>
          <w:sz w:val="22"/>
          <w:szCs w:val="24"/>
          <w14:ligatures w14:val="standardContextual"/>
        </w:rPr>
        <w:tab/>
      </w:r>
      <w:r>
        <w:rPr>
          <w:rFonts w:hint="eastAsia"/>
          <w:noProof/>
        </w:rPr>
        <w:t>栅距对</w:t>
      </w:r>
      <w:r>
        <w:rPr>
          <w:rFonts w:hint="eastAsia"/>
          <w:noProof/>
        </w:rPr>
        <w:t xml:space="preserve"> EPSC</w:t>
      </w:r>
      <w:r>
        <w:rPr>
          <w:rFonts w:hint="eastAsia"/>
          <w:noProof/>
        </w:rPr>
        <w:t>、</w:t>
      </w:r>
      <w:r>
        <w:rPr>
          <w:rFonts w:hint="eastAsia"/>
          <w:noProof/>
        </w:rPr>
        <w:t xml:space="preserve">PPF </w:t>
      </w:r>
      <w:r>
        <w:rPr>
          <w:rFonts w:hint="eastAsia"/>
          <w:noProof/>
        </w:rPr>
        <w:t>等突触行为影响的研究进展</w:t>
      </w:r>
      <w:r>
        <w:rPr>
          <w:rFonts w:hint="eastAsia"/>
          <w:noProof/>
        </w:rPr>
        <w:tab/>
      </w:r>
      <w:r>
        <w:rPr>
          <w:rFonts w:hint="eastAsia"/>
          <w:noProof/>
        </w:rPr>
        <w:fldChar w:fldCharType="begin"/>
      </w:r>
      <w:r>
        <w:rPr>
          <w:rFonts w:hint="eastAsia"/>
          <w:noProof/>
        </w:rPr>
        <w:instrText xml:space="preserve"> </w:instrText>
      </w:r>
      <w:r>
        <w:rPr>
          <w:noProof/>
        </w:rPr>
        <w:instrText>PAGEREF _Toc227327554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56531416" w14:textId="609189A1" w:rsidR="00624891" w:rsidRDefault="00624891">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1.2.3</w:t>
      </w:r>
      <w:r>
        <w:rPr>
          <w:rFonts w:asciiTheme="minorHAnsi" w:eastAsiaTheme="minorEastAsia" w:hAnsiTheme="minorHAnsi" w:cstheme="minorBidi" w:hint="eastAsia"/>
          <w:noProof/>
          <w:sz w:val="22"/>
          <w:szCs w:val="24"/>
          <w14:ligatures w14:val="standardContextual"/>
        </w:rPr>
        <w:tab/>
      </w:r>
      <w:r>
        <w:rPr>
          <w:rFonts w:hint="eastAsia"/>
          <w:noProof/>
        </w:rPr>
        <w:t>时空信息整合与储备池计算相关研究进展</w:t>
      </w:r>
      <w:r>
        <w:rPr>
          <w:rFonts w:hint="eastAsia"/>
          <w:noProof/>
        </w:rPr>
        <w:tab/>
      </w:r>
      <w:r>
        <w:rPr>
          <w:rFonts w:hint="eastAsia"/>
          <w:noProof/>
        </w:rPr>
        <w:fldChar w:fldCharType="begin"/>
      </w:r>
      <w:r>
        <w:rPr>
          <w:rFonts w:hint="eastAsia"/>
          <w:noProof/>
        </w:rPr>
        <w:instrText xml:space="preserve"> </w:instrText>
      </w:r>
      <w:r>
        <w:rPr>
          <w:noProof/>
        </w:rPr>
        <w:instrText>PAGEREF _Toc227327555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4C3663E9" w14:textId="71BFD7A8" w:rsidR="00624891" w:rsidRDefault="00624891">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1.2.4</w:t>
      </w:r>
      <w:r>
        <w:rPr>
          <w:rFonts w:asciiTheme="minorHAnsi" w:eastAsiaTheme="minorEastAsia" w:hAnsiTheme="minorHAnsi" w:cstheme="minorBidi" w:hint="eastAsia"/>
          <w:noProof/>
          <w:sz w:val="22"/>
          <w:szCs w:val="24"/>
          <w14:ligatures w14:val="standardContextual"/>
        </w:rPr>
        <w:tab/>
      </w:r>
      <w:r>
        <w:rPr>
          <w:rFonts w:hint="eastAsia"/>
          <w:noProof/>
        </w:rPr>
        <w:t>现有研究的局限性与本文研究切入点</w:t>
      </w:r>
      <w:r>
        <w:rPr>
          <w:rFonts w:hint="eastAsia"/>
          <w:noProof/>
        </w:rPr>
        <w:tab/>
      </w:r>
      <w:r>
        <w:rPr>
          <w:rFonts w:hint="eastAsia"/>
          <w:noProof/>
        </w:rPr>
        <w:fldChar w:fldCharType="begin"/>
      </w:r>
      <w:r>
        <w:rPr>
          <w:rFonts w:hint="eastAsia"/>
          <w:noProof/>
        </w:rPr>
        <w:instrText xml:space="preserve"> </w:instrText>
      </w:r>
      <w:r>
        <w:rPr>
          <w:noProof/>
        </w:rPr>
        <w:instrText>PAGEREF _Toc227327556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5DA3CC44" w14:textId="7BA6E6DB" w:rsidR="00624891" w:rsidRDefault="00624891">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1.3</w:t>
      </w:r>
      <w:r>
        <w:rPr>
          <w:rFonts w:asciiTheme="minorHAnsi" w:eastAsiaTheme="minorEastAsia" w:hAnsiTheme="minorHAnsi" w:cstheme="minorBidi" w:hint="eastAsia"/>
          <w:noProof/>
          <w:sz w:val="22"/>
          <w:szCs w:val="24"/>
          <w14:ligatures w14:val="standardContextual"/>
        </w:rPr>
        <w:tab/>
      </w:r>
      <w:r>
        <w:rPr>
          <w:rFonts w:hint="eastAsia"/>
          <w:noProof/>
        </w:rPr>
        <w:t>本文研究内容与创新点</w:t>
      </w:r>
      <w:r>
        <w:rPr>
          <w:rFonts w:hint="eastAsia"/>
          <w:noProof/>
        </w:rPr>
        <w:tab/>
      </w:r>
      <w:r>
        <w:rPr>
          <w:rFonts w:hint="eastAsia"/>
          <w:noProof/>
        </w:rPr>
        <w:fldChar w:fldCharType="begin"/>
      </w:r>
      <w:r>
        <w:rPr>
          <w:rFonts w:hint="eastAsia"/>
          <w:noProof/>
        </w:rPr>
        <w:instrText xml:space="preserve"> </w:instrText>
      </w:r>
      <w:r>
        <w:rPr>
          <w:noProof/>
        </w:rPr>
        <w:instrText>PAGEREF _Toc227327557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6FE038BF" w14:textId="2E5D3CCB" w:rsidR="00624891" w:rsidRDefault="00624891">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1.4</w:t>
      </w:r>
      <w:r>
        <w:rPr>
          <w:rFonts w:asciiTheme="minorHAnsi" w:eastAsiaTheme="minorEastAsia" w:hAnsiTheme="minorHAnsi" w:cstheme="minorBidi" w:hint="eastAsia"/>
          <w:noProof/>
          <w:sz w:val="22"/>
          <w:szCs w:val="24"/>
          <w14:ligatures w14:val="standardContextual"/>
        </w:rPr>
        <w:tab/>
      </w:r>
      <w:r>
        <w:rPr>
          <w:rFonts w:hint="eastAsia"/>
          <w:noProof/>
        </w:rPr>
        <w:t>论文结构与安排</w:t>
      </w:r>
      <w:r>
        <w:rPr>
          <w:rFonts w:hint="eastAsia"/>
          <w:noProof/>
        </w:rPr>
        <w:tab/>
      </w:r>
      <w:r>
        <w:rPr>
          <w:rFonts w:hint="eastAsia"/>
          <w:noProof/>
        </w:rPr>
        <w:fldChar w:fldCharType="begin"/>
      </w:r>
      <w:r>
        <w:rPr>
          <w:rFonts w:hint="eastAsia"/>
          <w:noProof/>
        </w:rPr>
        <w:instrText xml:space="preserve"> </w:instrText>
      </w:r>
      <w:r>
        <w:rPr>
          <w:noProof/>
        </w:rPr>
        <w:instrText>PAGEREF _Toc227327558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07EDF4BF" w14:textId="66239E77" w:rsidR="00624891" w:rsidRDefault="00624891">
      <w:pPr>
        <w:pStyle w:val="TOC1"/>
        <w:tabs>
          <w:tab w:val="left" w:pos="660"/>
        </w:tabs>
        <w:rPr>
          <w:rFonts w:asciiTheme="minorHAnsi" w:eastAsiaTheme="minorEastAsia" w:hAnsiTheme="minorHAnsi" w:cstheme="minorBidi" w:hint="eastAsia"/>
          <w:noProof/>
          <w:sz w:val="22"/>
          <w:szCs w:val="24"/>
          <w14:ligatures w14:val="standardContextual"/>
        </w:rPr>
      </w:pPr>
      <w:r>
        <w:rPr>
          <w:rFonts w:hint="eastAsia"/>
          <w:noProof/>
        </w:rPr>
        <w:t>2</w:t>
      </w:r>
      <w:r>
        <w:rPr>
          <w:rFonts w:asciiTheme="minorHAnsi" w:eastAsiaTheme="minorEastAsia" w:hAnsiTheme="minorHAnsi" w:cstheme="minorBidi" w:hint="eastAsia"/>
          <w:noProof/>
          <w:sz w:val="22"/>
          <w:szCs w:val="24"/>
          <w14:ligatures w14:val="standardContextual"/>
        </w:rPr>
        <w:tab/>
      </w:r>
      <w:r>
        <w:rPr>
          <w:rFonts w:hint="eastAsia"/>
          <w:noProof/>
        </w:rPr>
        <w:t>器件结构与时空可塑性评价标准</w:t>
      </w:r>
      <w:r>
        <w:rPr>
          <w:rFonts w:hint="eastAsia"/>
          <w:noProof/>
        </w:rPr>
        <w:tab/>
      </w:r>
      <w:r>
        <w:rPr>
          <w:rFonts w:hint="eastAsia"/>
          <w:noProof/>
        </w:rPr>
        <w:fldChar w:fldCharType="begin"/>
      </w:r>
      <w:r>
        <w:rPr>
          <w:rFonts w:hint="eastAsia"/>
          <w:noProof/>
        </w:rPr>
        <w:instrText xml:space="preserve"> </w:instrText>
      </w:r>
      <w:r>
        <w:rPr>
          <w:noProof/>
        </w:rPr>
        <w:instrText>PAGEREF _Toc227327559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4ED2F284" w14:textId="650DEB37" w:rsidR="00624891" w:rsidRDefault="00624891">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2.1</w:t>
      </w:r>
      <w:r>
        <w:rPr>
          <w:rFonts w:asciiTheme="minorHAnsi" w:eastAsiaTheme="minorEastAsia" w:hAnsiTheme="minorHAnsi" w:cstheme="minorBidi" w:hint="eastAsia"/>
          <w:noProof/>
          <w:sz w:val="22"/>
          <w:szCs w:val="24"/>
          <w14:ligatures w14:val="standardContextual"/>
        </w:rPr>
        <w:tab/>
      </w:r>
      <w:r>
        <w:rPr>
          <w:rFonts w:hint="eastAsia"/>
          <w:noProof/>
        </w:rPr>
        <w:t>侧栅</w:t>
      </w:r>
      <w:r>
        <w:rPr>
          <w:rFonts w:hint="eastAsia"/>
          <w:noProof/>
        </w:rPr>
        <w:t>/</w:t>
      </w:r>
      <w:r>
        <w:rPr>
          <w:rFonts w:hint="eastAsia"/>
          <w:noProof/>
        </w:rPr>
        <w:t>多栅突触晶体管结构与工作机理</w:t>
      </w:r>
      <w:r>
        <w:rPr>
          <w:rFonts w:hint="eastAsia"/>
          <w:noProof/>
        </w:rPr>
        <w:tab/>
      </w:r>
      <w:r>
        <w:rPr>
          <w:rFonts w:hint="eastAsia"/>
          <w:noProof/>
        </w:rPr>
        <w:fldChar w:fldCharType="begin"/>
      </w:r>
      <w:r>
        <w:rPr>
          <w:rFonts w:hint="eastAsia"/>
          <w:noProof/>
        </w:rPr>
        <w:instrText xml:space="preserve"> </w:instrText>
      </w:r>
      <w:r>
        <w:rPr>
          <w:noProof/>
        </w:rPr>
        <w:instrText>PAGEREF _Toc227327560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0DAE9576" w14:textId="08F68D95" w:rsidR="00624891" w:rsidRDefault="00624891">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2.1.1</w:t>
      </w:r>
      <w:r>
        <w:rPr>
          <w:rFonts w:asciiTheme="minorHAnsi" w:eastAsiaTheme="minorEastAsia" w:hAnsiTheme="minorHAnsi" w:cstheme="minorBidi" w:hint="eastAsia"/>
          <w:noProof/>
          <w:sz w:val="22"/>
          <w:szCs w:val="24"/>
          <w14:ligatures w14:val="standardContextual"/>
        </w:rPr>
        <w:tab/>
      </w:r>
      <w:r>
        <w:rPr>
          <w:rFonts w:hint="eastAsia"/>
          <w:noProof/>
        </w:rPr>
        <w:t>器件结构设计与电极布局</w:t>
      </w:r>
      <w:r>
        <w:rPr>
          <w:rFonts w:hint="eastAsia"/>
          <w:noProof/>
        </w:rPr>
        <w:tab/>
      </w:r>
      <w:r>
        <w:rPr>
          <w:rFonts w:hint="eastAsia"/>
          <w:noProof/>
        </w:rPr>
        <w:fldChar w:fldCharType="begin"/>
      </w:r>
      <w:r>
        <w:rPr>
          <w:rFonts w:hint="eastAsia"/>
          <w:noProof/>
        </w:rPr>
        <w:instrText xml:space="preserve"> </w:instrText>
      </w:r>
      <w:r>
        <w:rPr>
          <w:noProof/>
        </w:rPr>
        <w:instrText>PAGEREF _Toc227327561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7DA88BBB" w14:textId="6D028710" w:rsidR="00624891" w:rsidRDefault="00624891">
      <w:pPr>
        <w:pStyle w:val="TOC3"/>
        <w:ind w:left="480"/>
        <w:rPr>
          <w:rFonts w:asciiTheme="minorHAnsi" w:eastAsiaTheme="minorEastAsia" w:hAnsiTheme="minorHAnsi" w:cstheme="minorBidi" w:hint="eastAsia"/>
          <w:noProof/>
          <w:sz w:val="22"/>
          <w:szCs w:val="24"/>
          <w14:ligatures w14:val="standardContextual"/>
        </w:rPr>
      </w:pPr>
      <w:r w:rsidRPr="000058D9">
        <w:rPr>
          <w:rFonts w:eastAsia="等线" w:hint="eastAsia"/>
          <w:noProof/>
        </w:rPr>
        <w:t>2.1.2</w:t>
      </w:r>
      <w:r>
        <w:rPr>
          <w:rFonts w:asciiTheme="minorHAnsi" w:eastAsiaTheme="minorEastAsia" w:hAnsiTheme="minorHAnsi" w:cstheme="minorBidi" w:hint="eastAsia"/>
          <w:noProof/>
          <w:sz w:val="22"/>
          <w:szCs w:val="24"/>
          <w14:ligatures w14:val="standardContextual"/>
        </w:rPr>
        <w:tab/>
      </w:r>
      <w:r>
        <w:rPr>
          <w:rFonts w:hint="eastAsia"/>
          <w:noProof/>
        </w:rPr>
        <w:t>工作机理与时空信号调控</w:t>
      </w:r>
      <w:r>
        <w:rPr>
          <w:rFonts w:hint="eastAsia"/>
          <w:noProof/>
        </w:rPr>
        <w:tab/>
      </w:r>
      <w:r>
        <w:rPr>
          <w:rFonts w:hint="eastAsia"/>
          <w:noProof/>
        </w:rPr>
        <w:fldChar w:fldCharType="begin"/>
      </w:r>
      <w:r>
        <w:rPr>
          <w:rFonts w:hint="eastAsia"/>
          <w:noProof/>
        </w:rPr>
        <w:instrText xml:space="preserve"> </w:instrText>
      </w:r>
      <w:r>
        <w:rPr>
          <w:noProof/>
        </w:rPr>
        <w:instrText>PAGEREF _Toc227327562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46058A28" w14:textId="65E67E68" w:rsidR="00624891" w:rsidRDefault="00624891">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2.2</w:t>
      </w:r>
      <w:r>
        <w:rPr>
          <w:rFonts w:asciiTheme="minorHAnsi" w:eastAsiaTheme="minorEastAsia" w:hAnsiTheme="minorHAnsi" w:cstheme="minorBidi" w:hint="eastAsia"/>
          <w:noProof/>
          <w:sz w:val="22"/>
          <w:szCs w:val="24"/>
          <w14:ligatures w14:val="standardContextual"/>
        </w:rPr>
        <w:tab/>
      </w:r>
      <w:r>
        <w:rPr>
          <w:rFonts w:hint="eastAsia"/>
          <w:noProof/>
        </w:rPr>
        <w:t>EPSC</w:t>
      </w:r>
      <w:r>
        <w:rPr>
          <w:rFonts w:hint="eastAsia"/>
          <w:noProof/>
        </w:rPr>
        <w:t>、</w:t>
      </w:r>
      <w:r>
        <w:rPr>
          <w:rFonts w:hint="eastAsia"/>
          <w:noProof/>
        </w:rPr>
        <w:t>PPF</w:t>
      </w:r>
      <w:r>
        <w:rPr>
          <w:rFonts w:hint="eastAsia"/>
          <w:noProof/>
        </w:rPr>
        <w:t>、</w:t>
      </w:r>
      <w:r>
        <w:rPr>
          <w:rFonts w:hint="eastAsia"/>
          <w:noProof/>
        </w:rPr>
        <w:t>SNDP</w:t>
      </w:r>
      <w:r>
        <w:rPr>
          <w:rFonts w:hint="eastAsia"/>
          <w:noProof/>
        </w:rPr>
        <w:t>等指标定义与提取方法</w:t>
      </w:r>
      <w:r>
        <w:rPr>
          <w:rFonts w:hint="eastAsia"/>
          <w:noProof/>
        </w:rPr>
        <w:tab/>
      </w:r>
      <w:r>
        <w:rPr>
          <w:rFonts w:hint="eastAsia"/>
          <w:noProof/>
        </w:rPr>
        <w:fldChar w:fldCharType="begin"/>
      </w:r>
      <w:r>
        <w:rPr>
          <w:rFonts w:hint="eastAsia"/>
          <w:noProof/>
        </w:rPr>
        <w:instrText xml:space="preserve"> </w:instrText>
      </w:r>
      <w:r>
        <w:rPr>
          <w:noProof/>
        </w:rPr>
        <w:instrText>PAGEREF _Toc227327563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5D91F8DF" w14:textId="5DD1F0D6" w:rsidR="00624891" w:rsidRDefault="00624891">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2.2.1</w:t>
      </w:r>
      <w:r>
        <w:rPr>
          <w:rFonts w:asciiTheme="minorHAnsi" w:eastAsiaTheme="minorEastAsia" w:hAnsiTheme="minorHAnsi" w:cstheme="minorBidi" w:hint="eastAsia"/>
          <w:noProof/>
          <w:sz w:val="22"/>
          <w:szCs w:val="24"/>
          <w14:ligatures w14:val="standardContextual"/>
        </w:rPr>
        <w:tab/>
      </w:r>
      <w:r>
        <w:rPr>
          <w:rFonts w:hint="eastAsia"/>
          <w:noProof/>
        </w:rPr>
        <w:t>典型突触行为表征指标</w:t>
      </w:r>
      <w:r>
        <w:rPr>
          <w:rFonts w:hint="eastAsia"/>
          <w:noProof/>
        </w:rPr>
        <w:tab/>
      </w:r>
      <w:r>
        <w:rPr>
          <w:rFonts w:hint="eastAsia"/>
          <w:noProof/>
        </w:rPr>
        <w:fldChar w:fldCharType="begin"/>
      </w:r>
      <w:r>
        <w:rPr>
          <w:rFonts w:hint="eastAsia"/>
          <w:noProof/>
        </w:rPr>
        <w:instrText xml:space="preserve"> </w:instrText>
      </w:r>
      <w:r>
        <w:rPr>
          <w:noProof/>
        </w:rPr>
        <w:instrText>PAGEREF _Toc227327564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440562C5" w14:textId="5DA3D191" w:rsidR="00624891" w:rsidRDefault="00624891">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2.2.2</w:t>
      </w:r>
      <w:r>
        <w:rPr>
          <w:rFonts w:asciiTheme="minorHAnsi" w:eastAsiaTheme="minorEastAsia" w:hAnsiTheme="minorHAnsi" w:cstheme="minorBidi" w:hint="eastAsia"/>
          <w:noProof/>
          <w:sz w:val="22"/>
          <w:szCs w:val="24"/>
          <w14:ligatures w14:val="standardContextual"/>
        </w:rPr>
        <w:tab/>
      </w:r>
      <w:r>
        <w:rPr>
          <w:rFonts w:hint="eastAsia"/>
          <w:noProof/>
        </w:rPr>
        <w:t>时空相关可塑性评价方法</w:t>
      </w:r>
      <w:r>
        <w:rPr>
          <w:rFonts w:hint="eastAsia"/>
          <w:noProof/>
        </w:rPr>
        <w:tab/>
      </w:r>
      <w:r>
        <w:rPr>
          <w:rFonts w:hint="eastAsia"/>
          <w:noProof/>
        </w:rPr>
        <w:fldChar w:fldCharType="begin"/>
      </w:r>
      <w:r>
        <w:rPr>
          <w:rFonts w:hint="eastAsia"/>
          <w:noProof/>
        </w:rPr>
        <w:instrText xml:space="preserve"> </w:instrText>
      </w:r>
      <w:r>
        <w:rPr>
          <w:noProof/>
        </w:rPr>
        <w:instrText>PAGEREF _Toc227327565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1DAAFEA7" w14:textId="00520295" w:rsidR="00624891" w:rsidRDefault="00624891">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2.2.3</w:t>
      </w:r>
      <w:r>
        <w:rPr>
          <w:rFonts w:asciiTheme="minorHAnsi" w:eastAsiaTheme="minorEastAsia" w:hAnsiTheme="minorHAnsi" w:cstheme="minorBidi" w:hint="eastAsia"/>
          <w:noProof/>
          <w:sz w:val="22"/>
          <w:szCs w:val="24"/>
          <w14:ligatures w14:val="standardContextual"/>
        </w:rPr>
        <w:tab/>
      </w:r>
      <w:r>
        <w:rPr>
          <w:rFonts w:hint="eastAsia"/>
          <w:noProof/>
        </w:rPr>
        <w:t>指标提取与计算方法</w:t>
      </w:r>
      <w:r>
        <w:rPr>
          <w:rFonts w:hint="eastAsia"/>
          <w:noProof/>
        </w:rPr>
        <w:tab/>
      </w:r>
      <w:r>
        <w:rPr>
          <w:rFonts w:hint="eastAsia"/>
          <w:noProof/>
        </w:rPr>
        <w:fldChar w:fldCharType="begin"/>
      </w:r>
      <w:r>
        <w:rPr>
          <w:rFonts w:hint="eastAsia"/>
          <w:noProof/>
        </w:rPr>
        <w:instrText xml:space="preserve"> </w:instrText>
      </w:r>
      <w:r>
        <w:rPr>
          <w:noProof/>
        </w:rPr>
        <w:instrText>PAGEREF _Toc227327566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p>
    <w:p w14:paraId="43F81366" w14:textId="75B9527A" w:rsidR="00624891" w:rsidRDefault="00624891">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2.3</w:t>
      </w:r>
      <w:r>
        <w:rPr>
          <w:rFonts w:asciiTheme="minorHAnsi" w:eastAsiaTheme="minorEastAsia" w:hAnsiTheme="minorHAnsi" w:cstheme="minorBidi" w:hint="eastAsia"/>
          <w:noProof/>
          <w:sz w:val="22"/>
          <w:szCs w:val="24"/>
          <w14:ligatures w14:val="standardContextual"/>
        </w:rPr>
        <w:tab/>
      </w:r>
      <w:r>
        <w:rPr>
          <w:rFonts w:hint="eastAsia"/>
          <w:noProof/>
        </w:rPr>
        <w:t>“可重构源漏栅”结构的建模假设与等效描述</w:t>
      </w:r>
      <w:r>
        <w:rPr>
          <w:rFonts w:hint="eastAsia"/>
          <w:noProof/>
        </w:rPr>
        <w:tab/>
      </w:r>
      <w:r>
        <w:rPr>
          <w:rFonts w:hint="eastAsia"/>
          <w:noProof/>
        </w:rPr>
        <w:fldChar w:fldCharType="begin"/>
      </w:r>
      <w:r>
        <w:rPr>
          <w:rFonts w:hint="eastAsia"/>
          <w:noProof/>
        </w:rPr>
        <w:instrText xml:space="preserve"> </w:instrText>
      </w:r>
      <w:r>
        <w:rPr>
          <w:noProof/>
        </w:rPr>
        <w:instrText>PAGEREF _Toc227327567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p>
    <w:p w14:paraId="1F0D1BE1" w14:textId="06568628" w:rsidR="00624891" w:rsidRDefault="00624891">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2.3.1</w:t>
      </w:r>
      <w:r>
        <w:rPr>
          <w:rFonts w:asciiTheme="minorHAnsi" w:eastAsiaTheme="minorEastAsia" w:hAnsiTheme="minorHAnsi" w:cstheme="minorBidi" w:hint="eastAsia"/>
          <w:noProof/>
          <w:sz w:val="22"/>
          <w:szCs w:val="24"/>
          <w14:ligatures w14:val="standardContextual"/>
        </w:rPr>
        <w:tab/>
      </w:r>
      <w:r>
        <w:rPr>
          <w:rFonts w:hint="eastAsia"/>
          <w:noProof/>
        </w:rPr>
        <w:t>建模假设与边界条件</w:t>
      </w:r>
      <w:r>
        <w:rPr>
          <w:rFonts w:hint="eastAsia"/>
          <w:noProof/>
        </w:rPr>
        <w:tab/>
      </w:r>
      <w:r>
        <w:rPr>
          <w:rFonts w:hint="eastAsia"/>
          <w:noProof/>
        </w:rPr>
        <w:fldChar w:fldCharType="begin"/>
      </w:r>
      <w:r>
        <w:rPr>
          <w:rFonts w:hint="eastAsia"/>
          <w:noProof/>
        </w:rPr>
        <w:instrText xml:space="preserve"> </w:instrText>
      </w:r>
      <w:r>
        <w:rPr>
          <w:noProof/>
        </w:rPr>
        <w:instrText>PAGEREF _Toc227327568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p>
    <w:p w14:paraId="54F348D3" w14:textId="0D60100C" w:rsidR="00624891" w:rsidRDefault="00624891">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2.3.2</w:t>
      </w:r>
      <w:r>
        <w:rPr>
          <w:rFonts w:asciiTheme="minorHAnsi" w:eastAsiaTheme="minorEastAsia" w:hAnsiTheme="minorHAnsi" w:cstheme="minorBidi" w:hint="eastAsia"/>
          <w:noProof/>
          <w:sz w:val="22"/>
          <w:szCs w:val="24"/>
          <w14:ligatures w14:val="standardContextual"/>
        </w:rPr>
        <w:tab/>
      </w:r>
      <w:r>
        <w:rPr>
          <w:rFonts w:hint="eastAsia"/>
          <w:noProof/>
        </w:rPr>
        <w:t>等效结构描述与参数映射</w:t>
      </w:r>
      <w:r>
        <w:rPr>
          <w:rFonts w:hint="eastAsia"/>
          <w:noProof/>
        </w:rPr>
        <w:tab/>
      </w:r>
      <w:r>
        <w:rPr>
          <w:rFonts w:hint="eastAsia"/>
          <w:noProof/>
        </w:rPr>
        <w:fldChar w:fldCharType="begin"/>
      </w:r>
      <w:r>
        <w:rPr>
          <w:rFonts w:hint="eastAsia"/>
          <w:noProof/>
        </w:rPr>
        <w:instrText xml:space="preserve"> </w:instrText>
      </w:r>
      <w:r>
        <w:rPr>
          <w:noProof/>
        </w:rPr>
        <w:instrText>PAGEREF _Toc227327569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p>
    <w:p w14:paraId="143DA870" w14:textId="72E67225" w:rsidR="00624891" w:rsidRDefault="00624891">
      <w:pPr>
        <w:pStyle w:val="TOC1"/>
        <w:tabs>
          <w:tab w:val="left" w:pos="660"/>
        </w:tabs>
        <w:rPr>
          <w:rFonts w:asciiTheme="minorHAnsi" w:eastAsiaTheme="minorEastAsia" w:hAnsiTheme="minorHAnsi" w:cstheme="minorBidi" w:hint="eastAsia"/>
          <w:noProof/>
          <w:sz w:val="22"/>
          <w:szCs w:val="24"/>
          <w14:ligatures w14:val="standardContextual"/>
        </w:rPr>
      </w:pPr>
      <w:r>
        <w:rPr>
          <w:rFonts w:hint="eastAsia"/>
          <w:noProof/>
        </w:rPr>
        <w:t>3</w:t>
      </w:r>
      <w:r>
        <w:rPr>
          <w:rFonts w:asciiTheme="minorHAnsi" w:eastAsiaTheme="minorEastAsia" w:hAnsiTheme="minorHAnsi" w:cstheme="minorBidi" w:hint="eastAsia"/>
          <w:noProof/>
          <w:sz w:val="22"/>
          <w:szCs w:val="24"/>
          <w14:ligatures w14:val="standardContextual"/>
        </w:rPr>
        <w:tab/>
      </w:r>
      <w:r>
        <w:rPr>
          <w:rFonts w:hint="eastAsia"/>
          <w:noProof/>
        </w:rPr>
        <w:t>COMSOL</w:t>
      </w:r>
      <w:r>
        <w:rPr>
          <w:rFonts w:hint="eastAsia"/>
          <w:noProof/>
        </w:rPr>
        <w:t>离子动力学仿真与非单调机理分析</w:t>
      </w:r>
      <w:r>
        <w:rPr>
          <w:rFonts w:hint="eastAsia"/>
          <w:noProof/>
        </w:rPr>
        <w:tab/>
      </w:r>
      <w:r>
        <w:rPr>
          <w:rFonts w:hint="eastAsia"/>
          <w:noProof/>
        </w:rPr>
        <w:fldChar w:fldCharType="begin"/>
      </w:r>
      <w:r>
        <w:rPr>
          <w:rFonts w:hint="eastAsia"/>
          <w:noProof/>
        </w:rPr>
        <w:instrText xml:space="preserve"> </w:instrText>
      </w:r>
      <w:r>
        <w:rPr>
          <w:noProof/>
        </w:rPr>
        <w:instrText>PAGEREF _Toc227327570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1C7385BD" w14:textId="156A51A0" w:rsidR="00624891" w:rsidRDefault="00624891">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3.1</w:t>
      </w:r>
      <w:r>
        <w:rPr>
          <w:rFonts w:asciiTheme="minorHAnsi" w:eastAsiaTheme="minorEastAsia" w:hAnsiTheme="minorHAnsi" w:cstheme="minorBidi" w:hint="eastAsia"/>
          <w:noProof/>
          <w:sz w:val="22"/>
          <w:szCs w:val="24"/>
          <w14:ligatures w14:val="standardContextual"/>
        </w:rPr>
        <w:tab/>
      </w:r>
      <w:r>
        <w:rPr>
          <w:rFonts w:hint="eastAsia"/>
          <w:noProof/>
        </w:rPr>
        <w:t>器件模型、边界条件与参数设置</w:t>
      </w:r>
      <w:r>
        <w:rPr>
          <w:rFonts w:hint="eastAsia"/>
          <w:noProof/>
        </w:rPr>
        <w:tab/>
      </w:r>
      <w:r>
        <w:rPr>
          <w:rFonts w:hint="eastAsia"/>
          <w:noProof/>
        </w:rPr>
        <w:fldChar w:fldCharType="begin"/>
      </w:r>
      <w:r>
        <w:rPr>
          <w:rFonts w:hint="eastAsia"/>
          <w:noProof/>
        </w:rPr>
        <w:instrText xml:space="preserve"> </w:instrText>
      </w:r>
      <w:r>
        <w:rPr>
          <w:noProof/>
        </w:rPr>
        <w:instrText>PAGEREF _Toc227327571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16DE6E37" w14:textId="263A79D1" w:rsidR="00624891" w:rsidRDefault="00624891">
      <w:pPr>
        <w:pStyle w:val="TOC3"/>
        <w:ind w:left="480"/>
        <w:rPr>
          <w:rFonts w:asciiTheme="minorHAnsi" w:eastAsiaTheme="minorEastAsia" w:hAnsiTheme="minorHAnsi" w:cstheme="minorBidi" w:hint="eastAsia"/>
          <w:noProof/>
          <w:sz w:val="22"/>
          <w:szCs w:val="24"/>
          <w14:ligatures w14:val="standardContextual"/>
        </w:rPr>
      </w:pPr>
      <w:r w:rsidRPr="000058D9">
        <w:rPr>
          <w:rFonts w:eastAsia="等线" w:hint="eastAsia"/>
          <w:noProof/>
        </w:rPr>
        <w:t>3.1.1</w:t>
      </w:r>
      <w:r>
        <w:rPr>
          <w:rFonts w:asciiTheme="minorHAnsi" w:eastAsiaTheme="minorEastAsia" w:hAnsiTheme="minorHAnsi" w:cstheme="minorBidi" w:hint="eastAsia"/>
          <w:noProof/>
          <w:sz w:val="22"/>
          <w:szCs w:val="24"/>
          <w14:ligatures w14:val="standardContextual"/>
        </w:rPr>
        <w:tab/>
      </w:r>
      <w:r>
        <w:rPr>
          <w:rFonts w:hint="eastAsia"/>
          <w:noProof/>
        </w:rPr>
        <w:t>控制方程与求解区域</w:t>
      </w:r>
      <w:r>
        <w:rPr>
          <w:rFonts w:hint="eastAsia"/>
          <w:noProof/>
        </w:rPr>
        <w:tab/>
      </w:r>
      <w:r>
        <w:rPr>
          <w:rFonts w:hint="eastAsia"/>
          <w:noProof/>
        </w:rPr>
        <w:fldChar w:fldCharType="begin"/>
      </w:r>
      <w:r>
        <w:rPr>
          <w:rFonts w:hint="eastAsia"/>
          <w:noProof/>
        </w:rPr>
        <w:instrText xml:space="preserve"> </w:instrText>
      </w:r>
      <w:r>
        <w:rPr>
          <w:noProof/>
        </w:rPr>
        <w:instrText>PAGEREF _Toc227327572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6E37038D" w14:textId="7DC4BD28" w:rsidR="00624891" w:rsidRDefault="00624891">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lastRenderedPageBreak/>
        <w:t>3.1.2</w:t>
      </w:r>
      <w:r>
        <w:rPr>
          <w:rFonts w:asciiTheme="minorHAnsi" w:eastAsiaTheme="minorEastAsia" w:hAnsiTheme="minorHAnsi" w:cstheme="minorBidi" w:hint="eastAsia"/>
          <w:noProof/>
          <w:sz w:val="22"/>
          <w:szCs w:val="24"/>
          <w14:ligatures w14:val="standardContextual"/>
        </w:rPr>
        <w:tab/>
      </w:r>
      <w:r>
        <w:rPr>
          <w:rFonts w:hint="eastAsia"/>
          <w:noProof/>
        </w:rPr>
        <w:t>边界条件与参数设定</w:t>
      </w:r>
      <w:r>
        <w:rPr>
          <w:rFonts w:hint="eastAsia"/>
          <w:noProof/>
        </w:rPr>
        <w:tab/>
      </w:r>
      <w:r>
        <w:rPr>
          <w:rFonts w:hint="eastAsia"/>
          <w:noProof/>
        </w:rPr>
        <w:fldChar w:fldCharType="begin"/>
      </w:r>
      <w:r>
        <w:rPr>
          <w:rFonts w:hint="eastAsia"/>
          <w:noProof/>
        </w:rPr>
        <w:instrText xml:space="preserve"> </w:instrText>
      </w:r>
      <w:r>
        <w:rPr>
          <w:noProof/>
        </w:rPr>
        <w:instrText>PAGEREF _Toc227327573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4F9034AE" w14:textId="45E13C51" w:rsidR="00624891" w:rsidRDefault="00624891">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3.2</w:t>
      </w:r>
      <w:r>
        <w:rPr>
          <w:rFonts w:asciiTheme="minorHAnsi" w:eastAsiaTheme="minorEastAsia" w:hAnsiTheme="minorHAnsi" w:cstheme="minorBidi" w:hint="eastAsia"/>
          <w:noProof/>
          <w:sz w:val="22"/>
          <w:szCs w:val="24"/>
          <w14:ligatures w14:val="standardContextual"/>
        </w:rPr>
        <w:tab/>
      </w:r>
      <w:r>
        <w:rPr>
          <w:rFonts w:hint="eastAsia"/>
          <w:noProof/>
        </w:rPr>
        <w:t>不同侧栅间距下离子浓度</w:t>
      </w:r>
      <w:r>
        <w:rPr>
          <w:rFonts w:hint="eastAsia"/>
          <w:noProof/>
        </w:rPr>
        <w:t>/</w:t>
      </w:r>
      <w:r>
        <w:rPr>
          <w:rFonts w:hint="eastAsia"/>
          <w:noProof/>
        </w:rPr>
        <w:t>电势分布</w:t>
      </w:r>
      <w:r>
        <w:rPr>
          <w:rFonts w:hint="eastAsia"/>
          <w:noProof/>
        </w:rPr>
        <w:tab/>
      </w:r>
      <w:r>
        <w:rPr>
          <w:rFonts w:hint="eastAsia"/>
          <w:noProof/>
        </w:rPr>
        <w:fldChar w:fldCharType="begin"/>
      </w:r>
      <w:r>
        <w:rPr>
          <w:rFonts w:hint="eastAsia"/>
          <w:noProof/>
        </w:rPr>
        <w:instrText xml:space="preserve"> </w:instrText>
      </w:r>
      <w:r>
        <w:rPr>
          <w:noProof/>
        </w:rPr>
        <w:instrText>PAGEREF _Toc227327574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6A41C5CF" w14:textId="123F1A00" w:rsidR="00624891" w:rsidRDefault="00624891">
      <w:pPr>
        <w:pStyle w:val="TOC3"/>
        <w:ind w:left="480"/>
        <w:rPr>
          <w:rFonts w:asciiTheme="minorHAnsi" w:eastAsiaTheme="minorEastAsia" w:hAnsiTheme="minorHAnsi" w:cstheme="minorBidi" w:hint="eastAsia"/>
          <w:noProof/>
          <w:sz w:val="22"/>
          <w:szCs w:val="24"/>
          <w14:ligatures w14:val="standardContextual"/>
        </w:rPr>
      </w:pPr>
      <w:r w:rsidRPr="000058D9">
        <w:rPr>
          <w:rFonts w:eastAsia="等线" w:hint="eastAsia"/>
          <w:noProof/>
        </w:rPr>
        <w:t>3.2.1</w:t>
      </w:r>
      <w:r>
        <w:rPr>
          <w:rFonts w:asciiTheme="minorHAnsi" w:eastAsiaTheme="minorEastAsia" w:hAnsiTheme="minorHAnsi" w:cstheme="minorBidi" w:hint="eastAsia"/>
          <w:noProof/>
          <w:sz w:val="22"/>
          <w:szCs w:val="24"/>
          <w14:ligatures w14:val="standardContextual"/>
        </w:rPr>
        <w:tab/>
      </w:r>
      <w:r>
        <w:rPr>
          <w:rFonts w:hint="eastAsia"/>
          <w:noProof/>
        </w:rPr>
        <w:t>离子浓度分布特征</w:t>
      </w:r>
      <w:r>
        <w:rPr>
          <w:rFonts w:hint="eastAsia"/>
          <w:noProof/>
        </w:rPr>
        <w:tab/>
      </w:r>
      <w:r>
        <w:rPr>
          <w:rFonts w:hint="eastAsia"/>
          <w:noProof/>
        </w:rPr>
        <w:fldChar w:fldCharType="begin"/>
      </w:r>
      <w:r>
        <w:rPr>
          <w:rFonts w:hint="eastAsia"/>
          <w:noProof/>
        </w:rPr>
        <w:instrText xml:space="preserve"> </w:instrText>
      </w:r>
      <w:r>
        <w:rPr>
          <w:noProof/>
        </w:rPr>
        <w:instrText>PAGEREF _Toc227327575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784E84CA" w14:textId="23B1EC79" w:rsidR="00624891" w:rsidRDefault="00624891">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3.2.2</w:t>
      </w:r>
      <w:r>
        <w:rPr>
          <w:rFonts w:asciiTheme="minorHAnsi" w:eastAsiaTheme="minorEastAsia" w:hAnsiTheme="minorHAnsi" w:cstheme="minorBidi" w:hint="eastAsia"/>
          <w:noProof/>
          <w:sz w:val="22"/>
          <w:szCs w:val="24"/>
          <w14:ligatures w14:val="standardContextual"/>
        </w:rPr>
        <w:tab/>
      </w:r>
      <w:r>
        <w:rPr>
          <w:rFonts w:hint="eastAsia"/>
          <w:noProof/>
        </w:rPr>
        <w:t>电势分布与沟道耦合</w:t>
      </w:r>
      <w:r>
        <w:rPr>
          <w:rFonts w:hint="eastAsia"/>
          <w:noProof/>
        </w:rPr>
        <w:tab/>
      </w:r>
      <w:r>
        <w:rPr>
          <w:rFonts w:hint="eastAsia"/>
          <w:noProof/>
        </w:rPr>
        <w:fldChar w:fldCharType="begin"/>
      </w:r>
      <w:r>
        <w:rPr>
          <w:rFonts w:hint="eastAsia"/>
          <w:noProof/>
        </w:rPr>
        <w:instrText xml:space="preserve"> </w:instrText>
      </w:r>
      <w:r>
        <w:rPr>
          <w:noProof/>
        </w:rPr>
        <w:instrText>PAGEREF _Toc227327576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77493D7A" w14:textId="028636D7" w:rsidR="00624891" w:rsidRDefault="00624891">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3.3</w:t>
      </w:r>
      <w:r>
        <w:rPr>
          <w:rFonts w:asciiTheme="minorHAnsi" w:eastAsiaTheme="minorEastAsia" w:hAnsiTheme="minorHAnsi" w:cstheme="minorBidi" w:hint="eastAsia"/>
          <w:noProof/>
          <w:sz w:val="22"/>
          <w:szCs w:val="24"/>
          <w14:ligatures w14:val="standardContextual"/>
        </w:rPr>
        <w:tab/>
      </w:r>
      <w:r>
        <w:rPr>
          <w:rFonts w:hint="eastAsia"/>
          <w:noProof/>
        </w:rPr>
        <w:t>非单调离子迁移效率序列的形成条件与敏感性分析</w:t>
      </w:r>
      <w:r>
        <w:rPr>
          <w:rFonts w:hint="eastAsia"/>
          <w:noProof/>
        </w:rPr>
        <w:tab/>
      </w:r>
      <w:r>
        <w:rPr>
          <w:rFonts w:hint="eastAsia"/>
          <w:noProof/>
        </w:rPr>
        <w:fldChar w:fldCharType="begin"/>
      </w:r>
      <w:r>
        <w:rPr>
          <w:rFonts w:hint="eastAsia"/>
          <w:noProof/>
        </w:rPr>
        <w:instrText xml:space="preserve"> </w:instrText>
      </w:r>
      <w:r>
        <w:rPr>
          <w:noProof/>
        </w:rPr>
        <w:instrText>PAGEREF _Toc227327577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4FC87A83" w14:textId="0066ECE0" w:rsidR="00624891" w:rsidRDefault="00624891">
      <w:pPr>
        <w:pStyle w:val="TOC3"/>
        <w:ind w:left="480"/>
        <w:rPr>
          <w:rFonts w:asciiTheme="minorHAnsi" w:eastAsiaTheme="minorEastAsia" w:hAnsiTheme="minorHAnsi" w:cstheme="minorBidi" w:hint="eastAsia"/>
          <w:noProof/>
          <w:sz w:val="22"/>
          <w:szCs w:val="24"/>
          <w14:ligatures w14:val="standardContextual"/>
        </w:rPr>
      </w:pPr>
      <w:r w:rsidRPr="000058D9">
        <w:rPr>
          <w:rFonts w:eastAsia="等线" w:hint="eastAsia"/>
          <w:noProof/>
        </w:rPr>
        <w:t>3.3.1</w:t>
      </w:r>
      <w:r>
        <w:rPr>
          <w:rFonts w:asciiTheme="minorHAnsi" w:eastAsiaTheme="minorEastAsia" w:hAnsiTheme="minorHAnsi" w:cstheme="minorBidi" w:hint="eastAsia"/>
          <w:noProof/>
          <w:sz w:val="22"/>
          <w:szCs w:val="24"/>
          <w14:ligatures w14:val="standardContextual"/>
        </w:rPr>
        <w:tab/>
      </w:r>
      <w:r>
        <w:rPr>
          <w:rFonts w:hint="eastAsia"/>
          <w:noProof/>
        </w:rPr>
        <w:t>非单调形成条件分析</w:t>
      </w:r>
      <w:r>
        <w:rPr>
          <w:rFonts w:hint="eastAsia"/>
          <w:noProof/>
        </w:rPr>
        <w:tab/>
      </w:r>
      <w:r>
        <w:rPr>
          <w:rFonts w:hint="eastAsia"/>
          <w:noProof/>
        </w:rPr>
        <w:fldChar w:fldCharType="begin"/>
      </w:r>
      <w:r>
        <w:rPr>
          <w:rFonts w:hint="eastAsia"/>
          <w:noProof/>
        </w:rPr>
        <w:instrText xml:space="preserve"> </w:instrText>
      </w:r>
      <w:r>
        <w:rPr>
          <w:noProof/>
        </w:rPr>
        <w:instrText>PAGEREF _Toc227327578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5910E3E8" w14:textId="3BE5A870" w:rsidR="00624891" w:rsidRDefault="00624891">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3.3.2</w:t>
      </w:r>
      <w:r>
        <w:rPr>
          <w:rFonts w:asciiTheme="minorHAnsi" w:eastAsiaTheme="minorEastAsia" w:hAnsiTheme="minorHAnsi" w:cstheme="minorBidi" w:hint="eastAsia"/>
          <w:noProof/>
          <w:sz w:val="22"/>
          <w:szCs w:val="24"/>
          <w14:ligatures w14:val="standardContextual"/>
        </w:rPr>
        <w:tab/>
      </w:r>
      <w:r>
        <w:rPr>
          <w:rFonts w:hint="eastAsia"/>
          <w:noProof/>
        </w:rPr>
        <w:t>关键参数敏感性分析</w:t>
      </w:r>
      <w:r>
        <w:rPr>
          <w:rFonts w:hint="eastAsia"/>
          <w:noProof/>
        </w:rPr>
        <w:tab/>
      </w:r>
      <w:r>
        <w:rPr>
          <w:rFonts w:hint="eastAsia"/>
          <w:noProof/>
        </w:rPr>
        <w:fldChar w:fldCharType="begin"/>
      </w:r>
      <w:r>
        <w:rPr>
          <w:rFonts w:hint="eastAsia"/>
          <w:noProof/>
        </w:rPr>
        <w:instrText xml:space="preserve"> </w:instrText>
      </w:r>
      <w:r>
        <w:rPr>
          <w:noProof/>
        </w:rPr>
        <w:instrText>PAGEREF _Toc227327579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78041FD5" w14:textId="43C89B0D" w:rsidR="00624891" w:rsidRDefault="00624891">
      <w:pPr>
        <w:pStyle w:val="TOC1"/>
        <w:tabs>
          <w:tab w:val="left" w:pos="660"/>
        </w:tabs>
        <w:rPr>
          <w:rFonts w:asciiTheme="minorHAnsi" w:eastAsiaTheme="minorEastAsia" w:hAnsiTheme="minorHAnsi" w:cstheme="minorBidi" w:hint="eastAsia"/>
          <w:noProof/>
          <w:sz w:val="22"/>
          <w:szCs w:val="24"/>
          <w14:ligatures w14:val="standardContextual"/>
        </w:rPr>
      </w:pPr>
      <w:r>
        <w:rPr>
          <w:rFonts w:hint="eastAsia"/>
          <w:noProof/>
        </w:rPr>
        <w:t>4</w:t>
      </w:r>
      <w:r>
        <w:rPr>
          <w:rFonts w:asciiTheme="minorHAnsi" w:eastAsiaTheme="minorEastAsia" w:hAnsiTheme="minorHAnsi" w:cstheme="minorBidi" w:hint="eastAsia"/>
          <w:noProof/>
          <w:sz w:val="22"/>
          <w:szCs w:val="24"/>
          <w14:ligatures w14:val="standardContextual"/>
        </w:rPr>
        <w:tab/>
      </w:r>
      <w:r>
        <w:rPr>
          <w:rFonts w:hint="eastAsia"/>
          <w:noProof/>
        </w:rPr>
        <w:t>Silvaco TCAD</w:t>
      </w:r>
      <w:r>
        <w:rPr>
          <w:rFonts w:hint="eastAsia"/>
          <w:noProof/>
        </w:rPr>
        <w:t>电学仿真与突触行为复现</w:t>
      </w:r>
      <w:r>
        <w:rPr>
          <w:rFonts w:hint="eastAsia"/>
          <w:noProof/>
        </w:rPr>
        <w:tab/>
      </w:r>
      <w:r>
        <w:rPr>
          <w:rFonts w:hint="eastAsia"/>
          <w:noProof/>
        </w:rPr>
        <w:fldChar w:fldCharType="begin"/>
      </w:r>
      <w:r>
        <w:rPr>
          <w:rFonts w:hint="eastAsia"/>
          <w:noProof/>
        </w:rPr>
        <w:instrText xml:space="preserve"> </w:instrText>
      </w:r>
      <w:r>
        <w:rPr>
          <w:noProof/>
        </w:rPr>
        <w:instrText>PAGEREF _Toc227327580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51462570" w14:textId="1C5616FC" w:rsidR="00624891" w:rsidRDefault="00624891">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4.1</w:t>
      </w:r>
      <w:r>
        <w:rPr>
          <w:rFonts w:asciiTheme="minorHAnsi" w:eastAsiaTheme="minorEastAsia" w:hAnsiTheme="minorHAnsi" w:cstheme="minorBidi" w:hint="eastAsia"/>
          <w:noProof/>
          <w:sz w:val="22"/>
          <w:szCs w:val="24"/>
          <w14:ligatures w14:val="standardContextual"/>
        </w:rPr>
        <w:tab/>
      </w:r>
      <w:r>
        <w:rPr>
          <w:rFonts w:hint="eastAsia"/>
          <w:noProof/>
        </w:rPr>
        <w:t>漂移</w:t>
      </w:r>
      <w:r>
        <w:rPr>
          <w:rFonts w:hint="eastAsia"/>
          <w:noProof/>
        </w:rPr>
        <w:t>-</w:t>
      </w:r>
      <w:r>
        <w:rPr>
          <w:rFonts w:hint="eastAsia"/>
          <w:noProof/>
        </w:rPr>
        <w:t>扩散模型与材料参数</w:t>
      </w:r>
      <w:r>
        <w:rPr>
          <w:rFonts w:hint="eastAsia"/>
          <w:noProof/>
        </w:rPr>
        <w:tab/>
      </w:r>
      <w:r>
        <w:rPr>
          <w:rFonts w:hint="eastAsia"/>
          <w:noProof/>
        </w:rPr>
        <w:fldChar w:fldCharType="begin"/>
      </w:r>
      <w:r>
        <w:rPr>
          <w:rFonts w:hint="eastAsia"/>
          <w:noProof/>
        </w:rPr>
        <w:instrText xml:space="preserve"> </w:instrText>
      </w:r>
      <w:r>
        <w:rPr>
          <w:noProof/>
        </w:rPr>
        <w:instrText>PAGEREF _Toc227327581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0B172BA8" w14:textId="32440B75" w:rsidR="00624891" w:rsidRDefault="00624891">
      <w:pPr>
        <w:pStyle w:val="TOC3"/>
        <w:ind w:left="480"/>
        <w:rPr>
          <w:rFonts w:asciiTheme="minorHAnsi" w:eastAsiaTheme="minorEastAsia" w:hAnsiTheme="minorHAnsi" w:cstheme="minorBidi" w:hint="eastAsia"/>
          <w:noProof/>
          <w:sz w:val="22"/>
          <w:szCs w:val="24"/>
          <w14:ligatures w14:val="standardContextual"/>
        </w:rPr>
      </w:pPr>
      <w:r w:rsidRPr="000058D9">
        <w:rPr>
          <w:rFonts w:eastAsia="等线" w:hint="eastAsia"/>
          <w:noProof/>
        </w:rPr>
        <w:t>4.1.1</w:t>
      </w:r>
      <w:r>
        <w:rPr>
          <w:rFonts w:asciiTheme="minorHAnsi" w:eastAsiaTheme="minorEastAsia" w:hAnsiTheme="minorHAnsi" w:cstheme="minorBidi" w:hint="eastAsia"/>
          <w:noProof/>
          <w:sz w:val="22"/>
          <w:szCs w:val="24"/>
          <w14:ligatures w14:val="standardContextual"/>
        </w:rPr>
        <w:tab/>
      </w:r>
      <w:r>
        <w:rPr>
          <w:rFonts w:hint="eastAsia"/>
          <w:noProof/>
        </w:rPr>
        <w:t>物理模型与求解方法</w:t>
      </w:r>
      <w:r>
        <w:rPr>
          <w:rFonts w:hint="eastAsia"/>
          <w:noProof/>
        </w:rPr>
        <w:tab/>
      </w:r>
      <w:r>
        <w:rPr>
          <w:rFonts w:hint="eastAsia"/>
          <w:noProof/>
        </w:rPr>
        <w:fldChar w:fldCharType="begin"/>
      </w:r>
      <w:r>
        <w:rPr>
          <w:rFonts w:hint="eastAsia"/>
          <w:noProof/>
        </w:rPr>
        <w:instrText xml:space="preserve"> </w:instrText>
      </w:r>
      <w:r>
        <w:rPr>
          <w:noProof/>
        </w:rPr>
        <w:instrText>PAGEREF _Toc227327582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12F28A13" w14:textId="60CDD80B" w:rsidR="00624891" w:rsidRDefault="00624891">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4.1.2</w:t>
      </w:r>
      <w:r>
        <w:rPr>
          <w:rFonts w:asciiTheme="minorHAnsi" w:eastAsiaTheme="minorEastAsia" w:hAnsiTheme="minorHAnsi" w:cstheme="minorBidi" w:hint="eastAsia"/>
          <w:noProof/>
          <w:sz w:val="22"/>
          <w:szCs w:val="24"/>
          <w14:ligatures w14:val="standardContextual"/>
        </w:rPr>
        <w:tab/>
      </w:r>
      <w:r>
        <w:rPr>
          <w:rFonts w:hint="eastAsia"/>
          <w:noProof/>
        </w:rPr>
        <w:t>材料参数与器件设定</w:t>
      </w:r>
      <w:r>
        <w:rPr>
          <w:rFonts w:hint="eastAsia"/>
          <w:noProof/>
        </w:rPr>
        <w:tab/>
      </w:r>
      <w:r>
        <w:rPr>
          <w:rFonts w:hint="eastAsia"/>
          <w:noProof/>
        </w:rPr>
        <w:fldChar w:fldCharType="begin"/>
      </w:r>
      <w:r>
        <w:rPr>
          <w:rFonts w:hint="eastAsia"/>
          <w:noProof/>
        </w:rPr>
        <w:instrText xml:space="preserve"> </w:instrText>
      </w:r>
      <w:r>
        <w:rPr>
          <w:noProof/>
        </w:rPr>
        <w:instrText>PAGEREF _Toc227327583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7DA7BDA9" w14:textId="3B52BC88" w:rsidR="00624891" w:rsidRDefault="00624891">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4.2</w:t>
      </w:r>
      <w:r>
        <w:rPr>
          <w:rFonts w:asciiTheme="minorHAnsi" w:eastAsiaTheme="minorEastAsia" w:hAnsiTheme="minorHAnsi" w:cstheme="minorBidi" w:hint="eastAsia"/>
          <w:noProof/>
          <w:sz w:val="22"/>
          <w:szCs w:val="24"/>
          <w14:ligatures w14:val="standardContextual"/>
        </w:rPr>
        <w:tab/>
      </w:r>
      <w:r>
        <w:rPr>
          <w:rFonts w:hint="eastAsia"/>
          <w:noProof/>
        </w:rPr>
        <w:t>转移</w:t>
      </w:r>
      <w:r>
        <w:rPr>
          <w:rFonts w:hint="eastAsia"/>
          <w:noProof/>
        </w:rPr>
        <w:t>/</w:t>
      </w:r>
      <w:r>
        <w:rPr>
          <w:rFonts w:hint="eastAsia"/>
          <w:noProof/>
        </w:rPr>
        <w:t>输出特性与等效栅调制</w:t>
      </w:r>
      <w:r>
        <w:rPr>
          <w:rFonts w:hint="eastAsia"/>
          <w:noProof/>
        </w:rPr>
        <w:tab/>
      </w:r>
      <w:r>
        <w:rPr>
          <w:rFonts w:hint="eastAsia"/>
          <w:noProof/>
        </w:rPr>
        <w:fldChar w:fldCharType="begin"/>
      </w:r>
      <w:r>
        <w:rPr>
          <w:rFonts w:hint="eastAsia"/>
          <w:noProof/>
        </w:rPr>
        <w:instrText xml:space="preserve"> </w:instrText>
      </w:r>
      <w:r>
        <w:rPr>
          <w:noProof/>
        </w:rPr>
        <w:instrText>PAGEREF _Toc227327584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2723F688" w14:textId="50C657E7" w:rsidR="00624891" w:rsidRDefault="00624891">
      <w:pPr>
        <w:pStyle w:val="TOC3"/>
        <w:ind w:left="480"/>
        <w:rPr>
          <w:rFonts w:asciiTheme="minorHAnsi" w:eastAsiaTheme="minorEastAsia" w:hAnsiTheme="minorHAnsi" w:cstheme="minorBidi" w:hint="eastAsia"/>
          <w:noProof/>
          <w:sz w:val="22"/>
          <w:szCs w:val="24"/>
          <w14:ligatures w14:val="standardContextual"/>
        </w:rPr>
      </w:pPr>
      <w:r w:rsidRPr="000058D9">
        <w:rPr>
          <w:rFonts w:eastAsia="等线" w:hint="eastAsia"/>
          <w:noProof/>
        </w:rPr>
        <w:t>4.2.1</w:t>
      </w:r>
      <w:r>
        <w:rPr>
          <w:rFonts w:asciiTheme="minorHAnsi" w:eastAsiaTheme="minorEastAsia" w:hAnsiTheme="minorHAnsi" w:cstheme="minorBidi" w:hint="eastAsia"/>
          <w:noProof/>
          <w:sz w:val="22"/>
          <w:szCs w:val="24"/>
          <w14:ligatures w14:val="standardContextual"/>
        </w:rPr>
        <w:tab/>
      </w:r>
      <w:r>
        <w:rPr>
          <w:rFonts w:hint="eastAsia"/>
          <w:noProof/>
        </w:rPr>
        <w:t>转移与输出特性分析</w:t>
      </w:r>
      <w:r>
        <w:rPr>
          <w:rFonts w:hint="eastAsia"/>
          <w:noProof/>
        </w:rPr>
        <w:tab/>
      </w:r>
      <w:r>
        <w:rPr>
          <w:rFonts w:hint="eastAsia"/>
          <w:noProof/>
        </w:rPr>
        <w:fldChar w:fldCharType="begin"/>
      </w:r>
      <w:r>
        <w:rPr>
          <w:rFonts w:hint="eastAsia"/>
          <w:noProof/>
        </w:rPr>
        <w:instrText xml:space="preserve"> </w:instrText>
      </w:r>
      <w:r>
        <w:rPr>
          <w:noProof/>
        </w:rPr>
        <w:instrText>PAGEREF _Toc227327585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29B575E1" w14:textId="4D65C75A" w:rsidR="00624891" w:rsidRDefault="00624891">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4.2.2</w:t>
      </w:r>
      <w:r>
        <w:rPr>
          <w:rFonts w:asciiTheme="minorHAnsi" w:eastAsiaTheme="minorEastAsia" w:hAnsiTheme="minorHAnsi" w:cstheme="minorBidi" w:hint="eastAsia"/>
          <w:noProof/>
          <w:sz w:val="22"/>
          <w:szCs w:val="24"/>
          <w14:ligatures w14:val="standardContextual"/>
        </w:rPr>
        <w:tab/>
      </w:r>
      <w:r>
        <w:rPr>
          <w:rFonts w:hint="eastAsia"/>
          <w:noProof/>
        </w:rPr>
        <w:t>等效栅调制效应</w:t>
      </w:r>
      <w:r>
        <w:rPr>
          <w:rFonts w:hint="eastAsia"/>
          <w:noProof/>
        </w:rPr>
        <w:tab/>
      </w:r>
      <w:r>
        <w:rPr>
          <w:rFonts w:hint="eastAsia"/>
          <w:noProof/>
        </w:rPr>
        <w:fldChar w:fldCharType="begin"/>
      </w:r>
      <w:r>
        <w:rPr>
          <w:rFonts w:hint="eastAsia"/>
          <w:noProof/>
        </w:rPr>
        <w:instrText xml:space="preserve"> </w:instrText>
      </w:r>
      <w:r>
        <w:rPr>
          <w:noProof/>
        </w:rPr>
        <w:instrText>PAGEREF _Toc227327586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3178149A" w14:textId="3CEC2638" w:rsidR="00624891" w:rsidRDefault="00624891">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4.3</w:t>
      </w:r>
      <w:r>
        <w:rPr>
          <w:rFonts w:asciiTheme="minorHAnsi" w:eastAsiaTheme="minorEastAsia" w:hAnsiTheme="minorHAnsi" w:cstheme="minorBidi" w:hint="eastAsia"/>
          <w:noProof/>
          <w:sz w:val="22"/>
          <w:szCs w:val="24"/>
          <w14:ligatures w14:val="standardContextual"/>
        </w:rPr>
        <w:tab/>
      </w:r>
      <w:r>
        <w:rPr>
          <w:rFonts w:hint="eastAsia"/>
          <w:noProof/>
        </w:rPr>
        <w:t>脉冲响应：</w:t>
      </w:r>
      <w:r>
        <w:rPr>
          <w:rFonts w:hint="eastAsia"/>
          <w:noProof/>
        </w:rPr>
        <w:t>EPSC</w:t>
      </w:r>
      <w:r>
        <w:rPr>
          <w:rFonts w:hint="eastAsia"/>
          <w:noProof/>
        </w:rPr>
        <w:t>衰减、</w:t>
      </w:r>
      <w:r>
        <w:rPr>
          <w:rFonts w:hint="eastAsia"/>
          <w:noProof/>
        </w:rPr>
        <w:t>STP</w:t>
      </w:r>
      <w:r>
        <w:rPr>
          <w:rFonts w:hint="eastAsia"/>
          <w:noProof/>
        </w:rPr>
        <w:t>→</w:t>
      </w:r>
      <w:r>
        <w:rPr>
          <w:rFonts w:hint="eastAsia"/>
          <w:noProof/>
        </w:rPr>
        <w:t>LTP</w:t>
      </w:r>
      <w:r>
        <w:rPr>
          <w:rFonts w:hint="eastAsia"/>
          <w:noProof/>
        </w:rPr>
        <w:t>、</w:t>
      </w:r>
      <w:r>
        <w:rPr>
          <w:rFonts w:hint="eastAsia"/>
          <w:noProof/>
        </w:rPr>
        <w:t>PPF</w:t>
      </w:r>
      <w:r>
        <w:rPr>
          <w:rFonts w:hint="eastAsia"/>
          <w:noProof/>
        </w:rPr>
        <w:t>随Δ</w:t>
      </w:r>
      <w:r>
        <w:rPr>
          <w:rFonts w:hint="eastAsia"/>
          <w:noProof/>
        </w:rPr>
        <w:t>t</w:t>
      </w:r>
      <w:r>
        <w:rPr>
          <w:rFonts w:hint="eastAsia"/>
          <w:noProof/>
        </w:rPr>
        <w:t>变化及其空间非单调性</w:t>
      </w:r>
      <w:r>
        <w:rPr>
          <w:rFonts w:hint="eastAsia"/>
          <w:noProof/>
        </w:rPr>
        <w:tab/>
      </w:r>
      <w:r>
        <w:rPr>
          <w:rFonts w:hint="eastAsia"/>
          <w:noProof/>
        </w:rPr>
        <w:fldChar w:fldCharType="begin"/>
      </w:r>
      <w:r>
        <w:rPr>
          <w:rFonts w:hint="eastAsia"/>
          <w:noProof/>
        </w:rPr>
        <w:instrText xml:space="preserve"> </w:instrText>
      </w:r>
      <w:r>
        <w:rPr>
          <w:noProof/>
        </w:rPr>
        <w:instrText>PAGEREF _Toc227327587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66BB25F2" w14:textId="2101328A" w:rsidR="00624891" w:rsidRDefault="00624891">
      <w:pPr>
        <w:pStyle w:val="TOC3"/>
        <w:ind w:left="480"/>
        <w:rPr>
          <w:rFonts w:asciiTheme="minorHAnsi" w:eastAsiaTheme="minorEastAsia" w:hAnsiTheme="minorHAnsi" w:cstheme="minorBidi" w:hint="eastAsia"/>
          <w:noProof/>
          <w:sz w:val="22"/>
          <w:szCs w:val="24"/>
          <w14:ligatures w14:val="standardContextual"/>
        </w:rPr>
      </w:pPr>
      <w:r w:rsidRPr="000058D9">
        <w:rPr>
          <w:rFonts w:eastAsia="等线" w:hint="eastAsia"/>
          <w:noProof/>
        </w:rPr>
        <w:t>4.3.1</w:t>
      </w:r>
      <w:r>
        <w:rPr>
          <w:rFonts w:asciiTheme="minorHAnsi" w:eastAsiaTheme="minorEastAsia" w:hAnsiTheme="minorHAnsi" w:cstheme="minorBidi" w:hint="eastAsia"/>
          <w:noProof/>
          <w:sz w:val="22"/>
          <w:szCs w:val="24"/>
          <w14:ligatures w14:val="standardContextual"/>
        </w:rPr>
        <w:tab/>
      </w:r>
      <w:r>
        <w:rPr>
          <w:rFonts w:hint="eastAsia"/>
          <w:noProof/>
        </w:rPr>
        <w:t>EPSC</w:t>
      </w:r>
      <w:r>
        <w:rPr>
          <w:rFonts w:hint="eastAsia"/>
          <w:noProof/>
        </w:rPr>
        <w:t>衰减特性</w:t>
      </w:r>
      <w:r>
        <w:rPr>
          <w:rFonts w:hint="eastAsia"/>
          <w:noProof/>
        </w:rPr>
        <w:tab/>
      </w:r>
      <w:r>
        <w:rPr>
          <w:rFonts w:hint="eastAsia"/>
          <w:noProof/>
        </w:rPr>
        <w:fldChar w:fldCharType="begin"/>
      </w:r>
      <w:r>
        <w:rPr>
          <w:rFonts w:hint="eastAsia"/>
          <w:noProof/>
        </w:rPr>
        <w:instrText xml:space="preserve"> </w:instrText>
      </w:r>
      <w:r>
        <w:rPr>
          <w:noProof/>
        </w:rPr>
        <w:instrText>PAGEREF _Toc227327588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34AB9220" w14:textId="094D3A41" w:rsidR="00624891" w:rsidRDefault="00624891">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4.3.2</w:t>
      </w:r>
      <w:r>
        <w:rPr>
          <w:rFonts w:asciiTheme="minorHAnsi" w:eastAsiaTheme="minorEastAsia" w:hAnsiTheme="minorHAnsi" w:cstheme="minorBidi" w:hint="eastAsia"/>
          <w:noProof/>
          <w:sz w:val="22"/>
          <w:szCs w:val="24"/>
          <w14:ligatures w14:val="standardContextual"/>
        </w:rPr>
        <w:tab/>
      </w:r>
      <w:r>
        <w:rPr>
          <w:rFonts w:hint="eastAsia"/>
          <w:noProof/>
        </w:rPr>
        <w:t>STP</w:t>
      </w:r>
      <w:r>
        <w:rPr>
          <w:rFonts w:hint="eastAsia"/>
          <w:noProof/>
        </w:rPr>
        <w:t>向</w:t>
      </w:r>
      <w:r>
        <w:rPr>
          <w:rFonts w:hint="eastAsia"/>
          <w:noProof/>
        </w:rPr>
        <w:t>LTP</w:t>
      </w:r>
      <w:r>
        <w:rPr>
          <w:rFonts w:hint="eastAsia"/>
          <w:noProof/>
        </w:rPr>
        <w:t>演化行为</w:t>
      </w:r>
      <w:r>
        <w:rPr>
          <w:rFonts w:hint="eastAsia"/>
          <w:noProof/>
        </w:rPr>
        <w:tab/>
      </w:r>
      <w:r>
        <w:rPr>
          <w:rFonts w:hint="eastAsia"/>
          <w:noProof/>
        </w:rPr>
        <w:fldChar w:fldCharType="begin"/>
      </w:r>
      <w:r>
        <w:rPr>
          <w:rFonts w:hint="eastAsia"/>
          <w:noProof/>
        </w:rPr>
        <w:instrText xml:space="preserve"> </w:instrText>
      </w:r>
      <w:r>
        <w:rPr>
          <w:noProof/>
        </w:rPr>
        <w:instrText>PAGEREF _Toc227327589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3511ADF7" w14:textId="5FBF4C06" w:rsidR="00624891" w:rsidRDefault="00624891">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4.3.3</w:t>
      </w:r>
      <w:r>
        <w:rPr>
          <w:rFonts w:asciiTheme="minorHAnsi" w:eastAsiaTheme="minorEastAsia" w:hAnsiTheme="minorHAnsi" w:cstheme="minorBidi" w:hint="eastAsia"/>
          <w:noProof/>
          <w:sz w:val="22"/>
          <w:szCs w:val="24"/>
          <w14:ligatures w14:val="standardContextual"/>
        </w:rPr>
        <w:tab/>
      </w:r>
      <w:r>
        <w:rPr>
          <w:rFonts w:hint="eastAsia"/>
          <w:noProof/>
        </w:rPr>
        <w:t>PPF</w:t>
      </w:r>
      <w:r>
        <w:rPr>
          <w:rFonts w:hint="eastAsia"/>
          <w:noProof/>
        </w:rPr>
        <w:t>随Δ</w:t>
      </w:r>
      <w:r>
        <w:rPr>
          <w:rFonts w:hint="eastAsia"/>
          <w:noProof/>
        </w:rPr>
        <w:t>t</w:t>
      </w:r>
      <w:r>
        <w:rPr>
          <w:rFonts w:hint="eastAsia"/>
          <w:noProof/>
        </w:rPr>
        <w:t>变化及空间非单调性</w:t>
      </w:r>
      <w:r>
        <w:rPr>
          <w:rFonts w:hint="eastAsia"/>
          <w:noProof/>
        </w:rPr>
        <w:tab/>
      </w:r>
      <w:r>
        <w:rPr>
          <w:rFonts w:hint="eastAsia"/>
          <w:noProof/>
        </w:rPr>
        <w:fldChar w:fldCharType="begin"/>
      </w:r>
      <w:r>
        <w:rPr>
          <w:rFonts w:hint="eastAsia"/>
          <w:noProof/>
        </w:rPr>
        <w:instrText xml:space="preserve"> </w:instrText>
      </w:r>
      <w:r>
        <w:rPr>
          <w:noProof/>
        </w:rPr>
        <w:instrText>PAGEREF _Toc227327590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024BBC7E" w14:textId="18E8DA50" w:rsidR="00624891" w:rsidRDefault="00624891">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4.4</w:t>
      </w:r>
      <w:r>
        <w:rPr>
          <w:rFonts w:asciiTheme="minorHAnsi" w:eastAsiaTheme="minorEastAsia" w:hAnsiTheme="minorHAnsi" w:cstheme="minorBidi" w:hint="eastAsia"/>
          <w:noProof/>
          <w:sz w:val="22"/>
          <w:szCs w:val="24"/>
          <w14:ligatures w14:val="standardContextual"/>
        </w:rPr>
        <w:tab/>
      </w:r>
      <w:r>
        <w:rPr>
          <w:rFonts w:hint="eastAsia"/>
          <w:noProof/>
        </w:rPr>
        <w:t>仿真结果与机理讨论</w:t>
      </w:r>
      <w:r>
        <w:rPr>
          <w:rFonts w:hint="eastAsia"/>
          <w:noProof/>
        </w:rPr>
        <w:tab/>
      </w:r>
      <w:r>
        <w:rPr>
          <w:rFonts w:hint="eastAsia"/>
          <w:noProof/>
        </w:rPr>
        <w:fldChar w:fldCharType="begin"/>
      </w:r>
      <w:r>
        <w:rPr>
          <w:rFonts w:hint="eastAsia"/>
          <w:noProof/>
        </w:rPr>
        <w:instrText xml:space="preserve"> </w:instrText>
      </w:r>
      <w:r>
        <w:rPr>
          <w:noProof/>
        </w:rPr>
        <w:instrText>PAGEREF _Toc227327591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2E8AE67F" w14:textId="3F6B26DA" w:rsidR="00624891" w:rsidRDefault="00624891">
      <w:pPr>
        <w:pStyle w:val="TOC3"/>
        <w:ind w:left="480"/>
        <w:rPr>
          <w:rFonts w:asciiTheme="minorHAnsi" w:eastAsiaTheme="minorEastAsia" w:hAnsiTheme="minorHAnsi" w:cstheme="minorBidi" w:hint="eastAsia"/>
          <w:noProof/>
          <w:sz w:val="22"/>
          <w:szCs w:val="24"/>
          <w14:ligatures w14:val="standardContextual"/>
        </w:rPr>
      </w:pPr>
      <w:r w:rsidRPr="000058D9">
        <w:rPr>
          <w:rFonts w:eastAsia="等线" w:hint="eastAsia"/>
          <w:noProof/>
        </w:rPr>
        <w:t>4.4.1</w:t>
      </w:r>
      <w:r>
        <w:rPr>
          <w:rFonts w:asciiTheme="minorHAnsi" w:eastAsiaTheme="minorEastAsia" w:hAnsiTheme="minorHAnsi" w:cstheme="minorBidi" w:hint="eastAsia"/>
          <w:noProof/>
          <w:sz w:val="22"/>
          <w:szCs w:val="24"/>
          <w14:ligatures w14:val="standardContextual"/>
        </w:rPr>
        <w:tab/>
      </w:r>
      <w:r>
        <w:rPr>
          <w:rFonts w:hint="eastAsia"/>
          <w:noProof/>
        </w:rPr>
        <w:t>仿真结果对照分析</w:t>
      </w:r>
      <w:r>
        <w:rPr>
          <w:rFonts w:hint="eastAsia"/>
          <w:noProof/>
        </w:rPr>
        <w:tab/>
      </w:r>
      <w:r>
        <w:rPr>
          <w:rFonts w:hint="eastAsia"/>
          <w:noProof/>
        </w:rPr>
        <w:fldChar w:fldCharType="begin"/>
      </w:r>
      <w:r>
        <w:rPr>
          <w:rFonts w:hint="eastAsia"/>
          <w:noProof/>
        </w:rPr>
        <w:instrText xml:space="preserve"> </w:instrText>
      </w:r>
      <w:r>
        <w:rPr>
          <w:noProof/>
        </w:rPr>
        <w:instrText>PAGEREF _Toc227327592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21B95CE0" w14:textId="7A95E82F" w:rsidR="00624891" w:rsidRDefault="00624891">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4.4.2</w:t>
      </w:r>
      <w:r>
        <w:rPr>
          <w:rFonts w:asciiTheme="minorHAnsi" w:eastAsiaTheme="minorEastAsia" w:hAnsiTheme="minorHAnsi" w:cstheme="minorBidi" w:hint="eastAsia"/>
          <w:noProof/>
          <w:sz w:val="22"/>
          <w:szCs w:val="24"/>
          <w14:ligatures w14:val="standardContextual"/>
        </w:rPr>
        <w:tab/>
      </w:r>
      <w:r>
        <w:rPr>
          <w:rFonts w:hint="eastAsia"/>
          <w:noProof/>
        </w:rPr>
        <w:t>非单调机理讨论</w:t>
      </w:r>
      <w:r>
        <w:rPr>
          <w:rFonts w:hint="eastAsia"/>
          <w:noProof/>
        </w:rPr>
        <w:tab/>
      </w:r>
      <w:r>
        <w:rPr>
          <w:rFonts w:hint="eastAsia"/>
          <w:noProof/>
        </w:rPr>
        <w:fldChar w:fldCharType="begin"/>
      </w:r>
      <w:r>
        <w:rPr>
          <w:rFonts w:hint="eastAsia"/>
          <w:noProof/>
        </w:rPr>
        <w:instrText xml:space="preserve"> </w:instrText>
      </w:r>
      <w:r>
        <w:rPr>
          <w:noProof/>
        </w:rPr>
        <w:instrText>PAGEREF _Toc227327593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5F2CB379" w14:textId="6BE8FFF9" w:rsidR="00624891" w:rsidRDefault="00624891">
      <w:pPr>
        <w:pStyle w:val="TOC1"/>
        <w:tabs>
          <w:tab w:val="left" w:pos="660"/>
        </w:tabs>
        <w:rPr>
          <w:rFonts w:asciiTheme="minorHAnsi" w:eastAsiaTheme="minorEastAsia" w:hAnsiTheme="minorHAnsi" w:cstheme="minorBidi" w:hint="eastAsia"/>
          <w:noProof/>
          <w:sz w:val="22"/>
          <w:szCs w:val="24"/>
          <w14:ligatures w14:val="standardContextual"/>
        </w:rPr>
      </w:pPr>
      <w:r>
        <w:rPr>
          <w:rFonts w:hint="eastAsia"/>
          <w:noProof/>
        </w:rPr>
        <w:t>5</w:t>
      </w:r>
      <w:r>
        <w:rPr>
          <w:rFonts w:asciiTheme="minorHAnsi" w:eastAsiaTheme="minorEastAsia" w:hAnsiTheme="minorHAnsi" w:cstheme="minorBidi" w:hint="eastAsia"/>
          <w:noProof/>
          <w:sz w:val="22"/>
          <w:szCs w:val="24"/>
          <w14:ligatures w14:val="standardContextual"/>
        </w:rPr>
        <w:tab/>
      </w:r>
      <w:r>
        <w:rPr>
          <w:rFonts w:hint="eastAsia"/>
          <w:noProof/>
        </w:rPr>
        <w:t>器件制备与实验验证</w:t>
      </w:r>
      <w:r>
        <w:rPr>
          <w:rFonts w:hint="eastAsia"/>
          <w:noProof/>
        </w:rPr>
        <w:tab/>
      </w:r>
      <w:r>
        <w:rPr>
          <w:rFonts w:hint="eastAsia"/>
          <w:noProof/>
        </w:rPr>
        <w:fldChar w:fldCharType="begin"/>
      </w:r>
      <w:r>
        <w:rPr>
          <w:rFonts w:hint="eastAsia"/>
          <w:noProof/>
        </w:rPr>
        <w:instrText xml:space="preserve"> </w:instrText>
      </w:r>
      <w:r>
        <w:rPr>
          <w:noProof/>
        </w:rPr>
        <w:instrText>PAGEREF _Toc227327594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50EE0857" w14:textId="7138E651" w:rsidR="00624891" w:rsidRDefault="00624891">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5.1</w:t>
      </w:r>
      <w:r>
        <w:rPr>
          <w:rFonts w:asciiTheme="minorHAnsi" w:eastAsiaTheme="minorEastAsia" w:hAnsiTheme="minorHAnsi" w:cstheme="minorBidi" w:hint="eastAsia"/>
          <w:noProof/>
          <w:sz w:val="22"/>
          <w:szCs w:val="24"/>
          <w14:ligatures w14:val="standardContextual"/>
        </w:rPr>
        <w:tab/>
      </w:r>
      <w:r>
        <w:rPr>
          <w:rFonts w:hint="eastAsia"/>
          <w:noProof/>
        </w:rPr>
        <w:t>工艺流程与关键步骤电学测试平台与测试方法</w:t>
      </w:r>
      <w:r>
        <w:rPr>
          <w:rFonts w:hint="eastAsia"/>
          <w:noProof/>
        </w:rPr>
        <w:tab/>
      </w:r>
      <w:r>
        <w:rPr>
          <w:rFonts w:hint="eastAsia"/>
          <w:noProof/>
        </w:rPr>
        <w:fldChar w:fldCharType="begin"/>
      </w:r>
      <w:r>
        <w:rPr>
          <w:rFonts w:hint="eastAsia"/>
          <w:noProof/>
        </w:rPr>
        <w:instrText xml:space="preserve"> </w:instrText>
      </w:r>
      <w:r>
        <w:rPr>
          <w:noProof/>
        </w:rPr>
        <w:instrText>PAGEREF _Toc227327595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56C2D436" w14:textId="2EC56CE4" w:rsidR="00624891" w:rsidRDefault="00624891">
      <w:pPr>
        <w:pStyle w:val="TOC3"/>
        <w:ind w:left="480"/>
        <w:rPr>
          <w:rFonts w:asciiTheme="minorHAnsi" w:eastAsiaTheme="minorEastAsia" w:hAnsiTheme="minorHAnsi" w:cstheme="minorBidi" w:hint="eastAsia"/>
          <w:noProof/>
          <w:sz w:val="22"/>
          <w:szCs w:val="24"/>
          <w14:ligatures w14:val="standardContextual"/>
        </w:rPr>
      </w:pPr>
      <w:r w:rsidRPr="000058D9">
        <w:rPr>
          <w:rFonts w:eastAsia="等线" w:hint="eastAsia"/>
          <w:noProof/>
        </w:rPr>
        <w:t>5.1.1</w:t>
      </w:r>
      <w:r>
        <w:rPr>
          <w:rFonts w:asciiTheme="minorHAnsi" w:eastAsiaTheme="minorEastAsia" w:hAnsiTheme="minorHAnsi" w:cstheme="minorBidi" w:hint="eastAsia"/>
          <w:noProof/>
          <w:sz w:val="22"/>
          <w:szCs w:val="24"/>
          <w14:ligatures w14:val="standardContextual"/>
        </w:rPr>
        <w:tab/>
      </w:r>
      <w:r>
        <w:rPr>
          <w:rFonts w:hint="eastAsia"/>
          <w:noProof/>
        </w:rPr>
        <w:t>器件制备流程</w:t>
      </w:r>
      <w:r>
        <w:rPr>
          <w:rFonts w:hint="eastAsia"/>
          <w:noProof/>
        </w:rPr>
        <w:tab/>
      </w:r>
      <w:r>
        <w:rPr>
          <w:rFonts w:hint="eastAsia"/>
          <w:noProof/>
        </w:rPr>
        <w:fldChar w:fldCharType="begin"/>
      </w:r>
      <w:r>
        <w:rPr>
          <w:rFonts w:hint="eastAsia"/>
          <w:noProof/>
        </w:rPr>
        <w:instrText xml:space="preserve"> </w:instrText>
      </w:r>
      <w:r>
        <w:rPr>
          <w:noProof/>
        </w:rPr>
        <w:instrText>PAGEREF _Toc227327596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0B53F6F5" w14:textId="01716A3D" w:rsidR="00624891" w:rsidRDefault="00624891">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5.1.2</w:t>
      </w:r>
      <w:r>
        <w:rPr>
          <w:rFonts w:asciiTheme="minorHAnsi" w:eastAsiaTheme="minorEastAsia" w:hAnsiTheme="minorHAnsi" w:cstheme="minorBidi" w:hint="eastAsia"/>
          <w:noProof/>
          <w:sz w:val="22"/>
          <w:szCs w:val="24"/>
          <w14:ligatures w14:val="standardContextual"/>
        </w:rPr>
        <w:tab/>
      </w:r>
      <w:r>
        <w:rPr>
          <w:rFonts w:hint="eastAsia"/>
          <w:noProof/>
        </w:rPr>
        <w:t>关键工艺步骤与控制要点</w:t>
      </w:r>
      <w:r>
        <w:rPr>
          <w:rFonts w:hint="eastAsia"/>
          <w:noProof/>
        </w:rPr>
        <w:tab/>
      </w:r>
      <w:r>
        <w:rPr>
          <w:rFonts w:hint="eastAsia"/>
          <w:noProof/>
        </w:rPr>
        <w:fldChar w:fldCharType="begin"/>
      </w:r>
      <w:r>
        <w:rPr>
          <w:rFonts w:hint="eastAsia"/>
          <w:noProof/>
        </w:rPr>
        <w:instrText xml:space="preserve"> </w:instrText>
      </w:r>
      <w:r>
        <w:rPr>
          <w:noProof/>
        </w:rPr>
        <w:instrText>PAGEREF _Toc227327597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2F35D897" w14:textId="24F8E09F" w:rsidR="00624891" w:rsidRDefault="00624891">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5.2</w:t>
      </w:r>
      <w:r>
        <w:rPr>
          <w:rFonts w:asciiTheme="minorHAnsi" w:eastAsiaTheme="minorEastAsia" w:hAnsiTheme="minorHAnsi" w:cstheme="minorBidi" w:hint="eastAsia"/>
          <w:noProof/>
          <w:sz w:val="22"/>
          <w:szCs w:val="24"/>
          <w14:ligatures w14:val="standardContextual"/>
        </w:rPr>
        <w:tab/>
      </w:r>
      <w:r>
        <w:rPr>
          <w:rFonts w:hint="eastAsia"/>
          <w:noProof/>
        </w:rPr>
        <w:t>实验结果、统计分析与模型回标</w:t>
      </w:r>
      <w:r>
        <w:rPr>
          <w:rFonts w:hint="eastAsia"/>
          <w:noProof/>
        </w:rPr>
        <w:tab/>
      </w:r>
      <w:r>
        <w:rPr>
          <w:rFonts w:hint="eastAsia"/>
          <w:noProof/>
        </w:rPr>
        <w:fldChar w:fldCharType="begin"/>
      </w:r>
      <w:r>
        <w:rPr>
          <w:rFonts w:hint="eastAsia"/>
          <w:noProof/>
        </w:rPr>
        <w:instrText xml:space="preserve"> </w:instrText>
      </w:r>
      <w:r>
        <w:rPr>
          <w:noProof/>
        </w:rPr>
        <w:instrText>PAGEREF _Toc227327598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3FC2EC8D" w14:textId="49D08DF3" w:rsidR="00624891" w:rsidRDefault="00624891">
      <w:pPr>
        <w:pStyle w:val="TOC3"/>
        <w:ind w:left="480"/>
        <w:rPr>
          <w:rFonts w:asciiTheme="minorHAnsi" w:eastAsiaTheme="minorEastAsia" w:hAnsiTheme="minorHAnsi" w:cstheme="minorBidi" w:hint="eastAsia"/>
          <w:noProof/>
          <w:sz w:val="22"/>
          <w:szCs w:val="24"/>
          <w14:ligatures w14:val="standardContextual"/>
        </w:rPr>
      </w:pPr>
      <w:r w:rsidRPr="000058D9">
        <w:rPr>
          <w:rFonts w:eastAsia="等线" w:hint="eastAsia"/>
          <w:noProof/>
        </w:rPr>
        <w:t>5.2.1</w:t>
      </w:r>
      <w:r>
        <w:rPr>
          <w:rFonts w:asciiTheme="minorHAnsi" w:eastAsiaTheme="minorEastAsia" w:hAnsiTheme="minorHAnsi" w:cstheme="minorBidi" w:hint="eastAsia"/>
          <w:noProof/>
          <w:sz w:val="22"/>
          <w:szCs w:val="24"/>
          <w14:ligatures w14:val="standardContextual"/>
        </w:rPr>
        <w:tab/>
      </w:r>
      <w:r>
        <w:rPr>
          <w:rFonts w:hint="eastAsia"/>
          <w:noProof/>
        </w:rPr>
        <w:t>测试平台与仪器配置</w:t>
      </w:r>
      <w:r>
        <w:rPr>
          <w:rFonts w:hint="eastAsia"/>
          <w:noProof/>
        </w:rPr>
        <w:tab/>
      </w:r>
      <w:r>
        <w:rPr>
          <w:rFonts w:hint="eastAsia"/>
          <w:noProof/>
        </w:rPr>
        <w:fldChar w:fldCharType="begin"/>
      </w:r>
      <w:r>
        <w:rPr>
          <w:rFonts w:hint="eastAsia"/>
          <w:noProof/>
        </w:rPr>
        <w:instrText xml:space="preserve"> </w:instrText>
      </w:r>
      <w:r>
        <w:rPr>
          <w:noProof/>
        </w:rPr>
        <w:instrText>PAGEREF _Toc227327599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33F9B2F1" w14:textId="6DA72565" w:rsidR="00624891" w:rsidRDefault="00624891">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5.2.2</w:t>
      </w:r>
      <w:r>
        <w:rPr>
          <w:rFonts w:asciiTheme="minorHAnsi" w:eastAsiaTheme="minorEastAsia" w:hAnsiTheme="minorHAnsi" w:cstheme="minorBidi" w:hint="eastAsia"/>
          <w:noProof/>
          <w:sz w:val="22"/>
          <w:szCs w:val="24"/>
          <w14:ligatures w14:val="standardContextual"/>
        </w:rPr>
        <w:tab/>
      </w:r>
      <w:r>
        <w:rPr>
          <w:rFonts w:hint="eastAsia"/>
          <w:noProof/>
        </w:rPr>
        <w:t>测试流程与数据采集方法</w:t>
      </w:r>
      <w:r>
        <w:rPr>
          <w:rFonts w:hint="eastAsia"/>
          <w:noProof/>
        </w:rPr>
        <w:tab/>
      </w:r>
      <w:r>
        <w:rPr>
          <w:rFonts w:hint="eastAsia"/>
          <w:noProof/>
        </w:rPr>
        <w:fldChar w:fldCharType="begin"/>
      </w:r>
      <w:r>
        <w:rPr>
          <w:rFonts w:hint="eastAsia"/>
          <w:noProof/>
        </w:rPr>
        <w:instrText xml:space="preserve"> </w:instrText>
      </w:r>
      <w:r>
        <w:rPr>
          <w:noProof/>
        </w:rPr>
        <w:instrText>PAGEREF _Toc227327600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0D52999A" w14:textId="3693FCE5" w:rsidR="00624891" w:rsidRDefault="00624891">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5.3</w:t>
      </w:r>
      <w:r>
        <w:rPr>
          <w:rFonts w:asciiTheme="minorHAnsi" w:eastAsiaTheme="minorEastAsia" w:hAnsiTheme="minorHAnsi" w:cstheme="minorBidi" w:hint="eastAsia"/>
          <w:noProof/>
          <w:sz w:val="22"/>
          <w:szCs w:val="24"/>
          <w14:ligatures w14:val="standardContextual"/>
        </w:rPr>
        <w:tab/>
      </w:r>
      <w:r>
        <w:rPr>
          <w:rFonts w:hint="eastAsia"/>
          <w:noProof/>
        </w:rPr>
        <w:t>面向储备池计算的时空编码验证</w:t>
      </w:r>
      <w:r>
        <w:rPr>
          <w:rFonts w:hint="eastAsia"/>
          <w:noProof/>
        </w:rPr>
        <w:tab/>
      </w:r>
      <w:r>
        <w:rPr>
          <w:rFonts w:hint="eastAsia"/>
          <w:noProof/>
        </w:rPr>
        <w:fldChar w:fldCharType="begin"/>
      </w:r>
      <w:r>
        <w:rPr>
          <w:rFonts w:hint="eastAsia"/>
          <w:noProof/>
        </w:rPr>
        <w:instrText xml:space="preserve"> </w:instrText>
      </w:r>
      <w:r>
        <w:rPr>
          <w:noProof/>
        </w:rPr>
        <w:instrText>PAGEREF _Toc227327601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34DB5873" w14:textId="17E70114" w:rsidR="00624891" w:rsidRDefault="00624891">
      <w:pPr>
        <w:pStyle w:val="TOC3"/>
        <w:ind w:left="480"/>
        <w:rPr>
          <w:rFonts w:asciiTheme="minorHAnsi" w:eastAsiaTheme="minorEastAsia" w:hAnsiTheme="minorHAnsi" w:cstheme="minorBidi" w:hint="eastAsia"/>
          <w:noProof/>
          <w:sz w:val="22"/>
          <w:szCs w:val="24"/>
          <w14:ligatures w14:val="standardContextual"/>
        </w:rPr>
      </w:pPr>
      <w:r w:rsidRPr="000058D9">
        <w:rPr>
          <w:rFonts w:eastAsia="等线" w:hint="eastAsia"/>
          <w:noProof/>
        </w:rPr>
        <w:lastRenderedPageBreak/>
        <w:t>5.3.1</w:t>
      </w:r>
      <w:r>
        <w:rPr>
          <w:rFonts w:asciiTheme="minorHAnsi" w:eastAsiaTheme="minorEastAsia" w:hAnsiTheme="minorHAnsi" w:cstheme="minorBidi" w:hint="eastAsia"/>
          <w:noProof/>
          <w:sz w:val="22"/>
          <w:szCs w:val="24"/>
          <w14:ligatures w14:val="standardContextual"/>
        </w:rPr>
        <w:tab/>
      </w:r>
      <w:r>
        <w:rPr>
          <w:rFonts w:hint="eastAsia"/>
          <w:noProof/>
        </w:rPr>
        <w:t>基本电学与突触响应结果</w:t>
      </w:r>
      <w:r>
        <w:rPr>
          <w:rFonts w:hint="eastAsia"/>
          <w:noProof/>
        </w:rPr>
        <w:tab/>
      </w:r>
      <w:r>
        <w:rPr>
          <w:rFonts w:hint="eastAsia"/>
          <w:noProof/>
        </w:rPr>
        <w:fldChar w:fldCharType="begin"/>
      </w:r>
      <w:r>
        <w:rPr>
          <w:rFonts w:hint="eastAsia"/>
          <w:noProof/>
        </w:rPr>
        <w:instrText xml:space="preserve"> </w:instrText>
      </w:r>
      <w:r>
        <w:rPr>
          <w:noProof/>
        </w:rPr>
        <w:instrText>PAGEREF _Toc227327602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5DDD13C2" w14:textId="524EEA3D" w:rsidR="00624891" w:rsidRDefault="00624891">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5.3.2</w:t>
      </w:r>
      <w:r>
        <w:rPr>
          <w:rFonts w:asciiTheme="minorHAnsi" w:eastAsiaTheme="minorEastAsia" w:hAnsiTheme="minorHAnsi" w:cstheme="minorBidi" w:hint="eastAsia"/>
          <w:noProof/>
          <w:sz w:val="22"/>
          <w:szCs w:val="24"/>
          <w14:ligatures w14:val="standardContextual"/>
        </w:rPr>
        <w:tab/>
      </w:r>
      <w:r>
        <w:rPr>
          <w:rFonts w:hint="eastAsia"/>
          <w:noProof/>
        </w:rPr>
        <w:t>统计分析与模型回标</w:t>
      </w:r>
      <w:r>
        <w:rPr>
          <w:rFonts w:hint="eastAsia"/>
          <w:noProof/>
        </w:rPr>
        <w:tab/>
      </w:r>
      <w:r>
        <w:rPr>
          <w:rFonts w:hint="eastAsia"/>
          <w:noProof/>
        </w:rPr>
        <w:fldChar w:fldCharType="begin"/>
      </w:r>
      <w:r>
        <w:rPr>
          <w:rFonts w:hint="eastAsia"/>
          <w:noProof/>
        </w:rPr>
        <w:instrText xml:space="preserve"> </w:instrText>
      </w:r>
      <w:r>
        <w:rPr>
          <w:noProof/>
        </w:rPr>
        <w:instrText>PAGEREF _Toc227327603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054BED78" w14:textId="30CE96A5" w:rsidR="00624891" w:rsidRDefault="00624891">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5.4</w:t>
      </w:r>
      <w:r>
        <w:rPr>
          <w:rFonts w:asciiTheme="minorHAnsi" w:eastAsiaTheme="minorEastAsia" w:hAnsiTheme="minorHAnsi" w:cstheme="minorBidi" w:hint="eastAsia"/>
          <w:noProof/>
          <w:sz w:val="22"/>
          <w:szCs w:val="24"/>
          <w14:ligatures w14:val="standardContextual"/>
        </w:rPr>
        <w:tab/>
      </w:r>
      <w:r>
        <w:rPr>
          <w:rFonts w:hint="eastAsia"/>
          <w:noProof/>
        </w:rPr>
        <w:t>面向储备池计算的时空编码验证</w:t>
      </w:r>
      <w:r>
        <w:rPr>
          <w:rFonts w:hint="eastAsia"/>
          <w:noProof/>
        </w:rPr>
        <w:tab/>
      </w:r>
      <w:r>
        <w:rPr>
          <w:rFonts w:hint="eastAsia"/>
          <w:noProof/>
        </w:rPr>
        <w:fldChar w:fldCharType="begin"/>
      </w:r>
      <w:r>
        <w:rPr>
          <w:rFonts w:hint="eastAsia"/>
          <w:noProof/>
        </w:rPr>
        <w:instrText xml:space="preserve"> </w:instrText>
      </w:r>
      <w:r>
        <w:rPr>
          <w:noProof/>
        </w:rPr>
        <w:instrText>PAGEREF _Toc227327604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4CE1CEF6" w14:textId="49EBB5FA" w:rsidR="00624891" w:rsidRDefault="00624891">
      <w:pPr>
        <w:pStyle w:val="TOC3"/>
        <w:ind w:left="480"/>
        <w:rPr>
          <w:rFonts w:asciiTheme="minorHAnsi" w:eastAsiaTheme="minorEastAsia" w:hAnsiTheme="minorHAnsi" w:cstheme="minorBidi" w:hint="eastAsia"/>
          <w:noProof/>
          <w:sz w:val="22"/>
          <w:szCs w:val="24"/>
          <w14:ligatures w14:val="standardContextual"/>
        </w:rPr>
      </w:pPr>
      <w:r w:rsidRPr="000058D9">
        <w:rPr>
          <w:rFonts w:eastAsia="等线" w:hint="eastAsia"/>
          <w:noProof/>
        </w:rPr>
        <w:t>5.4.1</w:t>
      </w:r>
      <w:r>
        <w:rPr>
          <w:rFonts w:asciiTheme="minorHAnsi" w:eastAsiaTheme="minorEastAsia" w:hAnsiTheme="minorHAnsi" w:cstheme="minorBidi" w:hint="eastAsia"/>
          <w:noProof/>
          <w:sz w:val="22"/>
          <w:szCs w:val="24"/>
          <w14:ligatures w14:val="standardContextual"/>
        </w:rPr>
        <w:tab/>
      </w:r>
      <w:r>
        <w:rPr>
          <w:rFonts w:hint="eastAsia"/>
          <w:noProof/>
        </w:rPr>
        <w:t>输入编码与任务构建</w:t>
      </w:r>
      <w:r>
        <w:rPr>
          <w:rFonts w:hint="eastAsia"/>
          <w:noProof/>
        </w:rPr>
        <w:tab/>
      </w:r>
      <w:r>
        <w:rPr>
          <w:rFonts w:hint="eastAsia"/>
          <w:noProof/>
        </w:rPr>
        <w:fldChar w:fldCharType="begin"/>
      </w:r>
      <w:r>
        <w:rPr>
          <w:rFonts w:hint="eastAsia"/>
          <w:noProof/>
        </w:rPr>
        <w:instrText xml:space="preserve"> </w:instrText>
      </w:r>
      <w:r>
        <w:rPr>
          <w:noProof/>
        </w:rPr>
        <w:instrText>PAGEREF _Toc227327605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0DCDA051" w14:textId="10919FEB" w:rsidR="00624891" w:rsidRDefault="00624891">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5.4.2</w:t>
      </w:r>
      <w:r>
        <w:rPr>
          <w:rFonts w:asciiTheme="minorHAnsi" w:eastAsiaTheme="minorEastAsia" w:hAnsiTheme="minorHAnsi" w:cstheme="minorBidi" w:hint="eastAsia"/>
          <w:noProof/>
          <w:sz w:val="22"/>
          <w:szCs w:val="24"/>
          <w14:ligatures w14:val="standardContextual"/>
        </w:rPr>
        <w:tab/>
      </w:r>
      <w:r>
        <w:rPr>
          <w:rFonts w:hint="eastAsia"/>
          <w:noProof/>
        </w:rPr>
        <w:t>识别结果与性能分析</w:t>
      </w:r>
      <w:r>
        <w:rPr>
          <w:rFonts w:hint="eastAsia"/>
          <w:noProof/>
        </w:rPr>
        <w:tab/>
      </w:r>
      <w:r>
        <w:rPr>
          <w:rFonts w:hint="eastAsia"/>
          <w:noProof/>
        </w:rPr>
        <w:fldChar w:fldCharType="begin"/>
      </w:r>
      <w:r>
        <w:rPr>
          <w:rFonts w:hint="eastAsia"/>
          <w:noProof/>
        </w:rPr>
        <w:instrText xml:space="preserve"> </w:instrText>
      </w:r>
      <w:r>
        <w:rPr>
          <w:noProof/>
        </w:rPr>
        <w:instrText>PAGEREF _Toc227327606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248BFAF3" w14:textId="3F12A39B" w:rsidR="00624891" w:rsidRDefault="00624891">
      <w:pPr>
        <w:pStyle w:val="TOC1"/>
        <w:tabs>
          <w:tab w:val="left" w:pos="660"/>
        </w:tabs>
        <w:rPr>
          <w:rFonts w:asciiTheme="minorHAnsi" w:eastAsiaTheme="minorEastAsia" w:hAnsiTheme="minorHAnsi" w:cstheme="minorBidi" w:hint="eastAsia"/>
          <w:noProof/>
          <w:sz w:val="22"/>
          <w:szCs w:val="24"/>
          <w14:ligatures w14:val="standardContextual"/>
        </w:rPr>
      </w:pPr>
      <w:r>
        <w:rPr>
          <w:rFonts w:hint="eastAsia"/>
          <w:noProof/>
        </w:rPr>
        <w:t>6</w:t>
      </w:r>
      <w:r>
        <w:rPr>
          <w:rFonts w:asciiTheme="minorHAnsi" w:eastAsiaTheme="minorEastAsia" w:hAnsiTheme="minorHAnsi" w:cstheme="minorBidi" w:hint="eastAsia"/>
          <w:noProof/>
          <w:sz w:val="22"/>
          <w:szCs w:val="24"/>
          <w14:ligatures w14:val="standardContextual"/>
        </w:rPr>
        <w:tab/>
      </w:r>
      <w:r>
        <w:rPr>
          <w:rFonts w:hint="eastAsia"/>
          <w:noProof/>
        </w:rPr>
        <w:t>结论与展望</w:t>
      </w:r>
      <w:r>
        <w:rPr>
          <w:rFonts w:hint="eastAsia"/>
          <w:noProof/>
        </w:rPr>
        <w:tab/>
      </w:r>
      <w:r>
        <w:rPr>
          <w:rFonts w:hint="eastAsia"/>
          <w:noProof/>
        </w:rPr>
        <w:fldChar w:fldCharType="begin"/>
      </w:r>
      <w:r>
        <w:rPr>
          <w:rFonts w:hint="eastAsia"/>
          <w:noProof/>
        </w:rPr>
        <w:instrText xml:space="preserve"> </w:instrText>
      </w:r>
      <w:r>
        <w:rPr>
          <w:noProof/>
        </w:rPr>
        <w:instrText>PAGEREF _Toc227327607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2927069C" w14:textId="37B9FB7E" w:rsidR="00624891" w:rsidRDefault="00624891">
      <w:pPr>
        <w:pStyle w:val="TOC1"/>
        <w:rPr>
          <w:rFonts w:asciiTheme="minorHAnsi" w:eastAsiaTheme="minorEastAsia" w:hAnsiTheme="minorHAnsi" w:cstheme="minorBidi" w:hint="eastAsia"/>
          <w:noProof/>
          <w:sz w:val="22"/>
          <w:szCs w:val="24"/>
          <w14:ligatures w14:val="standardContextual"/>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_Toc227327608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59354957" w14:textId="00D64E4C" w:rsidR="00624891" w:rsidRDefault="00624891">
      <w:pPr>
        <w:pStyle w:val="TOC1"/>
        <w:rPr>
          <w:rFonts w:asciiTheme="minorHAnsi" w:eastAsiaTheme="minorEastAsia" w:hAnsiTheme="minorHAnsi" w:cstheme="minorBidi" w:hint="eastAsia"/>
          <w:noProof/>
          <w:sz w:val="22"/>
          <w:szCs w:val="24"/>
          <w14:ligatures w14:val="standardContextual"/>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_Toc227327609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4EFBDA4E" w14:textId="6C4B710F" w:rsidR="00E8223F" w:rsidRDefault="006D0BB6" w:rsidP="00E8223F">
      <w:r>
        <w:rPr>
          <w:rFonts w:eastAsia="黑体"/>
        </w:rPr>
        <w:fldChar w:fldCharType="end"/>
      </w:r>
    </w:p>
    <w:p w14:paraId="005B5AA1" w14:textId="77777777" w:rsidR="00E8223F" w:rsidRDefault="00E8223F" w:rsidP="00E8223F">
      <w:pPr>
        <w:sectPr w:rsidR="00E8223F" w:rsidSect="00B26155">
          <w:pgSz w:w="11906" w:h="16838"/>
          <w:pgMar w:top="1701" w:right="1134" w:bottom="1418" w:left="1701" w:header="851" w:footer="992" w:gutter="0"/>
          <w:cols w:space="425"/>
          <w:docGrid w:type="linesAndChars" w:linePitch="312"/>
        </w:sectPr>
      </w:pPr>
    </w:p>
    <w:p w14:paraId="2FD1028B" w14:textId="5490C3D1" w:rsidR="00E8223F" w:rsidRPr="00B13A15" w:rsidRDefault="00E8223F" w:rsidP="00B13A15">
      <w:pPr>
        <w:pStyle w:val="2"/>
        <w:rPr>
          <w:rFonts w:hint="eastAsia"/>
        </w:rPr>
      </w:pPr>
      <w:bookmarkStart w:id="2" w:name="_Toc226558955"/>
      <w:bookmarkStart w:id="3" w:name="_Toc227327547"/>
      <w:r>
        <w:rPr>
          <w:rFonts w:hint="eastAsia"/>
        </w:rPr>
        <w:lastRenderedPageBreak/>
        <w:t>绪论</w:t>
      </w:r>
      <w:bookmarkEnd w:id="2"/>
      <w:bookmarkEnd w:id="3"/>
    </w:p>
    <w:p w14:paraId="5A8AFDED" w14:textId="4919BD7F" w:rsidR="00E8223F" w:rsidRDefault="00B13A15" w:rsidP="00B13A15">
      <w:pPr>
        <w:pStyle w:val="3"/>
      </w:pPr>
      <w:bookmarkStart w:id="4" w:name="_Toc226558956"/>
      <w:bookmarkStart w:id="5" w:name="_Toc227327548"/>
      <w:r>
        <w:rPr>
          <w:rFonts w:hint="eastAsia"/>
        </w:rPr>
        <w:t>研究背景与意义</w:t>
      </w:r>
      <w:bookmarkEnd w:id="4"/>
      <w:bookmarkEnd w:id="5"/>
    </w:p>
    <w:p w14:paraId="1A5005F8" w14:textId="2DD0FA61" w:rsidR="00B13A15" w:rsidRDefault="00772B58" w:rsidP="00772B58">
      <w:pPr>
        <w:pStyle w:val="a"/>
      </w:pPr>
      <w:bookmarkStart w:id="6" w:name="_Toc227327549"/>
      <w:r w:rsidRPr="00772B58">
        <w:rPr>
          <w:rFonts w:hint="eastAsia"/>
        </w:rPr>
        <w:t>冯·诺依曼架构瓶颈与神经形态计算的发展需求</w:t>
      </w:r>
      <w:bookmarkEnd w:id="6"/>
    </w:p>
    <w:p w14:paraId="56B35A7D" w14:textId="353CCF44" w:rsidR="002E685A" w:rsidRPr="00FC7AF0" w:rsidRDefault="00FC7AF0" w:rsidP="00772B58">
      <w:pPr>
        <w:ind w:firstLine="420"/>
      </w:pPr>
      <w:r w:rsidRPr="00FC7AF0">
        <w:rPr>
          <w:rFonts w:hint="eastAsia"/>
        </w:rPr>
        <w:t>随着人工智能和物联网技术的快速发展，图像识别、模式分类和时序信号处理等任务对计算系统的并行性、实时性和能效提出了更高要求。传统冯·诺依曼架构中存储单元与计算单元相互分离，数据需要在二者之间频繁搬运，容易引发“存储墙”问题，并带来延迟增加、效率下降和能耗上升等限制，难以适应神经网络规模持续扩大和信息处理复杂度不断提升的需求。尤其在高并行、事件驱动的智能任务中，传统架构的适配性不足愈发明显，已难以充分满足新型智能硬件对高效感知、计算与存储协同的要求。为突破这一瓶颈，研究者借鉴生物神经系统中神经元与突触协同工作的机制，提出了神经形态计算。该范式强调在硬件层面实现存储与计算融合，具备并行处理、事件驱动和自适应学习等特点，被认为是实现高效智能信息处理的重要路径，也为新型类脑器件与系统结构研究提供了明确方向。</w:t>
      </w:r>
    </w:p>
    <w:p w14:paraId="3736D674" w14:textId="77777777" w:rsidR="002E685A" w:rsidRDefault="002E685A" w:rsidP="002E685A">
      <w:pPr>
        <w:pStyle w:val="a"/>
      </w:pPr>
      <w:bookmarkStart w:id="7" w:name="_Toc227327550"/>
      <w:r>
        <w:rPr>
          <w:rFonts w:hint="eastAsia"/>
        </w:rPr>
        <w:t>突触晶体管在神经形态系统中的作用与研究价值</w:t>
      </w:r>
      <w:bookmarkEnd w:id="7"/>
    </w:p>
    <w:p w14:paraId="7FBD5625" w14:textId="69183864" w:rsidR="00772B58" w:rsidRDefault="00FC7AF0" w:rsidP="002E685A">
      <w:pPr>
        <w:ind w:firstLine="420"/>
      </w:pPr>
      <w:r w:rsidRPr="00FC7AF0">
        <w:rPr>
          <w:rFonts w:hint="eastAsia"/>
        </w:rPr>
        <w:t>在神经形态系统中，突触负责信息传递、权值调节以及学习记忆，是实现类脑计算的关键单元。因此，能够模拟突触行为的器件是神经形态硬件实现的重要基础。突触晶体管兼具晶体管的电学调控特性与突触功能模拟能力，可通过栅极调控和脉冲刺激实现沟道电导连续变化，进而表征兴奋性突触后电流、成对脉冲易化以及短时、长时可塑性等典型行为。与传统器件相比，突触晶体管在结构设计、参数调控和多端输入响应方面更具灵活性，既可承担类突触权值存储与更新功能，也有助于实现多输入信息整合和神经网络硬件映射。特别是在多</w:t>
      </w:r>
      <w:r>
        <w:rPr>
          <w:rFonts w:hint="eastAsia"/>
        </w:rPr>
        <w:t>侧</w:t>
      </w:r>
      <w:r w:rsidRPr="00FC7AF0">
        <w:rPr>
          <w:rFonts w:hint="eastAsia"/>
        </w:rPr>
        <w:t>栅结构中，其对多路信号的协同调制能力更为突出，因此成为连接器件特性、突触行为与系统应用的重要载体，在神经形态器件研究中具有突出的理论与工程价值，也为后续开展复杂时空调制研究提供了器件基础。</w:t>
      </w:r>
    </w:p>
    <w:p w14:paraId="3201AB87" w14:textId="547B1F11" w:rsidR="002E685A" w:rsidRDefault="002E685A" w:rsidP="002E685A">
      <w:pPr>
        <w:pStyle w:val="a"/>
      </w:pPr>
      <w:bookmarkStart w:id="8" w:name="_Toc227327551"/>
      <w:r>
        <w:rPr>
          <w:rFonts w:hint="eastAsia"/>
        </w:rPr>
        <w:t>时空相关可塑性研究的理论意义与应用意义</w:t>
      </w:r>
      <w:bookmarkEnd w:id="8"/>
      <w:r>
        <w:tab/>
      </w:r>
      <w:r>
        <w:tab/>
      </w:r>
      <w:r>
        <w:tab/>
      </w:r>
    </w:p>
    <w:p w14:paraId="201EA160" w14:textId="6F55A2A6" w:rsidR="002E685A" w:rsidRPr="00772B58" w:rsidRDefault="00FC7AF0" w:rsidP="002E685A">
      <w:pPr>
        <w:ind w:firstLine="420"/>
      </w:pPr>
      <w:r w:rsidRPr="00FC7AF0">
        <w:rPr>
          <w:rFonts w:hint="eastAsia"/>
        </w:rPr>
        <w:t>生物神经系统对信息的处理具有明显的时间相关性与空间相关性，突触可塑性不仅取决于刺激强度，还与输入的先后顺序、位置分布及多输入协同作用密切相关。因此，从时空相关角度研究突触可塑性，有助于更真实地揭示神经信息编码与学习机制，并为</w:t>
      </w:r>
      <w:r w:rsidRPr="00FC7AF0">
        <w:rPr>
          <w:rFonts w:hint="eastAsia"/>
        </w:rPr>
        <w:lastRenderedPageBreak/>
        <w:t>类脑模型构建提供依据。对突触晶体管而言，时空相关可塑性研究能够反映器件在复杂刺激条件下的动态响应和多输入整合能力，并进一步评估其在特征提取、非线性映射和动态状态表征中的应用潜力。这些特征直接关系到系统对时空信息的利用效率，对于图像识别、模式分类、时序信号处理以及储备池计算等任务具有重要意义，也为后续开展多侧栅结构器件</w:t>
      </w:r>
      <w:r>
        <w:rPr>
          <w:rFonts w:hint="eastAsia"/>
        </w:rPr>
        <w:t>的时空非单调</w:t>
      </w:r>
      <w:r w:rsidRPr="00FC7AF0">
        <w:rPr>
          <w:rFonts w:hint="eastAsia"/>
        </w:rPr>
        <w:t>调制行为的研究、机制分析与仿真验证奠定了基础。与此同时，该研究也有助于推动器件层特性向系统级功能实现的有效转化。</w:t>
      </w:r>
    </w:p>
    <w:p w14:paraId="5BE61973" w14:textId="6456A08A" w:rsidR="00B13A15" w:rsidRDefault="00B13A15" w:rsidP="00B13A15">
      <w:pPr>
        <w:pStyle w:val="3"/>
      </w:pPr>
      <w:bookmarkStart w:id="9" w:name="_Toc226558957"/>
      <w:bookmarkStart w:id="10" w:name="_Toc227327552"/>
      <w:r>
        <w:rPr>
          <w:rFonts w:hint="eastAsia"/>
        </w:rPr>
        <w:t>国内外研究现状</w:t>
      </w:r>
      <w:bookmarkEnd w:id="9"/>
      <w:bookmarkEnd w:id="10"/>
    </w:p>
    <w:p w14:paraId="469BD3F6" w14:textId="37EE85F2" w:rsidR="0096386E" w:rsidRDefault="0096386E" w:rsidP="0096386E">
      <w:pPr>
        <w:pStyle w:val="a"/>
      </w:pPr>
      <w:bookmarkStart w:id="11" w:name="_Toc227327553"/>
      <w:r>
        <w:rPr>
          <w:rFonts w:hint="eastAsia"/>
        </w:rPr>
        <w:t>突触晶体管及侧栅</w:t>
      </w:r>
      <w:r>
        <w:rPr>
          <w:rFonts w:hint="eastAsia"/>
        </w:rPr>
        <w:t>/</w:t>
      </w:r>
      <w:r>
        <w:rPr>
          <w:rFonts w:hint="eastAsia"/>
        </w:rPr>
        <w:t>多栅结构的研究进展</w:t>
      </w:r>
      <w:bookmarkEnd w:id="11"/>
    </w:p>
    <w:p w14:paraId="2414FD00" w14:textId="77777777" w:rsidR="00160727" w:rsidRDefault="00C11DF9" w:rsidP="0096386E">
      <w:pPr>
        <w:ind w:firstLine="420"/>
      </w:pPr>
      <w:r w:rsidRPr="00C11DF9">
        <w:rPr>
          <w:rFonts w:hint="eastAsia"/>
        </w:rPr>
        <w:t>从早期单晶体管硅突触到后续电解质栅控有机晶体管，相关研究已证明这一路线能够稳定模拟</w:t>
      </w:r>
      <w:r>
        <w:rPr>
          <w:rFonts w:hint="eastAsia"/>
        </w:rPr>
        <w:t>数据</w:t>
      </w:r>
      <w:r w:rsidRPr="00C11DF9">
        <w:rPr>
          <w:rFonts w:hint="eastAsia"/>
        </w:rPr>
        <w:t>存储与突触可塑性调节过程</w:t>
      </w:r>
      <w:r w:rsidRPr="00C11DF9">
        <w:rPr>
          <w:rFonts w:hint="eastAsia"/>
        </w:rPr>
        <w:t>[1-2]</w:t>
      </w:r>
      <w:r w:rsidRPr="00C11DF9">
        <w:rPr>
          <w:rFonts w:hint="eastAsia"/>
        </w:rPr>
        <w:t>。随着晶体管型人工突触研究的系统展开，已有综述普遍认为三端结构在读写分离、权值线性调控和低功耗集成方面较两端忆阻器更具优势，因此成为神经形态器件的重要分支</w:t>
      </w:r>
      <w:r w:rsidRPr="00C11DF9">
        <w:rPr>
          <w:rFonts w:hint="eastAsia"/>
        </w:rPr>
        <w:t>[3-4]</w:t>
      </w:r>
      <w:r w:rsidRPr="00C11DF9">
        <w:rPr>
          <w:rFonts w:hint="eastAsia"/>
        </w:rPr>
        <w:t>。</w:t>
      </w:r>
    </w:p>
    <w:p w14:paraId="6C68AE40" w14:textId="0BBF0005" w:rsidR="00160727" w:rsidRDefault="00160727" w:rsidP="00160727">
      <w:pPr>
        <w:jc w:val="center"/>
      </w:pPr>
      <w:r w:rsidRPr="00160727">
        <w:rPr>
          <w:noProof/>
        </w:rPr>
        <w:drawing>
          <wp:inline distT="0" distB="0" distL="0" distR="0" wp14:anchorId="39706D4C" wp14:editId="58F62E36">
            <wp:extent cx="3672000" cy="2880000"/>
            <wp:effectExtent l="0" t="0" r="5080" b="0"/>
            <wp:docPr id="1442680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80655" name=""/>
                    <pic:cNvPicPr/>
                  </pic:nvPicPr>
                  <pic:blipFill>
                    <a:blip r:embed="rId11"/>
                    <a:stretch>
                      <a:fillRect/>
                    </a:stretch>
                  </pic:blipFill>
                  <pic:spPr>
                    <a:xfrm>
                      <a:off x="0" y="0"/>
                      <a:ext cx="3672000" cy="2880000"/>
                    </a:xfrm>
                    <a:prstGeom prst="rect">
                      <a:avLst/>
                    </a:prstGeom>
                  </pic:spPr>
                </pic:pic>
              </a:graphicData>
            </a:graphic>
          </wp:inline>
        </w:drawing>
      </w:r>
    </w:p>
    <w:p w14:paraId="7C15BEC3" w14:textId="38D86630" w:rsidR="00160727" w:rsidRPr="00160727" w:rsidRDefault="00160727" w:rsidP="00160727">
      <w:pPr>
        <w:jc w:val="center"/>
        <w:rPr>
          <w:sz w:val="21"/>
        </w:rPr>
      </w:pPr>
      <w:r w:rsidRPr="00160727">
        <w:rPr>
          <w:rFonts w:hint="eastAsia"/>
          <w:sz w:val="21"/>
        </w:rPr>
        <w:t>图</w:t>
      </w:r>
      <w:r w:rsidRPr="00160727">
        <w:rPr>
          <w:rFonts w:hint="eastAsia"/>
          <w:sz w:val="21"/>
        </w:rPr>
        <w:t xml:space="preserve">1.1 </w:t>
      </w:r>
      <w:r w:rsidRPr="00160727">
        <w:rPr>
          <w:rFonts w:hint="eastAsia"/>
          <w:sz w:val="21"/>
        </w:rPr>
        <w:t>一种</w:t>
      </w:r>
      <w:r w:rsidRPr="00160727">
        <w:rPr>
          <w:rFonts w:hint="eastAsia"/>
          <w:sz w:val="21"/>
        </w:rPr>
        <w:t>CNT</w:t>
      </w:r>
      <w:r w:rsidRPr="00160727">
        <w:rPr>
          <w:rFonts w:hint="eastAsia"/>
          <w:sz w:val="21"/>
        </w:rPr>
        <w:t>突触晶体管示意图</w:t>
      </w:r>
      <w:r w:rsidRPr="00160727">
        <w:rPr>
          <w:rFonts w:hint="eastAsia"/>
          <w:sz w:val="21"/>
        </w:rPr>
        <w:t>[</w:t>
      </w:r>
      <w:r>
        <w:rPr>
          <w:rFonts w:hint="eastAsia"/>
          <w:sz w:val="21"/>
        </w:rPr>
        <w:t>5</w:t>
      </w:r>
      <w:r w:rsidRPr="00160727">
        <w:rPr>
          <w:rFonts w:hint="eastAsia"/>
          <w:sz w:val="21"/>
        </w:rPr>
        <w:t>]</w:t>
      </w:r>
    </w:p>
    <w:p w14:paraId="6688EBBF" w14:textId="43BB42DC" w:rsidR="00A31203" w:rsidRDefault="00160727" w:rsidP="00A31203">
      <w:pPr>
        <w:ind w:firstLine="420"/>
      </w:pPr>
      <w:r>
        <w:rPr>
          <w:rFonts w:hint="eastAsia"/>
        </w:rPr>
        <w:t>图</w:t>
      </w:r>
      <w:r>
        <w:rPr>
          <w:rFonts w:hint="eastAsia"/>
        </w:rPr>
        <w:t>1.1</w:t>
      </w:r>
      <w:r>
        <w:rPr>
          <w:rFonts w:hint="eastAsia"/>
        </w:rPr>
        <w:t>展示了</w:t>
      </w:r>
      <w:r>
        <w:rPr>
          <w:rFonts w:hint="eastAsia"/>
        </w:rPr>
        <w:t>Kim</w:t>
      </w:r>
      <w:r>
        <w:rPr>
          <w:rFonts w:hint="eastAsia"/>
        </w:rPr>
        <w:t>等报道的以碳纳米管作为沟道层</w:t>
      </w:r>
      <w:r w:rsidRPr="00160727">
        <w:t>，氢掺杂聚乙二醇单甲醚（</w:t>
      </w:r>
      <w:r w:rsidRPr="00160727">
        <w:t>PEG</w:t>
      </w:r>
      <w:r w:rsidRPr="00160727">
        <w:t>）</w:t>
      </w:r>
      <w:r w:rsidRPr="00160727">
        <w:t xml:space="preserve"> </w:t>
      </w:r>
      <w:r w:rsidRPr="00160727">
        <w:t>作为栅介质层的突触晶体管</w:t>
      </w:r>
      <w:r>
        <w:rPr>
          <w:rFonts w:hint="eastAsia"/>
        </w:rPr>
        <w:t>。这种无机半导体突触晶体管具有良好的稳定性和较高的载流子迁移率。</w:t>
      </w:r>
      <w:r w:rsidR="00C11DF9" w:rsidRPr="00C11DF9">
        <w:rPr>
          <w:rFonts w:hint="eastAsia"/>
        </w:rPr>
        <w:t>在此基础上，侧栅</w:t>
      </w:r>
      <w:r w:rsidR="00C11DF9" w:rsidRPr="00C11DF9">
        <w:rPr>
          <w:rFonts w:hint="eastAsia"/>
        </w:rPr>
        <w:t>/</w:t>
      </w:r>
      <w:r w:rsidR="00C11DF9" w:rsidRPr="00C11DF9">
        <w:rPr>
          <w:rFonts w:hint="eastAsia"/>
        </w:rPr>
        <w:t>多栅结构进一步把多个面内输入端引入同一沟道区域，使器件能够表征来自不同空间位置的刺激并模拟树突式输入整合，这一点已在多栅有机神经元晶体管和离子凝胶侧栅石墨烯突触晶体管中得到验证</w:t>
      </w:r>
      <w:r w:rsidR="00C11DF9" w:rsidRPr="00C11DF9">
        <w:rPr>
          <w:rFonts w:hint="eastAsia"/>
        </w:rPr>
        <w:t>[</w:t>
      </w:r>
      <w:r w:rsidR="00A31203">
        <w:rPr>
          <w:rFonts w:hint="eastAsia"/>
        </w:rPr>
        <w:t>6</w:t>
      </w:r>
      <w:r w:rsidR="00C11DF9" w:rsidRPr="00C11DF9">
        <w:rPr>
          <w:rFonts w:hint="eastAsia"/>
        </w:rPr>
        <w:t>]</w:t>
      </w:r>
      <w:r w:rsidR="00C11DF9" w:rsidRPr="00C11DF9">
        <w:rPr>
          <w:rFonts w:hint="eastAsia"/>
        </w:rPr>
        <w:t>。</w:t>
      </w:r>
    </w:p>
    <w:p w14:paraId="108013B0" w14:textId="12FB90A1" w:rsidR="00A31203" w:rsidRDefault="00A31203" w:rsidP="00A31203">
      <w:pPr>
        <w:jc w:val="center"/>
      </w:pPr>
      <w:r w:rsidRPr="00A31203">
        <w:rPr>
          <w:noProof/>
        </w:rPr>
        <w:lastRenderedPageBreak/>
        <w:drawing>
          <wp:inline distT="0" distB="0" distL="0" distR="0" wp14:anchorId="57E83712" wp14:editId="3A297F0F">
            <wp:extent cx="4273200" cy="2880000"/>
            <wp:effectExtent l="0" t="0" r="0" b="0"/>
            <wp:docPr id="151850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0060" name=""/>
                    <pic:cNvPicPr/>
                  </pic:nvPicPr>
                  <pic:blipFill>
                    <a:blip r:embed="rId12"/>
                    <a:stretch>
                      <a:fillRect/>
                    </a:stretch>
                  </pic:blipFill>
                  <pic:spPr>
                    <a:xfrm>
                      <a:off x="0" y="0"/>
                      <a:ext cx="4273200" cy="2880000"/>
                    </a:xfrm>
                    <a:prstGeom prst="rect">
                      <a:avLst/>
                    </a:prstGeom>
                  </pic:spPr>
                </pic:pic>
              </a:graphicData>
            </a:graphic>
          </wp:inline>
        </w:drawing>
      </w:r>
    </w:p>
    <w:p w14:paraId="39F847B2" w14:textId="2F6AEB02" w:rsidR="00A31203" w:rsidRDefault="00A31203" w:rsidP="00A31203">
      <w:pPr>
        <w:jc w:val="center"/>
        <w:rPr>
          <w:sz w:val="21"/>
        </w:rPr>
      </w:pPr>
      <w:r w:rsidRPr="00A31203">
        <w:rPr>
          <w:rFonts w:hint="eastAsia"/>
          <w:sz w:val="21"/>
        </w:rPr>
        <w:t>图</w:t>
      </w:r>
      <w:r w:rsidRPr="00A31203">
        <w:rPr>
          <w:rFonts w:hint="eastAsia"/>
          <w:sz w:val="21"/>
        </w:rPr>
        <w:t xml:space="preserve">1.2 </w:t>
      </w:r>
      <w:r w:rsidRPr="00A31203">
        <w:rPr>
          <w:rFonts w:hint="eastAsia"/>
          <w:sz w:val="21"/>
        </w:rPr>
        <w:t>一种</w:t>
      </w:r>
      <w:r w:rsidRPr="00A31203">
        <w:rPr>
          <w:sz w:val="21"/>
        </w:rPr>
        <w:t>带有离子凝胶门控的有机</w:t>
      </w:r>
      <w:r w:rsidR="00166618">
        <w:rPr>
          <w:rFonts w:hint="eastAsia"/>
          <w:sz w:val="21"/>
        </w:rPr>
        <w:t>突触</w:t>
      </w:r>
      <w:r w:rsidRPr="00A31203">
        <w:rPr>
          <w:sz w:val="21"/>
        </w:rPr>
        <w:t>晶体管的示意图</w:t>
      </w:r>
    </w:p>
    <w:p w14:paraId="631F5CB5" w14:textId="720133B1" w:rsidR="0096386E" w:rsidRDefault="00A31203" w:rsidP="00A31203">
      <w:r>
        <w:tab/>
      </w:r>
      <w:r>
        <w:rPr>
          <w:rFonts w:hint="eastAsia"/>
        </w:rPr>
        <w:t>图</w:t>
      </w:r>
      <w:r>
        <w:rPr>
          <w:rFonts w:hint="eastAsia"/>
        </w:rPr>
        <w:t>1.2</w:t>
      </w:r>
      <w:r>
        <w:rPr>
          <w:rFonts w:hint="eastAsia"/>
        </w:rPr>
        <w:t>展示了一种多栅器件的结构</w:t>
      </w:r>
      <w:r>
        <w:rPr>
          <w:rFonts w:hint="eastAsia"/>
        </w:rPr>
        <w:t>[7]</w:t>
      </w:r>
      <w:r>
        <w:rPr>
          <w:rFonts w:hint="eastAsia"/>
        </w:rPr>
        <w:t>，</w:t>
      </w:r>
      <w:r w:rsidRPr="00A31203">
        <w:t>其中两个平面内的前突触输入同时施加在</w:t>
      </w:r>
      <w:r>
        <w:rPr>
          <w:rFonts w:hint="eastAsia"/>
        </w:rPr>
        <w:t>栅极</w:t>
      </w:r>
      <w:r>
        <w:rPr>
          <w:rFonts w:hint="eastAsia"/>
        </w:rPr>
        <w:t>G</w:t>
      </w:r>
      <w:r w:rsidRPr="00A31203">
        <w:t>0</w:t>
      </w:r>
      <w:r w:rsidRPr="00A31203">
        <w:t>和另一个</w:t>
      </w:r>
      <w:r>
        <w:rPr>
          <w:rFonts w:hint="eastAsia"/>
        </w:rPr>
        <w:t>栅极</w:t>
      </w:r>
      <w:r>
        <w:rPr>
          <w:rFonts w:hint="eastAsia"/>
        </w:rPr>
        <w:t>G</w:t>
      </w:r>
      <w:r w:rsidRPr="00A31203">
        <w:t>x</w:t>
      </w:r>
      <w:r w:rsidRPr="00A31203">
        <w:t>（</w:t>
      </w:r>
      <w:r w:rsidRPr="00A31203">
        <w:t>x=1~6</w:t>
      </w:r>
      <w:r w:rsidRPr="00A31203">
        <w:t>）。</w:t>
      </w:r>
      <w:r>
        <w:rPr>
          <w:rFonts w:hint="eastAsia"/>
        </w:rPr>
        <w:t>这种晶体管的</w:t>
      </w:r>
      <w:r w:rsidRPr="00A31203">
        <w:t>时空树突状与相关输入的整合可以通过</w:t>
      </w:r>
      <w:r>
        <w:rPr>
          <w:rFonts w:hint="eastAsia"/>
        </w:rPr>
        <w:t>两个栅极的空间相对位置发生不同的响应变化</w:t>
      </w:r>
      <w:r w:rsidRPr="00A31203">
        <w:t>。</w:t>
      </w:r>
      <w:r>
        <w:rPr>
          <w:rFonts w:hint="eastAsia"/>
        </w:rPr>
        <w:t>同时</w:t>
      </w:r>
      <w:r w:rsidR="00C11DF9" w:rsidRPr="00C11DF9">
        <w:rPr>
          <w:rFonts w:hint="eastAsia"/>
        </w:rPr>
        <w:t>近年的二维铁电晶体管和器件综述研究又表明，晶体管型人工突触正由单纯行为演示转向高精度、多功能和更强结构可设计性的方向发展，但其核心仍在于如何把器件结构优势转化为更有效的时空信息处理能力</w:t>
      </w:r>
      <w:r w:rsidR="00C11DF9" w:rsidRPr="00C11DF9">
        <w:rPr>
          <w:rFonts w:hint="eastAsia"/>
        </w:rPr>
        <w:t>[</w:t>
      </w:r>
      <w:r w:rsidR="00160727">
        <w:rPr>
          <w:rFonts w:hint="eastAsia"/>
        </w:rPr>
        <w:t>8</w:t>
      </w:r>
      <w:r w:rsidR="00C11DF9" w:rsidRPr="00C11DF9">
        <w:rPr>
          <w:rFonts w:hint="eastAsia"/>
        </w:rPr>
        <w:t>-</w:t>
      </w:r>
      <w:r w:rsidR="00160727">
        <w:rPr>
          <w:rFonts w:hint="eastAsia"/>
        </w:rPr>
        <w:t>9</w:t>
      </w:r>
      <w:r w:rsidR="00C11DF9" w:rsidRPr="00C11DF9">
        <w:rPr>
          <w:rFonts w:hint="eastAsia"/>
        </w:rPr>
        <w:t>]</w:t>
      </w:r>
      <w:r w:rsidR="00C11DF9" w:rsidRPr="00C11DF9">
        <w:rPr>
          <w:rFonts w:hint="eastAsia"/>
        </w:rPr>
        <w:t>。</w:t>
      </w:r>
    </w:p>
    <w:p w14:paraId="45346B83" w14:textId="0743BEDB" w:rsidR="0096386E" w:rsidRDefault="0096386E" w:rsidP="0096386E">
      <w:pPr>
        <w:pStyle w:val="a"/>
      </w:pPr>
      <w:bookmarkStart w:id="12" w:name="_Toc227327554"/>
      <w:r>
        <w:rPr>
          <w:rFonts w:hint="eastAsia"/>
        </w:rPr>
        <w:t>栅距对</w:t>
      </w:r>
      <w:r>
        <w:rPr>
          <w:rFonts w:hint="eastAsia"/>
        </w:rPr>
        <w:t xml:space="preserve"> EPSC</w:t>
      </w:r>
      <w:r>
        <w:rPr>
          <w:rFonts w:hint="eastAsia"/>
        </w:rPr>
        <w:t>、</w:t>
      </w:r>
      <w:r>
        <w:rPr>
          <w:rFonts w:hint="eastAsia"/>
        </w:rPr>
        <w:t xml:space="preserve">PPF </w:t>
      </w:r>
      <w:r>
        <w:rPr>
          <w:rFonts w:hint="eastAsia"/>
        </w:rPr>
        <w:t>等突触行为影响的研究进展</w:t>
      </w:r>
      <w:bookmarkEnd w:id="12"/>
    </w:p>
    <w:p w14:paraId="77D13B95" w14:textId="77777777" w:rsidR="006F086E" w:rsidRDefault="00C11DF9" w:rsidP="0096386E">
      <w:pPr>
        <w:ind w:firstLine="420"/>
      </w:pPr>
      <w:r w:rsidRPr="00C11DF9">
        <w:rPr>
          <w:rFonts w:hint="eastAsia"/>
        </w:rPr>
        <w:t>在多栅或侧栅突触晶体管研究中，栅极与沟道之间的空间距离已被证明会显著影响兴奋性突触后电流（</w:t>
      </w:r>
      <w:r w:rsidRPr="00C11DF9">
        <w:rPr>
          <w:rFonts w:hint="eastAsia"/>
        </w:rPr>
        <w:t>EPSC</w:t>
      </w:r>
      <w:r w:rsidRPr="00C11DF9">
        <w:rPr>
          <w:rFonts w:hint="eastAsia"/>
        </w:rPr>
        <w:t>）峰值、衰减过程和成对脉冲易化（</w:t>
      </w:r>
      <w:r w:rsidRPr="00C11DF9">
        <w:rPr>
          <w:rFonts w:hint="eastAsia"/>
        </w:rPr>
        <w:t>PPF</w:t>
      </w:r>
      <w:r w:rsidRPr="00C11DF9">
        <w:rPr>
          <w:rFonts w:hint="eastAsia"/>
        </w:rPr>
        <w:t>）等短时动态行为，因此</w:t>
      </w:r>
      <w:r>
        <w:rPr>
          <w:rFonts w:hint="eastAsia"/>
        </w:rPr>
        <w:t>栅极间距</w:t>
      </w:r>
      <w:r w:rsidRPr="00C11DF9">
        <w:rPr>
          <w:rFonts w:hint="eastAsia"/>
        </w:rPr>
        <w:t>实际上是耦合电场分布与离子迁移过程的关键结构参数</w:t>
      </w:r>
      <w:r w:rsidRPr="00C11DF9">
        <w:rPr>
          <w:rFonts w:hint="eastAsia"/>
        </w:rPr>
        <w:t>[</w:t>
      </w:r>
      <w:r w:rsidR="00160727">
        <w:rPr>
          <w:rFonts w:hint="eastAsia"/>
        </w:rPr>
        <w:t>10</w:t>
      </w:r>
      <w:r w:rsidRPr="00C11DF9">
        <w:rPr>
          <w:rFonts w:hint="eastAsia"/>
        </w:rPr>
        <w:t>-1</w:t>
      </w:r>
      <w:r w:rsidR="00160727">
        <w:rPr>
          <w:rFonts w:hint="eastAsia"/>
        </w:rPr>
        <w:t>1</w:t>
      </w:r>
      <w:r w:rsidRPr="00C11DF9">
        <w:rPr>
          <w:rFonts w:hint="eastAsia"/>
        </w:rPr>
        <w:t>]</w:t>
      </w:r>
      <w:r w:rsidRPr="00C11DF9">
        <w:rPr>
          <w:rFonts w:hint="eastAsia"/>
        </w:rPr>
        <w:t>。</w:t>
      </w:r>
      <w:r w:rsidR="00166618">
        <w:rPr>
          <w:rFonts w:hint="eastAsia"/>
        </w:rPr>
        <w:t>在图</w:t>
      </w:r>
      <w:r w:rsidR="00166618">
        <w:rPr>
          <w:rFonts w:hint="eastAsia"/>
        </w:rPr>
        <w:t>1.2</w:t>
      </w:r>
      <w:r w:rsidR="00166618">
        <w:rPr>
          <w:rFonts w:hint="eastAsia"/>
        </w:rPr>
        <w:t>展示的有机突触晶体管中</w:t>
      </w:r>
      <w:r w:rsidRPr="00C11DF9">
        <w:rPr>
          <w:rFonts w:hint="eastAsia"/>
        </w:rPr>
        <w:t>，不同面内栅—沟道距离会造成明显不同的</w:t>
      </w:r>
      <w:r w:rsidRPr="00C11DF9">
        <w:rPr>
          <w:rFonts w:hint="eastAsia"/>
        </w:rPr>
        <w:t>EPS</w:t>
      </w:r>
      <w:r>
        <w:rPr>
          <w:rFonts w:hint="eastAsia"/>
        </w:rPr>
        <w:t>C</w:t>
      </w:r>
      <w:r w:rsidRPr="00C11DF9">
        <w:rPr>
          <w:rFonts w:hint="eastAsia"/>
        </w:rPr>
        <w:t>与</w:t>
      </w:r>
      <w:r w:rsidRPr="00C11DF9">
        <w:rPr>
          <w:rFonts w:hint="eastAsia"/>
        </w:rPr>
        <w:t>PPF</w:t>
      </w:r>
      <w:r w:rsidRPr="00C11DF9">
        <w:rPr>
          <w:rFonts w:hint="eastAsia"/>
        </w:rPr>
        <w:t>响应，说明空间位置本身已经参与突触权重的动态编码。</w:t>
      </w:r>
      <w:r>
        <w:rPr>
          <w:rFonts w:hint="eastAsia"/>
        </w:rPr>
        <w:t>同时，</w:t>
      </w:r>
      <w:r w:rsidRPr="00C11DF9">
        <w:rPr>
          <w:rFonts w:hint="eastAsia"/>
        </w:rPr>
        <w:t>在侧向离子栅控石墨烯突触晶体管中观察到器件响应可由成对脉冲易化逐步转向成对脉冲抑制，表明有效栅控长度变化不仅会改变响应强度，还可能改变器件对脉冲序列的过滤方式</w:t>
      </w:r>
      <w:r w:rsidRPr="00C11DF9">
        <w:rPr>
          <w:rFonts w:hint="eastAsia"/>
        </w:rPr>
        <w:t>[1</w:t>
      </w:r>
      <w:r w:rsidR="00160727">
        <w:rPr>
          <w:rFonts w:hint="eastAsia"/>
        </w:rPr>
        <w:t>1</w:t>
      </w:r>
      <w:r w:rsidRPr="00C11DF9">
        <w:rPr>
          <w:rFonts w:hint="eastAsia"/>
        </w:rPr>
        <w:t>]</w:t>
      </w:r>
      <w:r w:rsidRPr="00C11DF9">
        <w:rPr>
          <w:rFonts w:hint="eastAsia"/>
        </w:rPr>
        <w:t>。</w:t>
      </w:r>
    </w:p>
    <w:p w14:paraId="42CDCD33" w14:textId="03C5E5F0" w:rsidR="006F086E" w:rsidRDefault="006F086E" w:rsidP="006F086E">
      <w:pPr>
        <w:jc w:val="center"/>
      </w:pPr>
      <w:r>
        <w:rPr>
          <w:rFonts w:hint="eastAsia"/>
          <w:noProof/>
        </w:rPr>
        <w:lastRenderedPageBreak/>
        <w:drawing>
          <wp:inline distT="0" distB="0" distL="0" distR="0" wp14:anchorId="7F5BFED1" wp14:editId="622EE340">
            <wp:extent cx="4838400" cy="2880000"/>
            <wp:effectExtent l="0" t="0" r="635" b="0"/>
            <wp:docPr id="952635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38400" cy="2880000"/>
                    </a:xfrm>
                    <a:prstGeom prst="rect">
                      <a:avLst/>
                    </a:prstGeom>
                    <a:noFill/>
                    <a:ln>
                      <a:noFill/>
                    </a:ln>
                  </pic:spPr>
                </pic:pic>
              </a:graphicData>
            </a:graphic>
          </wp:inline>
        </w:drawing>
      </w:r>
    </w:p>
    <w:p w14:paraId="0662581F" w14:textId="28E005C1" w:rsidR="006F086E" w:rsidRPr="006F086E" w:rsidRDefault="006F086E" w:rsidP="006F086E">
      <w:pPr>
        <w:jc w:val="center"/>
        <w:rPr>
          <w:sz w:val="21"/>
        </w:rPr>
      </w:pPr>
      <w:r w:rsidRPr="006F086E">
        <w:rPr>
          <w:rFonts w:hint="eastAsia"/>
          <w:sz w:val="21"/>
        </w:rPr>
        <w:t>图</w:t>
      </w:r>
      <w:r w:rsidRPr="006F086E">
        <w:rPr>
          <w:rFonts w:hint="eastAsia"/>
          <w:sz w:val="21"/>
        </w:rPr>
        <w:t xml:space="preserve">1.3 </w:t>
      </w:r>
      <w:r w:rsidRPr="006F086E">
        <w:rPr>
          <w:rFonts w:hint="eastAsia"/>
          <w:sz w:val="21"/>
        </w:rPr>
        <w:t>多栅极器件的一种计算应用方式</w:t>
      </w:r>
    </w:p>
    <w:p w14:paraId="070D5FAD" w14:textId="6D36963F" w:rsidR="0096386E" w:rsidRDefault="00C11DF9" w:rsidP="0096386E">
      <w:pPr>
        <w:ind w:firstLine="420"/>
      </w:pPr>
      <w:r w:rsidRPr="00C11DF9">
        <w:rPr>
          <w:rFonts w:hint="eastAsia"/>
        </w:rPr>
        <w:t>多栅树突结构可以通过不同空间输入形成差异化时空整合响应，结构尺度与输入位置共同决定了器件的加和、逻辑和突触行为表达。</w:t>
      </w:r>
      <w:r w:rsidR="006F086E">
        <w:rPr>
          <w:rFonts w:hint="eastAsia"/>
        </w:rPr>
        <w:t>如图</w:t>
      </w:r>
      <w:r w:rsidR="006F086E">
        <w:rPr>
          <w:rFonts w:hint="eastAsia"/>
        </w:rPr>
        <w:t>1.3</w:t>
      </w:r>
      <w:r w:rsidR="006F086E">
        <w:rPr>
          <w:rFonts w:hint="eastAsia"/>
        </w:rPr>
        <w:t>所示</w:t>
      </w:r>
      <w:r w:rsidR="006F086E">
        <w:rPr>
          <w:rFonts w:hint="eastAsia"/>
        </w:rPr>
        <w:t>[12]</w:t>
      </w:r>
      <w:r w:rsidR="006F086E">
        <w:rPr>
          <w:rFonts w:hint="eastAsia"/>
        </w:rPr>
        <w:t>，</w:t>
      </w:r>
      <w:r w:rsidR="006F086E" w:rsidRPr="006F086E">
        <w:rPr>
          <w:rFonts w:hint="eastAsia"/>
        </w:rPr>
        <w:t>多栅树突晶体管在异突触调制机制下可将不同输入端的刺激映射为可区分的输出状态，并进一步实现</w:t>
      </w:r>
      <w:r w:rsidR="006F086E" w:rsidRPr="006F086E">
        <w:rPr>
          <w:rFonts w:hint="eastAsia"/>
        </w:rPr>
        <w:t xml:space="preserve"> OR</w:t>
      </w:r>
      <w:r w:rsidR="006F086E" w:rsidRPr="006F086E">
        <w:rPr>
          <w:rFonts w:hint="eastAsia"/>
        </w:rPr>
        <w:t>、</w:t>
      </w:r>
      <w:r w:rsidR="006F086E" w:rsidRPr="006F086E">
        <w:rPr>
          <w:rFonts w:hint="eastAsia"/>
        </w:rPr>
        <w:t>AND</w:t>
      </w:r>
      <w:r w:rsidR="006F086E" w:rsidRPr="006F086E">
        <w:rPr>
          <w:rFonts w:hint="eastAsia"/>
        </w:rPr>
        <w:t>、</w:t>
      </w:r>
      <w:r w:rsidR="006F086E" w:rsidRPr="006F086E">
        <w:rPr>
          <w:rFonts w:hint="eastAsia"/>
        </w:rPr>
        <w:t xml:space="preserve">NOR </w:t>
      </w:r>
      <w:r w:rsidR="006F086E" w:rsidRPr="006F086E">
        <w:rPr>
          <w:rFonts w:hint="eastAsia"/>
        </w:rPr>
        <w:t>和</w:t>
      </w:r>
      <w:r w:rsidR="006F086E" w:rsidRPr="006F086E">
        <w:rPr>
          <w:rFonts w:hint="eastAsia"/>
        </w:rPr>
        <w:t xml:space="preserve"> NAND </w:t>
      </w:r>
      <w:r w:rsidR="006F086E" w:rsidRPr="006F086E">
        <w:rPr>
          <w:rFonts w:hint="eastAsia"/>
        </w:rPr>
        <w:t>等逻辑功能，表明多栅结构不仅能够表达突触行为，还具备面向信息处理的功能扩展能力</w:t>
      </w:r>
      <w:r w:rsidR="006F086E">
        <w:rPr>
          <w:rFonts w:hint="eastAsia"/>
        </w:rPr>
        <w:t>。</w:t>
      </w:r>
      <w:r w:rsidRPr="00C11DF9">
        <w:rPr>
          <w:rFonts w:hint="eastAsia"/>
        </w:rPr>
        <w:t>然而，现有文献整体上仍更重视功能演示而非参数规律归纳，对于</w:t>
      </w:r>
      <w:r>
        <w:rPr>
          <w:rFonts w:hint="eastAsia"/>
        </w:rPr>
        <w:t>栅极间距</w:t>
      </w:r>
      <w:r w:rsidRPr="00C11DF9">
        <w:rPr>
          <w:rFonts w:hint="eastAsia"/>
        </w:rPr>
        <w:t>、局域电容、离子扩散和瞬态权重更新之间的定量对应关系，相关综述和研究总结仍显不足</w:t>
      </w:r>
      <w:r w:rsidRPr="00C11DF9">
        <w:rPr>
          <w:rFonts w:hint="eastAsia"/>
        </w:rPr>
        <w:t>[3,</w:t>
      </w:r>
      <w:r w:rsidR="00160727">
        <w:rPr>
          <w:rFonts w:hint="eastAsia"/>
        </w:rPr>
        <w:t>9</w:t>
      </w:r>
      <w:r w:rsidRPr="00C11DF9">
        <w:rPr>
          <w:rFonts w:hint="eastAsia"/>
        </w:rPr>
        <w:t>]</w:t>
      </w:r>
      <w:r w:rsidRPr="00C11DF9">
        <w:rPr>
          <w:rFonts w:hint="eastAsia"/>
        </w:rPr>
        <w:t>。</w:t>
      </w:r>
    </w:p>
    <w:p w14:paraId="271C3695" w14:textId="62819003" w:rsidR="0096386E" w:rsidRDefault="0096386E" w:rsidP="0096386E">
      <w:pPr>
        <w:pStyle w:val="a"/>
      </w:pPr>
      <w:bookmarkStart w:id="13" w:name="_Toc227327555"/>
      <w:r>
        <w:rPr>
          <w:rFonts w:hint="eastAsia"/>
        </w:rPr>
        <w:t>时空信息整合与储备池计算相关研究进展</w:t>
      </w:r>
      <w:bookmarkEnd w:id="13"/>
    </w:p>
    <w:p w14:paraId="0A28DA8F" w14:textId="77777777" w:rsidR="00442203" w:rsidRDefault="00502E08" w:rsidP="0096386E">
      <w:pPr>
        <w:ind w:firstLine="420"/>
      </w:pPr>
      <w:r w:rsidRPr="00502E08">
        <w:rPr>
          <w:rFonts w:hint="eastAsia"/>
        </w:rPr>
        <w:t>随着多侧栅和树突式结构的发展，突触晶体管的研究目标已由单一突触功能模拟扩展到时空信息整合、序列判别和类脑计算任务映射</w:t>
      </w:r>
      <w:r w:rsidRPr="00502E08">
        <w:rPr>
          <w:rFonts w:hint="eastAsia"/>
        </w:rPr>
        <w:t>[</w:t>
      </w:r>
      <w:r w:rsidR="00160727">
        <w:rPr>
          <w:rFonts w:hint="eastAsia"/>
        </w:rPr>
        <w:t>10</w:t>
      </w:r>
      <w:r w:rsidRPr="00502E08">
        <w:rPr>
          <w:rFonts w:hint="eastAsia"/>
        </w:rPr>
        <w:t>]</w:t>
      </w:r>
      <w:r w:rsidRPr="00502E08">
        <w:rPr>
          <w:rFonts w:hint="eastAsia"/>
        </w:rPr>
        <w:t>。除电信号外，侧栅石墨烯突触晶体管还可以引入光刺激辅助记忆与联想学习，这说明多端晶体管平台具备把多模态输入纳入时空编码的潜力</w:t>
      </w:r>
      <w:r w:rsidRPr="00502E08">
        <w:rPr>
          <w:rFonts w:hint="eastAsia"/>
        </w:rPr>
        <w:t>[</w:t>
      </w:r>
      <w:r w:rsidR="00160727">
        <w:rPr>
          <w:rFonts w:hint="eastAsia"/>
        </w:rPr>
        <w:t>7</w:t>
      </w:r>
      <w:r w:rsidRPr="00502E08">
        <w:rPr>
          <w:rFonts w:hint="eastAsia"/>
        </w:rPr>
        <w:t>]</w:t>
      </w:r>
      <w:r w:rsidRPr="00502E08">
        <w:rPr>
          <w:rFonts w:hint="eastAsia"/>
        </w:rPr>
        <w:t>。进一步地，多端离子调控晶体管已被用于构建具有宽时间动态范围的硬件储备池，表明器件内生的短时记忆和非线性可以直接承担时序特征展开的功能</w:t>
      </w:r>
      <w:r w:rsidRPr="00502E08">
        <w:rPr>
          <w:rFonts w:hint="eastAsia"/>
        </w:rPr>
        <w:t>[1</w:t>
      </w:r>
      <w:r w:rsidR="00160727">
        <w:rPr>
          <w:rFonts w:hint="eastAsia"/>
        </w:rPr>
        <w:t>3</w:t>
      </w:r>
      <w:r w:rsidRPr="00502E08">
        <w:rPr>
          <w:rFonts w:hint="eastAsia"/>
        </w:rPr>
        <w:t>]</w:t>
      </w:r>
      <w:r w:rsidRPr="00502E08">
        <w:rPr>
          <w:rFonts w:hint="eastAsia"/>
        </w:rPr>
        <w:t>。</w:t>
      </w:r>
    </w:p>
    <w:p w14:paraId="52A4A32B" w14:textId="2861DE0A" w:rsidR="00442203" w:rsidRDefault="00442203" w:rsidP="00442203">
      <w:r w:rsidRPr="00442203">
        <w:rPr>
          <w:noProof/>
        </w:rPr>
        <w:lastRenderedPageBreak/>
        <w:drawing>
          <wp:inline distT="0" distB="0" distL="0" distR="0" wp14:anchorId="4D8FED30" wp14:editId="77FAD10D">
            <wp:extent cx="5760000" cy="1929600"/>
            <wp:effectExtent l="0" t="0" r="0" b="0"/>
            <wp:docPr id="19970154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15482" name=""/>
                    <pic:cNvPicPr/>
                  </pic:nvPicPr>
                  <pic:blipFill>
                    <a:blip r:embed="rId14"/>
                    <a:stretch>
                      <a:fillRect/>
                    </a:stretch>
                  </pic:blipFill>
                  <pic:spPr>
                    <a:xfrm>
                      <a:off x="0" y="0"/>
                      <a:ext cx="5760000" cy="1929600"/>
                    </a:xfrm>
                    <a:prstGeom prst="rect">
                      <a:avLst/>
                    </a:prstGeom>
                  </pic:spPr>
                </pic:pic>
              </a:graphicData>
            </a:graphic>
          </wp:inline>
        </w:drawing>
      </w:r>
    </w:p>
    <w:p w14:paraId="276C11FD" w14:textId="71A1082C" w:rsidR="00442203" w:rsidRPr="00442203" w:rsidRDefault="00442203" w:rsidP="00442203">
      <w:pPr>
        <w:jc w:val="center"/>
        <w:rPr>
          <w:sz w:val="21"/>
        </w:rPr>
      </w:pPr>
      <w:r w:rsidRPr="00442203">
        <w:rPr>
          <w:rFonts w:hint="eastAsia"/>
          <w:sz w:val="21"/>
        </w:rPr>
        <w:t>图</w:t>
      </w:r>
      <w:r w:rsidRPr="00442203">
        <w:rPr>
          <w:rFonts w:hint="eastAsia"/>
          <w:sz w:val="21"/>
        </w:rPr>
        <w:t xml:space="preserve">1.4 </w:t>
      </w:r>
      <w:r w:rsidRPr="00442203">
        <w:rPr>
          <w:rFonts w:hint="eastAsia"/>
          <w:sz w:val="21"/>
        </w:rPr>
        <w:t>（</w:t>
      </w:r>
      <w:r w:rsidRPr="00442203">
        <w:rPr>
          <w:rFonts w:hint="eastAsia"/>
          <w:sz w:val="21"/>
        </w:rPr>
        <w:t>a</w:t>
      </w:r>
      <w:r w:rsidRPr="00442203">
        <w:rPr>
          <w:rFonts w:hint="eastAsia"/>
          <w:sz w:val="21"/>
        </w:rPr>
        <w:t>）通过单栅极实现五位二进制数值识别</w:t>
      </w:r>
      <w:r w:rsidRPr="00442203">
        <w:rPr>
          <w:rFonts w:hint="eastAsia"/>
          <w:sz w:val="21"/>
        </w:rPr>
        <w:t xml:space="preserve"> </w:t>
      </w:r>
      <w:r w:rsidRPr="00442203">
        <w:rPr>
          <w:rFonts w:hint="eastAsia"/>
          <w:sz w:val="21"/>
        </w:rPr>
        <w:t>（</w:t>
      </w:r>
      <w:r w:rsidRPr="00442203">
        <w:rPr>
          <w:rFonts w:hint="eastAsia"/>
          <w:sz w:val="21"/>
        </w:rPr>
        <w:t>b</w:t>
      </w:r>
      <w:r w:rsidRPr="00442203">
        <w:rPr>
          <w:rFonts w:hint="eastAsia"/>
          <w:sz w:val="21"/>
        </w:rPr>
        <w:t>）四组平行实验的识别结果波动范围</w:t>
      </w:r>
    </w:p>
    <w:p w14:paraId="0066B797" w14:textId="577E4E42" w:rsidR="0096386E" w:rsidRDefault="00502E08" w:rsidP="0096386E">
      <w:pPr>
        <w:ind w:firstLine="420"/>
      </w:pPr>
      <w:r w:rsidRPr="00502E08">
        <w:rPr>
          <w:rFonts w:hint="eastAsia"/>
        </w:rPr>
        <w:t>将晶体管结构人工树突、可交换源漏栅结构和厘米级空间扩展结合起来，</w:t>
      </w:r>
      <w:r w:rsidR="00442203">
        <w:rPr>
          <w:rFonts w:hint="eastAsia"/>
        </w:rPr>
        <w:t>如图</w:t>
      </w:r>
      <w:r w:rsidR="00442203">
        <w:rPr>
          <w:rFonts w:hint="eastAsia"/>
        </w:rPr>
        <w:t>1.4</w:t>
      </w:r>
      <w:r w:rsidR="00442203">
        <w:rPr>
          <w:rFonts w:hint="eastAsia"/>
        </w:rPr>
        <w:t>所示的神经网络识别结果</w:t>
      </w:r>
      <w:r w:rsidR="00442203">
        <w:rPr>
          <w:rFonts w:hint="eastAsia"/>
        </w:rPr>
        <w:t>[14]</w:t>
      </w:r>
      <w:r w:rsidR="00442203">
        <w:rPr>
          <w:rFonts w:hint="eastAsia"/>
        </w:rPr>
        <w:t>，多栅突触晶体管可以</w:t>
      </w:r>
      <w:r w:rsidRPr="00502E08">
        <w:rPr>
          <w:rFonts w:hint="eastAsia"/>
        </w:rPr>
        <w:t>实现面向时空相关任务的器件验证，说明人工树突器件在复杂输入处理方面具有进一步拓展的可能。总体而言，现有这类研究更多聚焦于时空整合能力展示、联想记忆或储备池任务验证，为多栅器件的应用探索提供了基础，但对时空耦合条件下突触响应规律本身的讨论仍相对有限</w:t>
      </w:r>
      <w:r w:rsidRPr="00502E08">
        <w:rPr>
          <w:rFonts w:hint="eastAsia"/>
        </w:rPr>
        <w:t>[</w:t>
      </w:r>
      <w:r w:rsidR="00160727">
        <w:rPr>
          <w:rFonts w:hint="eastAsia"/>
        </w:rPr>
        <w:t>8</w:t>
      </w:r>
      <w:r w:rsidRPr="00502E08">
        <w:rPr>
          <w:rFonts w:hint="eastAsia"/>
        </w:rPr>
        <w:t>,1</w:t>
      </w:r>
      <w:r w:rsidR="00160727">
        <w:rPr>
          <w:rFonts w:hint="eastAsia"/>
        </w:rPr>
        <w:t>5</w:t>
      </w:r>
      <w:r w:rsidRPr="00502E08">
        <w:rPr>
          <w:rFonts w:hint="eastAsia"/>
        </w:rPr>
        <w:t>]</w:t>
      </w:r>
      <w:r w:rsidRPr="00502E08">
        <w:rPr>
          <w:rFonts w:hint="eastAsia"/>
        </w:rPr>
        <w:t>。</w:t>
      </w:r>
    </w:p>
    <w:p w14:paraId="7F9DDDF0" w14:textId="536C1515" w:rsidR="0096386E" w:rsidRDefault="0096386E" w:rsidP="0096386E">
      <w:pPr>
        <w:pStyle w:val="a"/>
      </w:pPr>
      <w:bookmarkStart w:id="14" w:name="_Toc227327556"/>
      <w:r>
        <w:rPr>
          <w:rFonts w:hint="eastAsia"/>
        </w:rPr>
        <w:t>现有研究的局限性与本文研究切入点</w:t>
      </w:r>
      <w:bookmarkEnd w:id="14"/>
    </w:p>
    <w:p w14:paraId="6991589A" w14:textId="747A27EF" w:rsidR="00B13A15" w:rsidRPr="0096386E" w:rsidRDefault="00502E08" w:rsidP="0096386E">
      <w:pPr>
        <w:ind w:firstLine="420"/>
      </w:pPr>
      <w:r w:rsidRPr="00502E08">
        <w:rPr>
          <w:rFonts w:hint="eastAsia"/>
        </w:rPr>
        <w:t>总体来看，现有突触晶体管研究在单独时间维度的可塑性模拟方面已较为成熟，围绕短时</w:t>
      </w:r>
      <w:r w:rsidRPr="00502E08">
        <w:rPr>
          <w:rFonts w:hint="eastAsia"/>
        </w:rPr>
        <w:t>/</w:t>
      </w:r>
      <w:r w:rsidRPr="00502E08">
        <w:rPr>
          <w:rFonts w:hint="eastAsia"/>
        </w:rPr>
        <w:t>长时可塑性、突触权值调节及典型时间响应行为的器件实现与性能表征已经较为充分</w:t>
      </w:r>
      <w:r w:rsidRPr="00502E08">
        <w:rPr>
          <w:rFonts w:hint="eastAsia"/>
        </w:rPr>
        <w:t>[1-2]</w:t>
      </w:r>
      <w:r w:rsidRPr="00502E08">
        <w:rPr>
          <w:rFonts w:hint="eastAsia"/>
        </w:rPr>
        <w:t>。相比之下，面向时空信号处理的研究虽然已借助多栅、侧栅和树突式结构展示出多输入整合与序列处理能力，但现有多栅器件报道中的可塑性响应大多仍表现为随空间位置、栅距或刺激条件变化而单调增强或单调衰减，对非单调时空可塑性器件的系统研究仍明显不足</w:t>
      </w:r>
      <w:r w:rsidRPr="00502E08">
        <w:rPr>
          <w:rFonts w:hint="eastAsia"/>
        </w:rPr>
        <w:t>[4,1</w:t>
      </w:r>
      <w:r w:rsidR="00160727">
        <w:rPr>
          <w:rFonts w:hint="eastAsia"/>
        </w:rPr>
        <w:t>5</w:t>
      </w:r>
      <w:r w:rsidRPr="00502E08">
        <w:rPr>
          <w:rFonts w:hint="eastAsia"/>
        </w:rPr>
        <w:t>]</w:t>
      </w:r>
      <w:r w:rsidRPr="00502E08">
        <w:rPr>
          <w:rFonts w:hint="eastAsia"/>
        </w:rPr>
        <w:t>。这意味着相关领域在能够直接反映复杂时空耦合特征的非单调响应器件方面仍存在一定空缺</w:t>
      </w:r>
      <w:r w:rsidRPr="00502E08">
        <w:rPr>
          <w:rFonts w:hint="eastAsia"/>
        </w:rPr>
        <w:t>[1</w:t>
      </w:r>
      <w:r w:rsidR="00160727">
        <w:rPr>
          <w:rFonts w:hint="eastAsia"/>
        </w:rPr>
        <w:t>1</w:t>
      </w:r>
      <w:r w:rsidRPr="00502E08">
        <w:rPr>
          <w:rFonts w:hint="eastAsia"/>
        </w:rPr>
        <w:t>-1</w:t>
      </w:r>
      <w:r w:rsidR="00160727">
        <w:rPr>
          <w:rFonts w:hint="eastAsia"/>
        </w:rPr>
        <w:t>4</w:t>
      </w:r>
      <w:r w:rsidRPr="00502E08">
        <w:rPr>
          <w:rFonts w:hint="eastAsia"/>
        </w:rPr>
        <w:t>]</w:t>
      </w:r>
      <w:r w:rsidRPr="00502E08">
        <w:rPr>
          <w:rFonts w:hint="eastAsia"/>
        </w:rPr>
        <w:t>。因此，本文的切入点将重点放在多侧栅树突突触晶体管的时空信号处理能力上，着重通过仿真数据确定器件在不同栅距和时间关联条件下的非单调时空可塑性规律，再结合器件制备与实验测试结果对仿真结论进行佐证，从而突出本器件以非单调时空可塑性为核心特征的研究重点</w:t>
      </w:r>
      <w:r w:rsidR="00C11DF9" w:rsidRPr="00C11DF9">
        <w:rPr>
          <w:rFonts w:hint="eastAsia"/>
        </w:rPr>
        <w:t>。</w:t>
      </w:r>
    </w:p>
    <w:p w14:paraId="230B0FDF" w14:textId="131D42AA" w:rsidR="00B13A15" w:rsidRDefault="00B13A15" w:rsidP="00B13A15">
      <w:pPr>
        <w:pStyle w:val="3"/>
      </w:pPr>
      <w:bookmarkStart w:id="15" w:name="_Toc226558959"/>
      <w:bookmarkStart w:id="16" w:name="_Toc227327557"/>
      <w:r>
        <w:rPr>
          <w:rFonts w:hint="eastAsia"/>
        </w:rPr>
        <w:t>本文研究内容与创新点</w:t>
      </w:r>
      <w:bookmarkEnd w:id="15"/>
      <w:bookmarkEnd w:id="16"/>
    </w:p>
    <w:p w14:paraId="09699451" w14:textId="562828D2" w:rsidR="0089648D" w:rsidRDefault="0089648D" w:rsidP="0089648D">
      <w:pPr>
        <w:ind w:firstLine="420"/>
      </w:pPr>
      <w:r>
        <w:rPr>
          <w:rFonts w:hint="eastAsia"/>
        </w:rPr>
        <w:t>针对现有研究在时空耦合可塑性研究方面，</w:t>
      </w:r>
      <w:r w:rsidR="002E420F" w:rsidRPr="002E420F">
        <w:rPr>
          <w:rFonts w:hint="eastAsia"/>
        </w:rPr>
        <w:t>当前关于突触晶体管时空相关可塑性的研究虽已取得一定进展，但对于非单调时空响应的规律认识、机理解释及实验佐证仍有待进一步完善。基于此，本文选取多侧栅树突突触晶体管作为研究对象，重点围绕器件电学特性、离子动力学行为和实验验证三个层面开展研究，以期对其非单调时空可塑性</w:t>
      </w:r>
      <w:r w:rsidR="002E420F" w:rsidRPr="002E420F">
        <w:rPr>
          <w:rFonts w:hint="eastAsia"/>
        </w:rPr>
        <w:lastRenderedPageBreak/>
        <w:t>进行较为系统的分析。</w:t>
      </w:r>
    </w:p>
    <w:p w14:paraId="7520866A" w14:textId="77777777" w:rsidR="0089648D" w:rsidRDefault="0089648D" w:rsidP="0089648D">
      <w:pPr>
        <w:ind w:firstLine="420"/>
      </w:pPr>
      <w:r>
        <w:rPr>
          <w:rFonts w:hint="eastAsia"/>
        </w:rPr>
        <w:t>基于上述研究目标，本文的研究内容主要包括以下三个方面：</w:t>
      </w:r>
    </w:p>
    <w:p w14:paraId="4884A07E" w14:textId="515A667C" w:rsidR="0089648D" w:rsidRPr="004D6581" w:rsidRDefault="004D6581" w:rsidP="004D6581">
      <w:pPr>
        <w:pStyle w:val="a9"/>
        <w:numPr>
          <w:ilvl w:val="0"/>
          <w:numId w:val="23"/>
        </w:numPr>
        <w:spacing w:line="360" w:lineRule="auto"/>
        <w:jc w:val="both"/>
        <w:rPr>
          <w:rFonts w:ascii="宋体" w:eastAsia="宋体" w:hAnsi="宋体" w:hint="eastAsia"/>
          <w:sz w:val="24"/>
        </w:rPr>
      </w:pPr>
      <w:r w:rsidRPr="004D6581">
        <w:rPr>
          <w:rFonts w:ascii="宋体" w:eastAsia="宋体" w:hAnsi="宋体" w:hint="eastAsia"/>
          <w:sz w:val="24"/>
        </w:rPr>
        <w:t>离子动力学机理分析。基于</w:t>
      </w:r>
      <w:r w:rsidRPr="004D6581">
        <w:rPr>
          <w:rFonts w:ascii="Times New Roman" w:eastAsia="宋体" w:hAnsi="Times New Roman" w:cs="Times New Roman"/>
          <w:sz w:val="24"/>
        </w:rPr>
        <w:t>COMSOL</w:t>
      </w:r>
      <w:r w:rsidRPr="004D6581">
        <w:rPr>
          <w:rFonts w:ascii="宋体" w:eastAsia="宋体" w:hAnsi="宋体" w:hint="eastAsia"/>
          <w:sz w:val="24"/>
        </w:rPr>
        <w:t>构建离子迁移、电势分布与等效电容耦合模型，重点考察不同栅距和时间关联条件下器件时空响应的变化规律，并解释非单调时空可塑性的形成机制</w:t>
      </w:r>
      <w:r w:rsidR="0089648D" w:rsidRPr="004D6581">
        <w:rPr>
          <w:rFonts w:ascii="宋体" w:eastAsia="宋体" w:hAnsi="宋体" w:hint="eastAsia"/>
          <w:sz w:val="24"/>
        </w:rPr>
        <w:t>；</w:t>
      </w:r>
    </w:p>
    <w:p w14:paraId="04B7948B" w14:textId="5FB6CE01" w:rsidR="0089648D" w:rsidRPr="004D6581" w:rsidRDefault="004D6581" w:rsidP="004D6581">
      <w:pPr>
        <w:pStyle w:val="a9"/>
        <w:numPr>
          <w:ilvl w:val="0"/>
          <w:numId w:val="23"/>
        </w:numPr>
        <w:spacing w:line="360" w:lineRule="auto"/>
        <w:jc w:val="both"/>
        <w:rPr>
          <w:rFonts w:ascii="宋体" w:eastAsia="宋体" w:hAnsi="宋体" w:hint="eastAsia"/>
          <w:sz w:val="24"/>
        </w:rPr>
      </w:pPr>
      <w:r w:rsidRPr="004D6581">
        <w:rPr>
          <w:rFonts w:ascii="宋体" w:eastAsia="宋体" w:hAnsi="宋体" w:hint="eastAsia"/>
          <w:sz w:val="24"/>
        </w:rPr>
        <w:t>器件电学特性仿真与突触行为表征。</w:t>
      </w:r>
      <w:r w:rsidR="000D181F">
        <w:rPr>
          <w:rFonts w:ascii="宋体" w:eastAsia="宋体" w:hAnsi="宋体" w:hint="eastAsia"/>
          <w:sz w:val="24"/>
        </w:rPr>
        <w:t>基于</w:t>
      </w:r>
      <w:r w:rsidRPr="004D6581">
        <w:rPr>
          <w:rFonts w:ascii="Times New Roman" w:eastAsia="宋体" w:hAnsi="Times New Roman" w:cs="Times New Roman"/>
          <w:sz w:val="24"/>
        </w:rPr>
        <w:t>Silvaco TCAD</w:t>
      </w:r>
      <w:r w:rsidRPr="004D6581">
        <w:rPr>
          <w:rFonts w:ascii="宋体" w:eastAsia="宋体" w:hAnsi="宋体" w:hint="eastAsia"/>
          <w:sz w:val="24"/>
        </w:rPr>
        <w:t>建立多侧栅树突突触晶体管的电学模型，围绕兴奋性突触后电流、成对脉冲易化等典型突触行为，分析不同结构参数与刺激条件下的响应特征</w:t>
      </w:r>
      <w:r w:rsidR="0089648D" w:rsidRPr="004D6581">
        <w:rPr>
          <w:rFonts w:ascii="宋体" w:eastAsia="宋体" w:hAnsi="宋体" w:hint="eastAsia"/>
          <w:sz w:val="24"/>
        </w:rPr>
        <w:t>；</w:t>
      </w:r>
    </w:p>
    <w:p w14:paraId="7131093C" w14:textId="329C47A0" w:rsidR="0089648D" w:rsidRPr="004D6581" w:rsidRDefault="0089648D" w:rsidP="004D6581">
      <w:pPr>
        <w:pStyle w:val="a9"/>
        <w:numPr>
          <w:ilvl w:val="0"/>
          <w:numId w:val="23"/>
        </w:numPr>
        <w:spacing w:line="360" w:lineRule="auto"/>
        <w:jc w:val="both"/>
        <w:rPr>
          <w:rFonts w:ascii="宋体" w:eastAsia="宋体" w:hAnsi="宋体" w:hint="eastAsia"/>
          <w:sz w:val="24"/>
        </w:rPr>
      </w:pPr>
      <w:r w:rsidRPr="004D6581">
        <w:rPr>
          <w:rFonts w:ascii="宋体" w:eastAsia="宋体" w:hAnsi="宋体" w:hint="eastAsia"/>
          <w:sz w:val="24"/>
        </w:rPr>
        <w:t>器件制备与实验验证。完成器件制备并在探针台上开展电学测试，对仿真结果进行实验佐证与参数对照，进一步验证器件在时空信息处理中的实现基础。</w:t>
      </w:r>
    </w:p>
    <w:p w14:paraId="17D6A69A" w14:textId="7BF5E969" w:rsidR="0089648D" w:rsidRPr="004D6581" w:rsidRDefault="004D6581" w:rsidP="004D6581">
      <w:pPr>
        <w:ind w:firstLine="420"/>
        <w:rPr>
          <w:rFonts w:eastAsia="等线"/>
          <w:szCs w:val="24"/>
        </w:rPr>
      </w:pPr>
      <w:r>
        <w:rPr>
          <w:rFonts w:hint="eastAsia"/>
        </w:rPr>
        <w:t>本文的创新点主要是将研究重点由常见的单调时空响应推进到厘米尺度下的非单调时空相关可塑性，并围绕空间位置参与突触权重调控这一问题构建多侧栅树突器件结构与表征体系；同时从电学响应和离子输运两条路径建立联合分析框架，对非单调响应的来源给出较为完整的机理解释，揭示其与离子迁移效率及有限离子可用性之间的动力学竞争密切相关；而后通过器件制备和探针台测试对模型分析进行实验验证，并以时序识别等任务作为辅助说明，体现该器件在类脑时空信息处理中的应用潜力。</w:t>
      </w:r>
    </w:p>
    <w:p w14:paraId="37F47C9D" w14:textId="1D8EEDBA" w:rsidR="00B13A15" w:rsidRDefault="00B13A15" w:rsidP="00B13A15">
      <w:pPr>
        <w:pStyle w:val="3"/>
      </w:pPr>
      <w:bookmarkStart w:id="17" w:name="_Toc226558960"/>
      <w:bookmarkStart w:id="18" w:name="_Toc227327558"/>
      <w:r>
        <w:rPr>
          <w:rFonts w:hint="eastAsia"/>
        </w:rPr>
        <w:t>论文结构与安排</w:t>
      </w:r>
      <w:bookmarkEnd w:id="17"/>
      <w:bookmarkEnd w:id="18"/>
    </w:p>
    <w:p w14:paraId="204680AE" w14:textId="58DAA230" w:rsidR="00C54844" w:rsidRPr="00DB1C3B" w:rsidRDefault="00DB1C3B" w:rsidP="00DB1C3B">
      <w:pPr>
        <w:ind w:firstLine="420"/>
      </w:pPr>
      <w:r w:rsidRPr="00DB1C3B">
        <w:rPr>
          <w:rFonts w:hint="eastAsia"/>
        </w:rPr>
        <w:t>为清晰展示本文的研究思路与整体安排，全文结构安排如下：第一章为绪论，主要介绍研究背景与意义、国内外研究现状、本文研究内容与创新点以及论文结构安排。第二章围绕多侧栅树突突触晶体管的器件结构与时空可塑性评价标准展开，重点介绍器件结构与工作机理、典型突触行为评价指标以及“可重构源漏栅”结构的建模假设与等效描述。第三章基于</w:t>
      </w:r>
      <w:r w:rsidRPr="00DB1C3B">
        <w:rPr>
          <w:rFonts w:hint="eastAsia"/>
        </w:rPr>
        <w:t>COMSOL</w:t>
      </w:r>
      <w:r w:rsidRPr="00DB1C3B">
        <w:rPr>
          <w:rFonts w:hint="eastAsia"/>
        </w:rPr>
        <w:t>开展离子动力学仿真与非单调机理分析，研究不同侧栅间距条件下离子浓度、电势分布及离子迁移效率的变化规律。第四章</w:t>
      </w:r>
      <w:r w:rsidR="000D181F">
        <w:rPr>
          <w:rFonts w:hint="eastAsia"/>
        </w:rPr>
        <w:t>基于</w:t>
      </w:r>
      <w:r w:rsidRPr="00DB1C3B">
        <w:rPr>
          <w:rFonts w:hint="eastAsia"/>
        </w:rPr>
        <w:t xml:space="preserve">Silvaco TCAD </w:t>
      </w:r>
      <w:r w:rsidRPr="00DB1C3B">
        <w:rPr>
          <w:rFonts w:hint="eastAsia"/>
        </w:rPr>
        <w:t>开展电学仿真，复现器件的转移</w:t>
      </w:r>
      <w:r w:rsidRPr="00DB1C3B">
        <w:rPr>
          <w:rFonts w:hint="eastAsia"/>
        </w:rPr>
        <w:t>/</w:t>
      </w:r>
      <w:r w:rsidRPr="00DB1C3B">
        <w:rPr>
          <w:rFonts w:hint="eastAsia"/>
        </w:rPr>
        <w:t>输出特性及典型突触行为，并结合仿真结果讨论器件的非单调时空响应特征。第五章围绕器件制备与实验验证展开，介绍工艺流程、测试平台与方法，并对实验结果进行统计分析和模型回标，同时结合时空编码任务对器件的应用潜力进行补充验证。第六章对全文工作进行总结，并对后续研究方向</w:t>
      </w:r>
      <w:r w:rsidR="000D181F">
        <w:rPr>
          <w:rFonts w:hint="eastAsia"/>
        </w:rPr>
        <w:t>做</w:t>
      </w:r>
      <w:r w:rsidRPr="00DB1C3B">
        <w:rPr>
          <w:rFonts w:hint="eastAsia"/>
        </w:rPr>
        <w:t>出展望。</w:t>
      </w:r>
    </w:p>
    <w:p w14:paraId="0C1F966A" w14:textId="77777777" w:rsidR="00C54844" w:rsidRDefault="00C54844" w:rsidP="00C54844"/>
    <w:p w14:paraId="4A1326D4" w14:textId="77777777" w:rsidR="00BA7906" w:rsidRDefault="00BA7906" w:rsidP="00C54844">
      <w:pPr>
        <w:sectPr w:rsidR="00BA7906" w:rsidSect="00B26155">
          <w:footerReference w:type="default" r:id="rId15"/>
          <w:pgSz w:w="11906" w:h="16838"/>
          <w:pgMar w:top="1701" w:right="1134" w:bottom="1418" w:left="1701" w:header="851" w:footer="992" w:gutter="0"/>
          <w:pgNumType w:start="1"/>
          <w:cols w:space="425"/>
          <w:docGrid w:type="linesAndChars" w:linePitch="312"/>
        </w:sectPr>
      </w:pPr>
    </w:p>
    <w:p w14:paraId="67C57804" w14:textId="77777777" w:rsidR="00BA7906" w:rsidRDefault="00BA7906" w:rsidP="00BA7906">
      <w:pPr>
        <w:pStyle w:val="2"/>
        <w:rPr>
          <w:rFonts w:hint="eastAsia"/>
        </w:rPr>
      </w:pPr>
      <w:bookmarkStart w:id="19" w:name="_Toc227327559"/>
      <w:r>
        <w:rPr>
          <w:rFonts w:hint="eastAsia"/>
        </w:rPr>
        <w:lastRenderedPageBreak/>
        <w:t>器件结构与时空可塑性评价标准</w:t>
      </w:r>
      <w:bookmarkEnd w:id="19"/>
    </w:p>
    <w:p w14:paraId="795C7473" w14:textId="77777777" w:rsidR="009F67DC" w:rsidRDefault="000D73C0" w:rsidP="000D73C0">
      <w:pPr>
        <w:ind w:firstLine="420"/>
      </w:pPr>
      <w:r w:rsidRPr="000D73C0">
        <w:rPr>
          <w:rFonts w:hint="eastAsia"/>
        </w:rPr>
        <w:t>为便于后续</w:t>
      </w:r>
      <w:r w:rsidRPr="000D73C0">
        <w:rPr>
          <w:rFonts w:hint="eastAsia"/>
        </w:rPr>
        <w:t xml:space="preserve"> COMSOL </w:t>
      </w:r>
      <w:r w:rsidRPr="000D73C0">
        <w:rPr>
          <w:rFonts w:hint="eastAsia"/>
        </w:rPr>
        <w:t>离子动力学仿真、</w:t>
      </w:r>
      <w:r w:rsidRPr="000D73C0">
        <w:rPr>
          <w:rFonts w:hint="eastAsia"/>
        </w:rPr>
        <w:t xml:space="preserve">Silvaco TCAD </w:t>
      </w:r>
      <w:r w:rsidRPr="000D73C0">
        <w:rPr>
          <w:rFonts w:hint="eastAsia"/>
        </w:rPr>
        <w:t>电学建模以及实验结果之间的对应分析，本章以当前器件样品方案为基础，对多侧栅树突突触晶体管的器件结构、基本工作机理和时空可塑性评价标准进行说明，并进一步给出与仿真相匹配的等效建模假设。</w:t>
      </w:r>
    </w:p>
    <w:p w14:paraId="061A3551" w14:textId="3908F25A" w:rsidR="009F67DC" w:rsidRDefault="003E4D25" w:rsidP="009F67DC">
      <w:pPr>
        <w:jc w:val="center"/>
      </w:pPr>
      <w:r w:rsidRPr="003E4D25">
        <w:rPr>
          <w:noProof/>
        </w:rPr>
        <mc:AlternateContent>
          <mc:Choice Requires="wpg">
            <w:drawing>
              <wp:inline distT="0" distB="0" distL="0" distR="0" wp14:anchorId="27463D2A" wp14:editId="3F1942B4">
                <wp:extent cx="2572460" cy="3416302"/>
                <wp:effectExtent l="0" t="2857" r="0" b="0"/>
                <wp:docPr id="16" name="组合 15"/>
                <wp:cNvGraphicFramePr/>
                <a:graphic xmlns:a="http://schemas.openxmlformats.org/drawingml/2006/main">
                  <a:graphicData uri="http://schemas.microsoft.com/office/word/2010/wordprocessingGroup">
                    <wpg:wgp>
                      <wpg:cNvGrpSpPr/>
                      <wpg:grpSpPr>
                        <a:xfrm rot="5400000">
                          <a:off x="0" y="0"/>
                          <a:ext cx="2572460" cy="3416302"/>
                          <a:chOff x="443800" y="-400041"/>
                          <a:chExt cx="2572460" cy="3416302"/>
                        </a:xfrm>
                      </wpg:grpSpPr>
                      <pic:pic xmlns:pic="http://schemas.openxmlformats.org/drawingml/2006/picture">
                        <pic:nvPicPr>
                          <pic:cNvPr id="497591401" name="图片 497591401" descr="图示&#10;&#10;AI 生成的内容可能不正确。"/>
                          <pic:cNvPicPr>
                            <a:picLocks noChangeAspect="1"/>
                          </pic:cNvPicPr>
                        </pic:nvPicPr>
                        <pic:blipFill rotWithShape="1">
                          <a:blip r:embed="rId16" cstate="print">
                            <a:extLst>
                              <a:ext uri="{28A0092B-C50C-407E-A947-70E740481C1C}">
                                <a14:useLocalDpi xmlns:a14="http://schemas.microsoft.com/office/drawing/2010/main" val="0"/>
                              </a:ext>
                            </a:extLst>
                          </a:blip>
                          <a:srcRect l="5559" r="8765"/>
                          <a:stretch/>
                        </pic:blipFill>
                        <pic:spPr>
                          <a:xfrm rot="16200000">
                            <a:off x="300109" y="300110"/>
                            <a:ext cx="3416302" cy="2016000"/>
                          </a:xfrm>
                          <a:prstGeom prst="rect">
                            <a:avLst/>
                          </a:prstGeom>
                          <a:effectLst>
                            <a:softEdge rad="520700"/>
                          </a:effectLst>
                        </pic:spPr>
                      </pic:pic>
                      <wpg:grpSp>
                        <wpg:cNvPr id="1789858752" name="组合 1789858752"/>
                        <wpg:cNvGrpSpPr/>
                        <wpg:grpSpPr>
                          <a:xfrm>
                            <a:off x="443800" y="154330"/>
                            <a:ext cx="1829707" cy="1620764"/>
                            <a:chOff x="443800" y="154330"/>
                            <a:chExt cx="1829707" cy="1620764"/>
                          </a:xfrm>
                        </wpg:grpSpPr>
                        <wps:wsp>
                          <wps:cNvPr id="555435113" name="矩形 555435113"/>
                          <wps:cNvSpPr/>
                          <wps:spPr>
                            <a:xfrm>
                              <a:off x="1291174" y="322140"/>
                              <a:ext cx="127000" cy="3937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719952058" name="矩形 1719952058"/>
                          <wps:cNvSpPr/>
                          <wps:spPr>
                            <a:xfrm>
                              <a:off x="1481674" y="1308110"/>
                              <a:ext cx="127000" cy="3937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80270157" name="矩形 2080270157"/>
                          <wps:cNvSpPr/>
                          <wps:spPr>
                            <a:xfrm>
                              <a:off x="1227674" y="1060581"/>
                              <a:ext cx="127000" cy="3937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2892235" name="文本框 16"/>
                          <wps:cNvSpPr txBox="1"/>
                          <wps:spPr>
                            <a:xfrm rot="10800000">
                              <a:off x="844018" y="1287414"/>
                              <a:ext cx="808355" cy="487680"/>
                            </a:xfrm>
                            <a:prstGeom prst="rect">
                              <a:avLst/>
                            </a:prstGeom>
                            <a:solidFill>
                              <a:schemeClr val="bg1"/>
                            </a:solidFill>
                            <a:ln>
                              <a:solidFill>
                                <a:schemeClr val="bg1"/>
                              </a:solidFill>
                            </a:ln>
                          </wps:spPr>
                          <wps:txbx>
                            <w:txbxContent>
                              <w:p w14:paraId="432EF3F7" w14:textId="77777777" w:rsidR="003E4D25" w:rsidRDefault="003E4D25" w:rsidP="003E4D25">
                                <w:pPr>
                                  <w:jc w:val="center"/>
                                  <w:rPr>
                                    <w:rFonts w:eastAsiaTheme="minorEastAsia"/>
                                    <w:b/>
                                    <w:bCs/>
                                    <w:color w:val="000000" w:themeColor="text1"/>
                                    <w:kern w:val="24"/>
                                    <w:sz w:val="40"/>
                                    <w:szCs w:val="40"/>
                                  </w:rPr>
                                </w:pPr>
                                <w:r>
                                  <w:rPr>
                                    <w:rFonts w:eastAsiaTheme="minorEastAsia"/>
                                    <w:b/>
                                    <w:bCs/>
                                    <w:color w:val="000000" w:themeColor="text1"/>
                                    <w:kern w:val="24"/>
                                    <w:sz w:val="40"/>
                                    <w:szCs w:val="40"/>
                                  </w:rPr>
                                  <w:t>SG</w:t>
                                </w:r>
                                <w:r>
                                  <w:rPr>
                                    <w:rFonts w:eastAsiaTheme="minorEastAsia"/>
                                    <w:b/>
                                    <w:bCs/>
                                    <w:color w:val="000000" w:themeColor="text1"/>
                                    <w:kern w:val="24"/>
                                    <w:position w:val="-10"/>
                                    <w:sz w:val="40"/>
                                    <w:szCs w:val="40"/>
                                    <w:vertAlign w:val="subscript"/>
                                  </w:rPr>
                                  <w:t>1</w:t>
                                </w:r>
                              </w:p>
                            </w:txbxContent>
                          </wps:txbx>
                          <wps:bodyPr wrap="square" rtlCol="0">
                            <a:spAutoFit/>
                          </wps:bodyPr>
                        </wps:wsp>
                        <wps:wsp>
                          <wps:cNvPr id="1098379461" name="文本框 17"/>
                          <wps:cNvSpPr txBox="1"/>
                          <wps:spPr>
                            <a:xfrm rot="10800000">
                              <a:off x="666877" y="907102"/>
                              <a:ext cx="722630" cy="487680"/>
                            </a:xfrm>
                            <a:prstGeom prst="rect">
                              <a:avLst/>
                            </a:prstGeom>
                            <a:solidFill>
                              <a:schemeClr val="bg1"/>
                            </a:solidFill>
                            <a:ln>
                              <a:solidFill>
                                <a:schemeClr val="bg1"/>
                              </a:solidFill>
                            </a:ln>
                          </wps:spPr>
                          <wps:txbx>
                            <w:txbxContent>
                              <w:p w14:paraId="1B90ACD9" w14:textId="77777777" w:rsidR="003E4D25" w:rsidRDefault="003E4D25" w:rsidP="003E4D25">
                                <w:pPr>
                                  <w:jc w:val="center"/>
                                  <w:rPr>
                                    <w:rFonts w:eastAsiaTheme="minorEastAsia"/>
                                    <w:b/>
                                    <w:bCs/>
                                    <w:color w:val="000000" w:themeColor="text1"/>
                                    <w:kern w:val="24"/>
                                    <w:sz w:val="40"/>
                                    <w:szCs w:val="40"/>
                                  </w:rPr>
                                </w:pPr>
                                <w:r>
                                  <w:rPr>
                                    <w:rFonts w:eastAsiaTheme="minorEastAsia"/>
                                    <w:b/>
                                    <w:bCs/>
                                    <w:color w:val="000000" w:themeColor="text1"/>
                                    <w:kern w:val="24"/>
                                    <w:sz w:val="40"/>
                                    <w:szCs w:val="40"/>
                                  </w:rPr>
                                  <w:t>SG</w:t>
                                </w:r>
                                <w:r>
                                  <w:rPr>
                                    <w:rFonts w:eastAsiaTheme="minorEastAsia"/>
                                    <w:b/>
                                    <w:bCs/>
                                    <w:color w:val="000000" w:themeColor="text1"/>
                                    <w:kern w:val="24"/>
                                    <w:position w:val="-10"/>
                                    <w:sz w:val="40"/>
                                    <w:szCs w:val="40"/>
                                    <w:vertAlign w:val="subscript"/>
                                  </w:rPr>
                                  <w:t>2</w:t>
                                </w:r>
                              </w:p>
                            </w:txbxContent>
                          </wps:txbx>
                          <wps:bodyPr wrap="square" rtlCol="0">
                            <a:spAutoFit/>
                          </wps:bodyPr>
                        </wps:wsp>
                        <wps:wsp>
                          <wps:cNvPr id="1305063108" name="文本框 18"/>
                          <wps:cNvSpPr txBox="1"/>
                          <wps:spPr>
                            <a:xfrm rot="10800000">
                              <a:off x="666501" y="154330"/>
                              <a:ext cx="798195" cy="487680"/>
                            </a:xfrm>
                            <a:prstGeom prst="rect">
                              <a:avLst/>
                            </a:prstGeom>
                            <a:solidFill>
                              <a:schemeClr val="bg1"/>
                            </a:solidFill>
                            <a:ln>
                              <a:solidFill>
                                <a:schemeClr val="bg1"/>
                              </a:solidFill>
                            </a:ln>
                          </wps:spPr>
                          <wps:txbx>
                            <w:txbxContent>
                              <w:p w14:paraId="7B546ABE" w14:textId="77777777" w:rsidR="003E4D25" w:rsidRDefault="003E4D25" w:rsidP="003E4D25">
                                <w:pPr>
                                  <w:jc w:val="center"/>
                                  <w:rPr>
                                    <w:rFonts w:eastAsiaTheme="minorEastAsia"/>
                                    <w:b/>
                                    <w:bCs/>
                                    <w:color w:val="000000" w:themeColor="text1"/>
                                    <w:kern w:val="24"/>
                                    <w:sz w:val="40"/>
                                    <w:szCs w:val="40"/>
                                  </w:rPr>
                                </w:pPr>
                                <w:r>
                                  <w:rPr>
                                    <w:rFonts w:eastAsiaTheme="minorEastAsia"/>
                                    <w:b/>
                                    <w:bCs/>
                                    <w:color w:val="000000" w:themeColor="text1"/>
                                    <w:kern w:val="24"/>
                                    <w:sz w:val="40"/>
                                    <w:szCs w:val="40"/>
                                  </w:rPr>
                                  <w:t>SG</w:t>
                                </w:r>
                                <w:r>
                                  <w:rPr>
                                    <w:rFonts w:eastAsiaTheme="minorEastAsia"/>
                                    <w:b/>
                                    <w:bCs/>
                                    <w:color w:val="000000" w:themeColor="text1"/>
                                    <w:kern w:val="24"/>
                                    <w:position w:val="-10"/>
                                    <w:sz w:val="40"/>
                                    <w:szCs w:val="40"/>
                                    <w:vertAlign w:val="subscript"/>
                                  </w:rPr>
                                  <w:t>4</w:t>
                                </w:r>
                              </w:p>
                            </w:txbxContent>
                          </wps:txbx>
                          <wps:bodyPr wrap="square" rtlCol="0">
                            <a:spAutoFit/>
                          </wps:bodyPr>
                        </wps:wsp>
                        <wps:wsp>
                          <wps:cNvPr id="496080953" name="文本框 19"/>
                          <wps:cNvSpPr txBox="1"/>
                          <wps:spPr>
                            <a:xfrm rot="10800000">
                              <a:off x="443800" y="513931"/>
                              <a:ext cx="894080" cy="487680"/>
                            </a:xfrm>
                            <a:prstGeom prst="rect">
                              <a:avLst/>
                            </a:prstGeom>
                            <a:solidFill>
                              <a:schemeClr val="bg1"/>
                            </a:solidFill>
                            <a:ln>
                              <a:solidFill>
                                <a:schemeClr val="bg1"/>
                              </a:solidFill>
                            </a:ln>
                          </wps:spPr>
                          <wps:txbx>
                            <w:txbxContent>
                              <w:p w14:paraId="5EFBEDF0" w14:textId="77777777" w:rsidR="003E4D25" w:rsidRDefault="003E4D25" w:rsidP="003E4D25">
                                <w:pPr>
                                  <w:jc w:val="center"/>
                                  <w:rPr>
                                    <w:rFonts w:eastAsiaTheme="minorEastAsia"/>
                                    <w:b/>
                                    <w:bCs/>
                                    <w:color w:val="000000" w:themeColor="text1"/>
                                    <w:kern w:val="24"/>
                                    <w:sz w:val="40"/>
                                    <w:szCs w:val="40"/>
                                  </w:rPr>
                                </w:pPr>
                                <w:r>
                                  <w:rPr>
                                    <w:rFonts w:eastAsiaTheme="minorEastAsia"/>
                                    <w:b/>
                                    <w:bCs/>
                                    <w:color w:val="000000" w:themeColor="text1"/>
                                    <w:kern w:val="24"/>
                                    <w:sz w:val="40"/>
                                    <w:szCs w:val="40"/>
                                  </w:rPr>
                                  <w:t>SG</w:t>
                                </w:r>
                                <w:r>
                                  <w:rPr>
                                    <w:rFonts w:eastAsiaTheme="minorEastAsia"/>
                                    <w:b/>
                                    <w:bCs/>
                                    <w:color w:val="000000" w:themeColor="text1"/>
                                    <w:kern w:val="24"/>
                                    <w:position w:val="-10"/>
                                    <w:sz w:val="40"/>
                                    <w:szCs w:val="40"/>
                                    <w:vertAlign w:val="subscript"/>
                                  </w:rPr>
                                  <w:t>3</w:t>
                                </w:r>
                              </w:p>
                            </w:txbxContent>
                          </wps:txbx>
                          <wps:bodyPr wrap="square" rtlCol="0">
                            <a:spAutoFit/>
                          </wps:bodyPr>
                        </wps:wsp>
                        <wps:wsp>
                          <wps:cNvPr id="1281075729" name="任意多边形 22"/>
                          <wps:cNvSpPr/>
                          <wps:spPr>
                            <a:xfrm>
                              <a:off x="1372576" y="646992"/>
                              <a:ext cx="254265" cy="139065"/>
                            </a:xfrm>
                            <a:custGeom>
                              <a:avLst/>
                              <a:gdLst>
                                <a:gd name="connsiteX0" fmla="*/ 0 w 881063"/>
                                <a:gd name="connsiteY0" fmla="*/ 283368 h 285750"/>
                                <a:gd name="connsiteX1" fmla="*/ 326232 w 881063"/>
                                <a:gd name="connsiteY1" fmla="*/ 283368 h 285750"/>
                                <a:gd name="connsiteX2" fmla="*/ 326232 w 881063"/>
                                <a:gd name="connsiteY2" fmla="*/ 0 h 285750"/>
                                <a:gd name="connsiteX3" fmla="*/ 540544 w 881063"/>
                                <a:gd name="connsiteY3" fmla="*/ 0 h 285750"/>
                                <a:gd name="connsiteX4" fmla="*/ 540544 w 881063"/>
                                <a:gd name="connsiteY4" fmla="*/ 285750 h 285750"/>
                                <a:gd name="connsiteX5" fmla="*/ 881063 w 881063"/>
                                <a:gd name="connsiteY5" fmla="*/ 285750 h 2857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881063" h="285750">
                                  <a:moveTo>
                                    <a:pt x="0" y="283368"/>
                                  </a:moveTo>
                                  <a:lnTo>
                                    <a:pt x="326232" y="283368"/>
                                  </a:lnTo>
                                  <a:lnTo>
                                    <a:pt x="326232" y="0"/>
                                  </a:lnTo>
                                  <a:lnTo>
                                    <a:pt x="540544" y="0"/>
                                  </a:lnTo>
                                  <a:lnTo>
                                    <a:pt x="540544" y="285750"/>
                                  </a:lnTo>
                                  <a:lnTo>
                                    <a:pt x="881063" y="285750"/>
                                  </a:lnTo>
                                </a:path>
                              </a:pathLst>
                            </a:custGeom>
                            <a:noFill/>
                            <a:ln w="28575"/>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85592695" name="任意多边形 23"/>
                          <wps:cNvSpPr/>
                          <wps:spPr>
                            <a:xfrm>
                              <a:off x="2019242" y="646992"/>
                              <a:ext cx="254265" cy="139065"/>
                            </a:xfrm>
                            <a:custGeom>
                              <a:avLst/>
                              <a:gdLst>
                                <a:gd name="connsiteX0" fmla="*/ 0 w 881063"/>
                                <a:gd name="connsiteY0" fmla="*/ 283368 h 285750"/>
                                <a:gd name="connsiteX1" fmla="*/ 326232 w 881063"/>
                                <a:gd name="connsiteY1" fmla="*/ 283368 h 285750"/>
                                <a:gd name="connsiteX2" fmla="*/ 326232 w 881063"/>
                                <a:gd name="connsiteY2" fmla="*/ 0 h 285750"/>
                                <a:gd name="connsiteX3" fmla="*/ 540544 w 881063"/>
                                <a:gd name="connsiteY3" fmla="*/ 0 h 285750"/>
                                <a:gd name="connsiteX4" fmla="*/ 540544 w 881063"/>
                                <a:gd name="connsiteY4" fmla="*/ 285750 h 285750"/>
                                <a:gd name="connsiteX5" fmla="*/ 881063 w 881063"/>
                                <a:gd name="connsiteY5" fmla="*/ 285750 h 2857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881063" h="285750">
                                  <a:moveTo>
                                    <a:pt x="0" y="283368"/>
                                  </a:moveTo>
                                  <a:lnTo>
                                    <a:pt x="326232" y="283368"/>
                                  </a:lnTo>
                                  <a:lnTo>
                                    <a:pt x="326232" y="0"/>
                                  </a:lnTo>
                                  <a:lnTo>
                                    <a:pt x="540544" y="0"/>
                                  </a:lnTo>
                                  <a:lnTo>
                                    <a:pt x="540544" y="285750"/>
                                  </a:lnTo>
                                  <a:lnTo>
                                    <a:pt x="881063" y="285750"/>
                                  </a:lnTo>
                                </a:path>
                              </a:pathLst>
                            </a:custGeom>
                            <a:noFill/>
                            <a:ln w="28575"/>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27295048" name="文本框 24"/>
                          <wps:cNvSpPr txBox="1"/>
                          <wps:spPr>
                            <a:xfrm>
                              <a:off x="1505933" y="445462"/>
                              <a:ext cx="685165" cy="487680"/>
                            </a:xfrm>
                            <a:prstGeom prst="rect">
                              <a:avLst/>
                            </a:prstGeom>
                            <a:noFill/>
                          </wps:spPr>
                          <wps:txbx>
                            <w:txbxContent>
                              <w:p w14:paraId="1F4B2394" w14:textId="77777777" w:rsidR="003E4D25" w:rsidRDefault="003E4D25" w:rsidP="003E4D25">
                                <w:pPr>
                                  <w:jc w:val="center"/>
                                  <w:rPr>
                                    <w:rFonts w:eastAsiaTheme="minorEastAsia"/>
                                    <w:b/>
                                    <w:bCs/>
                                    <w:color w:val="2F528F"/>
                                    <w:kern w:val="24"/>
                                    <w:sz w:val="48"/>
                                    <w:szCs w:val="48"/>
                                  </w:rPr>
                                </w:pPr>
                                <w:r>
                                  <w:rPr>
                                    <w:rFonts w:eastAsiaTheme="minorEastAsia"/>
                                    <w:b/>
                                    <w:bCs/>
                                    <w:color w:val="2F528F"/>
                                    <w:kern w:val="24"/>
                                    <w:sz w:val="48"/>
                                    <w:szCs w:val="48"/>
                                  </w:rPr>
                                  <w:t>…</w:t>
                                </w:r>
                              </w:p>
                            </w:txbxContent>
                          </wps:txbx>
                          <wps:bodyPr wrap="square" rtlCol="0">
                            <a:spAutoFit/>
                          </wps:bodyPr>
                        </wps:wsp>
                        <wps:wsp>
                          <wps:cNvPr id="827717049" name="文本框 25"/>
                          <wps:cNvSpPr txBox="1"/>
                          <wps:spPr>
                            <a:xfrm rot="16200000">
                              <a:off x="1519174" y="827335"/>
                              <a:ext cx="629285" cy="685800"/>
                            </a:xfrm>
                            <a:prstGeom prst="rect">
                              <a:avLst/>
                            </a:prstGeom>
                            <a:noFill/>
                            <a:ln>
                              <a:noFill/>
                            </a:ln>
                          </wps:spPr>
                          <wps:txbx>
                            <w:txbxContent>
                              <w:p w14:paraId="507B3778" w14:textId="77777777" w:rsidR="003E4D25" w:rsidRDefault="003E4D25" w:rsidP="003E4D25">
                                <w:pPr>
                                  <w:jc w:val="center"/>
                                  <w:rPr>
                                    <w:rFonts w:eastAsiaTheme="minorEastAsia"/>
                                    <w:b/>
                                    <w:bCs/>
                                    <w:color w:val="2F528F"/>
                                    <w:kern w:val="24"/>
                                    <w:position w:val="-16"/>
                                    <w:sz w:val="64"/>
                                    <w:szCs w:val="64"/>
                                    <w:vertAlign w:val="subscript"/>
                                  </w:rPr>
                                </w:pPr>
                                <w:r>
                                  <w:rPr>
                                    <w:rFonts w:eastAsiaTheme="minorEastAsia"/>
                                    <w:b/>
                                    <w:bCs/>
                                    <w:color w:val="2F528F"/>
                                    <w:kern w:val="24"/>
                                    <w:position w:val="-16"/>
                                    <w:sz w:val="64"/>
                                    <w:szCs w:val="64"/>
                                    <w:vertAlign w:val="subscript"/>
                                  </w:rPr>
                                  <w:t>∆t</w:t>
                                </w:r>
                              </w:p>
                            </w:txbxContent>
                          </wps:txbx>
                          <wps:bodyPr wrap="square" rtlCol="0">
                            <a:spAutoFit/>
                          </wps:bodyPr>
                        </wps:wsp>
                        <wps:wsp>
                          <wps:cNvPr id="1397135011" name="左大括号 1397135011"/>
                          <wps:cNvSpPr/>
                          <wps:spPr>
                            <a:xfrm rot="16200000">
                              <a:off x="1783110" y="600526"/>
                              <a:ext cx="95250" cy="639925"/>
                            </a:xfrm>
                            <a:prstGeom prst="leftBrace">
                              <a:avLst/>
                            </a:prstGeom>
                          </wps:spPr>
                          <wps:style>
                            <a:lnRef idx="1">
                              <a:schemeClr val="accent1"/>
                            </a:lnRef>
                            <a:fillRef idx="0">
                              <a:schemeClr val="accent1"/>
                            </a:fillRef>
                            <a:effectRef idx="0">
                              <a:schemeClr val="accent1"/>
                            </a:effectRef>
                            <a:fontRef idx="minor">
                              <a:schemeClr val="tx1"/>
                            </a:fontRef>
                          </wps:style>
                          <wps:bodyPr rtlCol="0" anchor="ctr"/>
                        </wps:wsp>
                      </wpg:grpSp>
                    </wpg:wgp>
                  </a:graphicData>
                </a:graphic>
              </wp:inline>
            </w:drawing>
          </mc:Choice>
          <mc:Fallback>
            <w:pict>
              <v:group w14:anchorId="27463D2A" id="组合 15" o:spid="_x0000_s1026" style="width:202.55pt;height:269pt;rotation:90;mso-position-horizontal-relative:char;mso-position-vertical-relative:line" coordorigin="4438,-4000" coordsize="25724,341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97591401" o:spid="_x0000_s1027" type="#_x0000_t75" alt="图示&#10;&#10;AI 生成的内容可能不正确。" style="position:absolute;left:3001;top:3001;width:34162;height:2016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">
                  <v:imagedata r:id="rId17" o:title="图示&#10;&#10;AI 生成的内容可能不正确。" cropleft="3643f" cropright="5744f"/>
                </v:shape>
                <v:group id="组合 1789858752" o:spid="_x0000_s1028" style="position:absolute;left:4438;top:1543;width:18297;height:16207" coordorigin="4438,1543" coordsize="18297,16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">
                  <v:rect id="矩形 555435113" o:spid="_x0000_s1029" style="position:absolute;left:12911;top:3221;width:1270;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" fillcolor="white [3212]" strokecolor="white [3212]" strokeweight="1pt"/>
                  <v:rect id="矩形 1719952058" o:spid="_x0000_s1030" style="position:absolute;left:14816;top:13081;width:1270;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" fillcolor="white [3212]" strokecolor="white [3212]" strokeweight="1pt"/>
                  <v:rect id="矩形 2080270157" o:spid="_x0000_s1031" style="position:absolute;left:12276;top:10605;width:1270;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" fillcolor="white [3212]" strokecolor="white [3212]" strokeweight="1pt"/>
                  <v:shapetype id="_x0000_t202" coordsize="21600,21600" o:spt="202" path="m,l,21600r21600,l21600,xe">
                    <v:stroke joinstyle="miter"/>
                    <v:path gradientshapeok="t" o:connecttype="rect"/>
                  </v:shapetype>
                  <v:shape id="文本框 16" o:spid="_x0000_s1032" type="#_x0000_t202" style="position:absolute;left:8440;top:12874;width:8083;height:4876;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" fillcolor="white [3212]" strokecolor="white [3212]">
                    <v:textbox style="mso-fit-shape-to-text:t">
                      <w:txbxContent>
                        <w:p w14:paraId="432EF3F7" w14:textId="77777777" w:rsidR="003E4D25" w:rsidRDefault="003E4D25" w:rsidP="003E4D25">
                          <w:pPr>
                            <w:jc w:val="center"/>
                            <w:rPr>
                              <w:rFonts w:eastAsiaTheme="minorEastAsia"/>
                              <w:b/>
                              <w:bCs/>
                              <w:color w:val="000000" w:themeColor="text1"/>
                              <w:kern w:val="24"/>
                              <w:sz w:val="40"/>
                              <w:szCs w:val="40"/>
                            </w:rPr>
                          </w:pPr>
                          <w:r>
                            <w:rPr>
                              <w:rFonts w:eastAsiaTheme="minorEastAsia"/>
                              <w:b/>
                              <w:bCs/>
                              <w:color w:val="000000" w:themeColor="text1"/>
                              <w:kern w:val="24"/>
                              <w:sz w:val="40"/>
                              <w:szCs w:val="40"/>
                            </w:rPr>
                            <w:t>SG</w:t>
                          </w:r>
                          <w:r>
                            <w:rPr>
                              <w:rFonts w:eastAsiaTheme="minorEastAsia"/>
                              <w:b/>
                              <w:bCs/>
                              <w:color w:val="000000" w:themeColor="text1"/>
                              <w:kern w:val="24"/>
                              <w:position w:val="-10"/>
                              <w:sz w:val="40"/>
                              <w:szCs w:val="40"/>
                              <w:vertAlign w:val="subscript"/>
                            </w:rPr>
                            <w:t>1</w:t>
                          </w:r>
                        </w:p>
                      </w:txbxContent>
                    </v:textbox>
                  </v:shape>
                  <v:shape id="文本框 17" o:spid="_x0000_s1033" type="#_x0000_t202" style="position:absolute;left:6668;top:9071;width:7227;height:4876;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" fillcolor="white [3212]" strokecolor="white [3212]">
                    <v:textbox style="mso-fit-shape-to-text:t">
                      <w:txbxContent>
                        <w:p w14:paraId="1B90ACD9" w14:textId="77777777" w:rsidR="003E4D25" w:rsidRDefault="003E4D25" w:rsidP="003E4D25">
                          <w:pPr>
                            <w:jc w:val="center"/>
                            <w:rPr>
                              <w:rFonts w:eastAsiaTheme="minorEastAsia"/>
                              <w:b/>
                              <w:bCs/>
                              <w:color w:val="000000" w:themeColor="text1"/>
                              <w:kern w:val="24"/>
                              <w:sz w:val="40"/>
                              <w:szCs w:val="40"/>
                            </w:rPr>
                          </w:pPr>
                          <w:r>
                            <w:rPr>
                              <w:rFonts w:eastAsiaTheme="minorEastAsia"/>
                              <w:b/>
                              <w:bCs/>
                              <w:color w:val="000000" w:themeColor="text1"/>
                              <w:kern w:val="24"/>
                              <w:sz w:val="40"/>
                              <w:szCs w:val="40"/>
                            </w:rPr>
                            <w:t>SG</w:t>
                          </w:r>
                          <w:r>
                            <w:rPr>
                              <w:rFonts w:eastAsiaTheme="minorEastAsia"/>
                              <w:b/>
                              <w:bCs/>
                              <w:color w:val="000000" w:themeColor="text1"/>
                              <w:kern w:val="24"/>
                              <w:position w:val="-10"/>
                              <w:sz w:val="40"/>
                              <w:szCs w:val="40"/>
                              <w:vertAlign w:val="subscript"/>
                            </w:rPr>
                            <w:t>2</w:t>
                          </w:r>
                        </w:p>
                      </w:txbxContent>
                    </v:textbox>
                  </v:shape>
                  <v:shape id="文本框 18" o:spid="_x0000_s1034" type="#_x0000_t202" style="position:absolute;left:6665;top:1543;width:7981;height:4877;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" fillcolor="white [3212]" strokecolor="white [3212]">
                    <v:textbox style="mso-fit-shape-to-text:t">
                      <w:txbxContent>
                        <w:p w14:paraId="7B546ABE" w14:textId="77777777" w:rsidR="003E4D25" w:rsidRDefault="003E4D25" w:rsidP="003E4D25">
                          <w:pPr>
                            <w:jc w:val="center"/>
                            <w:rPr>
                              <w:rFonts w:eastAsiaTheme="minorEastAsia"/>
                              <w:b/>
                              <w:bCs/>
                              <w:color w:val="000000" w:themeColor="text1"/>
                              <w:kern w:val="24"/>
                              <w:sz w:val="40"/>
                              <w:szCs w:val="40"/>
                            </w:rPr>
                          </w:pPr>
                          <w:r>
                            <w:rPr>
                              <w:rFonts w:eastAsiaTheme="minorEastAsia"/>
                              <w:b/>
                              <w:bCs/>
                              <w:color w:val="000000" w:themeColor="text1"/>
                              <w:kern w:val="24"/>
                              <w:sz w:val="40"/>
                              <w:szCs w:val="40"/>
                            </w:rPr>
                            <w:t>SG</w:t>
                          </w:r>
                          <w:r>
                            <w:rPr>
                              <w:rFonts w:eastAsiaTheme="minorEastAsia"/>
                              <w:b/>
                              <w:bCs/>
                              <w:color w:val="000000" w:themeColor="text1"/>
                              <w:kern w:val="24"/>
                              <w:position w:val="-10"/>
                              <w:sz w:val="40"/>
                              <w:szCs w:val="40"/>
                              <w:vertAlign w:val="subscript"/>
                            </w:rPr>
                            <w:t>4</w:t>
                          </w:r>
                        </w:p>
                      </w:txbxContent>
                    </v:textbox>
                  </v:shape>
                  <v:shape id="文本框 19" o:spid="_x0000_s1035" type="#_x0000_t202" style="position:absolute;left:4438;top:5139;width:8940;height:4877;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" fillcolor="white [3212]" strokecolor="white [3212]">
                    <v:textbox style="mso-fit-shape-to-text:t">
                      <w:txbxContent>
                        <w:p w14:paraId="5EFBEDF0" w14:textId="77777777" w:rsidR="003E4D25" w:rsidRDefault="003E4D25" w:rsidP="003E4D25">
                          <w:pPr>
                            <w:jc w:val="center"/>
                            <w:rPr>
                              <w:rFonts w:eastAsiaTheme="minorEastAsia"/>
                              <w:b/>
                              <w:bCs/>
                              <w:color w:val="000000" w:themeColor="text1"/>
                              <w:kern w:val="24"/>
                              <w:sz w:val="40"/>
                              <w:szCs w:val="40"/>
                            </w:rPr>
                          </w:pPr>
                          <w:r>
                            <w:rPr>
                              <w:rFonts w:eastAsiaTheme="minorEastAsia"/>
                              <w:b/>
                              <w:bCs/>
                              <w:color w:val="000000" w:themeColor="text1"/>
                              <w:kern w:val="24"/>
                              <w:sz w:val="40"/>
                              <w:szCs w:val="40"/>
                            </w:rPr>
                            <w:t>SG</w:t>
                          </w:r>
                          <w:r>
                            <w:rPr>
                              <w:rFonts w:eastAsiaTheme="minorEastAsia"/>
                              <w:b/>
                              <w:bCs/>
                              <w:color w:val="000000" w:themeColor="text1"/>
                              <w:kern w:val="24"/>
                              <w:position w:val="-10"/>
                              <w:sz w:val="40"/>
                              <w:szCs w:val="40"/>
                              <w:vertAlign w:val="subscript"/>
                            </w:rPr>
                            <w:t>3</w:t>
                          </w:r>
                        </w:p>
                      </w:txbxContent>
                    </v:textbox>
                  </v:shape>
                  <v:shape id="任意多边形 22" o:spid="_x0000_s1036" style="position:absolute;left:13725;top:6469;width:2543;height:1391;visibility:visible;mso-wrap-style:square;v-text-anchor:middle" coordsize="881063,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" path="m,283368r326232,l326232,,540544,r,285750l881063,285750e" filled="f" strokecolor="#1f3763 [1604]" strokeweight="2.25pt">
                    <v:stroke joinstyle="miter"/>
                    <v:path arrowok="t" o:connecttype="custom" o:connectlocs="0,137906;94147,137906;94147,0;155995,0;155995,139065;254265,139065" o:connectangles="0,0,0,0,0,0"/>
                  </v:shape>
                  <v:shape id="任意多边形 23" o:spid="_x0000_s1037" style="position:absolute;left:20192;top:6469;width:2543;height:1391;visibility:visible;mso-wrap-style:square;v-text-anchor:middle" coordsize="881063,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" path="m,283368r326232,l326232,,540544,r,285750l881063,285750e" filled="f" strokecolor="#1f3763 [1604]" strokeweight="2.25pt">
                    <v:stroke joinstyle="miter"/>
                    <v:path arrowok="t" o:connecttype="custom" o:connectlocs="0,137906;94147,137906;94147,0;155995,0;155995,139065;254265,139065" o:connectangles="0,0,0,0,0,0"/>
                  </v:shape>
                  <v:shape id="文本框 24" o:spid="_x0000_s1038" type="#_x0000_t202" style="position:absolute;left:15059;top:4454;width:6851;height:4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" filled="f" stroked="f">
                    <v:textbox style="mso-fit-shape-to-text:t">
                      <w:txbxContent>
                        <w:p w14:paraId="1F4B2394" w14:textId="77777777" w:rsidR="003E4D25" w:rsidRDefault="003E4D25" w:rsidP="003E4D25">
                          <w:pPr>
                            <w:jc w:val="center"/>
                            <w:rPr>
                              <w:rFonts w:eastAsiaTheme="minorEastAsia"/>
                              <w:b/>
                              <w:bCs/>
                              <w:color w:val="2F528F"/>
                              <w:kern w:val="24"/>
                              <w:sz w:val="48"/>
                              <w:szCs w:val="48"/>
                            </w:rPr>
                          </w:pPr>
                          <w:r>
                            <w:rPr>
                              <w:rFonts w:eastAsiaTheme="minorEastAsia"/>
                              <w:b/>
                              <w:bCs/>
                              <w:color w:val="2F528F"/>
                              <w:kern w:val="24"/>
                              <w:sz w:val="48"/>
                              <w:szCs w:val="48"/>
                            </w:rPr>
                            <w:t>…</w:t>
                          </w:r>
                        </w:p>
                      </w:txbxContent>
                    </v:textbox>
                  </v:shape>
                  <v:shape id="文本框 25" o:spid="_x0000_s1039" type="#_x0000_t202" style="position:absolute;left:15191;top:8273;width:6293;height:685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" filled="f" stroked="f">
                    <v:textbox style="mso-fit-shape-to-text:t">
                      <w:txbxContent>
                        <w:p w14:paraId="507B3778" w14:textId="77777777" w:rsidR="003E4D25" w:rsidRDefault="003E4D25" w:rsidP="003E4D25">
                          <w:pPr>
                            <w:jc w:val="center"/>
                            <w:rPr>
                              <w:rFonts w:eastAsiaTheme="minorEastAsia"/>
                              <w:b/>
                              <w:bCs/>
                              <w:color w:val="2F528F"/>
                              <w:kern w:val="24"/>
                              <w:position w:val="-16"/>
                              <w:sz w:val="64"/>
                              <w:szCs w:val="64"/>
                              <w:vertAlign w:val="subscript"/>
                            </w:rPr>
                          </w:pPr>
                          <w:r>
                            <w:rPr>
                              <w:rFonts w:eastAsiaTheme="minorEastAsia"/>
                              <w:b/>
                              <w:bCs/>
                              <w:color w:val="2F528F"/>
                              <w:kern w:val="24"/>
                              <w:position w:val="-16"/>
                              <w:sz w:val="64"/>
                              <w:szCs w:val="64"/>
                              <w:vertAlign w:val="subscript"/>
                            </w:rPr>
                            <w:t>∆t</w:t>
                          </w:r>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号 1397135011" o:spid="_x0000_s1040" type="#_x0000_t87" style="position:absolute;left:17830;top:6005;width:953;height:639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" adj="268" strokecolor="#4472c4 [3204]" strokeweight=".5pt">
                    <v:stroke joinstyle="miter"/>
                  </v:shape>
                </v:group>
                <w10:anchorlock/>
              </v:group>
            </w:pict>
          </mc:Fallback>
        </mc:AlternateContent>
      </w:r>
    </w:p>
    <w:p w14:paraId="0FA5593F" w14:textId="2D68B65C" w:rsidR="009F67DC" w:rsidRDefault="009F67DC" w:rsidP="009F67DC">
      <w:pPr>
        <w:jc w:val="center"/>
        <w:rPr>
          <w:sz w:val="21"/>
        </w:rPr>
      </w:pPr>
      <w:r w:rsidRPr="009F67DC">
        <w:rPr>
          <w:rFonts w:hint="eastAsia"/>
          <w:sz w:val="21"/>
        </w:rPr>
        <w:t>图</w:t>
      </w:r>
      <w:r w:rsidRPr="009F67DC">
        <w:rPr>
          <w:rFonts w:hint="eastAsia"/>
          <w:sz w:val="21"/>
        </w:rPr>
        <w:t xml:space="preserve">2.1 </w:t>
      </w:r>
      <w:r w:rsidRPr="009F67DC">
        <w:rPr>
          <w:rFonts w:hint="eastAsia"/>
          <w:sz w:val="21"/>
        </w:rPr>
        <w:t>多栅突触晶体管的概念图，原理为一个生物树突接收多空间信号。</w:t>
      </w:r>
    </w:p>
    <w:p w14:paraId="3B90900D" w14:textId="785EC4D9" w:rsidR="000D73C0" w:rsidRPr="000D73C0" w:rsidRDefault="00030C19" w:rsidP="000D73C0">
      <w:pPr>
        <w:ind w:firstLine="420"/>
      </w:pPr>
      <w:r w:rsidRPr="00030C19">
        <w:rPr>
          <w:rFonts w:hint="eastAsia"/>
        </w:rPr>
        <w:t>为更直观说明本研究器件的仿生设计思路，图</w:t>
      </w:r>
      <w:r w:rsidRPr="00030C19">
        <w:rPr>
          <w:rFonts w:hint="eastAsia"/>
        </w:rPr>
        <w:t xml:space="preserve">2.1 </w:t>
      </w:r>
      <w:r w:rsidRPr="00030C19">
        <w:rPr>
          <w:rFonts w:hint="eastAsia"/>
        </w:rPr>
        <w:t>给出了其所模拟的树突式输入整合形态示意。与生物神经元中树突对不同空间位置突触输入进行接收与整合的过程类似，多侧栅树突突触晶体管通过在同一平面工作区引入多个侧栅输入端，实现了对空间分布刺激的映射与调控。基于这一仿生对应关系，下面进一步对器件的具体结构、电极布局及其工作机理展开分析。</w:t>
      </w:r>
    </w:p>
    <w:p w14:paraId="5EBF7DAC" w14:textId="77777777" w:rsidR="00BA7906" w:rsidRDefault="00BA7906" w:rsidP="00BA7906">
      <w:pPr>
        <w:pStyle w:val="3"/>
      </w:pPr>
      <w:bookmarkStart w:id="20" w:name="_Toc227327560"/>
      <w:r>
        <w:rPr>
          <w:rFonts w:hint="eastAsia"/>
        </w:rPr>
        <w:t>侧栅</w:t>
      </w:r>
      <w:r>
        <w:rPr>
          <w:rFonts w:hint="eastAsia"/>
        </w:rPr>
        <w:t>/</w:t>
      </w:r>
      <w:r>
        <w:rPr>
          <w:rFonts w:hint="eastAsia"/>
        </w:rPr>
        <w:t>多栅突触晶体管结构与工作机理</w:t>
      </w:r>
      <w:bookmarkEnd w:id="20"/>
    </w:p>
    <w:p w14:paraId="4D738FCE" w14:textId="2471CD16" w:rsidR="000D73C0" w:rsidRPr="000D73C0" w:rsidRDefault="000D73C0" w:rsidP="000D73C0">
      <w:pPr>
        <w:ind w:firstLine="420"/>
      </w:pPr>
      <w:r w:rsidRPr="000D73C0">
        <w:rPr>
          <w:rFonts w:hint="eastAsia"/>
        </w:rPr>
        <w:t>本文所研究的器件属于平面多侧栅突触晶体管，通过在同一沟道周围设置多个具有不同距离位置的输入栅，实现对空间传输距离的硬件映射。与传统单栅结构不同，该器件并非仅利用单一栅端调制沟道电导，而是利用多个侧栅在横向空间上的位置差异，使相同脉冲在不同输入端激发出不同的突触后响应。</w:t>
      </w:r>
      <w:r>
        <w:tab/>
      </w:r>
    </w:p>
    <w:p w14:paraId="57639DB5" w14:textId="77777777" w:rsidR="00872303" w:rsidRDefault="00872303" w:rsidP="00872303">
      <w:pPr>
        <w:pStyle w:val="a"/>
      </w:pPr>
      <w:bookmarkStart w:id="21" w:name="_Toc227327561"/>
      <w:r>
        <w:rPr>
          <w:rFonts w:hint="eastAsia"/>
        </w:rPr>
        <w:t>器件结构设计与电极布局</w:t>
      </w:r>
      <w:bookmarkEnd w:id="21"/>
    </w:p>
    <w:p w14:paraId="22848754" w14:textId="36DC49F5" w:rsidR="00236390" w:rsidRDefault="00236390" w:rsidP="00236390">
      <w:pPr>
        <w:jc w:val="center"/>
      </w:pPr>
      <w:r w:rsidRPr="00236390">
        <w:rPr>
          <w:noProof/>
        </w:rPr>
        <w:lastRenderedPageBreak/>
        <w:drawing>
          <wp:inline distT="0" distB="0" distL="0" distR="0" wp14:anchorId="3C0E1937" wp14:editId="16D0714B">
            <wp:extent cx="4680000" cy="1548000"/>
            <wp:effectExtent l="0" t="0" r="6350" b="0"/>
            <wp:docPr id="19492820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82074" name=""/>
                    <pic:cNvPicPr/>
                  </pic:nvPicPr>
                  <pic:blipFill>
                    <a:blip r:embed="rId18"/>
                    <a:stretch>
                      <a:fillRect/>
                    </a:stretch>
                  </pic:blipFill>
                  <pic:spPr>
                    <a:xfrm>
                      <a:off x="0" y="0"/>
                      <a:ext cx="4680000" cy="1548000"/>
                    </a:xfrm>
                    <a:prstGeom prst="rect">
                      <a:avLst/>
                    </a:prstGeom>
                  </pic:spPr>
                </pic:pic>
              </a:graphicData>
            </a:graphic>
          </wp:inline>
        </w:drawing>
      </w:r>
    </w:p>
    <w:p w14:paraId="1DC1262C" w14:textId="22D52150" w:rsidR="00236390" w:rsidRPr="00236390" w:rsidRDefault="00236390" w:rsidP="00236390">
      <w:pPr>
        <w:jc w:val="center"/>
        <w:rPr>
          <w:sz w:val="21"/>
        </w:rPr>
      </w:pPr>
      <w:r w:rsidRPr="00236390">
        <w:rPr>
          <w:rFonts w:hint="eastAsia"/>
          <w:sz w:val="21"/>
        </w:rPr>
        <w:t>图</w:t>
      </w:r>
      <w:r w:rsidRPr="00236390">
        <w:rPr>
          <w:rFonts w:hint="eastAsia"/>
          <w:sz w:val="21"/>
        </w:rPr>
        <w:t>2.</w:t>
      </w:r>
      <w:r w:rsidR="00030C19">
        <w:rPr>
          <w:rFonts w:hint="eastAsia"/>
          <w:sz w:val="21"/>
        </w:rPr>
        <w:t>2</w:t>
      </w:r>
      <w:r w:rsidRPr="00236390">
        <w:rPr>
          <w:rFonts w:hint="eastAsia"/>
          <w:sz w:val="21"/>
        </w:rPr>
        <w:t xml:space="preserve"> </w:t>
      </w:r>
      <w:r w:rsidRPr="00236390">
        <w:rPr>
          <w:rFonts w:hint="eastAsia"/>
          <w:sz w:val="21"/>
        </w:rPr>
        <w:t>突触晶体管器件的横截面示意图</w:t>
      </w:r>
    </w:p>
    <w:p w14:paraId="5117D4F0" w14:textId="73EF5F1F" w:rsidR="00B26155" w:rsidRDefault="000D73C0" w:rsidP="00B26155">
      <w:pPr>
        <w:ind w:firstLine="420"/>
      </w:pPr>
      <w:r w:rsidRPr="000D73C0">
        <w:rPr>
          <w:rFonts w:hint="eastAsia"/>
        </w:rPr>
        <w:t>结合当前样品方案，</w:t>
      </w:r>
      <w:r w:rsidR="00236390">
        <w:rPr>
          <w:rFonts w:hint="eastAsia"/>
        </w:rPr>
        <w:t>如图</w:t>
      </w:r>
      <w:r w:rsidR="00236390">
        <w:rPr>
          <w:rFonts w:hint="eastAsia"/>
        </w:rPr>
        <w:t>2.</w:t>
      </w:r>
      <w:r w:rsidR="00030C19">
        <w:rPr>
          <w:rFonts w:hint="eastAsia"/>
        </w:rPr>
        <w:t>2</w:t>
      </w:r>
      <w:r w:rsidR="00D705F8">
        <w:rPr>
          <w:rFonts w:hint="eastAsia"/>
        </w:rPr>
        <w:t>横截面</w:t>
      </w:r>
      <w:r w:rsidR="00236390">
        <w:rPr>
          <w:rFonts w:hint="eastAsia"/>
        </w:rPr>
        <w:t>所示，由下往上，</w:t>
      </w:r>
      <w:r w:rsidRPr="000D73C0">
        <w:rPr>
          <w:rFonts w:hint="eastAsia"/>
        </w:rPr>
        <w:t>器件采用依次层叠的</w:t>
      </w:r>
      <w:r w:rsidRPr="000D73C0">
        <w:rPr>
          <w:rFonts w:hint="eastAsia"/>
        </w:rPr>
        <w:t xml:space="preserve"> SiO2 </w:t>
      </w:r>
      <w:r w:rsidRPr="000D73C0">
        <w:rPr>
          <w:rFonts w:hint="eastAsia"/>
        </w:rPr>
        <w:t>衬底、</w:t>
      </w:r>
      <w:r w:rsidRPr="000D73C0">
        <w:rPr>
          <w:rFonts w:hint="eastAsia"/>
        </w:rPr>
        <w:t xml:space="preserve">ITZO </w:t>
      </w:r>
      <w:r w:rsidRPr="000D73C0">
        <w:rPr>
          <w:rFonts w:hint="eastAsia"/>
        </w:rPr>
        <w:t>有源层和明胶离子胶栅介质层结构，并在介质层两侧设置</w:t>
      </w:r>
      <w:r w:rsidR="00C23B14">
        <w:rPr>
          <w:rFonts w:hint="eastAsia"/>
        </w:rPr>
        <w:t>一对</w:t>
      </w:r>
      <w:r w:rsidRPr="000D73C0">
        <w:rPr>
          <w:rFonts w:hint="eastAsia"/>
        </w:rPr>
        <w:t xml:space="preserve"> Au </w:t>
      </w:r>
      <w:r w:rsidRPr="000D73C0">
        <w:rPr>
          <w:rFonts w:hint="eastAsia"/>
        </w:rPr>
        <w:t>源漏电极</w:t>
      </w:r>
      <w:r w:rsidR="00C23B14">
        <w:rPr>
          <w:rFonts w:hint="eastAsia"/>
        </w:rPr>
        <w:t>，</w:t>
      </w:r>
      <w:r w:rsidR="00C23B14">
        <w:rPr>
          <w:rFonts w:hint="eastAsia"/>
        </w:rPr>
        <w:t>4</w:t>
      </w:r>
      <w:r w:rsidR="00C23B14">
        <w:rPr>
          <w:rFonts w:hint="eastAsia"/>
        </w:rPr>
        <w:t>对</w:t>
      </w:r>
      <w:r w:rsidRPr="000D73C0">
        <w:rPr>
          <w:rFonts w:hint="eastAsia"/>
        </w:rPr>
        <w:t>侧栅电极</w:t>
      </w:r>
      <w:r w:rsidR="00C23B14">
        <w:rPr>
          <w:rFonts w:hint="eastAsia"/>
        </w:rPr>
        <w:t>，电极之间间隔相等均匀排布，栅介质层与电极对之间</w:t>
      </w:r>
      <w:r w:rsidR="00C23B14" w:rsidRPr="00C23B14">
        <w:rPr>
          <w:rFonts w:hint="eastAsia"/>
        </w:rPr>
        <w:t>紧密贴合、无间隙。该设置可有效避免电场畸变，降低接触电阻，抑制漏电流，从而提升突触晶体管的电学稳定性与可靠性。</w:t>
      </w:r>
      <w:r w:rsidR="00D705F8">
        <w:rPr>
          <w:rFonts w:hint="eastAsia"/>
        </w:rPr>
        <w:t>实际器件结构</w:t>
      </w:r>
      <w:r w:rsidR="00B26155">
        <w:rPr>
          <w:rFonts w:hint="eastAsia"/>
        </w:rPr>
        <w:t>各层材料尺寸由下表</w:t>
      </w:r>
      <w:r w:rsidR="00B26155">
        <w:rPr>
          <w:rFonts w:hint="eastAsia"/>
        </w:rPr>
        <w:t>2.1</w:t>
      </w:r>
      <w:r w:rsidR="00B26155">
        <w:rPr>
          <w:rFonts w:hint="eastAsia"/>
        </w:rPr>
        <w:t>给出：</w:t>
      </w:r>
    </w:p>
    <w:p w14:paraId="1C1F78C1" w14:textId="5879F1D7" w:rsidR="00B26155" w:rsidRPr="00920E97" w:rsidRDefault="00B26155" w:rsidP="00920E97">
      <w:pPr>
        <w:jc w:val="center"/>
        <w:rPr>
          <w:rFonts w:ascii="黑体" w:eastAsia="黑体" w:hAnsi="黑体" w:hint="eastAsia"/>
          <w:b/>
          <w:bCs/>
          <w:sz w:val="21"/>
        </w:rPr>
      </w:pPr>
      <w:r w:rsidRPr="00920E97">
        <w:rPr>
          <w:rFonts w:ascii="黑体" w:eastAsia="黑体" w:hAnsi="黑体" w:hint="eastAsia"/>
          <w:b/>
          <w:bCs/>
          <w:sz w:val="21"/>
        </w:rPr>
        <w:t xml:space="preserve">表2.1 </w:t>
      </w:r>
      <w:r w:rsidR="00920E97" w:rsidRPr="00920E97">
        <w:rPr>
          <w:rFonts w:ascii="黑体" w:eastAsia="黑体" w:hAnsi="黑体" w:hint="eastAsia"/>
          <w:b/>
          <w:bCs/>
          <w:sz w:val="21"/>
        </w:rPr>
        <w:t>突触晶体管的结构参数</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2341"/>
        <w:gridCol w:w="2263"/>
        <w:gridCol w:w="2204"/>
      </w:tblGrid>
      <w:tr w:rsidR="00920E97" w14:paraId="39F1AD07" w14:textId="3B84AACA" w:rsidTr="00C23B14">
        <w:tc>
          <w:tcPr>
            <w:tcW w:w="2263" w:type="dxa"/>
            <w:tcBorders>
              <w:top w:val="single" w:sz="12" w:space="0" w:color="auto"/>
              <w:bottom w:val="single" w:sz="4" w:space="0" w:color="auto"/>
            </w:tcBorders>
            <w:shd w:val="clear" w:color="auto" w:fill="FFFFFF" w:themeFill="background1"/>
          </w:tcPr>
          <w:p w14:paraId="293EFCF4" w14:textId="27234ED4" w:rsidR="00920E97" w:rsidRPr="00920E97" w:rsidRDefault="00920E97" w:rsidP="00B26155">
            <w:pPr>
              <w:jc w:val="center"/>
              <w:rPr>
                <w:sz w:val="21"/>
              </w:rPr>
            </w:pPr>
            <w:r w:rsidRPr="00920E97">
              <w:rPr>
                <w:rFonts w:hint="eastAsia"/>
                <w:sz w:val="21"/>
              </w:rPr>
              <w:t>器件结构</w:t>
            </w:r>
          </w:p>
        </w:tc>
        <w:tc>
          <w:tcPr>
            <w:tcW w:w="2341" w:type="dxa"/>
            <w:tcBorders>
              <w:top w:val="single" w:sz="12" w:space="0" w:color="auto"/>
              <w:bottom w:val="single" w:sz="4" w:space="0" w:color="auto"/>
            </w:tcBorders>
            <w:shd w:val="clear" w:color="auto" w:fill="FFFFFF" w:themeFill="background1"/>
          </w:tcPr>
          <w:p w14:paraId="707AD68F" w14:textId="1434291E" w:rsidR="00920E97" w:rsidRPr="00920E97" w:rsidRDefault="00920E97" w:rsidP="00B26155">
            <w:pPr>
              <w:jc w:val="center"/>
              <w:rPr>
                <w:sz w:val="21"/>
              </w:rPr>
            </w:pPr>
            <w:r w:rsidRPr="00920E97">
              <w:rPr>
                <w:rFonts w:hint="eastAsia"/>
                <w:sz w:val="21"/>
              </w:rPr>
              <w:t>结构材料</w:t>
            </w:r>
          </w:p>
        </w:tc>
        <w:tc>
          <w:tcPr>
            <w:tcW w:w="2263" w:type="dxa"/>
            <w:tcBorders>
              <w:top w:val="single" w:sz="12" w:space="0" w:color="auto"/>
              <w:bottom w:val="single" w:sz="4" w:space="0" w:color="auto"/>
            </w:tcBorders>
            <w:shd w:val="clear" w:color="auto" w:fill="FFFFFF" w:themeFill="background1"/>
          </w:tcPr>
          <w:p w14:paraId="33861573" w14:textId="0A0F1E68" w:rsidR="00920E97" w:rsidRPr="00920E97" w:rsidRDefault="00920E97" w:rsidP="00B26155">
            <w:pPr>
              <w:jc w:val="center"/>
              <w:rPr>
                <w:sz w:val="21"/>
              </w:rPr>
            </w:pPr>
            <w:r w:rsidRPr="00920E97">
              <w:rPr>
                <w:rFonts w:hint="eastAsia"/>
                <w:sz w:val="21"/>
              </w:rPr>
              <w:t>结构大小</w:t>
            </w:r>
            <w:r w:rsidR="00D04F7E">
              <w:rPr>
                <w:rFonts w:hint="eastAsia"/>
                <w:sz w:val="21"/>
              </w:rPr>
              <w:t>（</w:t>
            </w:r>
            <w:r w:rsidR="00D04F7E">
              <w:rPr>
                <w:rFonts w:hint="eastAsia"/>
                <w:sz w:val="21"/>
              </w:rPr>
              <w:t>mm</w:t>
            </w:r>
            <w:r w:rsidR="00D04F7E">
              <w:rPr>
                <w:rFonts w:hint="eastAsia"/>
                <w:sz w:val="21"/>
              </w:rPr>
              <w:t>）</w:t>
            </w:r>
          </w:p>
        </w:tc>
        <w:tc>
          <w:tcPr>
            <w:tcW w:w="2204" w:type="dxa"/>
            <w:tcBorders>
              <w:top w:val="single" w:sz="12" w:space="0" w:color="auto"/>
              <w:bottom w:val="single" w:sz="4" w:space="0" w:color="auto"/>
            </w:tcBorders>
            <w:shd w:val="clear" w:color="auto" w:fill="FFFFFF" w:themeFill="background1"/>
          </w:tcPr>
          <w:p w14:paraId="6B98DBD3" w14:textId="1AEC897C" w:rsidR="00920E97" w:rsidRPr="00920E97" w:rsidRDefault="00920E97" w:rsidP="00B26155">
            <w:pPr>
              <w:jc w:val="center"/>
              <w:rPr>
                <w:sz w:val="21"/>
              </w:rPr>
            </w:pPr>
            <w:r>
              <w:rPr>
                <w:rFonts w:hint="eastAsia"/>
                <w:sz w:val="21"/>
              </w:rPr>
              <w:t>结构厚度</w:t>
            </w:r>
            <w:r w:rsidR="00D04F7E">
              <w:rPr>
                <w:rFonts w:hint="eastAsia"/>
                <w:sz w:val="21"/>
              </w:rPr>
              <w:t>（</w:t>
            </w:r>
            <w:r w:rsidR="00D04F7E">
              <w:rPr>
                <w:rFonts w:hint="eastAsia"/>
                <w:sz w:val="21"/>
              </w:rPr>
              <w:t>mm</w:t>
            </w:r>
            <w:r w:rsidR="00D04F7E">
              <w:rPr>
                <w:rFonts w:hint="eastAsia"/>
                <w:sz w:val="21"/>
              </w:rPr>
              <w:t>）</w:t>
            </w:r>
          </w:p>
        </w:tc>
      </w:tr>
      <w:tr w:rsidR="00920E97" w14:paraId="51784875" w14:textId="623622B0" w:rsidTr="00C23B14">
        <w:tc>
          <w:tcPr>
            <w:tcW w:w="2263" w:type="dxa"/>
            <w:tcBorders>
              <w:top w:val="single" w:sz="4" w:space="0" w:color="auto"/>
            </w:tcBorders>
            <w:shd w:val="clear" w:color="auto" w:fill="FFFFFF" w:themeFill="background1"/>
          </w:tcPr>
          <w:p w14:paraId="0787ADA1" w14:textId="1CB0418F" w:rsidR="00920E97" w:rsidRPr="00920E97" w:rsidRDefault="00920E97" w:rsidP="00B26155">
            <w:pPr>
              <w:jc w:val="center"/>
              <w:rPr>
                <w:sz w:val="21"/>
              </w:rPr>
            </w:pPr>
            <w:r>
              <w:rPr>
                <w:rFonts w:hint="eastAsia"/>
                <w:sz w:val="21"/>
              </w:rPr>
              <w:t>衬底</w:t>
            </w:r>
          </w:p>
        </w:tc>
        <w:tc>
          <w:tcPr>
            <w:tcW w:w="2341" w:type="dxa"/>
            <w:tcBorders>
              <w:top w:val="single" w:sz="4" w:space="0" w:color="auto"/>
            </w:tcBorders>
            <w:shd w:val="clear" w:color="auto" w:fill="FFFFFF" w:themeFill="background1"/>
          </w:tcPr>
          <w:p w14:paraId="7B1CA2EC" w14:textId="7DF10666" w:rsidR="00920E97" w:rsidRPr="00920E97" w:rsidRDefault="00920E97" w:rsidP="00B26155">
            <w:pPr>
              <w:jc w:val="center"/>
              <w:rPr>
                <w:sz w:val="21"/>
              </w:rPr>
            </w:pPr>
            <w:r>
              <w:rPr>
                <w:rFonts w:hint="eastAsia"/>
                <w:sz w:val="21"/>
              </w:rPr>
              <w:t>SiO2</w:t>
            </w:r>
          </w:p>
        </w:tc>
        <w:tc>
          <w:tcPr>
            <w:tcW w:w="2263" w:type="dxa"/>
            <w:tcBorders>
              <w:top w:val="single" w:sz="4" w:space="0" w:color="auto"/>
            </w:tcBorders>
            <w:shd w:val="clear" w:color="auto" w:fill="FFFFFF" w:themeFill="background1"/>
          </w:tcPr>
          <w:p w14:paraId="14A322BC" w14:textId="169D4443" w:rsidR="00920E97" w:rsidRPr="00920E97" w:rsidRDefault="00920E97" w:rsidP="00B26155">
            <w:pPr>
              <w:jc w:val="center"/>
              <w:rPr>
                <w:sz w:val="21"/>
              </w:rPr>
            </w:pPr>
            <w:r>
              <w:rPr>
                <w:rFonts w:hint="eastAsia"/>
                <w:sz w:val="21"/>
              </w:rPr>
              <w:t>5.5*6.5</w:t>
            </w:r>
          </w:p>
        </w:tc>
        <w:tc>
          <w:tcPr>
            <w:tcW w:w="2204" w:type="dxa"/>
            <w:tcBorders>
              <w:top w:val="single" w:sz="4" w:space="0" w:color="auto"/>
            </w:tcBorders>
            <w:shd w:val="clear" w:color="auto" w:fill="FFFFFF" w:themeFill="background1"/>
          </w:tcPr>
          <w:p w14:paraId="51DDAFA6" w14:textId="6A8FF794" w:rsidR="00920E97" w:rsidRPr="00920E97" w:rsidRDefault="00920E97" w:rsidP="00B26155">
            <w:pPr>
              <w:jc w:val="center"/>
              <w:rPr>
                <w:sz w:val="21"/>
              </w:rPr>
            </w:pPr>
            <w:r>
              <w:rPr>
                <w:rFonts w:hint="eastAsia"/>
                <w:sz w:val="21"/>
              </w:rPr>
              <w:t>1.2</w:t>
            </w:r>
          </w:p>
        </w:tc>
      </w:tr>
      <w:tr w:rsidR="00920E97" w14:paraId="419F07AB" w14:textId="40A85ADB" w:rsidTr="00C23B14">
        <w:tc>
          <w:tcPr>
            <w:tcW w:w="2263" w:type="dxa"/>
            <w:shd w:val="clear" w:color="auto" w:fill="FFFFFF" w:themeFill="background1"/>
          </w:tcPr>
          <w:p w14:paraId="0E809942" w14:textId="67AB0BB7" w:rsidR="00920E97" w:rsidRPr="00920E97" w:rsidRDefault="00920E97" w:rsidP="00B26155">
            <w:pPr>
              <w:jc w:val="center"/>
              <w:rPr>
                <w:sz w:val="21"/>
              </w:rPr>
            </w:pPr>
            <w:r>
              <w:rPr>
                <w:rFonts w:hint="eastAsia"/>
                <w:sz w:val="21"/>
              </w:rPr>
              <w:t>有源层</w:t>
            </w:r>
          </w:p>
        </w:tc>
        <w:tc>
          <w:tcPr>
            <w:tcW w:w="2341" w:type="dxa"/>
            <w:shd w:val="clear" w:color="auto" w:fill="FFFFFF" w:themeFill="background1"/>
          </w:tcPr>
          <w:p w14:paraId="768429E7" w14:textId="200335A8" w:rsidR="00920E97" w:rsidRPr="00920E97" w:rsidRDefault="00920E97" w:rsidP="00B26155">
            <w:pPr>
              <w:jc w:val="center"/>
              <w:rPr>
                <w:sz w:val="21"/>
              </w:rPr>
            </w:pPr>
            <w:r>
              <w:rPr>
                <w:rFonts w:hint="eastAsia"/>
                <w:sz w:val="21"/>
              </w:rPr>
              <w:t>ITZO</w:t>
            </w:r>
          </w:p>
        </w:tc>
        <w:tc>
          <w:tcPr>
            <w:tcW w:w="2263" w:type="dxa"/>
            <w:shd w:val="clear" w:color="auto" w:fill="FFFFFF" w:themeFill="background1"/>
          </w:tcPr>
          <w:p w14:paraId="47487436" w14:textId="3B73EF3C" w:rsidR="00920E97" w:rsidRPr="00920E97" w:rsidRDefault="00D04F7E" w:rsidP="00B26155">
            <w:pPr>
              <w:jc w:val="center"/>
              <w:rPr>
                <w:sz w:val="21"/>
              </w:rPr>
            </w:pPr>
            <w:r>
              <w:rPr>
                <w:rFonts w:hint="eastAsia"/>
                <w:sz w:val="21"/>
              </w:rPr>
              <w:t>5.5*6.5</w:t>
            </w:r>
          </w:p>
        </w:tc>
        <w:tc>
          <w:tcPr>
            <w:tcW w:w="2204" w:type="dxa"/>
            <w:shd w:val="clear" w:color="auto" w:fill="FFFFFF" w:themeFill="background1"/>
          </w:tcPr>
          <w:p w14:paraId="15B25E73" w14:textId="6A688F81" w:rsidR="00920E97" w:rsidRPr="00920E97" w:rsidRDefault="00D04F7E" w:rsidP="00B26155">
            <w:pPr>
              <w:jc w:val="center"/>
              <w:rPr>
                <w:sz w:val="21"/>
              </w:rPr>
            </w:pPr>
            <w:r>
              <w:rPr>
                <w:rFonts w:hint="eastAsia"/>
                <w:sz w:val="21"/>
              </w:rPr>
              <w:t>20e-6</w:t>
            </w:r>
          </w:p>
        </w:tc>
      </w:tr>
      <w:tr w:rsidR="00920E97" w14:paraId="525C1A52" w14:textId="76DE21EA" w:rsidTr="00C23B14">
        <w:tc>
          <w:tcPr>
            <w:tcW w:w="2263" w:type="dxa"/>
            <w:shd w:val="clear" w:color="auto" w:fill="FFFFFF" w:themeFill="background1"/>
          </w:tcPr>
          <w:p w14:paraId="0CF612FA" w14:textId="62E62A6E" w:rsidR="00920E97" w:rsidRPr="00920E97" w:rsidRDefault="00920E97" w:rsidP="00B26155">
            <w:pPr>
              <w:jc w:val="center"/>
              <w:rPr>
                <w:sz w:val="21"/>
              </w:rPr>
            </w:pPr>
            <w:r>
              <w:rPr>
                <w:rFonts w:hint="eastAsia"/>
                <w:sz w:val="21"/>
              </w:rPr>
              <w:t>电极层</w:t>
            </w:r>
          </w:p>
        </w:tc>
        <w:tc>
          <w:tcPr>
            <w:tcW w:w="2341" w:type="dxa"/>
            <w:shd w:val="clear" w:color="auto" w:fill="FFFFFF" w:themeFill="background1"/>
          </w:tcPr>
          <w:p w14:paraId="5742AADB" w14:textId="23D95D9D" w:rsidR="00920E97" w:rsidRPr="00920E97" w:rsidRDefault="00920E97" w:rsidP="00B26155">
            <w:pPr>
              <w:jc w:val="center"/>
              <w:rPr>
                <w:sz w:val="21"/>
              </w:rPr>
            </w:pPr>
            <w:r>
              <w:rPr>
                <w:rFonts w:hint="eastAsia"/>
                <w:sz w:val="21"/>
              </w:rPr>
              <w:t>Au</w:t>
            </w:r>
          </w:p>
        </w:tc>
        <w:tc>
          <w:tcPr>
            <w:tcW w:w="2263" w:type="dxa"/>
            <w:shd w:val="clear" w:color="auto" w:fill="FFFFFF" w:themeFill="background1"/>
          </w:tcPr>
          <w:p w14:paraId="33A16994" w14:textId="3779064F" w:rsidR="00920E97" w:rsidRPr="00920E97" w:rsidRDefault="00D04F7E" w:rsidP="00B26155">
            <w:pPr>
              <w:jc w:val="center"/>
              <w:rPr>
                <w:sz w:val="21"/>
              </w:rPr>
            </w:pPr>
            <w:r>
              <w:rPr>
                <w:rFonts w:hint="eastAsia"/>
                <w:sz w:val="21"/>
              </w:rPr>
              <w:t>0.55*0.55</w:t>
            </w:r>
          </w:p>
        </w:tc>
        <w:tc>
          <w:tcPr>
            <w:tcW w:w="2204" w:type="dxa"/>
            <w:shd w:val="clear" w:color="auto" w:fill="FFFFFF" w:themeFill="background1"/>
          </w:tcPr>
          <w:p w14:paraId="42C7FA6E" w14:textId="5AE6AF3E" w:rsidR="00920E97" w:rsidRPr="00920E97" w:rsidRDefault="00D04F7E" w:rsidP="00B26155">
            <w:pPr>
              <w:jc w:val="center"/>
              <w:rPr>
                <w:sz w:val="21"/>
              </w:rPr>
            </w:pPr>
            <w:r>
              <w:rPr>
                <w:rFonts w:hint="eastAsia"/>
                <w:sz w:val="21"/>
              </w:rPr>
              <w:t>0.1</w:t>
            </w:r>
          </w:p>
        </w:tc>
      </w:tr>
      <w:tr w:rsidR="00920E97" w14:paraId="0B19D036" w14:textId="0CDF2182" w:rsidTr="00C23B14">
        <w:tc>
          <w:tcPr>
            <w:tcW w:w="2263" w:type="dxa"/>
            <w:tcBorders>
              <w:bottom w:val="single" w:sz="12" w:space="0" w:color="auto"/>
            </w:tcBorders>
            <w:shd w:val="clear" w:color="auto" w:fill="FFFFFF" w:themeFill="background1"/>
          </w:tcPr>
          <w:p w14:paraId="326AA789" w14:textId="4B825AE7" w:rsidR="00920E97" w:rsidRPr="00920E97" w:rsidRDefault="00920E97" w:rsidP="00B26155">
            <w:pPr>
              <w:jc w:val="center"/>
              <w:rPr>
                <w:sz w:val="21"/>
              </w:rPr>
            </w:pPr>
            <w:r>
              <w:rPr>
                <w:rFonts w:hint="eastAsia"/>
                <w:sz w:val="21"/>
              </w:rPr>
              <w:t>栅介质层</w:t>
            </w:r>
          </w:p>
        </w:tc>
        <w:tc>
          <w:tcPr>
            <w:tcW w:w="2341" w:type="dxa"/>
            <w:tcBorders>
              <w:bottom w:val="single" w:sz="12" w:space="0" w:color="auto"/>
            </w:tcBorders>
            <w:shd w:val="clear" w:color="auto" w:fill="FFFFFF" w:themeFill="background1"/>
          </w:tcPr>
          <w:p w14:paraId="40AA1440" w14:textId="0268E3E4" w:rsidR="00920E97" w:rsidRPr="00920E97" w:rsidRDefault="00920E97" w:rsidP="00B26155">
            <w:pPr>
              <w:jc w:val="center"/>
              <w:rPr>
                <w:sz w:val="21"/>
              </w:rPr>
            </w:pPr>
            <w:r>
              <w:rPr>
                <w:rFonts w:hint="eastAsia"/>
                <w:sz w:val="21"/>
              </w:rPr>
              <w:t>明胶离子胶</w:t>
            </w:r>
          </w:p>
        </w:tc>
        <w:tc>
          <w:tcPr>
            <w:tcW w:w="2263" w:type="dxa"/>
            <w:tcBorders>
              <w:bottom w:val="single" w:sz="12" w:space="0" w:color="auto"/>
            </w:tcBorders>
            <w:shd w:val="clear" w:color="auto" w:fill="FFFFFF" w:themeFill="background1"/>
          </w:tcPr>
          <w:p w14:paraId="57D7C127" w14:textId="00B24832" w:rsidR="00920E97" w:rsidRPr="00920E97" w:rsidRDefault="00D04F7E" w:rsidP="00B26155">
            <w:pPr>
              <w:jc w:val="center"/>
              <w:rPr>
                <w:sz w:val="21"/>
              </w:rPr>
            </w:pPr>
            <w:r>
              <w:rPr>
                <w:rFonts w:hint="eastAsia"/>
                <w:sz w:val="21"/>
              </w:rPr>
              <w:t>3.4*4.4</w:t>
            </w:r>
          </w:p>
        </w:tc>
        <w:tc>
          <w:tcPr>
            <w:tcW w:w="2204" w:type="dxa"/>
            <w:tcBorders>
              <w:bottom w:val="single" w:sz="12" w:space="0" w:color="auto"/>
            </w:tcBorders>
            <w:shd w:val="clear" w:color="auto" w:fill="FFFFFF" w:themeFill="background1"/>
          </w:tcPr>
          <w:p w14:paraId="67154001" w14:textId="5288488E" w:rsidR="00920E97" w:rsidRPr="00920E97" w:rsidRDefault="00D04F7E" w:rsidP="00B26155">
            <w:pPr>
              <w:jc w:val="center"/>
              <w:rPr>
                <w:sz w:val="21"/>
              </w:rPr>
            </w:pPr>
            <w:r>
              <w:rPr>
                <w:rFonts w:hint="eastAsia"/>
                <w:sz w:val="21"/>
              </w:rPr>
              <w:t>1</w:t>
            </w:r>
          </w:p>
        </w:tc>
      </w:tr>
    </w:tbl>
    <w:p w14:paraId="3D1AC4F4" w14:textId="647581F4" w:rsidR="0060455B" w:rsidRDefault="000D73C0" w:rsidP="00B26155">
      <w:pPr>
        <w:ind w:firstLine="420"/>
      </w:pPr>
      <w:r w:rsidRPr="000D73C0">
        <w:rPr>
          <w:rFonts w:hint="eastAsia"/>
        </w:rPr>
        <w:t>器件平面内设置</w:t>
      </w:r>
      <w:r w:rsidR="00C23B14">
        <w:rPr>
          <w:rFonts w:hint="eastAsia"/>
        </w:rPr>
        <w:t>一对源漏极输入输出端，再添加</w:t>
      </w:r>
      <w:r w:rsidRPr="000D73C0">
        <w:rPr>
          <w:rFonts w:hint="eastAsia"/>
        </w:rPr>
        <w:t xml:space="preserve">4 </w:t>
      </w:r>
      <w:r w:rsidR="00C23B14">
        <w:rPr>
          <w:rFonts w:hint="eastAsia"/>
        </w:rPr>
        <w:t>对</w:t>
      </w:r>
      <w:r w:rsidRPr="000D73C0">
        <w:rPr>
          <w:rFonts w:hint="eastAsia"/>
        </w:rPr>
        <w:t>侧栅输入端，</w:t>
      </w:r>
      <w:r w:rsidR="00C23B14">
        <w:rPr>
          <w:rFonts w:hint="eastAsia"/>
        </w:rPr>
        <w:t>每一级</w:t>
      </w:r>
      <w:r w:rsidRPr="000D73C0">
        <w:rPr>
          <w:rFonts w:hint="eastAsia"/>
        </w:rPr>
        <w:t>侧栅与读出端之间的中心距按毫米量级逐级增加，由此构成具有传输距离差异的树突式输入阵列。</w:t>
      </w:r>
      <w:r w:rsidR="00C23B14">
        <w:rPr>
          <w:rFonts w:hint="eastAsia"/>
        </w:rPr>
        <w:t>在实际测试中，可以任选</w:t>
      </w:r>
      <w:r w:rsidR="001765C1">
        <w:rPr>
          <w:rFonts w:hint="eastAsia"/>
        </w:rPr>
        <w:t>其中</w:t>
      </w:r>
      <w:r w:rsidR="00C23B14">
        <w:rPr>
          <w:rFonts w:hint="eastAsia"/>
        </w:rPr>
        <w:t>一对电极作为源漏，其余</w:t>
      </w:r>
      <w:r w:rsidR="00C23B14">
        <w:rPr>
          <w:rFonts w:hint="eastAsia"/>
        </w:rPr>
        <w:t>8</w:t>
      </w:r>
      <w:r w:rsidR="00C23B14">
        <w:rPr>
          <w:rFonts w:hint="eastAsia"/>
        </w:rPr>
        <w:t>个任取一个作为栅极进行测试。</w:t>
      </w:r>
    </w:p>
    <w:p w14:paraId="4AF9A12F" w14:textId="115FB1C1" w:rsidR="0060455B" w:rsidRDefault="0060455B" w:rsidP="0060455B">
      <w:pPr>
        <w:jc w:val="center"/>
      </w:pPr>
      <w:r w:rsidRPr="0060455B">
        <w:rPr>
          <w:noProof/>
        </w:rPr>
        <w:lastRenderedPageBreak/>
        <w:drawing>
          <wp:inline distT="0" distB="0" distL="0" distR="0" wp14:anchorId="1F32F489" wp14:editId="6C49E18B">
            <wp:extent cx="4449600" cy="2880000"/>
            <wp:effectExtent l="0" t="0" r="8255" b="0"/>
            <wp:docPr id="193325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5738" name=""/>
                    <pic:cNvPicPr/>
                  </pic:nvPicPr>
                  <pic:blipFill>
                    <a:blip r:embed="rId19"/>
                    <a:stretch>
                      <a:fillRect/>
                    </a:stretch>
                  </pic:blipFill>
                  <pic:spPr>
                    <a:xfrm>
                      <a:off x="0" y="0"/>
                      <a:ext cx="4449600" cy="2880000"/>
                    </a:xfrm>
                    <a:prstGeom prst="rect">
                      <a:avLst/>
                    </a:prstGeom>
                  </pic:spPr>
                </pic:pic>
              </a:graphicData>
            </a:graphic>
          </wp:inline>
        </w:drawing>
      </w:r>
    </w:p>
    <w:p w14:paraId="66F50C3A" w14:textId="308D29CE" w:rsidR="0060455B" w:rsidRPr="0060455B" w:rsidRDefault="0060455B" w:rsidP="0060455B">
      <w:pPr>
        <w:jc w:val="center"/>
        <w:rPr>
          <w:sz w:val="21"/>
        </w:rPr>
      </w:pPr>
      <w:r w:rsidRPr="0060455B">
        <w:rPr>
          <w:rFonts w:hint="eastAsia"/>
          <w:sz w:val="21"/>
        </w:rPr>
        <w:t>图</w:t>
      </w:r>
      <w:r w:rsidRPr="0060455B">
        <w:rPr>
          <w:rFonts w:hint="eastAsia"/>
          <w:sz w:val="21"/>
        </w:rPr>
        <w:t>2.</w:t>
      </w:r>
      <w:r w:rsidR="00030C19">
        <w:rPr>
          <w:rFonts w:hint="eastAsia"/>
          <w:sz w:val="21"/>
        </w:rPr>
        <w:t>3</w:t>
      </w:r>
      <w:r w:rsidRPr="0060455B">
        <w:rPr>
          <w:rFonts w:hint="eastAsia"/>
          <w:sz w:val="21"/>
        </w:rPr>
        <w:t xml:space="preserve"> </w:t>
      </w:r>
      <w:r w:rsidRPr="0060455B">
        <w:rPr>
          <w:rFonts w:hint="eastAsia"/>
          <w:sz w:val="21"/>
        </w:rPr>
        <w:t>器件结构预览</w:t>
      </w:r>
    </w:p>
    <w:p w14:paraId="32F93BAF" w14:textId="63B7EFEC" w:rsidR="000D73C0" w:rsidRDefault="0060455B" w:rsidP="0060455B">
      <w:pPr>
        <w:ind w:firstLine="420"/>
      </w:pPr>
      <w:r>
        <w:rPr>
          <w:rFonts w:hint="eastAsia"/>
        </w:rPr>
        <w:t>基于上述尺寸，图</w:t>
      </w:r>
      <w:r>
        <w:rPr>
          <w:rFonts w:hint="eastAsia"/>
        </w:rPr>
        <w:t>2.</w:t>
      </w:r>
      <w:r w:rsidR="00030C19">
        <w:rPr>
          <w:rFonts w:hint="eastAsia"/>
        </w:rPr>
        <w:t>3</w:t>
      </w:r>
      <w:r>
        <w:rPr>
          <w:rFonts w:hint="eastAsia"/>
        </w:rPr>
        <w:t>展示了该突触晶体管的</w:t>
      </w:r>
      <w:r>
        <w:rPr>
          <w:rFonts w:hint="eastAsia"/>
        </w:rPr>
        <w:t>3d</w:t>
      </w:r>
      <w:r>
        <w:rPr>
          <w:rFonts w:hint="eastAsia"/>
        </w:rPr>
        <w:t>模型示意图。其中浅蓝色为</w:t>
      </w:r>
      <w:r>
        <w:rPr>
          <w:rFonts w:hint="eastAsia"/>
        </w:rPr>
        <w:t>SiO2</w:t>
      </w:r>
      <w:r>
        <w:rPr>
          <w:rFonts w:hint="eastAsia"/>
        </w:rPr>
        <w:t>衬底，蓝色为</w:t>
      </w:r>
      <w:r>
        <w:rPr>
          <w:rFonts w:hint="eastAsia"/>
        </w:rPr>
        <w:t>ITZO</w:t>
      </w:r>
      <w:r>
        <w:rPr>
          <w:rFonts w:hint="eastAsia"/>
        </w:rPr>
        <w:t>有源层，黄色为</w:t>
      </w:r>
      <w:r>
        <w:rPr>
          <w:rFonts w:hint="eastAsia"/>
        </w:rPr>
        <w:t>Au</w:t>
      </w:r>
      <w:r>
        <w:rPr>
          <w:rFonts w:hint="eastAsia"/>
        </w:rPr>
        <w:t>电极，灰色则是明胶离子胶的栅介质层。需要注意的是，明胶离子胶是在器件制备完成后，另外制备出胶体原料通过裁切的方式覆盖到电极有效工作区上，所以实际上栅介质是一层覆盖在金电极和</w:t>
      </w:r>
      <w:r>
        <w:rPr>
          <w:rFonts w:hint="eastAsia"/>
        </w:rPr>
        <w:t>ITZO</w:t>
      </w:r>
      <w:r>
        <w:rPr>
          <w:rFonts w:hint="eastAsia"/>
        </w:rPr>
        <w:t>有源层工作区间的一层软体结构。</w:t>
      </w:r>
      <w:r w:rsidR="000D73C0" w:rsidRPr="000D73C0">
        <w:rPr>
          <w:rFonts w:hint="eastAsia"/>
        </w:rPr>
        <w:t>该结构一方面保证了氧化物沟道具有稳定的晶体管读出能力，另一方面又借助离子介质赋予器件可观的时序调控能力，为研究距离反馈型突触响应提供了结构支撑。</w:t>
      </w:r>
    </w:p>
    <w:p w14:paraId="1F36B93F" w14:textId="0B3B1D4A" w:rsidR="002C04ED" w:rsidRPr="000D73C0" w:rsidRDefault="002C04ED" w:rsidP="000D73C0">
      <w:pPr>
        <w:ind w:firstLine="420"/>
      </w:pPr>
      <w:r>
        <w:rPr>
          <w:rFonts w:hint="eastAsia"/>
        </w:rPr>
        <w:t>在后续的</w:t>
      </w:r>
      <w:r>
        <w:rPr>
          <w:rFonts w:hint="eastAsia"/>
        </w:rPr>
        <w:t>COMSOL</w:t>
      </w:r>
      <w:r>
        <w:rPr>
          <w:rFonts w:hint="eastAsia"/>
        </w:rPr>
        <w:t>和</w:t>
      </w:r>
      <w:r>
        <w:rPr>
          <w:rFonts w:hint="eastAsia"/>
        </w:rPr>
        <w:t>Silvaco</w:t>
      </w:r>
      <w:r>
        <w:rPr>
          <w:rFonts w:hint="eastAsia"/>
        </w:rPr>
        <w:t>仿真中，</w:t>
      </w:r>
      <w:r w:rsidR="0060455B">
        <w:rPr>
          <w:rFonts w:hint="eastAsia"/>
        </w:rPr>
        <w:t>仿真器件结构数据都会使用该</w:t>
      </w:r>
      <w:r w:rsidR="0060455B">
        <w:rPr>
          <w:rFonts w:hint="eastAsia"/>
        </w:rPr>
        <w:t>3d</w:t>
      </w:r>
      <w:r w:rsidR="0060455B">
        <w:rPr>
          <w:rFonts w:hint="eastAsia"/>
        </w:rPr>
        <w:t>模型的尺寸数据，以保证器件</w:t>
      </w:r>
      <w:r w:rsidR="00A67551">
        <w:rPr>
          <w:rFonts w:hint="eastAsia"/>
        </w:rPr>
        <w:t>仿真结果的一致性。</w:t>
      </w:r>
    </w:p>
    <w:p w14:paraId="60C6166E" w14:textId="7B4D1676" w:rsidR="00872303" w:rsidRDefault="00872303" w:rsidP="00872303">
      <w:pPr>
        <w:pStyle w:val="a"/>
        <w:rPr>
          <w:rFonts w:eastAsia="等线"/>
          <w:szCs w:val="24"/>
        </w:rPr>
      </w:pPr>
      <w:bookmarkStart w:id="22" w:name="_Toc227327562"/>
      <w:r w:rsidRPr="00872303">
        <w:rPr>
          <w:rFonts w:hint="eastAsia"/>
        </w:rPr>
        <w:t>工作机理与时空信号调控</w:t>
      </w:r>
      <w:bookmarkEnd w:id="22"/>
    </w:p>
    <w:p w14:paraId="49FF8C4B" w14:textId="48288874" w:rsidR="00E51D37" w:rsidRDefault="00030C19" w:rsidP="00D45FE9">
      <w:pPr>
        <w:ind w:firstLine="420"/>
      </w:pPr>
      <w:r w:rsidRPr="00030C19">
        <w:rPr>
          <w:rFonts w:hint="eastAsia"/>
        </w:rPr>
        <w:t>在器件仿真与实验测试过程中，通常将底部一对电极作为源漏读出端，并在其间施加较小的读取偏压；上方多个侧向电极则根据测试需求选作单栅或双栅输入端，并施加脉冲刺激。</w:t>
      </w:r>
      <w:r w:rsidR="00D45FE9" w:rsidRPr="00D45FE9">
        <w:rPr>
          <w:rFonts w:hint="eastAsia"/>
        </w:rPr>
        <w:t>在源漏两端施加较小</w:t>
      </w:r>
      <w:r w:rsidR="006F086E">
        <w:rPr>
          <w:rFonts w:hint="eastAsia"/>
        </w:rPr>
        <w:t>的</w:t>
      </w:r>
      <w:r w:rsidR="00D45FE9" w:rsidRPr="00D45FE9">
        <w:rPr>
          <w:rFonts w:hint="eastAsia"/>
        </w:rPr>
        <w:t>读取偏压</w:t>
      </w:r>
      <w:r w:rsidR="006F086E">
        <w:rPr>
          <w:rFonts w:hint="eastAsia"/>
        </w:rPr>
        <w:t>（如</w:t>
      </w:r>
      <w:r w:rsidR="006F086E">
        <w:rPr>
          <w:rFonts w:hint="eastAsia"/>
        </w:rPr>
        <w:t>0.3V</w:t>
      </w:r>
      <w:r w:rsidR="006F086E">
        <w:rPr>
          <w:rFonts w:hint="eastAsia"/>
        </w:rPr>
        <w:t>）</w:t>
      </w:r>
      <w:r w:rsidR="00D45FE9" w:rsidRPr="00D45FE9">
        <w:rPr>
          <w:rFonts w:hint="eastAsia"/>
        </w:rPr>
        <w:t>，在侧栅端</w:t>
      </w:r>
      <w:r w:rsidR="006F086E">
        <w:rPr>
          <w:rFonts w:hint="eastAsia"/>
        </w:rPr>
        <w:t>施加</w:t>
      </w:r>
      <w:r w:rsidR="006F086E">
        <w:rPr>
          <w:rFonts w:hint="eastAsia"/>
        </w:rPr>
        <w:t>3V</w:t>
      </w:r>
      <w:r w:rsidR="006F086E">
        <w:rPr>
          <w:rFonts w:hint="eastAsia"/>
        </w:rPr>
        <w:t>左右的</w:t>
      </w:r>
      <w:r w:rsidR="00D45FE9" w:rsidRPr="00D45FE9">
        <w:rPr>
          <w:rFonts w:hint="eastAsia"/>
        </w:rPr>
        <w:t>脉冲刺激。受脉冲电场驱动，明胶离子胶中的可迁移离子会在横向界面重新分布，并在</w:t>
      </w:r>
      <w:r w:rsidR="00D45FE9" w:rsidRPr="00D45FE9">
        <w:rPr>
          <w:rFonts w:hint="eastAsia"/>
        </w:rPr>
        <w:t xml:space="preserve"> ITZO </w:t>
      </w:r>
      <w:r w:rsidR="00D45FE9" w:rsidRPr="00D45FE9">
        <w:rPr>
          <w:rFonts w:hint="eastAsia"/>
        </w:rPr>
        <w:t>沟道表面形成电荷调制层，从而改变沟道载流子输运状态，表现为突触后电流响应。</w:t>
      </w:r>
    </w:p>
    <w:p w14:paraId="3D1BF199" w14:textId="23326C3D" w:rsidR="00E51D37" w:rsidRDefault="00033C4D" w:rsidP="00033C4D">
      <w:pPr>
        <w:jc w:val="center"/>
      </w:pPr>
      <w:r w:rsidRPr="00033C4D">
        <w:rPr>
          <w:noProof/>
        </w:rPr>
        <w:lastRenderedPageBreak/>
        <mc:AlternateContent>
          <mc:Choice Requires="wpg">
            <w:drawing>
              <wp:inline distT="0" distB="0" distL="0" distR="0" wp14:anchorId="606F1489" wp14:editId="17B33F68">
                <wp:extent cx="3938449" cy="2556570"/>
                <wp:effectExtent l="0" t="0" r="24130" b="53340"/>
                <wp:docPr id="114" name="组合 113"/>
                <wp:cNvGraphicFramePr/>
                <a:graphic xmlns:a="http://schemas.openxmlformats.org/drawingml/2006/main">
                  <a:graphicData uri="http://schemas.microsoft.com/office/word/2010/wordprocessingGroup">
                    <wpg:wgp>
                      <wpg:cNvGrpSpPr/>
                      <wpg:grpSpPr>
                        <a:xfrm>
                          <a:off x="0" y="0"/>
                          <a:ext cx="3938449" cy="2556570"/>
                          <a:chOff x="0" y="0"/>
                          <a:chExt cx="3809450" cy="2472832"/>
                        </a:xfrm>
                      </wpg:grpSpPr>
                      <wpg:grpSp>
                        <wpg:cNvPr id="1093515435" name="组合 1093515435"/>
                        <wpg:cNvGrpSpPr/>
                        <wpg:grpSpPr>
                          <a:xfrm>
                            <a:off x="284564" y="260727"/>
                            <a:ext cx="3253015" cy="2212105"/>
                            <a:chOff x="284564" y="260728"/>
                            <a:chExt cx="3253015" cy="2008000"/>
                          </a:xfrm>
                        </wpg:grpSpPr>
                        <wps:wsp>
                          <wps:cNvPr id="149720877" name="矩形 149720877"/>
                          <wps:cNvSpPr/>
                          <wps:spPr>
                            <a:xfrm>
                              <a:off x="284564" y="1455927"/>
                              <a:ext cx="3253015" cy="546100"/>
                            </a:xfrm>
                            <a:prstGeom prst="rect">
                              <a:avLst/>
                            </a:prstGeom>
                            <a:solidFill>
                              <a:schemeClr val="accent1">
                                <a:lumMod val="60000"/>
                                <a:lumOff val="40000"/>
                              </a:schemeClr>
                            </a:solidFill>
                            <a:ln>
                              <a:noFill/>
                            </a:ln>
                            <a:scene3d>
                              <a:camera prst="orthographicFront"/>
                              <a:lightRig rig="threePt" dir="t"/>
                            </a:scene3d>
                            <a:sp3d>
                              <a:bevelT w="38100"/>
                            </a:sp3d>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64490557" name="矩形 1164490557"/>
                          <wps:cNvSpPr/>
                          <wps:spPr>
                            <a:xfrm>
                              <a:off x="284564" y="260728"/>
                              <a:ext cx="3253015" cy="1195199"/>
                            </a:xfrm>
                            <a:prstGeom prst="rect">
                              <a:avLst/>
                            </a:prstGeom>
                            <a:solidFill>
                              <a:schemeClr val="accent3">
                                <a:lumMod val="60000"/>
                                <a:lumOff val="40000"/>
                              </a:schemeClr>
                            </a:solidFill>
                            <a:ln>
                              <a:noFill/>
                            </a:ln>
                            <a:scene3d>
                              <a:camera prst="orthographicFront"/>
                              <a:lightRig rig="threePt" dir="t"/>
                            </a:scene3d>
                            <a:sp3d>
                              <a:bevelT w="38100"/>
                            </a:sp3d>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5978499" name="矩形 205978499"/>
                          <wps:cNvSpPr/>
                          <wps:spPr>
                            <a:xfrm>
                              <a:off x="284564" y="2010192"/>
                              <a:ext cx="3253015" cy="258536"/>
                            </a:xfrm>
                            <a:prstGeom prst="rect">
                              <a:avLst/>
                            </a:prstGeom>
                            <a:solidFill>
                              <a:schemeClr val="accent1">
                                <a:lumMod val="75000"/>
                              </a:schemeClr>
                            </a:solidFill>
                            <a:ln>
                              <a:noFill/>
                            </a:ln>
                            <a:scene3d>
                              <a:camera prst="orthographicFront"/>
                              <a:lightRig rig="threePt" dir="t"/>
                            </a:scene3d>
                            <a:sp3d>
                              <a:bevelT w="38100"/>
                            </a:sp3d>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15577755" name="矩形 615577755"/>
                          <wps:cNvSpPr/>
                          <wps:spPr>
                            <a:xfrm>
                              <a:off x="284564" y="1422005"/>
                              <a:ext cx="456475" cy="76010"/>
                            </a:xfrm>
                            <a:prstGeom prst="rect">
                              <a:avLst/>
                            </a:prstGeom>
                            <a:solidFill>
                              <a:schemeClr val="accent2">
                                <a:lumMod val="75000"/>
                              </a:schemeClr>
                            </a:solidFill>
                            <a:ln>
                              <a:noFill/>
                            </a:ln>
                            <a:scene3d>
                              <a:camera prst="orthographicFront"/>
                              <a:lightRig rig="threePt" dir="t"/>
                            </a:scene3d>
                            <a:sp3d>
                              <a:bevelT w="19050" h="19050"/>
                            </a:sp3d>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91981624" name="矩形 1291981624"/>
                          <wps:cNvSpPr/>
                          <wps:spPr>
                            <a:xfrm>
                              <a:off x="1379712" y="1417922"/>
                              <a:ext cx="456475" cy="76010"/>
                            </a:xfrm>
                            <a:prstGeom prst="rect">
                              <a:avLst/>
                            </a:prstGeom>
                            <a:solidFill>
                              <a:schemeClr val="accent2">
                                <a:lumMod val="75000"/>
                              </a:schemeClr>
                            </a:solidFill>
                            <a:ln>
                              <a:noFill/>
                            </a:ln>
                            <a:scene3d>
                              <a:camera prst="orthographicFront"/>
                              <a:lightRig rig="threePt" dir="t"/>
                            </a:scene3d>
                            <a:sp3d>
                              <a:bevelT w="19050" h="19050"/>
                            </a:sp3d>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64211078" name="矩形 564211078"/>
                          <wps:cNvSpPr/>
                          <wps:spPr>
                            <a:xfrm>
                              <a:off x="3081104" y="1422005"/>
                              <a:ext cx="456475" cy="76010"/>
                            </a:xfrm>
                            <a:prstGeom prst="rect">
                              <a:avLst/>
                            </a:prstGeom>
                            <a:solidFill>
                              <a:schemeClr val="accent2">
                                <a:lumMod val="75000"/>
                              </a:schemeClr>
                            </a:solidFill>
                            <a:ln>
                              <a:noFill/>
                            </a:ln>
                            <a:scene3d>
                              <a:camera prst="orthographicFront"/>
                              <a:lightRig rig="threePt" dir="t"/>
                            </a:scene3d>
                            <a:sp3d>
                              <a:bevelT w="19050" h="19050"/>
                            </a:sp3d>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1804799752" name="文本框 12"/>
                        <wps:cNvSpPr txBox="1"/>
                        <wps:spPr>
                          <a:xfrm>
                            <a:off x="258243" y="0"/>
                            <a:ext cx="3258338" cy="471707"/>
                          </a:xfrm>
                          <a:prstGeom prst="rect">
                            <a:avLst/>
                          </a:prstGeom>
                          <a:noFill/>
                        </wps:spPr>
                        <wps:txbx>
                          <w:txbxContent>
                            <w:p w14:paraId="7408B5B0" w14:textId="77777777" w:rsidR="00033C4D" w:rsidRDefault="00033C4D" w:rsidP="00033C4D">
                              <w:pPr>
                                <w:jc w:val="right"/>
                                <w:rPr>
                                  <w:rFonts w:eastAsiaTheme="minorEastAsia"/>
                                  <w:b/>
                                  <w:bCs/>
                                  <w:color w:val="000000" w:themeColor="text1"/>
                                  <w:kern w:val="24"/>
                                  <w:sz w:val="32"/>
                                  <w:szCs w:val="32"/>
                                </w:rPr>
                              </w:pPr>
                              <w:r>
                                <w:rPr>
                                  <w:rFonts w:eastAsiaTheme="minorEastAsia"/>
                                  <w:b/>
                                  <w:bCs/>
                                  <w:color w:val="000000" w:themeColor="text1"/>
                                  <w:kern w:val="24"/>
                                  <w:sz w:val="32"/>
                                  <w:szCs w:val="32"/>
                                </w:rPr>
                                <w:t>Ionic-gate dielectric layer</w:t>
                              </w:r>
                            </w:p>
                          </w:txbxContent>
                        </wps:txbx>
                        <wps:bodyPr wrap="square" rtlCol="0">
                          <a:spAutoFit/>
                        </wps:bodyPr>
                      </wps:wsp>
                      <wps:wsp>
                        <wps:cNvPr id="1000885367" name="文本框 13"/>
                        <wps:cNvSpPr txBox="1"/>
                        <wps:spPr>
                          <a:xfrm>
                            <a:off x="2748964" y="1872863"/>
                            <a:ext cx="767138" cy="471707"/>
                          </a:xfrm>
                          <a:prstGeom prst="rect">
                            <a:avLst/>
                          </a:prstGeom>
                          <a:noFill/>
                        </wps:spPr>
                        <wps:txbx>
                          <w:txbxContent>
                            <w:p w14:paraId="0D2F202B" w14:textId="77777777" w:rsidR="00033C4D" w:rsidRDefault="00033C4D" w:rsidP="00033C4D">
                              <w:pPr>
                                <w:jc w:val="right"/>
                                <w:rPr>
                                  <w:rFonts w:eastAsiaTheme="minorEastAsia"/>
                                  <w:b/>
                                  <w:bCs/>
                                  <w:color w:val="000000" w:themeColor="text1"/>
                                  <w:kern w:val="24"/>
                                  <w:sz w:val="32"/>
                                  <w:szCs w:val="32"/>
                                </w:rPr>
                              </w:pPr>
                              <w:r>
                                <w:rPr>
                                  <w:rFonts w:eastAsiaTheme="minorEastAsia"/>
                                  <w:b/>
                                  <w:bCs/>
                                  <w:color w:val="000000" w:themeColor="text1"/>
                                  <w:kern w:val="24"/>
                                  <w:sz w:val="32"/>
                                  <w:szCs w:val="32"/>
                                </w:rPr>
                                <w:t>ITZO</w:t>
                              </w:r>
                            </w:p>
                          </w:txbxContent>
                        </wps:txbx>
                        <wps:bodyPr wrap="square" rtlCol="0">
                          <a:spAutoFit/>
                        </wps:bodyPr>
                      </wps:wsp>
                      <wps:wsp>
                        <wps:cNvPr id="1429842953" name="文本框 14"/>
                        <wps:cNvSpPr txBox="1"/>
                        <wps:spPr>
                          <a:xfrm>
                            <a:off x="1207844" y="1406865"/>
                            <a:ext cx="799690" cy="471707"/>
                          </a:xfrm>
                          <a:prstGeom prst="rect">
                            <a:avLst/>
                          </a:prstGeom>
                          <a:noFill/>
                        </wps:spPr>
                        <wps:txbx>
                          <w:txbxContent>
                            <w:p w14:paraId="63F1D594" w14:textId="77777777" w:rsidR="00033C4D" w:rsidRDefault="00033C4D" w:rsidP="00033C4D">
                              <w:pPr>
                                <w:jc w:val="center"/>
                                <w:rPr>
                                  <w:rFonts w:eastAsiaTheme="minorEastAsia"/>
                                  <w:b/>
                                  <w:bCs/>
                                  <w:color w:val="000000" w:themeColor="text1"/>
                                  <w:kern w:val="24"/>
                                  <w:sz w:val="32"/>
                                  <w:szCs w:val="32"/>
                                </w:rPr>
                              </w:pPr>
                              <w:r>
                                <w:rPr>
                                  <w:rFonts w:eastAsiaTheme="minorEastAsia"/>
                                  <w:b/>
                                  <w:bCs/>
                                  <w:color w:val="000000" w:themeColor="text1"/>
                                  <w:kern w:val="24"/>
                                  <w:sz w:val="32"/>
                                  <w:szCs w:val="32"/>
                                </w:rPr>
                                <w:t>D</w:t>
                              </w:r>
                            </w:p>
                          </w:txbxContent>
                        </wps:txbx>
                        <wps:bodyPr wrap="square" rtlCol="0">
                          <a:spAutoFit/>
                        </wps:bodyPr>
                      </wps:wsp>
                      <wps:wsp>
                        <wps:cNvPr id="1789433041" name="文本框 15"/>
                        <wps:cNvSpPr txBox="1"/>
                        <wps:spPr>
                          <a:xfrm>
                            <a:off x="2915961" y="1406865"/>
                            <a:ext cx="799690" cy="471707"/>
                          </a:xfrm>
                          <a:prstGeom prst="rect">
                            <a:avLst/>
                          </a:prstGeom>
                          <a:noFill/>
                        </wps:spPr>
                        <wps:txbx>
                          <w:txbxContent>
                            <w:p w14:paraId="4F9B854D" w14:textId="77777777" w:rsidR="00033C4D" w:rsidRDefault="00033C4D" w:rsidP="00033C4D">
                              <w:pPr>
                                <w:jc w:val="center"/>
                                <w:rPr>
                                  <w:rFonts w:eastAsiaTheme="minorEastAsia"/>
                                  <w:b/>
                                  <w:bCs/>
                                  <w:color w:val="000000" w:themeColor="text1"/>
                                  <w:kern w:val="24"/>
                                  <w:sz w:val="32"/>
                                  <w:szCs w:val="32"/>
                                </w:rPr>
                              </w:pPr>
                              <w:r>
                                <w:rPr>
                                  <w:rFonts w:eastAsiaTheme="minorEastAsia"/>
                                  <w:b/>
                                  <w:bCs/>
                                  <w:color w:val="000000" w:themeColor="text1"/>
                                  <w:kern w:val="24"/>
                                  <w:sz w:val="32"/>
                                  <w:szCs w:val="32"/>
                                </w:rPr>
                                <w:t>G</w:t>
                              </w:r>
                            </w:p>
                          </w:txbxContent>
                        </wps:txbx>
                        <wps:bodyPr wrap="square" rtlCol="0">
                          <a:spAutoFit/>
                        </wps:bodyPr>
                      </wps:wsp>
                      <wps:wsp>
                        <wps:cNvPr id="1415047442" name="文本框 16"/>
                        <wps:cNvSpPr txBox="1"/>
                        <wps:spPr>
                          <a:xfrm>
                            <a:off x="112746" y="1409345"/>
                            <a:ext cx="799690" cy="471707"/>
                          </a:xfrm>
                          <a:prstGeom prst="rect">
                            <a:avLst/>
                          </a:prstGeom>
                          <a:noFill/>
                        </wps:spPr>
                        <wps:txbx>
                          <w:txbxContent>
                            <w:p w14:paraId="1C55C273" w14:textId="77777777" w:rsidR="00033C4D" w:rsidRDefault="00033C4D" w:rsidP="00033C4D">
                              <w:pPr>
                                <w:jc w:val="center"/>
                                <w:rPr>
                                  <w:rFonts w:eastAsiaTheme="minorEastAsia"/>
                                  <w:b/>
                                  <w:bCs/>
                                  <w:color w:val="000000" w:themeColor="text1"/>
                                  <w:kern w:val="24"/>
                                  <w:sz w:val="32"/>
                                  <w:szCs w:val="32"/>
                                </w:rPr>
                              </w:pPr>
                              <w:r>
                                <w:rPr>
                                  <w:rFonts w:eastAsiaTheme="minorEastAsia"/>
                                  <w:b/>
                                  <w:bCs/>
                                  <w:color w:val="000000" w:themeColor="text1"/>
                                  <w:kern w:val="24"/>
                                  <w:sz w:val="32"/>
                                  <w:szCs w:val="32"/>
                                </w:rPr>
                                <w:t>S</w:t>
                              </w:r>
                            </w:p>
                          </w:txbxContent>
                        </wps:txbx>
                        <wps:bodyPr wrap="square" rtlCol="0">
                          <a:spAutoFit/>
                        </wps:bodyPr>
                      </wps:wsp>
                      <wps:wsp>
                        <wps:cNvPr id="1883931004" name="椭圆 1883931004"/>
                        <wps:cNvSpPr/>
                        <wps:spPr>
                          <a:xfrm>
                            <a:off x="804627" y="947217"/>
                            <a:ext cx="101148" cy="101148"/>
                          </a:xfrm>
                          <a:prstGeom prst="ellipse">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8242185" name="椭圆 98242185"/>
                        <wps:cNvSpPr/>
                        <wps:spPr>
                          <a:xfrm>
                            <a:off x="2171103" y="907267"/>
                            <a:ext cx="101148" cy="101148"/>
                          </a:xfrm>
                          <a:prstGeom prst="ellipse">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79676071" name="椭圆 679676071"/>
                        <wps:cNvSpPr/>
                        <wps:spPr>
                          <a:xfrm>
                            <a:off x="1460446" y="1076026"/>
                            <a:ext cx="101148" cy="101148"/>
                          </a:xfrm>
                          <a:prstGeom prst="ellipse">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8563734" name="椭圆 58563734"/>
                        <wps:cNvSpPr/>
                        <wps:spPr>
                          <a:xfrm>
                            <a:off x="2907703" y="1000063"/>
                            <a:ext cx="101148" cy="101148"/>
                          </a:xfrm>
                          <a:prstGeom prst="ellipse">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20560821" name="直接连接符 1420560821"/>
                        <wps:cNvCnPr>
                          <a:stCxn id="1883931004" idx="6"/>
                          <a:endCxn id="679676071" idx="2"/>
                        </wps:cNvCnPr>
                        <wps:spPr>
                          <a:xfrm>
                            <a:off x="905775" y="997791"/>
                            <a:ext cx="554671" cy="1288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6523537" name="直接连接符 276523537"/>
                        <wps:cNvCnPr>
                          <a:stCxn id="679676071" idx="6"/>
                          <a:endCxn id="98242185" idx="2"/>
                        </wps:cNvCnPr>
                        <wps:spPr>
                          <a:xfrm flipV="1">
                            <a:off x="1561594" y="957841"/>
                            <a:ext cx="609509" cy="16875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19510988" name="直接连接符 1719510988"/>
                        <wps:cNvCnPr>
                          <a:stCxn id="58563734" idx="2"/>
                          <a:endCxn id="98242185" idx="6"/>
                        </wps:cNvCnPr>
                        <wps:spPr>
                          <a:xfrm flipH="1" flipV="1">
                            <a:off x="2272251" y="957841"/>
                            <a:ext cx="635452" cy="9279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52229307" name="直接连接符 852229307"/>
                        <wps:cNvCnPr>
                          <a:endCxn id="58563734" idx="6"/>
                        </wps:cNvCnPr>
                        <wps:spPr>
                          <a:xfrm flipH="1">
                            <a:off x="3008851" y="943584"/>
                            <a:ext cx="528728" cy="107053"/>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04842507" name="直接连接符 1304842507"/>
                        <wps:cNvCnPr>
                          <a:stCxn id="1883931004" idx="2"/>
                        </wps:cNvCnPr>
                        <wps:spPr>
                          <a:xfrm flipH="1">
                            <a:off x="296266" y="997791"/>
                            <a:ext cx="508361" cy="2463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96280066" name="椭圆 2096280066"/>
                        <wps:cNvSpPr/>
                        <wps:spPr>
                          <a:xfrm>
                            <a:off x="1094933" y="530175"/>
                            <a:ext cx="101148" cy="101148"/>
                          </a:xfrm>
                          <a:prstGeom prst="ellipse">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26621956" name="椭圆 226621956"/>
                        <wps:cNvSpPr/>
                        <wps:spPr>
                          <a:xfrm>
                            <a:off x="2461409" y="490225"/>
                            <a:ext cx="101148" cy="101148"/>
                          </a:xfrm>
                          <a:prstGeom prst="ellipse">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7527344" name="椭圆 97527344"/>
                        <wps:cNvSpPr/>
                        <wps:spPr>
                          <a:xfrm>
                            <a:off x="3198009" y="583021"/>
                            <a:ext cx="101148" cy="101148"/>
                          </a:xfrm>
                          <a:prstGeom prst="ellipse">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35172706" name="直接连接符 1135172706"/>
                        <wps:cNvCnPr>
                          <a:stCxn id="2096280066" idx="6"/>
                        </wps:cNvCnPr>
                        <wps:spPr>
                          <a:xfrm>
                            <a:off x="1196081" y="580749"/>
                            <a:ext cx="554671" cy="12880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0916615" name="直接连接符 160916615"/>
                        <wps:cNvCnPr>
                          <a:endCxn id="226621956" idx="2"/>
                        </wps:cNvCnPr>
                        <wps:spPr>
                          <a:xfrm flipV="1">
                            <a:off x="1851900" y="540799"/>
                            <a:ext cx="609509" cy="16875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04157030" name="直接连接符 1004157030"/>
                        <wps:cNvCnPr>
                          <a:stCxn id="97527344" idx="2"/>
                          <a:endCxn id="226621956" idx="6"/>
                        </wps:cNvCnPr>
                        <wps:spPr>
                          <a:xfrm flipH="1" flipV="1">
                            <a:off x="2562557" y="540799"/>
                            <a:ext cx="635452" cy="9279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03887335" name="直接连接符 1703887335"/>
                        <wps:cNvCnPr>
                          <a:endCxn id="97527344" idx="6"/>
                        </wps:cNvCnPr>
                        <wps:spPr>
                          <a:xfrm flipH="1">
                            <a:off x="3299157" y="591373"/>
                            <a:ext cx="217363" cy="42222"/>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12773757" name="直接连接符 1112773757"/>
                        <wps:cNvCnPr>
                          <a:stCxn id="2096280066" idx="2"/>
                        </wps:cNvCnPr>
                        <wps:spPr>
                          <a:xfrm flipH="1">
                            <a:off x="586572" y="580749"/>
                            <a:ext cx="508361" cy="2463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4046526" name="椭圆 94046526"/>
                        <wps:cNvSpPr/>
                        <wps:spPr>
                          <a:xfrm>
                            <a:off x="1750752" y="658984"/>
                            <a:ext cx="101148" cy="101148"/>
                          </a:xfrm>
                          <a:prstGeom prst="ellipse">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34486486" name="椭圆 634486486"/>
                        <wps:cNvSpPr/>
                        <wps:spPr>
                          <a:xfrm>
                            <a:off x="485424" y="557836"/>
                            <a:ext cx="101148" cy="101148"/>
                          </a:xfrm>
                          <a:prstGeom prst="ellipse">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31617484" name="直接连接符 231617484"/>
                        <wps:cNvCnPr>
                          <a:stCxn id="634486486" idx="2"/>
                        </wps:cNvCnPr>
                        <wps:spPr>
                          <a:xfrm flipH="1" flipV="1">
                            <a:off x="296266" y="557836"/>
                            <a:ext cx="189158" cy="5057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29822539" name="文本框 56"/>
                        <wps:cNvSpPr txBox="1"/>
                        <wps:spPr>
                          <a:xfrm>
                            <a:off x="2044189" y="657016"/>
                            <a:ext cx="1409592" cy="375891"/>
                          </a:xfrm>
                          <a:prstGeom prst="rect">
                            <a:avLst/>
                          </a:prstGeom>
                          <a:noFill/>
                        </wps:spPr>
                        <wps:txbx>
                          <w:txbxContent>
                            <w:p w14:paraId="211189B3" w14:textId="77777777" w:rsidR="00033C4D" w:rsidRDefault="00033C4D" w:rsidP="00033C4D">
                              <w:pPr>
                                <w:jc w:val="center"/>
                                <w:rPr>
                                  <w:rFonts w:eastAsiaTheme="minorEastAsia"/>
                                  <w:b/>
                                  <w:bCs/>
                                  <w:color w:val="808080" w:themeColor="background1" w:themeShade="80"/>
                                  <w:kern w:val="24"/>
                                  <w:szCs w:val="24"/>
                                </w:rPr>
                              </w:pPr>
                              <w:r>
                                <w:rPr>
                                  <w:rFonts w:eastAsiaTheme="minorEastAsia"/>
                                  <w:b/>
                                  <w:bCs/>
                                  <w:color w:val="808080" w:themeColor="background1" w:themeShade="80"/>
                                  <w:kern w:val="24"/>
                                </w:rPr>
                                <w:t>Polymer skeleton</w:t>
                              </w:r>
                            </w:p>
                          </w:txbxContent>
                        </wps:txbx>
                        <wps:bodyPr wrap="square" rtlCol="0">
                          <a:spAutoFit/>
                        </wps:bodyPr>
                      </wps:wsp>
                      <wps:wsp>
                        <wps:cNvPr id="1857640576" name="椭圆 1857640576"/>
                        <wps:cNvSpPr/>
                        <wps:spPr>
                          <a:xfrm>
                            <a:off x="2508557" y="1074205"/>
                            <a:ext cx="108000" cy="108000"/>
                          </a:xfrm>
                          <a:prstGeom prst="ellipse">
                            <a:avLst/>
                          </a:prstGeom>
                          <a:gradFill flip="none" rotWithShape="1">
                            <a:gsLst>
                              <a:gs pos="0">
                                <a:schemeClr val="accent2">
                                  <a:lumMod val="0"/>
                                  <a:lumOff val="100000"/>
                                </a:schemeClr>
                              </a:gs>
                              <a:gs pos="35000">
                                <a:schemeClr val="accent2">
                                  <a:lumMod val="0"/>
                                  <a:lumOff val="100000"/>
                                </a:schemeClr>
                              </a:gs>
                              <a:gs pos="100000">
                                <a:schemeClr val="accent2">
                                  <a:lumMod val="100000"/>
                                </a:schemeClr>
                              </a:gs>
                            </a:gsLst>
                            <a:path path="circle">
                              <a:fillToRect l="50000" t="-80000" r="50000" b="180000"/>
                            </a:path>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57039743" name="椭圆 1357039743"/>
                        <wps:cNvSpPr/>
                        <wps:spPr>
                          <a:xfrm>
                            <a:off x="2150233" y="1147219"/>
                            <a:ext cx="108000" cy="108000"/>
                          </a:xfrm>
                          <a:prstGeom prst="ellipse">
                            <a:avLst/>
                          </a:prstGeom>
                          <a:gradFill flip="none" rotWithShape="1">
                            <a:gsLst>
                              <a:gs pos="0">
                                <a:schemeClr val="accent2">
                                  <a:lumMod val="0"/>
                                  <a:lumOff val="100000"/>
                                </a:schemeClr>
                              </a:gs>
                              <a:gs pos="35000">
                                <a:schemeClr val="accent2">
                                  <a:lumMod val="0"/>
                                  <a:lumOff val="100000"/>
                                </a:schemeClr>
                              </a:gs>
                              <a:gs pos="100000">
                                <a:schemeClr val="accent2">
                                  <a:lumMod val="100000"/>
                                </a:schemeClr>
                              </a:gs>
                            </a:gsLst>
                            <a:path path="circle">
                              <a:fillToRect l="50000" t="-80000" r="50000" b="180000"/>
                            </a:path>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110766471" name="椭圆 2110766471"/>
                        <wps:cNvSpPr/>
                        <wps:spPr>
                          <a:xfrm>
                            <a:off x="1833387" y="1309961"/>
                            <a:ext cx="108000" cy="108000"/>
                          </a:xfrm>
                          <a:prstGeom prst="ellipse">
                            <a:avLst/>
                          </a:prstGeom>
                          <a:gradFill flip="none" rotWithShape="1">
                            <a:gsLst>
                              <a:gs pos="0">
                                <a:schemeClr val="accent2">
                                  <a:lumMod val="0"/>
                                  <a:lumOff val="100000"/>
                                </a:schemeClr>
                              </a:gs>
                              <a:gs pos="35000">
                                <a:schemeClr val="accent2">
                                  <a:lumMod val="0"/>
                                  <a:lumOff val="100000"/>
                                </a:schemeClr>
                              </a:gs>
                              <a:gs pos="100000">
                                <a:schemeClr val="accent2">
                                  <a:lumMod val="100000"/>
                                </a:schemeClr>
                              </a:gs>
                            </a:gsLst>
                            <a:path path="circle">
                              <a:fillToRect l="50000" t="-80000" r="50000" b="180000"/>
                            </a:path>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52101538" name="椭圆 252101538"/>
                        <wps:cNvSpPr/>
                        <wps:spPr>
                          <a:xfrm>
                            <a:off x="1380216" y="1255961"/>
                            <a:ext cx="108000" cy="108000"/>
                          </a:xfrm>
                          <a:prstGeom prst="ellipse">
                            <a:avLst/>
                          </a:prstGeom>
                          <a:gradFill flip="none" rotWithShape="1">
                            <a:gsLst>
                              <a:gs pos="0">
                                <a:schemeClr val="accent2">
                                  <a:lumMod val="0"/>
                                  <a:lumOff val="100000"/>
                                </a:schemeClr>
                              </a:gs>
                              <a:gs pos="35000">
                                <a:schemeClr val="accent2">
                                  <a:lumMod val="0"/>
                                  <a:lumOff val="100000"/>
                                </a:schemeClr>
                              </a:gs>
                              <a:gs pos="100000">
                                <a:schemeClr val="accent2">
                                  <a:lumMod val="100000"/>
                                </a:schemeClr>
                              </a:gs>
                            </a:gsLst>
                            <a:path path="circle">
                              <a:fillToRect l="50000" t="-80000" r="50000" b="180000"/>
                            </a:path>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81677346" name="椭圆 781677346"/>
                        <wps:cNvSpPr/>
                        <wps:spPr>
                          <a:xfrm>
                            <a:off x="2433089" y="1428762"/>
                            <a:ext cx="108000" cy="108000"/>
                          </a:xfrm>
                          <a:prstGeom prst="ellipse">
                            <a:avLst/>
                          </a:prstGeom>
                          <a:gradFill flip="none" rotWithShape="1">
                            <a:gsLst>
                              <a:gs pos="0">
                                <a:schemeClr val="accent2">
                                  <a:lumMod val="0"/>
                                  <a:lumOff val="100000"/>
                                </a:schemeClr>
                              </a:gs>
                              <a:gs pos="35000">
                                <a:schemeClr val="accent2">
                                  <a:lumMod val="0"/>
                                  <a:lumOff val="100000"/>
                                </a:schemeClr>
                              </a:gs>
                              <a:gs pos="100000">
                                <a:schemeClr val="accent2">
                                  <a:lumMod val="100000"/>
                                </a:schemeClr>
                              </a:gs>
                            </a:gsLst>
                            <a:path path="circle">
                              <a:fillToRect l="50000" t="-80000" r="50000" b="180000"/>
                            </a:path>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119878825" name="椭圆 2119878825"/>
                        <wps:cNvSpPr/>
                        <wps:spPr>
                          <a:xfrm>
                            <a:off x="1067993" y="1344045"/>
                            <a:ext cx="108000" cy="108000"/>
                          </a:xfrm>
                          <a:prstGeom prst="ellipse">
                            <a:avLst/>
                          </a:prstGeom>
                          <a:gradFill flip="none" rotWithShape="1">
                            <a:gsLst>
                              <a:gs pos="0">
                                <a:schemeClr val="accent2">
                                  <a:lumMod val="0"/>
                                  <a:lumOff val="100000"/>
                                </a:schemeClr>
                              </a:gs>
                              <a:gs pos="35000">
                                <a:schemeClr val="accent2">
                                  <a:lumMod val="0"/>
                                  <a:lumOff val="100000"/>
                                </a:schemeClr>
                              </a:gs>
                              <a:gs pos="100000">
                                <a:schemeClr val="accent2">
                                  <a:lumMod val="100000"/>
                                </a:schemeClr>
                              </a:gs>
                            </a:gsLst>
                            <a:path path="circle">
                              <a:fillToRect l="50000" t="-80000" r="50000" b="180000"/>
                            </a:path>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43015438" name="椭圆 343015438"/>
                        <wps:cNvSpPr/>
                        <wps:spPr>
                          <a:xfrm>
                            <a:off x="1111147" y="1170558"/>
                            <a:ext cx="108000" cy="108000"/>
                          </a:xfrm>
                          <a:prstGeom prst="ellipse">
                            <a:avLst/>
                          </a:prstGeom>
                          <a:gradFill flip="none" rotWithShape="1">
                            <a:gsLst>
                              <a:gs pos="0">
                                <a:schemeClr val="accent2">
                                  <a:lumMod val="0"/>
                                  <a:lumOff val="100000"/>
                                </a:schemeClr>
                              </a:gs>
                              <a:gs pos="35000">
                                <a:schemeClr val="accent2">
                                  <a:lumMod val="0"/>
                                  <a:lumOff val="100000"/>
                                </a:schemeClr>
                              </a:gs>
                              <a:gs pos="100000">
                                <a:schemeClr val="accent2">
                                  <a:lumMod val="100000"/>
                                </a:schemeClr>
                              </a:gs>
                            </a:gsLst>
                            <a:path path="circle">
                              <a:fillToRect l="50000" t="-80000" r="50000" b="180000"/>
                            </a:path>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90605537" name="椭圆 890605537"/>
                        <wps:cNvSpPr/>
                        <wps:spPr>
                          <a:xfrm>
                            <a:off x="772694" y="1267282"/>
                            <a:ext cx="108000" cy="108000"/>
                          </a:xfrm>
                          <a:prstGeom prst="ellipse">
                            <a:avLst/>
                          </a:prstGeom>
                          <a:gradFill flip="none" rotWithShape="1">
                            <a:gsLst>
                              <a:gs pos="0">
                                <a:schemeClr val="accent2">
                                  <a:lumMod val="0"/>
                                  <a:lumOff val="100000"/>
                                </a:schemeClr>
                              </a:gs>
                              <a:gs pos="35000">
                                <a:schemeClr val="accent2">
                                  <a:lumMod val="0"/>
                                  <a:lumOff val="100000"/>
                                </a:schemeClr>
                              </a:gs>
                              <a:gs pos="100000">
                                <a:schemeClr val="accent2">
                                  <a:lumMod val="100000"/>
                                </a:schemeClr>
                              </a:gs>
                            </a:gsLst>
                            <a:path path="circle">
                              <a:fillToRect l="50000" t="-80000" r="50000" b="180000"/>
                            </a:path>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07171266" name="椭圆 707171266"/>
                        <wps:cNvSpPr/>
                        <wps:spPr>
                          <a:xfrm>
                            <a:off x="2897314" y="1437877"/>
                            <a:ext cx="108000" cy="108000"/>
                          </a:xfrm>
                          <a:prstGeom prst="ellipse">
                            <a:avLst/>
                          </a:prstGeom>
                          <a:gradFill flip="none" rotWithShape="1">
                            <a:gsLst>
                              <a:gs pos="0">
                                <a:schemeClr val="accent2">
                                  <a:lumMod val="0"/>
                                  <a:lumOff val="100000"/>
                                </a:schemeClr>
                              </a:gs>
                              <a:gs pos="35000">
                                <a:schemeClr val="accent2">
                                  <a:lumMod val="0"/>
                                  <a:lumOff val="100000"/>
                                </a:schemeClr>
                              </a:gs>
                              <a:gs pos="100000">
                                <a:schemeClr val="accent2">
                                  <a:lumMod val="100000"/>
                                </a:schemeClr>
                              </a:gs>
                            </a:gsLst>
                            <a:path path="circle">
                              <a:fillToRect l="50000" t="-80000" r="50000" b="180000"/>
                            </a:path>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68353887" name="直接箭头连接符 1068353887"/>
                        <wps:cNvCnPr/>
                        <wps:spPr>
                          <a:xfrm flipH="1">
                            <a:off x="1705378" y="1278558"/>
                            <a:ext cx="756031" cy="0"/>
                          </a:xfrm>
                          <a:prstGeom prst="straightConnector1">
                            <a:avLst/>
                          </a:prstGeom>
                          <a:ln w="19050">
                            <a:solidFill>
                              <a:schemeClr val="accent2">
                                <a:lumMod val="75000"/>
                              </a:schemeClr>
                            </a:solidFill>
                            <a:prstDash val="sysDot"/>
                            <a:tailEnd type="triangle"/>
                          </a:ln>
                        </wps:spPr>
                        <wps:style>
                          <a:lnRef idx="1">
                            <a:schemeClr val="accent1"/>
                          </a:lnRef>
                          <a:fillRef idx="0">
                            <a:schemeClr val="accent1"/>
                          </a:fillRef>
                          <a:effectRef idx="0">
                            <a:schemeClr val="accent1"/>
                          </a:effectRef>
                          <a:fontRef idx="minor">
                            <a:schemeClr val="tx1"/>
                          </a:fontRef>
                        </wps:style>
                        <wps:bodyPr/>
                      </wps:wsp>
                      <wps:wsp>
                        <wps:cNvPr id="1900292149" name="直接箭头连接符 1900292149"/>
                        <wps:cNvCnPr/>
                        <wps:spPr>
                          <a:xfrm flipH="1">
                            <a:off x="956757" y="1396555"/>
                            <a:ext cx="756031" cy="0"/>
                          </a:xfrm>
                          <a:prstGeom prst="straightConnector1">
                            <a:avLst/>
                          </a:prstGeom>
                          <a:ln w="19050">
                            <a:solidFill>
                              <a:schemeClr val="accent2">
                                <a:lumMod val="75000"/>
                              </a:schemeClr>
                            </a:solidFill>
                            <a:prstDash val="sysDot"/>
                            <a:tailEnd type="triangle"/>
                          </a:ln>
                        </wps:spPr>
                        <wps:style>
                          <a:lnRef idx="1">
                            <a:schemeClr val="accent1"/>
                          </a:lnRef>
                          <a:fillRef idx="0">
                            <a:schemeClr val="accent1"/>
                          </a:fillRef>
                          <a:effectRef idx="0">
                            <a:schemeClr val="accent1"/>
                          </a:effectRef>
                          <a:fontRef idx="minor">
                            <a:schemeClr val="tx1"/>
                          </a:fontRef>
                        </wps:style>
                        <wps:bodyPr/>
                      </wps:wsp>
                      <wps:wsp>
                        <wps:cNvPr id="351204352" name="直接箭头连接符 351204352"/>
                        <wps:cNvCnPr/>
                        <wps:spPr>
                          <a:xfrm flipH="1">
                            <a:off x="2325073" y="1471961"/>
                            <a:ext cx="756031" cy="0"/>
                          </a:xfrm>
                          <a:prstGeom prst="straightConnector1">
                            <a:avLst/>
                          </a:prstGeom>
                          <a:ln w="19050">
                            <a:solidFill>
                              <a:schemeClr val="accent2">
                                <a:lumMod val="75000"/>
                              </a:schemeClr>
                            </a:solidFill>
                            <a:prstDash val="sysDot"/>
                            <a:tailEnd type="triangle"/>
                          </a:ln>
                        </wps:spPr>
                        <wps:style>
                          <a:lnRef idx="1">
                            <a:schemeClr val="accent1"/>
                          </a:lnRef>
                          <a:fillRef idx="0">
                            <a:schemeClr val="accent1"/>
                          </a:fillRef>
                          <a:effectRef idx="0">
                            <a:schemeClr val="accent1"/>
                          </a:effectRef>
                          <a:fontRef idx="minor">
                            <a:schemeClr val="tx1"/>
                          </a:fontRef>
                        </wps:style>
                        <wps:bodyPr/>
                      </wps:wsp>
                      <wps:wsp>
                        <wps:cNvPr id="941127532" name="文本框 71"/>
                        <wps:cNvSpPr txBox="1"/>
                        <wps:spPr>
                          <a:xfrm>
                            <a:off x="2396768" y="1169155"/>
                            <a:ext cx="1073010" cy="375891"/>
                          </a:xfrm>
                          <a:prstGeom prst="rect">
                            <a:avLst/>
                          </a:prstGeom>
                          <a:noFill/>
                        </wps:spPr>
                        <wps:txbx>
                          <w:txbxContent>
                            <w:p w14:paraId="38DC5C4A" w14:textId="77777777" w:rsidR="00033C4D" w:rsidRDefault="00033C4D" w:rsidP="00033C4D">
                              <w:pPr>
                                <w:jc w:val="center"/>
                                <w:rPr>
                                  <w:rFonts w:eastAsiaTheme="minorEastAsia"/>
                                  <w:b/>
                                  <w:bCs/>
                                  <w:color w:val="D26315"/>
                                  <w:kern w:val="24"/>
                                  <w:szCs w:val="24"/>
                                </w:rPr>
                              </w:pPr>
                              <w:r>
                                <w:rPr>
                                  <w:rFonts w:eastAsiaTheme="minorEastAsia"/>
                                  <w:b/>
                                  <w:bCs/>
                                  <w:color w:val="D26315"/>
                                  <w:kern w:val="24"/>
                                </w:rPr>
                                <w:t>Drive away</w:t>
                              </w:r>
                            </w:p>
                          </w:txbxContent>
                        </wps:txbx>
                        <wps:bodyPr wrap="square" rtlCol="0">
                          <a:spAutoFit/>
                        </wps:bodyPr>
                      </wps:wsp>
                      <wps:wsp>
                        <wps:cNvPr id="372223223" name="减号 372223223"/>
                        <wps:cNvSpPr/>
                        <wps:spPr>
                          <a:xfrm>
                            <a:off x="633524" y="1638138"/>
                            <a:ext cx="144000" cy="72000"/>
                          </a:xfrm>
                          <a:prstGeom prst="mathMinus">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66210516" name="减号 666210516"/>
                        <wps:cNvSpPr/>
                        <wps:spPr>
                          <a:xfrm>
                            <a:off x="774069" y="1638138"/>
                            <a:ext cx="144000" cy="72000"/>
                          </a:xfrm>
                          <a:prstGeom prst="mathMinus">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85845466" name="减号 685845466"/>
                        <wps:cNvSpPr/>
                        <wps:spPr>
                          <a:xfrm>
                            <a:off x="918069" y="1638138"/>
                            <a:ext cx="144000" cy="72000"/>
                          </a:xfrm>
                          <a:prstGeom prst="mathMinus">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01284907" name="减号 701284907"/>
                        <wps:cNvSpPr/>
                        <wps:spPr>
                          <a:xfrm>
                            <a:off x="1058614" y="1638138"/>
                            <a:ext cx="144000" cy="72000"/>
                          </a:xfrm>
                          <a:prstGeom prst="mathMinus">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77848285" name="减号 977848285"/>
                        <wps:cNvSpPr/>
                        <wps:spPr>
                          <a:xfrm>
                            <a:off x="1199159" y="1638138"/>
                            <a:ext cx="144000" cy="72000"/>
                          </a:xfrm>
                          <a:prstGeom prst="mathMinus">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14750035" name="减号 1214750035"/>
                        <wps:cNvSpPr/>
                        <wps:spPr>
                          <a:xfrm>
                            <a:off x="1349360" y="1638138"/>
                            <a:ext cx="144000" cy="72000"/>
                          </a:xfrm>
                          <a:prstGeom prst="mathMinus">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cNvPr id="1153775193" name="组合 1153775193"/>
                        <wpg:cNvGrpSpPr>
                          <a:grpSpLocks noChangeAspect="1"/>
                        </wpg:cNvGrpSpPr>
                        <wpg:grpSpPr>
                          <a:xfrm flipH="1">
                            <a:off x="0" y="1586411"/>
                            <a:ext cx="324000" cy="495212"/>
                            <a:chOff x="0" y="1586411"/>
                            <a:chExt cx="336121" cy="513737"/>
                          </a:xfrm>
                        </wpg:grpSpPr>
                        <wps:wsp>
                          <wps:cNvPr id="1622759429" name="任意多边形 98"/>
                          <wps:cNvSpPr/>
                          <wps:spPr>
                            <a:xfrm>
                              <a:off x="0" y="1586411"/>
                              <a:ext cx="238125" cy="434975"/>
                            </a:xfrm>
                            <a:custGeom>
                              <a:avLst/>
                              <a:gdLst>
                                <a:gd name="connsiteX0" fmla="*/ 0 w 238125"/>
                                <a:gd name="connsiteY0" fmla="*/ 0 h 434975"/>
                                <a:gd name="connsiteX1" fmla="*/ 238125 w 238125"/>
                                <a:gd name="connsiteY1" fmla="*/ 0 h 434975"/>
                                <a:gd name="connsiteX2" fmla="*/ 238125 w 238125"/>
                                <a:gd name="connsiteY2" fmla="*/ 434975 h 434975"/>
                              </a:gdLst>
                              <a:ahLst/>
                              <a:cxnLst>
                                <a:cxn ang="0">
                                  <a:pos x="connsiteX0" y="connsiteY0"/>
                                </a:cxn>
                                <a:cxn ang="0">
                                  <a:pos x="connsiteX1" y="connsiteY1"/>
                                </a:cxn>
                                <a:cxn ang="0">
                                  <a:pos x="connsiteX2" y="connsiteY2"/>
                                </a:cxn>
                              </a:cxnLst>
                              <a:rect l="l" t="t" r="r" b="b"/>
                              <a:pathLst>
                                <a:path w="238125" h="434975">
                                  <a:moveTo>
                                    <a:pt x="0" y="0"/>
                                  </a:moveTo>
                                  <a:lnTo>
                                    <a:pt x="238125" y="0"/>
                                  </a:lnTo>
                                  <a:lnTo>
                                    <a:pt x="238125" y="434975"/>
                                  </a:lnTo>
                                </a:path>
                              </a:pathLst>
                            </a:custGeom>
                            <a:ln w="190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1676404970" name="直接连接符 1676404970"/>
                          <wps:cNvCnPr/>
                          <wps:spPr>
                            <a:xfrm rot="5400000">
                              <a:off x="238125" y="1921984"/>
                              <a:ext cx="0" cy="195992"/>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87186180" name="直接连接符 1687186180"/>
                          <wps:cNvCnPr/>
                          <wps:spPr>
                            <a:xfrm rot="5400000">
                              <a:off x="238125" y="1990049"/>
                              <a:ext cx="0" cy="144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3611274" name="直接连接符 53611274"/>
                          <wps:cNvCnPr/>
                          <wps:spPr>
                            <a:xfrm rot="5400000">
                              <a:off x="241312" y="2055148"/>
                              <a:ext cx="0" cy="9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767620253" name="任意多边形 104"/>
                        <wps:cNvSpPr/>
                        <wps:spPr>
                          <a:xfrm>
                            <a:off x="3496721" y="1579383"/>
                            <a:ext cx="229538" cy="419290"/>
                          </a:xfrm>
                          <a:custGeom>
                            <a:avLst/>
                            <a:gdLst>
                              <a:gd name="connsiteX0" fmla="*/ 0 w 238125"/>
                              <a:gd name="connsiteY0" fmla="*/ 0 h 434975"/>
                              <a:gd name="connsiteX1" fmla="*/ 238125 w 238125"/>
                              <a:gd name="connsiteY1" fmla="*/ 0 h 434975"/>
                              <a:gd name="connsiteX2" fmla="*/ 238125 w 238125"/>
                              <a:gd name="connsiteY2" fmla="*/ 434975 h 434975"/>
                            </a:gdLst>
                            <a:ahLst/>
                            <a:cxnLst>
                              <a:cxn ang="0">
                                <a:pos x="connsiteX0" y="connsiteY0"/>
                              </a:cxn>
                              <a:cxn ang="0">
                                <a:pos x="connsiteX1" y="connsiteY1"/>
                              </a:cxn>
                              <a:cxn ang="0">
                                <a:pos x="connsiteX2" y="connsiteY2"/>
                              </a:cxn>
                            </a:cxnLst>
                            <a:rect l="l" t="t" r="r" b="b"/>
                            <a:pathLst>
                              <a:path w="238125" h="434975">
                                <a:moveTo>
                                  <a:pt x="0" y="0"/>
                                </a:moveTo>
                                <a:lnTo>
                                  <a:pt x="238125" y="0"/>
                                </a:lnTo>
                                <a:lnTo>
                                  <a:pt x="238125" y="434975"/>
                                </a:lnTo>
                              </a:path>
                            </a:pathLst>
                          </a:custGeom>
                          <a:ln w="190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1622476710" name="椭圆 1622476710"/>
                        <wps:cNvSpPr/>
                        <wps:spPr>
                          <a:xfrm>
                            <a:off x="3643068" y="1993289"/>
                            <a:ext cx="166382" cy="166382"/>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CD4890" w14:textId="77777777" w:rsidR="00033C4D" w:rsidRDefault="00033C4D" w:rsidP="00033C4D">
                              <w:pPr>
                                <w:jc w:val="center"/>
                                <w:rPr>
                                  <w:rFonts w:eastAsiaTheme="minorEastAsia"/>
                                  <w:b/>
                                  <w:bCs/>
                                  <w:color w:val="000000" w:themeColor="text1"/>
                                  <w:kern w:val="24"/>
                                  <w:szCs w:val="24"/>
                                </w:rPr>
                              </w:pPr>
                              <w:r>
                                <w:rPr>
                                  <w:rFonts w:eastAsiaTheme="minorEastAsia"/>
                                  <w:b/>
                                  <w:bCs/>
                                  <w:color w:val="000000" w:themeColor="text1"/>
                                  <w:kern w:val="24"/>
                                </w:rPr>
                                <w:t>V</w:t>
                              </w:r>
                            </w:p>
                          </w:txbxContent>
                        </wps:txbx>
                        <wps:bodyPr rtlCol="0" anchor="ctr"/>
                      </wps:wsp>
                      <wps:wsp>
                        <wps:cNvPr id="444033996" name="任意多边形 109"/>
                        <wps:cNvSpPr/>
                        <wps:spPr>
                          <a:xfrm>
                            <a:off x="1797483" y="1572250"/>
                            <a:ext cx="229538" cy="419290"/>
                          </a:xfrm>
                          <a:custGeom>
                            <a:avLst/>
                            <a:gdLst>
                              <a:gd name="connsiteX0" fmla="*/ 0 w 238125"/>
                              <a:gd name="connsiteY0" fmla="*/ 0 h 434975"/>
                              <a:gd name="connsiteX1" fmla="*/ 238125 w 238125"/>
                              <a:gd name="connsiteY1" fmla="*/ 0 h 434975"/>
                              <a:gd name="connsiteX2" fmla="*/ 238125 w 238125"/>
                              <a:gd name="connsiteY2" fmla="*/ 434975 h 434975"/>
                            </a:gdLst>
                            <a:ahLst/>
                            <a:cxnLst>
                              <a:cxn ang="0">
                                <a:pos x="connsiteX0" y="connsiteY0"/>
                              </a:cxn>
                              <a:cxn ang="0">
                                <a:pos x="connsiteX1" y="connsiteY1"/>
                              </a:cxn>
                              <a:cxn ang="0">
                                <a:pos x="connsiteX2" y="connsiteY2"/>
                              </a:cxn>
                            </a:cxnLst>
                            <a:rect l="l" t="t" r="r" b="b"/>
                            <a:pathLst>
                              <a:path w="238125" h="434975">
                                <a:moveTo>
                                  <a:pt x="0" y="0"/>
                                </a:moveTo>
                                <a:lnTo>
                                  <a:pt x="238125" y="0"/>
                                </a:lnTo>
                                <a:lnTo>
                                  <a:pt x="238125" y="434975"/>
                                </a:lnTo>
                              </a:path>
                            </a:pathLst>
                          </a:custGeom>
                          <a:ln w="19050">
                            <a:solidFill>
                              <a:schemeClr val="tx1"/>
                            </a:solidFill>
                          </a:ln>
                        </wps:spPr>
                        <wps:style>
                          <a:lnRef idx="1">
                            <a:schemeClr val="accent1"/>
                          </a:lnRef>
                          <a:fillRef idx="0">
                            <a:schemeClr val="accent1"/>
                          </a:fillRef>
                          <a:effectRef idx="0">
                            <a:schemeClr val="accent1"/>
                          </a:effectRef>
                          <a:fontRef idx="minor">
                            <a:schemeClr val="tx1"/>
                          </a:fontRef>
                        </wps:style>
                        <wps:bodyPr rtlCol="0" anchor="ctr"/>
                      </wps:wsp>
                      <wps:wsp>
                        <wps:cNvPr id="1057198468" name="椭圆 1057198468"/>
                        <wps:cNvSpPr/>
                        <wps:spPr>
                          <a:xfrm>
                            <a:off x="1943830" y="1993289"/>
                            <a:ext cx="166382" cy="166382"/>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65B9AA" w14:textId="77777777" w:rsidR="00033C4D" w:rsidRDefault="00033C4D" w:rsidP="00033C4D">
                              <w:pPr>
                                <w:jc w:val="center"/>
                                <w:rPr>
                                  <w:rFonts w:eastAsiaTheme="minorEastAsia"/>
                                  <w:b/>
                                  <w:bCs/>
                                  <w:color w:val="000000" w:themeColor="text1"/>
                                  <w:kern w:val="24"/>
                                  <w:szCs w:val="24"/>
                                </w:rPr>
                              </w:pPr>
                              <w:r>
                                <w:rPr>
                                  <w:rFonts w:eastAsiaTheme="minorEastAsia"/>
                                  <w:b/>
                                  <w:bCs/>
                                  <w:color w:val="000000" w:themeColor="text1"/>
                                  <w:kern w:val="24"/>
                                </w:rPr>
                                <w:t>V</w:t>
                              </w:r>
                            </w:p>
                          </w:txbxContent>
                        </wps:txbx>
                        <wps:bodyPr rtlCol="0" anchor="ctr"/>
                      </wps:wsp>
                      <wps:wsp>
                        <wps:cNvPr id="1088507321" name="矩形 1088507321"/>
                        <wps:cNvSpPr/>
                        <wps:spPr>
                          <a:xfrm>
                            <a:off x="493856" y="1071134"/>
                            <a:ext cx="608674" cy="375891"/>
                          </a:xfrm>
                          <a:prstGeom prst="rect">
                            <a:avLst/>
                          </a:prstGeom>
                        </wps:spPr>
                        <wps:txbx>
                          <w:txbxContent>
                            <w:p w14:paraId="3790AA9D" w14:textId="77777777" w:rsidR="00033C4D" w:rsidRDefault="00033C4D" w:rsidP="00033C4D">
                              <w:pPr>
                                <w:jc w:val="center"/>
                                <w:rPr>
                                  <w:rFonts w:eastAsiaTheme="minorEastAsia"/>
                                  <w:b/>
                                  <w:bCs/>
                                  <w:color w:val="D26315"/>
                                  <w:kern w:val="24"/>
                                  <w:szCs w:val="24"/>
                                </w:rPr>
                              </w:pPr>
                              <w:r>
                                <w:rPr>
                                  <w:rFonts w:eastAsiaTheme="minorEastAsia"/>
                                  <w:b/>
                                  <w:bCs/>
                                  <w:color w:val="D26315"/>
                                  <w:kern w:val="24"/>
                                </w:rPr>
                                <w:t>Proton</w:t>
                              </w:r>
                            </w:p>
                          </w:txbxContent>
                        </wps:txbx>
                        <wps:bodyPr wrap="none">
                          <a:spAutoFit/>
                        </wps:bodyPr>
                      </wps:wsp>
                      <wps:wsp>
                        <wps:cNvPr id="1036196544" name="矩形 1036196544"/>
                        <wps:cNvSpPr/>
                        <wps:spPr>
                          <a:xfrm>
                            <a:off x="688718" y="1694961"/>
                            <a:ext cx="714930" cy="375891"/>
                          </a:xfrm>
                          <a:prstGeom prst="rect">
                            <a:avLst/>
                          </a:prstGeom>
                        </wps:spPr>
                        <wps:txbx>
                          <w:txbxContent>
                            <w:p w14:paraId="43EE2C9D" w14:textId="77777777" w:rsidR="00033C4D" w:rsidRDefault="00033C4D" w:rsidP="00033C4D">
                              <w:pPr>
                                <w:rPr>
                                  <w:rFonts w:eastAsiaTheme="minorEastAsia"/>
                                  <w:b/>
                                  <w:bCs/>
                                  <w:color w:val="FF0000"/>
                                  <w:kern w:val="24"/>
                                  <w:szCs w:val="24"/>
                                </w:rPr>
                              </w:pPr>
                              <w:r>
                                <w:rPr>
                                  <w:rFonts w:eastAsiaTheme="minorEastAsia"/>
                                  <w:b/>
                                  <w:bCs/>
                                  <w:color w:val="FF0000"/>
                                  <w:kern w:val="24"/>
                                </w:rPr>
                                <w:t>Electron</w:t>
                              </w:r>
                            </w:p>
                          </w:txbxContent>
                        </wps:txbx>
                        <wps:bodyPr wrap="none">
                          <a:spAutoFit/>
                        </wps:bodyPr>
                      </wps:wsp>
                    </wpg:wgp>
                  </a:graphicData>
                </a:graphic>
              </wp:inline>
            </w:drawing>
          </mc:Choice>
          <mc:Fallback>
            <w:pict>
              <v:group w14:anchorId="606F1489" id="组合 113" o:spid="_x0000_s1041" style="width:310.1pt;height:201.3pt;mso-position-horizontal-relative:char;mso-position-vertical-relative:line" coordsize="38094,24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">
                <v:group id="组合 1093515435" o:spid="_x0000_s1042" style="position:absolute;left:2845;top:2607;width:32530;height:22121" coordorigin="2845,2607" coordsize="32530,20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">
                  <v:rect id="矩形 149720877" o:spid="_x0000_s1043" style="position:absolute;left:2845;top:14559;width:32530;height:5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" fillcolor="#8eaadb [1940]" stroked="f" strokeweight="1pt"/>
                  <v:rect id="矩形 1164490557" o:spid="_x0000_s1044" style="position:absolute;left:2845;top:2607;width:32530;height:11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" fillcolor="#c9c9c9 [1942]" stroked="f" strokeweight="1pt"/>
                  <v:rect id="矩形 205978499" o:spid="_x0000_s1045" style="position:absolute;left:2845;top:20101;width:32530;height:25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" fillcolor="#2f5496 [2404]" stroked="f" strokeweight="1pt"/>
                  <v:rect id="矩形 615577755" o:spid="_x0000_s1046" style="position:absolute;left:2845;top:14220;width:4565;height: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" fillcolor="#c45911 [2405]" stroked="f" strokeweight="1pt"/>
                  <v:rect id="矩形 1291981624" o:spid="_x0000_s1047" style="position:absolute;left:13797;top:14179;width:4564;height: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" fillcolor="#c45911 [2405]" stroked="f" strokeweight="1pt"/>
                  <v:rect id="矩形 564211078" o:spid="_x0000_s1048" style="position:absolute;left:30811;top:14220;width:4564;height: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" fillcolor="#c45911 [2405]" stroked="f" strokeweight="1pt"/>
                </v:group>
                <v:shape id="文本框 12" o:spid="_x0000_s1049" type="#_x0000_t202" style="position:absolute;left:2582;width:32583;height:4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" filled="f" stroked="f">
                  <v:textbox style="mso-fit-shape-to-text:t">
                    <w:txbxContent>
                      <w:p w14:paraId="7408B5B0" w14:textId="77777777" w:rsidR="00033C4D" w:rsidRDefault="00033C4D" w:rsidP="00033C4D">
                        <w:pPr>
                          <w:jc w:val="right"/>
                          <w:rPr>
                            <w:rFonts w:eastAsiaTheme="minorEastAsia"/>
                            <w:b/>
                            <w:bCs/>
                            <w:color w:val="000000" w:themeColor="text1"/>
                            <w:kern w:val="24"/>
                            <w:sz w:val="32"/>
                            <w:szCs w:val="32"/>
                          </w:rPr>
                        </w:pPr>
                        <w:r>
                          <w:rPr>
                            <w:rFonts w:eastAsiaTheme="minorEastAsia"/>
                            <w:b/>
                            <w:bCs/>
                            <w:color w:val="000000" w:themeColor="text1"/>
                            <w:kern w:val="24"/>
                            <w:sz w:val="32"/>
                            <w:szCs w:val="32"/>
                          </w:rPr>
                          <w:t>Ionic-gate dielectric layer</w:t>
                        </w:r>
                      </w:p>
                    </w:txbxContent>
                  </v:textbox>
                </v:shape>
                <v:shape id="文本框 13" o:spid="_x0000_s1050" type="#_x0000_t202" style="position:absolute;left:27489;top:18728;width:7672;height:4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" filled="f" stroked="f">
                  <v:textbox style="mso-fit-shape-to-text:t">
                    <w:txbxContent>
                      <w:p w14:paraId="0D2F202B" w14:textId="77777777" w:rsidR="00033C4D" w:rsidRDefault="00033C4D" w:rsidP="00033C4D">
                        <w:pPr>
                          <w:jc w:val="right"/>
                          <w:rPr>
                            <w:rFonts w:eastAsiaTheme="minorEastAsia"/>
                            <w:b/>
                            <w:bCs/>
                            <w:color w:val="000000" w:themeColor="text1"/>
                            <w:kern w:val="24"/>
                            <w:sz w:val="32"/>
                            <w:szCs w:val="32"/>
                          </w:rPr>
                        </w:pPr>
                        <w:r>
                          <w:rPr>
                            <w:rFonts w:eastAsiaTheme="minorEastAsia"/>
                            <w:b/>
                            <w:bCs/>
                            <w:color w:val="000000" w:themeColor="text1"/>
                            <w:kern w:val="24"/>
                            <w:sz w:val="32"/>
                            <w:szCs w:val="32"/>
                          </w:rPr>
                          <w:t>ITZO</w:t>
                        </w:r>
                      </w:p>
                    </w:txbxContent>
                  </v:textbox>
                </v:shape>
                <v:shape id="文本框 14" o:spid="_x0000_s1051" type="#_x0000_t202" style="position:absolute;left:12078;top:14068;width:7997;height:4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" filled="f" stroked="f">
                  <v:textbox style="mso-fit-shape-to-text:t">
                    <w:txbxContent>
                      <w:p w14:paraId="63F1D594" w14:textId="77777777" w:rsidR="00033C4D" w:rsidRDefault="00033C4D" w:rsidP="00033C4D">
                        <w:pPr>
                          <w:jc w:val="center"/>
                          <w:rPr>
                            <w:rFonts w:eastAsiaTheme="minorEastAsia"/>
                            <w:b/>
                            <w:bCs/>
                            <w:color w:val="000000" w:themeColor="text1"/>
                            <w:kern w:val="24"/>
                            <w:sz w:val="32"/>
                            <w:szCs w:val="32"/>
                          </w:rPr>
                        </w:pPr>
                        <w:r>
                          <w:rPr>
                            <w:rFonts w:eastAsiaTheme="minorEastAsia"/>
                            <w:b/>
                            <w:bCs/>
                            <w:color w:val="000000" w:themeColor="text1"/>
                            <w:kern w:val="24"/>
                            <w:sz w:val="32"/>
                            <w:szCs w:val="32"/>
                          </w:rPr>
                          <w:t>D</w:t>
                        </w:r>
                      </w:p>
                    </w:txbxContent>
                  </v:textbox>
                </v:shape>
                <v:shape id="文本框 15" o:spid="_x0000_s1052" type="#_x0000_t202" style="position:absolute;left:29159;top:14068;width:7997;height:4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" filled="f" stroked="f">
                  <v:textbox style="mso-fit-shape-to-text:t">
                    <w:txbxContent>
                      <w:p w14:paraId="4F9B854D" w14:textId="77777777" w:rsidR="00033C4D" w:rsidRDefault="00033C4D" w:rsidP="00033C4D">
                        <w:pPr>
                          <w:jc w:val="center"/>
                          <w:rPr>
                            <w:rFonts w:eastAsiaTheme="minorEastAsia"/>
                            <w:b/>
                            <w:bCs/>
                            <w:color w:val="000000" w:themeColor="text1"/>
                            <w:kern w:val="24"/>
                            <w:sz w:val="32"/>
                            <w:szCs w:val="32"/>
                          </w:rPr>
                        </w:pPr>
                        <w:r>
                          <w:rPr>
                            <w:rFonts w:eastAsiaTheme="minorEastAsia"/>
                            <w:b/>
                            <w:bCs/>
                            <w:color w:val="000000" w:themeColor="text1"/>
                            <w:kern w:val="24"/>
                            <w:sz w:val="32"/>
                            <w:szCs w:val="32"/>
                          </w:rPr>
                          <w:t>G</w:t>
                        </w:r>
                      </w:p>
                    </w:txbxContent>
                  </v:textbox>
                </v:shape>
                <v:shape id="文本框 16" o:spid="_x0000_s1053" type="#_x0000_t202" style="position:absolute;left:1127;top:14093;width:7997;height:4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" filled="f" stroked="f">
                  <v:textbox style="mso-fit-shape-to-text:t">
                    <w:txbxContent>
                      <w:p w14:paraId="1C55C273" w14:textId="77777777" w:rsidR="00033C4D" w:rsidRDefault="00033C4D" w:rsidP="00033C4D">
                        <w:pPr>
                          <w:jc w:val="center"/>
                          <w:rPr>
                            <w:rFonts w:eastAsiaTheme="minorEastAsia"/>
                            <w:b/>
                            <w:bCs/>
                            <w:color w:val="000000" w:themeColor="text1"/>
                            <w:kern w:val="24"/>
                            <w:sz w:val="32"/>
                            <w:szCs w:val="32"/>
                          </w:rPr>
                        </w:pPr>
                        <w:r>
                          <w:rPr>
                            <w:rFonts w:eastAsiaTheme="minorEastAsia"/>
                            <w:b/>
                            <w:bCs/>
                            <w:color w:val="000000" w:themeColor="text1"/>
                            <w:kern w:val="24"/>
                            <w:sz w:val="32"/>
                            <w:szCs w:val="32"/>
                          </w:rPr>
                          <w:t>S</w:t>
                        </w:r>
                      </w:p>
                    </w:txbxContent>
                  </v:textbox>
                </v:shape>
                <v:oval id="椭圆 1883931004" o:spid="_x0000_s1054" style="position:absolute;left:8046;top:9472;width:1011;height:1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" fillcolor="#f6f8fc [180]" strokecolor="black [3213]" strokeweight="1pt">
                  <v:fill color2="#c7d4ed [980]" colors="0 #f6f8fc;48497f #abc0e4;54395f #abc0e4;1 #c7d5ed" focus="100%" type="gradient"/>
                  <v:stroke joinstyle="miter"/>
                </v:oval>
                <v:oval id="椭圆 98242185" o:spid="_x0000_s1055" style="position:absolute;left:21711;top:9072;width:1011;height:1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" fillcolor="#f6f8fc [180]" strokecolor="black [3213]" strokeweight="1pt">
                  <v:fill color2="#c7d4ed [980]" colors="0 #f6f8fc;48497f #abc0e4;54395f #abc0e4;1 #c7d5ed" focus="100%" type="gradient"/>
                  <v:stroke joinstyle="miter"/>
                </v:oval>
                <v:oval id="椭圆 679676071" o:spid="_x0000_s1056" style="position:absolute;left:14604;top:10760;width:1011;height:1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" fillcolor="#f6f8fc [180]" strokecolor="black [3213]" strokeweight="1pt">
                  <v:fill color2="#c7d4ed [980]" colors="0 #f6f8fc;48497f #abc0e4;54395f #abc0e4;1 #c7d5ed" focus="100%" type="gradient"/>
                  <v:stroke joinstyle="miter"/>
                </v:oval>
                <v:oval id="椭圆 58563734" o:spid="_x0000_s1057" style="position:absolute;left:29077;top:10000;width:1011;height:1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" fillcolor="#f6f8fc [180]" strokecolor="black [3213]" strokeweight="1pt">
                  <v:fill color2="#c7d4ed [980]" colors="0 #f6f8fc;48497f #abc0e4;54395f #abc0e4;1 #c7d5ed" focus="100%" type="gradient"/>
                  <v:stroke joinstyle="miter"/>
                </v:oval>
                <v:line id="直接连接符 1420560821" o:spid="_x0000_s1058" style="position:absolute;visibility:visible;mso-wrap-style:square" from="9057,9977" to="14604,11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" strokecolor="black [3213]" strokeweight=".5pt">
                  <v:stroke joinstyle="miter"/>
                </v:line>
                <v:line id="直接连接符 276523537" o:spid="_x0000_s1059" style="position:absolute;flip:y;visibility:visible;mso-wrap-style:square" from="15615,9578" to="21711,11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" strokecolor="black [3213]" strokeweight=".5pt">
                  <v:stroke joinstyle="miter"/>
                </v:line>
                <v:line id="直接连接符 1719510988" o:spid="_x0000_s1060" style="position:absolute;flip:x y;visibility:visible;mso-wrap-style:square" from="22722,9578" to="29077,105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" strokecolor="black [3213]" strokeweight=".5pt">
                  <v:stroke joinstyle="miter"/>
                </v:line>
                <v:line id="直接连接符 852229307" o:spid="_x0000_s1061" style="position:absolute;flip:x;visibility:visible;mso-wrap-style:square" from="30088,9435" to="35375,105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" strokecolor="black [3213]" strokeweight=".5pt">
                  <v:stroke joinstyle="miter"/>
                </v:line>
                <v:line id="直接连接符 1304842507" o:spid="_x0000_s1062" style="position:absolute;flip:x;visibility:visible;mso-wrap-style:square" from="2962,9977" to="8046,10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" strokecolor="black [3213]" strokeweight=".5pt">
                  <v:stroke joinstyle="miter"/>
                </v:line>
                <v:oval id="椭圆 2096280066" o:spid="_x0000_s1063" style="position:absolute;left:10949;top:5301;width:1011;height:1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" fillcolor="#f6f8fc [180]" strokecolor="black [3213]" strokeweight="1pt">
                  <v:fill color2="#c7d4ed [980]" colors="0 #f6f8fc;48497f #abc0e4;54395f #abc0e4;1 #c7d5ed" focus="100%" type="gradient"/>
                  <v:stroke joinstyle="miter"/>
                </v:oval>
                <v:oval id="椭圆 226621956" o:spid="_x0000_s1064" style="position:absolute;left:24614;top:4902;width:1011;height:1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" fillcolor="#f6f8fc [180]" strokecolor="black [3213]" strokeweight="1pt">
                  <v:fill color2="#c7d4ed [980]" colors="0 #f6f8fc;48497f #abc0e4;54395f #abc0e4;1 #c7d5ed" focus="100%" type="gradient"/>
                  <v:stroke joinstyle="miter"/>
                </v:oval>
                <v:oval id="椭圆 97527344" o:spid="_x0000_s1065" style="position:absolute;left:31980;top:5830;width:1011;height:1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" fillcolor="#f6f8fc [180]" strokecolor="black [3213]" strokeweight="1pt">
                  <v:fill color2="#c7d4ed [980]" colors="0 #f6f8fc;48497f #abc0e4;54395f #abc0e4;1 #c7d5ed" focus="100%" type="gradient"/>
                  <v:stroke joinstyle="miter"/>
                </v:oval>
                <v:line id="直接连接符 1135172706" o:spid="_x0000_s1066" style="position:absolute;visibility:visible;mso-wrap-style:square" from="11960,5807" to="17507,7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" strokecolor="black [3213]" strokeweight=".5pt">
                  <v:stroke joinstyle="miter"/>
                </v:line>
                <v:line id="直接连接符 160916615" o:spid="_x0000_s1067" style="position:absolute;flip:y;visibility:visible;mso-wrap-style:square" from="18519,5407" to="24614,7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" strokecolor="black [3213]" strokeweight=".5pt">
                  <v:stroke joinstyle="miter"/>
                </v:line>
                <v:line id="直接连接符 1004157030" o:spid="_x0000_s1068" style="position:absolute;flip:x y;visibility:visible;mso-wrap-style:square" from="25625,5407" to="31980,6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" strokecolor="black [3213]" strokeweight=".5pt">
                  <v:stroke joinstyle="miter"/>
                </v:line>
                <v:line id="直接连接符 1703887335" o:spid="_x0000_s1069" style="position:absolute;flip:x;visibility:visible;mso-wrap-style:square" from="32991,5913" to="35165,6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" strokecolor="black [3213]" strokeweight=".5pt">
                  <v:stroke joinstyle="miter"/>
                </v:line>
                <v:line id="直接连接符 1112773757" o:spid="_x0000_s1070" style="position:absolute;flip:x;visibility:visible;mso-wrap-style:square" from="5865,5807" to="10949,6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" strokecolor="black [3213]" strokeweight=".5pt">
                  <v:stroke joinstyle="miter"/>
                </v:line>
                <v:oval id="椭圆 94046526" o:spid="_x0000_s1071" style="position:absolute;left:17507;top:6589;width:1012;height:1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" fillcolor="#f6f8fc [180]" strokecolor="black [3213]" strokeweight="1pt">
                  <v:fill color2="#c7d4ed [980]" colors="0 #f6f8fc;48497f #abc0e4;54395f #abc0e4;1 #c7d5ed" focus="100%" type="gradient"/>
                  <v:stroke joinstyle="miter"/>
                </v:oval>
                <v:oval id="椭圆 634486486" o:spid="_x0000_s1072" style="position:absolute;left:4854;top:5578;width:1011;height:1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" fillcolor="#f6f8fc [180]" strokecolor="black [3213]" strokeweight="1pt">
                  <v:fill color2="#c7d4ed [980]" colors="0 #f6f8fc;48497f #abc0e4;54395f #abc0e4;1 #c7d5ed" focus="100%" type="gradient"/>
                  <v:stroke joinstyle="miter"/>
                </v:oval>
                <v:line id="直接连接符 231617484" o:spid="_x0000_s1073" style="position:absolute;flip:x y;visibility:visible;mso-wrap-style:square" from="2962,5578" to="4854,6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" strokecolor="black [3213]" strokeweight=".5pt">
                  <v:stroke joinstyle="miter"/>
                </v:line>
                <v:shape id="文本框 56" o:spid="_x0000_s1074" type="#_x0000_t202" style="position:absolute;left:20441;top:6570;width:14096;height:3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" filled="f" stroked="f">
                  <v:textbox style="mso-fit-shape-to-text:t">
                    <w:txbxContent>
                      <w:p w14:paraId="211189B3" w14:textId="77777777" w:rsidR="00033C4D" w:rsidRDefault="00033C4D" w:rsidP="00033C4D">
                        <w:pPr>
                          <w:jc w:val="center"/>
                          <w:rPr>
                            <w:rFonts w:eastAsiaTheme="minorEastAsia"/>
                            <w:b/>
                            <w:bCs/>
                            <w:color w:val="808080" w:themeColor="background1" w:themeShade="80"/>
                            <w:kern w:val="24"/>
                            <w:szCs w:val="24"/>
                          </w:rPr>
                        </w:pPr>
                        <w:r>
                          <w:rPr>
                            <w:rFonts w:eastAsiaTheme="minorEastAsia"/>
                            <w:b/>
                            <w:bCs/>
                            <w:color w:val="808080" w:themeColor="background1" w:themeShade="80"/>
                            <w:kern w:val="24"/>
                          </w:rPr>
                          <w:t>Polymer skeleton</w:t>
                        </w:r>
                      </w:p>
                    </w:txbxContent>
                  </v:textbox>
                </v:shape>
                <v:oval id="椭圆 1857640576" o:spid="_x0000_s1075" style="position:absolute;left:25085;top:10742;width:108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" fillcolor="white [21]" stroked="f" strokeweight="1pt">
                  <v:fill color2="#ed7d31 [3205]" rotate="t" focusposition=".5,-52429f" focussize="" colors="0 white;22938f white;1 #ed7d31" focus="100%" type="gradientRadial"/>
                  <v:stroke joinstyle="miter"/>
                </v:oval>
                <v:oval id="椭圆 1357039743" o:spid="_x0000_s1076" style="position:absolute;left:21502;top:11472;width:108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" fillcolor="white [21]" stroked="f" strokeweight="1pt">
                  <v:fill color2="#ed7d31 [3205]" rotate="t" focusposition=".5,-52429f" focussize="" colors="0 white;22938f white;1 #ed7d31" focus="100%" type="gradientRadial"/>
                  <v:stroke joinstyle="miter"/>
                </v:oval>
                <v:oval id="椭圆 2110766471" o:spid="_x0000_s1077" style="position:absolute;left:18333;top:13099;width:108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" fillcolor="white [21]" stroked="f" strokeweight="1pt">
                  <v:fill color2="#ed7d31 [3205]" rotate="t" focusposition=".5,-52429f" focussize="" colors="0 white;22938f white;1 #ed7d31" focus="100%" type="gradientRadial"/>
                  <v:stroke joinstyle="miter"/>
                </v:oval>
                <v:oval id="椭圆 252101538" o:spid="_x0000_s1078" style="position:absolute;left:13802;top:12559;width:108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" fillcolor="white [21]" stroked="f" strokeweight="1pt">
                  <v:fill color2="#ed7d31 [3205]" rotate="t" focusposition=".5,-52429f" focussize="" colors="0 white;22938f white;1 #ed7d31" focus="100%" type="gradientRadial"/>
                  <v:stroke joinstyle="miter"/>
                </v:oval>
                <v:oval id="椭圆 781677346" o:spid="_x0000_s1079" style="position:absolute;left:24330;top:14287;width:108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" fillcolor="white [21]" stroked="f" strokeweight="1pt">
                  <v:fill color2="#ed7d31 [3205]" rotate="t" focusposition=".5,-52429f" focussize="" colors="0 white;22938f white;1 #ed7d31" focus="100%" type="gradientRadial"/>
                  <v:stroke joinstyle="miter"/>
                </v:oval>
                <v:oval id="椭圆 2119878825" o:spid="_x0000_s1080" style="position:absolute;left:10679;top:13440;width:108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" fillcolor="white [21]" stroked="f" strokeweight="1pt">
                  <v:fill color2="#ed7d31 [3205]" rotate="t" focusposition=".5,-52429f" focussize="" colors="0 white;22938f white;1 #ed7d31" focus="100%" type="gradientRadial"/>
                  <v:stroke joinstyle="miter"/>
                </v:oval>
                <v:oval id="椭圆 343015438" o:spid="_x0000_s1081" style="position:absolute;left:11111;top:11705;width:108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" fillcolor="white [21]" stroked="f" strokeweight="1pt">
                  <v:fill color2="#ed7d31 [3205]" rotate="t" focusposition=".5,-52429f" focussize="" colors="0 white;22938f white;1 #ed7d31" focus="100%" type="gradientRadial"/>
                  <v:stroke joinstyle="miter"/>
                </v:oval>
                <v:oval id="椭圆 890605537" o:spid="_x0000_s1082" style="position:absolute;left:7726;top:12672;width:108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" fillcolor="white [21]" stroked="f" strokeweight="1pt">
                  <v:fill color2="#ed7d31 [3205]" rotate="t" focusposition=".5,-52429f" focussize="" colors="0 white;22938f white;1 #ed7d31" focus="100%" type="gradientRadial"/>
                  <v:stroke joinstyle="miter"/>
                </v:oval>
                <v:oval id="椭圆 707171266" o:spid="_x0000_s1083" style="position:absolute;left:28973;top:14378;width:1080;height:1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" fillcolor="white [21]" stroked="f" strokeweight="1pt">
                  <v:fill color2="#ed7d31 [3205]" rotate="t" focusposition=".5,-52429f" focussize="" colors="0 white;22938f white;1 #ed7d31" focus="100%" type="gradientRadial"/>
                  <v:stroke joinstyle="miter"/>
                </v:oval>
                <v:shapetype id="_x0000_t32" coordsize="21600,21600" o:spt="32" o:oned="t" path="m,l21600,21600e" filled="f">
                  <v:path arrowok="t" fillok="f" o:connecttype="none"/>
                  <o:lock v:ext="edit" shapetype="t"/>
                </v:shapetype>
                <v:shape id="直接箭头连接符 1068353887" o:spid="_x0000_s1084" type="#_x0000_t32" style="position:absolute;left:17053;top:12785;width:75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" strokecolor="#c45911 [2405]" strokeweight="1.5pt">
                  <v:stroke dashstyle="1 1" endarrow="block" joinstyle="miter"/>
                </v:shape>
                <v:shape id="直接箭头连接符 1900292149" o:spid="_x0000_s1085" type="#_x0000_t32" style="position:absolute;left:9567;top:13965;width:756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" strokecolor="#c45911 [2405]" strokeweight="1.5pt">
                  <v:stroke dashstyle="1 1" endarrow="block" joinstyle="miter"/>
                </v:shape>
                <v:shape id="直接箭头连接符 351204352" o:spid="_x0000_s1086" type="#_x0000_t32" style="position:absolute;left:23250;top:14719;width:75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" strokecolor="#c45911 [2405]" strokeweight="1.5pt">
                  <v:stroke dashstyle="1 1" endarrow="block" joinstyle="miter"/>
                </v:shape>
                <v:shape id="文本框 71" o:spid="_x0000_s1087" type="#_x0000_t202" style="position:absolute;left:23967;top:11691;width:10730;height:3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" filled="f" stroked="f">
                  <v:textbox style="mso-fit-shape-to-text:t">
                    <w:txbxContent>
                      <w:p w14:paraId="38DC5C4A" w14:textId="77777777" w:rsidR="00033C4D" w:rsidRDefault="00033C4D" w:rsidP="00033C4D">
                        <w:pPr>
                          <w:jc w:val="center"/>
                          <w:rPr>
                            <w:rFonts w:eastAsiaTheme="minorEastAsia"/>
                            <w:b/>
                            <w:bCs/>
                            <w:color w:val="D26315"/>
                            <w:kern w:val="24"/>
                            <w:szCs w:val="24"/>
                          </w:rPr>
                        </w:pPr>
                        <w:r>
                          <w:rPr>
                            <w:rFonts w:eastAsiaTheme="minorEastAsia"/>
                            <w:b/>
                            <w:bCs/>
                            <w:color w:val="D26315"/>
                            <w:kern w:val="24"/>
                          </w:rPr>
                          <w:t>Drive away</w:t>
                        </w:r>
                      </w:p>
                    </w:txbxContent>
                  </v:textbox>
                </v:shape>
                <v:shape id="减号 372223223" o:spid="_x0000_s1088" style="position:absolute;left:6335;top:16381;width:1440;height:720;visibility:visible;mso-wrap-style:square;v-text-anchor:middle" coordsize="144000,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" path="m19087,27533r105826,l124913,44467r-105826,l19087,27533xe" fillcolor="red" stroked="f" strokeweight="1pt">
                  <v:stroke joinstyle="miter"/>
                  <v:path arrowok="t" o:connecttype="custom" o:connectlocs="19087,27533;124913,27533;124913,44467;19087,44467;19087,27533" o:connectangles="0,0,0,0,0"/>
                </v:shape>
                <v:shape id="减号 666210516" o:spid="_x0000_s1089" style="position:absolute;left:7740;top:16381;width:1440;height:720;visibility:visible;mso-wrap-style:square;v-text-anchor:middle" coordsize="144000,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" path="m19087,27533r105826,l124913,44467r-105826,l19087,27533xe" fillcolor="red" stroked="f" strokeweight="1pt">
                  <v:stroke joinstyle="miter"/>
                  <v:path arrowok="t" o:connecttype="custom" o:connectlocs="19087,27533;124913,27533;124913,44467;19087,44467;19087,27533" o:connectangles="0,0,0,0,0"/>
                </v:shape>
                <v:shape id="减号 685845466" o:spid="_x0000_s1090" style="position:absolute;left:9180;top:16381;width:1440;height:720;visibility:visible;mso-wrap-style:square;v-text-anchor:middle" coordsize="144000,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" path="m19087,27533r105826,l124913,44467r-105826,l19087,27533xe" fillcolor="red" stroked="f" strokeweight="1pt">
                  <v:stroke joinstyle="miter"/>
                  <v:path arrowok="t" o:connecttype="custom" o:connectlocs="19087,27533;124913,27533;124913,44467;19087,44467;19087,27533" o:connectangles="0,0,0,0,0"/>
                </v:shape>
                <v:shape id="减号 701284907" o:spid="_x0000_s1091" style="position:absolute;left:10586;top:16381;width:1440;height:720;visibility:visible;mso-wrap-style:square;v-text-anchor:middle" coordsize="144000,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" path="m19087,27533r105826,l124913,44467r-105826,l19087,27533xe" fillcolor="red" stroked="f" strokeweight="1pt">
                  <v:stroke joinstyle="miter"/>
                  <v:path arrowok="t" o:connecttype="custom" o:connectlocs="19087,27533;124913,27533;124913,44467;19087,44467;19087,27533" o:connectangles="0,0,0,0,0"/>
                </v:shape>
                <v:shape id="减号 977848285" o:spid="_x0000_s1092" style="position:absolute;left:11991;top:16381;width:1440;height:720;visibility:visible;mso-wrap-style:square;v-text-anchor:middle" coordsize="144000,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" path="m19087,27533r105826,l124913,44467r-105826,l19087,27533xe" fillcolor="red" stroked="f" strokeweight="1pt">
                  <v:stroke joinstyle="miter"/>
                  <v:path arrowok="t" o:connecttype="custom" o:connectlocs="19087,27533;124913,27533;124913,44467;19087,44467;19087,27533" o:connectangles="0,0,0,0,0"/>
                </v:shape>
                <v:shape id="减号 1214750035" o:spid="_x0000_s1093" style="position:absolute;left:13493;top:16381;width:1440;height:720;visibility:visible;mso-wrap-style:square;v-text-anchor:middle" coordsize="144000,7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" path="m19087,27533r105826,l124913,44467r-105826,l19087,27533xe" fillcolor="red" stroked="f" strokeweight="1pt">
                  <v:stroke joinstyle="miter"/>
                  <v:path arrowok="t" o:connecttype="custom" o:connectlocs="19087,27533;124913,27533;124913,44467;19087,44467;19087,27533" o:connectangles="0,0,0,0,0"/>
                </v:shape>
                <v:group id="组合 1153775193" o:spid="_x0000_s1094" style="position:absolute;top:15864;width:3240;height:4952;flip:x" coordorigin=",15864" coordsize="3361,5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">
                  <o:lock v:ext="edit" aspectratio="t"/>
                  <v:shape id="任意多边形 98" o:spid="_x0000_s1095" style="position:absolute;top:15864;width:2381;height:4349;visibility:visible;mso-wrap-style:square;v-text-anchor:middle" coordsize="238125,43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" path="m,l238125,r,434975e" filled="f" strokecolor="black [3213]" strokeweight="1.5pt">
                    <v:stroke joinstyle="miter"/>
                    <v:path arrowok="t" o:connecttype="custom" o:connectlocs="0,0;238125,0;238125,434975" o:connectangles="0,0,0"/>
                  </v:shape>
                  <v:line id="直接连接符 1676404970" o:spid="_x0000_s1096" style="position:absolute;rotation:90;visibility:visible;mso-wrap-style:square" from="2381,19219" to="2381,21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" strokecolor="black [3213]" strokeweight="1.5pt">
                    <v:stroke joinstyle="miter"/>
                  </v:line>
                  <v:line id="直接连接符 1687186180" o:spid="_x0000_s1097" style="position:absolute;rotation:90;visibility:visible;mso-wrap-style:square" from="2381,19900" to="2381,21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" strokecolor="black [3213]" strokeweight="1.5pt">
                    <v:stroke joinstyle="miter"/>
                  </v:line>
                  <v:line id="直接连接符 53611274" o:spid="_x0000_s1098" style="position:absolute;rotation:90;visibility:visible;mso-wrap-style:square" from="2413,20551" to="2413,21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" strokecolor="black [3213]" strokeweight="1.5pt">
                    <v:stroke joinstyle="miter"/>
                  </v:line>
                </v:group>
                <v:shape id="任意多边形 104" o:spid="_x0000_s1099" style="position:absolute;left:34967;top:15793;width:2295;height:4193;visibility:visible;mso-wrap-style:square;v-text-anchor:middle" coordsize="238125,43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" path="m,l238125,r,434975e" filled="f" strokecolor="black [3213]" strokeweight="1.5pt">
                  <v:stroke joinstyle="miter"/>
                  <v:path arrowok="t" o:connecttype="custom" o:connectlocs="0,0;229538,0;229538,419290" o:connectangles="0,0,0"/>
                </v:shape>
                <v:oval id="椭圆 1622476710" o:spid="_x0000_s1100" style="position:absolute;left:36430;top:19932;width:1664;height:1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" fillcolor="white [3212]" strokecolor="black [3213]" strokeweight="1pt">
                  <v:stroke joinstyle="miter"/>
                  <v:textbox>
                    <w:txbxContent>
                      <w:p w14:paraId="78CD4890" w14:textId="77777777" w:rsidR="00033C4D" w:rsidRDefault="00033C4D" w:rsidP="00033C4D">
                        <w:pPr>
                          <w:jc w:val="center"/>
                          <w:rPr>
                            <w:rFonts w:eastAsiaTheme="minorEastAsia"/>
                            <w:b/>
                            <w:bCs/>
                            <w:color w:val="000000" w:themeColor="text1"/>
                            <w:kern w:val="24"/>
                            <w:szCs w:val="24"/>
                          </w:rPr>
                        </w:pPr>
                        <w:r>
                          <w:rPr>
                            <w:rFonts w:eastAsiaTheme="minorEastAsia"/>
                            <w:b/>
                            <w:bCs/>
                            <w:color w:val="000000" w:themeColor="text1"/>
                            <w:kern w:val="24"/>
                          </w:rPr>
                          <w:t>V</w:t>
                        </w:r>
                      </w:p>
                    </w:txbxContent>
                  </v:textbox>
                </v:oval>
                <v:shape id="任意多边形 109" o:spid="_x0000_s1101" style="position:absolute;left:17974;top:15722;width:2296;height:4193;visibility:visible;mso-wrap-style:square;v-text-anchor:middle" coordsize="238125,434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" path="m,l238125,r,434975e" filled="f" strokecolor="black [3213]" strokeweight="1.5pt">
                  <v:stroke joinstyle="miter"/>
                  <v:path arrowok="t" o:connecttype="custom" o:connectlocs="0,0;229538,0;229538,419290" o:connectangles="0,0,0"/>
                </v:shape>
                <v:oval id="椭圆 1057198468" o:spid="_x0000_s1102" style="position:absolute;left:19438;top:19932;width:1664;height:1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" fillcolor="white [3212]" strokecolor="black [3213]" strokeweight="1pt">
                  <v:stroke joinstyle="miter"/>
                  <v:textbox>
                    <w:txbxContent>
                      <w:p w14:paraId="7665B9AA" w14:textId="77777777" w:rsidR="00033C4D" w:rsidRDefault="00033C4D" w:rsidP="00033C4D">
                        <w:pPr>
                          <w:jc w:val="center"/>
                          <w:rPr>
                            <w:rFonts w:eastAsiaTheme="minorEastAsia"/>
                            <w:b/>
                            <w:bCs/>
                            <w:color w:val="000000" w:themeColor="text1"/>
                            <w:kern w:val="24"/>
                            <w:szCs w:val="24"/>
                          </w:rPr>
                        </w:pPr>
                        <w:r>
                          <w:rPr>
                            <w:rFonts w:eastAsiaTheme="minorEastAsia"/>
                            <w:b/>
                            <w:bCs/>
                            <w:color w:val="000000" w:themeColor="text1"/>
                            <w:kern w:val="24"/>
                          </w:rPr>
                          <w:t>V</w:t>
                        </w:r>
                      </w:p>
                    </w:txbxContent>
                  </v:textbox>
                </v:oval>
                <v:rect id="矩形 1088507321" o:spid="_x0000_s1103" style="position:absolute;left:4938;top:10711;width:6087;height:37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" filled="f" stroked="f">
                  <v:textbox style="mso-fit-shape-to-text:t">
                    <w:txbxContent>
                      <w:p w14:paraId="3790AA9D" w14:textId="77777777" w:rsidR="00033C4D" w:rsidRDefault="00033C4D" w:rsidP="00033C4D">
                        <w:pPr>
                          <w:jc w:val="center"/>
                          <w:rPr>
                            <w:rFonts w:eastAsiaTheme="minorEastAsia"/>
                            <w:b/>
                            <w:bCs/>
                            <w:color w:val="D26315"/>
                            <w:kern w:val="24"/>
                            <w:szCs w:val="24"/>
                          </w:rPr>
                        </w:pPr>
                        <w:r>
                          <w:rPr>
                            <w:rFonts w:eastAsiaTheme="minorEastAsia"/>
                            <w:b/>
                            <w:bCs/>
                            <w:color w:val="D26315"/>
                            <w:kern w:val="24"/>
                          </w:rPr>
                          <w:t>Proton</w:t>
                        </w:r>
                      </w:p>
                    </w:txbxContent>
                  </v:textbox>
                </v:rect>
                <v:rect id="矩形 1036196544" o:spid="_x0000_s1104" style="position:absolute;left:6887;top:16949;width:7149;height:37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" filled="f" stroked="f">
                  <v:textbox style="mso-fit-shape-to-text:t">
                    <w:txbxContent>
                      <w:p w14:paraId="43EE2C9D" w14:textId="77777777" w:rsidR="00033C4D" w:rsidRDefault="00033C4D" w:rsidP="00033C4D">
                        <w:pPr>
                          <w:rPr>
                            <w:rFonts w:eastAsiaTheme="minorEastAsia"/>
                            <w:b/>
                            <w:bCs/>
                            <w:color w:val="FF0000"/>
                            <w:kern w:val="24"/>
                            <w:szCs w:val="24"/>
                          </w:rPr>
                        </w:pPr>
                        <w:r>
                          <w:rPr>
                            <w:rFonts w:eastAsiaTheme="minorEastAsia"/>
                            <w:b/>
                            <w:bCs/>
                            <w:color w:val="FF0000"/>
                            <w:kern w:val="24"/>
                          </w:rPr>
                          <w:t>Electron</w:t>
                        </w:r>
                      </w:p>
                    </w:txbxContent>
                  </v:textbox>
                </v:rect>
                <w10:anchorlock/>
              </v:group>
            </w:pict>
          </mc:Fallback>
        </mc:AlternateContent>
      </w:r>
    </w:p>
    <w:p w14:paraId="0F3B30C2" w14:textId="11431ACD" w:rsidR="00033C4D" w:rsidRPr="00033C4D" w:rsidRDefault="00033C4D" w:rsidP="00033C4D">
      <w:pPr>
        <w:jc w:val="center"/>
        <w:rPr>
          <w:sz w:val="21"/>
        </w:rPr>
      </w:pPr>
      <w:r w:rsidRPr="00033C4D">
        <w:rPr>
          <w:rFonts w:hint="eastAsia"/>
          <w:sz w:val="21"/>
        </w:rPr>
        <w:t>图</w:t>
      </w:r>
      <w:r w:rsidRPr="00033C4D">
        <w:rPr>
          <w:rFonts w:hint="eastAsia"/>
          <w:sz w:val="21"/>
        </w:rPr>
        <w:t>2.</w:t>
      </w:r>
      <w:r w:rsidR="00030C19">
        <w:rPr>
          <w:rFonts w:hint="eastAsia"/>
          <w:sz w:val="21"/>
        </w:rPr>
        <w:t>4</w:t>
      </w:r>
      <w:r w:rsidRPr="00033C4D">
        <w:rPr>
          <w:rFonts w:hint="eastAsia"/>
          <w:sz w:val="21"/>
        </w:rPr>
        <w:t xml:space="preserve"> </w:t>
      </w:r>
      <w:r w:rsidRPr="00033C4D">
        <w:rPr>
          <w:rFonts w:hint="eastAsia"/>
          <w:sz w:val="21"/>
        </w:rPr>
        <w:t>器件沟道离子迁移示意图</w:t>
      </w:r>
    </w:p>
    <w:p w14:paraId="39361C5F" w14:textId="38590880" w:rsidR="00030C19" w:rsidRDefault="00E51D37" w:rsidP="00E51D37">
      <w:pPr>
        <w:ind w:firstLine="420"/>
      </w:pPr>
      <w:r>
        <w:rPr>
          <w:rFonts w:hint="eastAsia"/>
        </w:rPr>
        <w:t>如图</w:t>
      </w:r>
      <w:r>
        <w:rPr>
          <w:rFonts w:hint="eastAsia"/>
        </w:rPr>
        <w:t>2.</w:t>
      </w:r>
      <w:r w:rsidR="00030C19">
        <w:rPr>
          <w:rFonts w:hint="eastAsia"/>
        </w:rPr>
        <w:t>4</w:t>
      </w:r>
      <w:r>
        <w:rPr>
          <w:rFonts w:hint="eastAsia"/>
        </w:rPr>
        <w:t>所示，当侧栅端施加脉冲电压后，明胶离子胶中的可迁移离子在横向电场驱动下沿器件表面发生重新分布，并逐渐向沟道附近迁移聚集。由于离子凝胶与</w:t>
      </w:r>
      <w:r>
        <w:rPr>
          <w:rFonts w:hint="eastAsia"/>
        </w:rPr>
        <w:t xml:space="preserve"> ITZO </w:t>
      </w:r>
      <w:r>
        <w:rPr>
          <w:rFonts w:hint="eastAsia"/>
        </w:rPr>
        <w:t>有源层之间存在界面耦合作用，离子在沟道邻近区域的富集会改变沟道表面的局部电势环境，进而调制沟道载流子浓度与输运行为，使漏源电流产生瞬态变化，表现为典型的兴奋性突触后电流（</w:t>
      </w:r>
      <w:r>
        <w:rPr>
          <w:rFonts w:hint="eastAsia"/>
        </w:rPr>
        <w:t>EPSC</w:t>
      </w:r>
      <w:r>
        <w:rPr>
          <w:rFonts w:hint="eastAsia"/>
        </w:rPr>
        <w:t>）响应</w:t>
      </w:r>
      <w:r w:rsidR="00030C19">
        <w:rPr>
          <w:rFonts w:hint="eastAsia"/>
        </w:rPr>
        <w:t>：</w:t>
      </w:r>
    </w:p>
    <w:p w14:paraId="3A8E51AE" w14:textId="6978D631" w:rsidR="00030C19" w:rsidRPr="00030C19" w:rsidRDefault="00030C19" w:rsidP="00030C19">
      <w:pPr>
        <w:jc w:val="right"/>
      </w:pPr>
      <m:oMath>
        <m:r>
          <m:rPr>
            <m:sty m:val="p"/>
          </m:rPr>
          <w:rPr>
            <w:rFonts w:ascii="Cambria Math" w:hAnsi="Cambria Math"/>
          </w:rPr>
          <m:t>Δ</m:t>
        </m:r>
        <m:sSub>
          <m:sSubPr>
            <m:ctrlPr>
              <w:rPr>
                <w:rFonts w:ascii="Cambria Math" w:hAnsi="Cambria Math"/>
              </w:rPr>
            </m:ctrlPr>
          </m:sSubPr>
          <m:e>
            <m:r>
              <w:rPr>
                <w:rFonts w:ascii="Cambria Math" w:hAnsi="Cambria Math"/>
              </w:rPr>
              <m:t>I</m:t>
            </m:r>
          </m:e>
          <m:sub>
            <m:r>
              <m:rPr>
                <m:sty m:val="p"/>
              </m:rPr>
              <w:rPr>
                <w:rFonts w:ascii="Cambria Math" w:hAnsi="Cambria Math"/>
              </w:rPr>
              <m:t>EPSC</m:t>
            </m:r>
          </m:sub>
        </m:sSub>
        <m: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peak</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oMath>
      <w:r>
        <w:rPr>
          <w:rFonts w:hint="eastAsia"/>
        </w:rPr>
        <w:t xml:space="preserve">                       </w:t>
      </w:r>
      <w:r>
        <w:rPr>
          <w:rFonts w:hint="eastAsia"/>
        </w:rPr>
        <w:t>（</w:t>
      </w:r>
      <w:r>
        <w:rPr>
          <w:rFonts w:hint="eastAsia"/>
        </w:rPr>
        <w:t>2.1</w:t>
      </w:r>
      <w:r>
        <w:rPr>
          <w:rFonts w:hint="eastAsia"/>
        </w:rPr>
        <w:t>）</w:t>
      </w:r>
    </w:p>
    <w:p w14:paraId="5B4DBAC7" w14:textId="6DC28A2F" w:rsidR="00E51D37" w:rsidRDefault="00030C19" w:rsidP="00E51D37">
      <w:pPr>
        <w:ind w:firstLine="420"/>
      </w:pPr>
      <w:r>
        <w:rPr>
          <w:rFonts w:hint="eastAsia"/>
        </w:rPr>
        <w:t>式（</w:t>
      </w:r>
      <w:r>
        <w:rPr>
          <w:rFonts w:hint="eastAsia"/>
        </w:rPr>
        <w:t>2.1</w:t>
      </w:r>
      <w:r>
        <w:rPr>
          <w:rFonts w:hint="eastAsia"/>
        </w:rPr>
        <w:t>）即为</w:t>
      </w:r>
      <w:r>
        <w:rPr>
          <w:rFonts w:hint="eastAsia"/>
        </w:rPr>
        <w:t>EPSC</w:t>
      </w:r>
      <w:r>
        <w:rPr>
          <w:rFonts w:hint="eastAsia"/>
        </w:rPr>
        <w:t>的定义式，其中</w:t>
      </w:r>
      <m:oMath>
        <m:sSub>
          <m:sSubPr>
            <m:ctrlPr>
              <w:rPr>
                <w:rFonts w:ascii="Cambria Math" w:hAnsi="Cambria Math"/>
              </w:rPr>
            </m:ctrlPr>
          </m:sSubPr>
          <m:e>
            <m:r>
              <w:rPr>
                <w:rFonts w:ascii="Cambria Math" w:hAnsi="Cambria Math"/>
              </w:rPr>
              <m:t>I</m:t>
            </m:r>
          </m:e>
          <m:sub>
            <m:r>
              <m:rPr>
                <m:sty m:val="p"/>
              </m:rPr>
              <w:rPr>
                <w:rFonts w:ascii="Cambria Math" w:hAnsi="Cambria Math"/>
              </w:rPr>
              <m:t>peak</m:t>
            </m:r>
          </m:sub>
        </m:sSub>
      </m:oMath>
      <w:r>
        <w:rPr>
          <w:rFonts w:hint="eastAsia"/>
        </w:rPr>
        <w:t>为脉冲作用后的峰值电流，</w:t>
      </w:r>
      <m:oMath>
        <m:sSub>
          <m:sSubPr>
            <m:ctrlPr>
              <w:rPr>
                <w:rFonts w:ascii="Cambria Math" w:hAnsi="Cambria Math"/>
              </w:rPr>
            </m:ctrlPr>
          </m:sSubPr>
          <m:e>
            <m:r>
              <w:rPr>
                <w:rFonts w:ascii="Cambria Math" w:hAnsi="Cambria Math"/>
              </w:rPr>
              <m:t>I</m:t>
            </m:r>
          </m:e>
          <m:sub>
            <m:r>
              <w:rPr>
                <w:rFonts w:ascii="Cambria Math" w:hAnsi="Cambria Math"/>
              </w:rPr>
              <m:t>0</m:t>
            </m:r>
          </m:sub>
        </m:sSub>
      </m:oMath>
      <w:r>
        <w:rPr>
          <w:rFonts w:hint="eastAsia"/>
        </w:rPr>
        <w:t>为脉冲施加前的初始电流。</w:t>
      </w:r>
      <w:r w:rsidR="00E51D37">
        <w:rPr>
          <w:rFonts w:hint="eastAsia"/>
        </w:rPr>
        <w:t>脉冲撤去后，原先聚集的离子将逐步回扩散，沟道调制作用减弱，器件电导随之恢复，因此该器件能够呈现明显的短时记忆和历史依赖特征。</w:t>
      </w:r>
    </w:p>
    <w:p w14:paraId="2B3384D5" w14:textId="77777777" w:rsidR="00E51D37" w:rsidRDefault="00E51D37" w:rsidP="00E51D37">
      <w:pPr>
        <w:ind w:firstLine="420"/>
      </w:pPr>
      <w:r>
        <w:rPr>
          <w:rFonts w:hint="eastAsia"/>
        </w:rPr>
        <w:t>与传统单栅结构不同，多侧栅树突突触晶体管的关键特征在于：不同输入端对应不同的空间位置，因而其与沟道读出区域之间存在不同的传输距离与耦合路径。当相同幅值和宽度的脉冲施加于不同侧栅时，离子迁移路径长度、界面调制效率以及局部离子参与程度均会发生变化，从而使沟道输出呈现出与输入位置相关的差异化瞬态响应。换言之，空间位置不再只是几何排布参数，而是直接参与器件权重调控与信号表达的重要因素。</w:t>
      </w:r>
    </w:p>
    <w:p w14:paraId="3A4FC927" w14:textId="15B79923" w:rsidR="00BA7906" w:rsidRPr="00D45FE9" w:rsidRDefault="00E51D37" w:rsidP="00E51D37">
      <w:pPr>
        <w:ind w:firstLine="420"/>
      </w:pPr>
      <w:r>
        <w:rPr>
          <w:rFonts w:hint="eastAsia"/>
        </w:rPr>
        <w:t>此外，在多输入条件下，器件的响应不仅取决于单个脉冲本身，还同时受到输入顺序、时间间隔和空间位置组合的共同影响。近距离输入通常具有更强的界面耦合能力，而较远位置的输入则可能表现出不同的迁移延迟和调制效率。由此，器件在时域和空域</w:t>
      </w:r>
      <w:r>
        <w:rPr>
          <w:rFonts w:hint="eastAsia"/>
        </w:rPr>
        <w:lastRenderedPageBreak/>
        <w:t>两个维度上均可形成差异化响应特征，并为后续开展时空耦合可塑性分析提供物理基础。也正是基于这种“空间位置—离子迁移—沟道调制—瞬态输出”的链式关系，多侧栅结构得以模拟生物树突对分布式输入信号的接收与整合过程，从而体现出神经形态器件在复杂时空信息处理方面的应用潜</w:t>
      </w:r>
      <w:r w:rsidR="00D45FE9" w:rsidRPr="00D45FE9">
        <w:rPr>
          <w:rFonts w:hint="eastAsia"/>
        </w:rPr>
        <w:t>力。</w:t>
      </w:r>
    </w:p>
    <w:p w14:paraId="197E972D" w14:textId="26EF314A" w:rsidR="00BA7906" w:rsidRDefault="00BA7906" w:rsidP="00BA7906">
      <w:pPr>
        <w:pStyle w:val="3"/>
      </w:pPr>
      <w:bookmarkStart w:id="23" w:name="_Toc227327563"/>
      <w:r w:rsidRPr="002D3728">
        <w:rPr>
          <w:rFonts w:hint="eastAsia"/>
        </w:rPr>
        <w:t>EPSC</w:t>
      </w:r>
      <w:r w:rsidRPr="002D3728">
        <w:rPr>
          <w:rFonts w:hint="eastAsia"/>
        </w:rPr>
        <w:t>、</w:t>
      </w:r>
      <w:r w:rsidRPr="002D3728">
        <w:rPr>
          <w:rFonts w:hint="eastAsia"/>
        </w:rPr>
        <w:t>PPF</w:t>
      </w:r>
      <w:r w:rsidRPr="002D3728">
        <w:rPr>
          <w:rFonts w:hint="eastAsia"/>
        </w:rPr>
        <w:t>、</w:t>
      </w:r>
      <w:r w:rsidRPr="002D3728">
        <w:rPr>
          <w:rFonts w:hint="eastAsia"/>
        </w:rPr>
        <w:t>SNDP</w:t>
      </w:r>
      <w:r w:rsidRPr="002D3728">
        <w:rPr>
          <w:rFonts w:hint="eastAsia"/>
        </w:rPr>
        <w:t>等指标定义与提取方法</w:t>
      </w:r>
      <w:bookmarkEnd w:id="23"/>
    </w:p>
    <w:p w14:paraId="5282D890" w14:textId="3EB27EBB" w:rsidR="00D45FE9" w:rsidRPr="00D45FE9" w:rsidRDefault="00D45FE9" w:rsidP="00D45FE9">
      <w:pPr>
        <w:ind w:firstLine="420"/>
      </w:pPr>
      <w:r w:rsidRPr="00D45FE9">
        <w:rPr>
          <w:rFonts w:hint="eastAsia"/>
        </w:rPr>
        <w:t>为对器件的时空响应能力进行定量分析，需要建立统一的突触行为表征指标和数据提取方法。考虑到本研究既关注单脉冲和双脉冲下的瞬态响应，也关注多脉冲训练和时空耦合条件下的权重演化，因此本节从典型突触行为、时空相关评价以及指标提取三个方面进行说明。</w:t>
      </w:r>
    </w:p>
    <w:p w14:paraId="5492C57A" w14:textId="0D1A70AD" w:rsidR="00872303" w:rsidRDefault="00872303" w:rsidP="00872303">
      <w:pPr>
        <w:pStyle w:val="a"/>
      </w:pPr>
      <w:bookmarkStart w:id="24" w:name="_Toc227327564"/>
      <w:r>
        <w:rPr>
          <w:rFonts w:hint="eastAsia"/>
        </w:rPr>
        <w:t>典型突触行为表征指标</w:t>
      </w:r>
      <w:bookmarkEnd w:id="24"/>
    </w:p>
    <w:p w14:paraId="4361D4FE" w14:textId="61870A24" w:rsidR="00030C19" w:rsidRDefault="00D45FE9" w:rsidP="00D45FE9">
      <w:pPr>
        <w:ind w:firstLine="420"/>
      </w:pPr>
      <w:r w:rsidRPr="00D45FE9">
        <w:rPr>
          <w:rFonts w:hint="eastAsia"/>
        </w:rPr>
        <w:t xml:space="preserve">EPSC </w:t>
      </w:r>
      <w:r w:rsidRPr="00D45FE9">
        <w:rPr>
          <w:rFonts w:hint="eastAsia"/>
        </w:rPr>
        <w:t>用于描述前突触脉冲作用后沟道电流的瞬态增强过程，通常以峰值电流、响应延迟、衰减时间和积分面积等量进行表征。</w:t>
      </w:r>
      <w:r w:rsidRPr="00D45FE9">
        <w:rPr>
          <w:rFonts w:hint="eastAsia"/>
        </w:rPr>
        <w:t xml:space="preserve">PPF </w:t>
      </w:r>
      <w:r w:rsidRPr="00D45FE9">
        <w:rPr>
          <w:rFonts w:hint="eastAsia"/>
        </w:rPr>
        <w:t>用于反映相邻两次脉冲在短时间间隔内对第二次响应的促进作用，其指标一般定义</w:t>
      </w:r>
      <w:r w:rsidR="00344E4B">
        <w:rPr>
          <w:rFonts w:hint="eastAsia"/>
        </w:rPr>
        <w:t>见</w:t>
      </w:r>
      <w:r w:rsidR="00030C19">
        <w:rPr>
          <w:rFonts w:hint="eastAsia"/>
        </w:rPr>
        <w:t>式（</w:t>
      </w:r>
      <w:r w:rsidR="00030C19">
        <w:rPr>
          <w:rFonts w:hint="eastAsia"/>
        </w:rPr>
        <w:t>2.</w:t>
      </w:r>
      <w:r w:rsidR="00344E4B">
        <w:rPr>
          <w:rFonts w:hint="eastAsia"/>
        </w:rPr>
        <w:t>2</w:t>
      </w:r>
      <w:r w:rsidR="00344E4B">
        <w:rPr>
          <w:rFonts w:hint="eastAsia"/>
        </w:rPr>
        <w:t>）：</w:t>
      </w:r>
    </w:p>
    <w:p w14:paraId="56F63359" w14:textId="7BC5C912" w:rsidR="00030C19" w:rsidRPr="00030C19" w:rsidRDefault="00030C19" w:rsidP="00030C19">
      <w:pPr>
        <w:jc w:val="right"/>
      </w:pPr>
      <m:oMath>
        <m:r>
          <w:rPr>
            <w:rFonts w:ascii="Cambria Math" w:hAnsi="Cambria Math"/>
          </w:rPr>
          <m:t>PPF=</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m:t>
                </m:r>
              </m:sub>
            </m:sSub>
          </m:num>
          <m:den>
            <m:sSub>
              <m:sSubPr>
                <m:ctrlPr>
                  <w:rPr>
                    <w:rFonts w:ascii="Cambria Math" w:hAnsi="Cambria Math"/>
                  </w:rPr>
                </m:ctrlPr>
              </m:sSubPr>
              <m:e>
                <m:r>
                  <w:rPr>
                    <w:rFonts w:ascii="Cambria Math" w:hAnsi="Cambria Math"/>
                  </w:rPr>
                  <m:t>A</m:t>
                </m:r>
              </m:e>
              <m:sub>
                <m:r>
                  <w:rPr>
                    <w:rFonts w:ascii="Cambria Math" w:hAnsi="Cambria Math"/>
                  </w:rPr>
                  <m:t>1</m:t>
                </m:r>
              </m:sub>
            </m:sSub>
          </m:den>
        </m:f>
        <m:r>
          <w:rPr>
            <w:rFonts w:ascii="Cambria Math" w:hAnsi="Cambria Math"/>
          </w:rPr>
          <m:t>×100</m:t>
        </m:r>
      </m:oMath>
      <w:r>
        <w:rPr>
          <w:rFonts w:hint="eastAsia"/>
        </w:rPr>
        <w:t xml:space="preserve">                         </w:t>
      </w:r>
      <w:r>
        <w:rPr>
          <w:rFonts w:hint="eastAsia"/>
        </w:rPr>
        <w:t>（</w:t>
      </w:r>
      <w:r>
        <w:rPr>
          <w:rFonts w:hint="eastAsia"/>
        </w:rPr>
        <w:t>2.</w:t>
      </w:r>
      <w:r w:rsidR="00344E4B">
        <w:rPr>
          <w:rFonts w:hint="eastAsia"/>
        </w:rPr>
        <w:t>2</w:t>
      </w:r>
      <w:r>
        <w:rPr>
          <w:rFonts w:hint="eastAsia"/>
        </w:rPr>
        <w:t>）</w:t>
      </w:r>
    </w:p>
    <w:p w14:paraId="10A4253A" w14:textId="653FEDEA" w:rsidR="00D45FE9" w:rsidRDefault="00D45FE9" w:rsidP="00D45FE9">
      <w:pPr>
        <w:ind w:firstLine="420"/>
      </w:pPr>
      <w:r w:rsidRPr="00D45FE9">
        <w:rPr>
          <w:rFonts w:hint="eastAsia"/>
        </w:rPr>
        <w:t>其中</w:t>
      </w:r>
      <w:r w:rsidRPr="00D45FE9">
        <w:rPr>
          <w:rFonts w:hint="eastAsia"/>
        </w:rPr>
        <w:t xml:space="preserve"> A1 </w:t>
      </w:r>
      <w:r w:rsidRPr="00D45FE9">
        <w:rPr>
          <w:rFonts w:hint="eastAsia"/>
        </w:rPr>
        <w:t>和</w:t>
      </w:r>
      <w:r w:rsidRPr="00D45FE9">
        <w:rPr>
          <w:rFonts w:hint="eastAsia"/>
        </w:rPr>
        <w:t xml:space="preserve"> A2 </w:t>
      </w:r>
      <w:r w:rsidRPr="00D45FE9">
        <w:rPr>
          <w:rFonts w:hint="eastAsia"/>
        </w:rPr>
        <w:t>分别表示第一、第二个脉冲对应的</w:t>
      </w:r>
      <w:r w:rsidRPr="00D45FE9">
        <w:rPr>
          <w:rFonts w:hint="eastAsia"/>
        </w:rPr>
        <w:t xml:space="preserve"> EPSC </w:t>
      </w:r>
      <w:r w:rsidRPr="00D45FE9">
        <w:rPr>
          <w:rFonts w:hint="eastAsia"/>
        </w:rPr>
        <w:t>峰值。当脉冲训练次数增加或刺激频率提升时，器件还可能表现出由短时可塑性向长时可塑性过渡的行为，可分别用</w:t>
      </w:r>
      <w:r w:rsidRPr="00D45FE9">
        <w:rPr>
          <w:rFonts w:hint="eastAsia"/>
        </w:rPr>
        <w:t xml:space="preserve"> STP </w:t>
      </w:r>
      <w:r w:rsidRPr="00D45FE9">
        <w:rPr>
          <w:rFonts w:hint="eastAsia"/>
        </w:rPr>
        <w:t>和</w:t>
      </w:r>
      <w:r w:rsidRPr="00D45FE9">
        <w:rPr>
          <w:rFonts w:hint="eastAsia"/>
        </w:rPr>
        <w:t xml:space="preserve"> LTP </w:t>
      </w:r>
      <w:r w:rsidRPr="00D45FE9">
        <w:rPr>
          <w:rFonts w:hint="eastAsia"/>
        </w:rPr>
        <w:t>描述。此外，针对多脉冲与频率调制过程，本文采用</w:t>
      </w:r>
      <w:r w:rsidRPr="00D45FE9">
        <w:rPr>
          <w:rFonts w:hint="eastAsia"/>
        </w:rPr>
        <w:t xml:space="preserve"> SNDP </w:t>
      </w:r>
      <w:r w:rsidRPr="00D45FE9">
        <w:rPr>
          <w:rFonts w:hint="eastAsia"/>
        </w:rPr>
        <w:t>表征脉冲数目及脉冲频率变化对突触权重更新的影响</w:t>
      </w:r>
      <w:r w:rsidR="00344E4B">
        <w:rPr>
          <w:rFonts w:hint="eastAsia"/>
        </w:rPr>
        <w:t>：</w:t>
      </w:r>
    </w:p>
    <w:p w14:paraId="2A163E5C" w14:textId="7689222B" w:rsidR="00344E4B" w:rsidRDefault="00344E4B" w:rsidP="00344E4B">
      <w:pPr>
        <w:ind w:firstLine="420"/>
        <w:jc w:val="right"/>
      </w:pPr>
      <m:oMath>
        <m:r>
          <w:rPr>
            <w:rFonts w:ascii="Cambria Math" w:hAnsi="Cambria Math"/>
          </w:rPr>
          <m:t>SNDP(n)=</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num>
          <m:den>
            <m:sSub>
              <m:sSubPr>
                <m:ctrlPr>
                  <w:rPr>
                    <w:rFonts w:ascii="Cambria Math" w:hAnsi="Cambria Math"/>
                  </w:rPr>
                </m:ctrlPr>
              </m:sSubPr>
              <m:e>
                <m:r>
                  <w:rPr>
                    <w:rFonts w:ascii="Cambria Math" w:hAnsi="Cambria Math"/>
                  </w:rPr>
                  <m:t>I</m:t>
                </m:r>
              </m:e>
              <m:sub>
                <m:r>
                  <w:rPr>
                    <w:rFonts w:ascii="Cambria Math" w:hAnsi="Cambria Math"/>
                  </w:rPr>
                  <m:t>1</m:t>
                </m:r>
              </m:sub>
            </m:sSub>
          </m:den>
        </m:f>
      </m:oMath>
      <w:r>
        <w:rPr>
          <w:rFonts w:hint="eastAsia"/>
        </w:rPr>
        <w:t xml:space="preserve">                        </w:t>
      </w:r>
      <w:r>
        <w:rPr>
          <w:rFonts w:hint="eastAsia"/>
        </w:rPr>
        <w:t>（</w:t>
      </w:r>
      <w:r>
        <w:rPr>
          <w:rFonts w:hint="eastAsia"/>
        </w:rPr>
        <w:t>2.3</w:t>
      </w:r>
      <w:r>
        <w:rPr>
          <w:rFonts w:hint="eastAsia"/>
        </w:rPr>
        <w:t>）</w:t>
      </w:r>
    </w:p>
    <w:p w14:paraId="20F663BB" w14:textId="652120BD" w:rsidR="00344E4B" w:rsidRPr="00D45FE9" w:rsidRDefault="00344E4B" w:rsidP="00D45FE9">
      <w:pPr>
        <w:ind w:firstLine="420"/>
      </w:pPr>
      <w:r>
        <w:rPr>
          <w:rFonts w:hint="eastAsia"/>
        </w:rPr>
        <w:t>式（</w:t>
      </w:r>
      <w:r>
        <w:rPr>
          <w:rFonts w:hint="eastAsia"/>
        </w:rPr>
        <w:t>2.3</w:t>
      </w:r>
      <w:r>
        <w:rPr>
          <w:rFonts w:hint="eastAsia"/>
        </w:rPr>
        <w:t>）描述的是脉冲数增加时权重更新的量化方式，其中</w:t>
      </w:r>
      <m:oMath>
        <m:sSub>
          <m:sSubPr>
            <m:ctrlPr>
              <w:rPr>
                <w:rFonts w:ascii="Cambria Math" w:hAnsi="Cambria Math"/>
              </w:rPr>
            </m:ctrlPr>
          </m:sSubPr>
          <m:e>
            <m:r>
              <w:rPr>
                <w:rFonts w:ascii="Cambria Math" w:hAnsi="Cambria Math"/>
              </w:rPr>
              <m:t>I</m:t>
            </m:r>
          </m:e>
          <m:sub>
            <m:r>
              <w:rPr>
                <w:rFonts w:ascii="Cambria Math" w:hAnsi="Cambria Math" w:hint="eastAsia"/>
              </w:rPr>
              <m:t>n</m:t>
            </m:r>
          </m:sub>
        </m:sSub>
      </m:oMath>
      <w:r>
        <w:rPr>
          <w:rFonts w:hint="eastAsia"/>
        </w:rPr>
        <w:t>为第</w:t>
      </w:r>
      <w:r>
        <w:rPr>
          <w:rFonts w:hint="eastAsia"/>
        </w:rPr>
        <w:t>n</w:t>
      </w:r>
      <w:r>
        <w:rPr>
          <w:rFonts w:hint="eastAsia"/>
        </w:rPr>
        <w:t>个脉冲后的响应，反应了在不同脉冲数量下</w:t>
      </w:r>
      <w:r>
        <w:rPr>
          <w:rFonts w:hint="eastAsia"/>
        </w:rPr>
        <w:t>SNDP</w:t>
      </w:r>
      <w:r>
        <w:rPr>
          <w:rFonts w:hint="eastAsia"/>
        </w:rPr>
        <w:t>的强度。</w:t>
      </w:r>
    </w:p>
    <w:p w14:paraId="1DAEBE1A" w14:textId="77777777" w:rsidR="00872303" w:rsidRDefault="00872303" w:rsidP="00872303">
      <w:pPr>
        <w:pStyle w:val="a"/>
      </w:pPr>
      <w:bookmarkStart w:id="25" w:name="_Toc227327565"/>
      <w:r>
        <w:rPr>
          <w:rFonts w:hint="eastAsia"/>
        </w:rPr>
        <w:t>时空相关可塑性评价方法</w:t>
      </w:r>
      <w:bookmarkEnd w:id="25"/>
    </w:p>
    <w:p w14:paraId="38B69350" w14:textId="422558D9" w:rsidR="00B77C3E" w:rsidRDefault="00D45FE9" w:rsidP="009F67DC">
      <w:pPr>
        <w:ind w:firstLine="420"/>
      </w:pPr>
      <w:r w:rsidRPr="00D45FE9">
        <w:rPr>
          <w:rFonts w:hint="eastAsia"/>
        </w:rPr>
        <w:t>本研究关注的时空相关可塑性不仅取决于脉冲宽度、间隔时间、频率和幅值等时间维度参数，还与侧栅位置、栅距以及输入顺序等空间维度参数密切相关。因此，在评价方法上，需要同时考察“同一位置下随时间参数变化的响应规律”和“同一时间条件下随空间位置变化的响应规律”，并进一步构建</w:t>
      </w:r>
      <w:r w:rsidRPr="00D45FE9">
        <w:rPr>
          <w:rFonts w:hint="eastAsia"/>
        </w:rPr>
        <w:t xml:space="preserve"> </w:t>
      </w:r>
      <w:r w:rsidRPr="00D45FE9">
        <w:rPr>
          <w:rFonts w:hint="eastAsia"/>
        </w:rPr>
        <w:t>Δ</w:t>
      </w:r>
      <w:r w:rsidRPr="00D45FE9">
        <w:rPr>
          <w:rFonts w:hint="eastAsia"/>
        </w:rPr>
        <w:t xml:space="preserve">t-d </w:t>
      </w:r>
      <w:r w:rsidRPr="00D45FE9">
        <w:rPr>
          <w:rFonts w:hint="eastAsia"/>
        </w:rPr>
        <w:t>等耦合变量下的二维比较。对于本文重点讨论的非单调时空可塑性，可通过比较不同栅距对应响应峰值、权重变化率或归</w:t>
      </w:r>
      <w:r w:rsidRPr="00D45FE9">
        <w:rPr>
          <w:rFonts w:hint="eastAsia"/>
        </w:rPr>
        <w:lastRenderedPageBreak/>
        <w:t>一化输出随距离变化的趋势来判断</w:t>
      </w:r>
      <w:r w:rsidR="00B77C3E">
        <w:rPr>
          <w:rFonts w:hint="eastAsia"/>
        </w:rPr>
        <w:t>：</w:t>
      </w:r>
    </w:p>
    <w:p w14:paraId="1FF0EE94" w14:textId="10CFB676" w:rsidR="00B77C3E" w:rsidRPr="00B77C3E" w:rsidRDefault="00B77C3E" w:rsidP="00B77C3E">
      <w:pPr>
        <w:jc w:val="right"/>
      </w:pPr>
      <m:oMath>
        <m:r>
          <w:rPr>
            <w:rFonts w:ascii="Cambria Math" w:hAnsi="Cambria Math"/>
          </w:rPr>
          <m:t>EPS</m:t>
        </m:r>
        <m:sSub>
          <m:sSubPr>
            <m:ctrlPr>
              <w:rPr>
                <w:rFonts w:ascii="Cambria Math" w:hAnsi="Cambria Math"/>
              </w:rPr>
            </m:ctrlPr>
          </m:sSubPr>
          <m:e>
            <m:r>
              <w:rPr>
                <w:rFonts w:ascii="Cambria Math" w:hAnsi="Cambria Math"/>
              </w:rPr>
              <m:t>C</m:t>
            </m:r>
          </m:e>
          <m:sub>
            <m:r>
              <m:rPr>
                <m:sty m:val="p"/>
              </m:rP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EPS</m:t>
            </m:r>
            <m:sSub>
              <m:sSubPr>
                <m:ctrlPr>
                  <w:rPr>
                    <w:rFonts w:ascii="Cambria Math" w:hAnsi="Cambria Math"/>
                  </w:rPr>
                </m:ctrlPr>
              </m:sSubPr>
              <m:e>
                <m:r>
                  <w:rPr>
                    <w:rFonts w:ascii="Cambria Math" w:hAnsi="Cambria Math"/>
                  </w:rPr>
                  <m:t>C</m:t>
                </m:r>
              </m:e>
              <m:sub>
                <m:r>
                  <w:rPr>
                    <w:rFonts w:ascii="Cambria Math" w:hAnsi="Cambria Math"/>
                  </w:rPr>
                  <m:t>i</m:t>
                </m:r>
              </m:sub>
            </m:sSub>
          </m:num>
          <m:den>
            <m:r>
              <w:rPr>
                <w:rFonts w:ascii="Cambria Math" w:hAnsi="Cambria Math"/>
              </w:rPr>
              <m:t>EPS</m:t>
            </m:r>
            <m:sSub>
              <m:sSubPr>
                <m:ctrlPr>
                  <w:rPr>
                    <w:rFonts w:ascii="Cambria Math" w:hAnsi="Cambria Math"/>
                  </w:rPr>
                </m:ctrlPr>
              </m:sSubPr>
              <m:e>
                <m:r>
                  <w:rPr>
                    <w:rFonts w:ascii="Cambria Math" w:hAnsi="Cambria Math"/>
                  </w:rPr>
                  <m:t>C</m:t>
                </m:r>
              </m:e>
              <m:sub>
                <m:r>
                  <w:rPr>
                    <w:rFonts w:ascii="Cambria Math" w:hAnsi="Cambria Math"/>
                  </w:rPr>
                  <m:t>max</m:t>
                </m:r>
              </m:sub>
            </m:sSub>
          </m:den>
        </m:f>
      </m:oMath>
      <w:r>
        <w:rPr>
          <w:rFonts w:hint="eastAsia"/>
        </w:rPr>
        <w:t xml:space="preserve">                      </w:t>
      </w:r>
      <w:r>
        <w:rPr>
          <w:rFonts w:hint="eastAsia"/>
        </w:rPr>
        <w:t>（</w:t>
      </w:r>
      <w:r>
        <w:rPr>
          <w:rFonts w:hint="eastAsia"/>
        </w:rPr>
        <w:t>2.4</w:t>
      </w:r>
      <w:r>
        <w:rPr>
          <w:rFonts w:hint="eastAsia"/>
        </w:rPr>
        <w:t>）</w:t>
      </w:r>
    </w:p>
    <w:p w14:paraId="55461A76" w14:textId="09A5B313" w:rsidR="00D45FE9" w:rsidRPr="00D45FE9" w:rsidRDefault="00B77C3E" w:rsidP="009F67DC">
      <w:pPr>
        <w:ind w:firstLine="420"/>
      </w:pPr>
      <w:r>
        <w:rPr>
          <w:rFonts w:hint="eastAsia"/>
        </w:rPr>
        <w:t>式（</w:t>
      </w:r>
      <w:r>
        <w:rPr>
          <w:rFonts w:hint="eastAsia"/>
        </w:rPr>
        <w:t>2.4</w:t>
      </w:r>
      <w:r>
        <w:rPr>
          <w:rFonts w:hint="eastAsia"/>
        </w:rPr>
        <w:t>）通过直接比较不同栅极的</w:t>
      </w:r>
      <w:r>
        <w:rPr>
          <w:rFonts w:hint="eastAsia"/>
        </w:rPr>
        <w:t>EPSC</w:t>
      </w:r>
      <w:r>
        <w:rPr>
          <w:rFonts w:hint="eastAsia"/>
        </w:rPr>
        <w:t>来判断当前响应的强度；</w:t>
      </w:r>
      <w:r w:rsidR="00D45FE9" w:rsidRPr="00D45FE9">
        <w:rPr>
          <w:rFonts w:hint="eastAsia"/>
        </w:rPr>
        <w:t>当响应随距离不再单调衰减，而是在特定区间出现峰值、拐点或峰谷转换时，可认为器件具备非单调时空相关特征。</w:t>
      </w:r>
    </w:p>
    <w:p w14:paraId="53BFAAAF" w14:textId="77777777" w:rsidR="00872303" w:rsidRDefault="00872303" w:rsidP="00872303">
      <w:pPr>
        <w:pStyle w:val="a"/>
      </w:pPr>
      <w:bookmarkStart w:id="26" w:name="_Toc227327566"/>
      <w:r>
        <w:rPr>
          <w:rFonts w:hint="eastAsia"/>
        </w:rPr>
        <w:t>指标提取与计算方法</w:t>
      </w:r>
      <w:bookmarkEnd w:id="26"/>
    </w:p>
    <w:p w14:paraId="61AE4146" w14:textId="60E979C0" w:rsidR="00D45FE9" w:rsidRPr="00D45FE9" w:rsidRDefault="00D45FE9" w:rsidP="009F67DC">
      <w:pPr>
        <w:ind w:firstLine="420"/>
      </w:pPr>
      <w:r w:rsidRPr="00D45FE9">
        <w:rPr>
          <w:rFonts w:hint="eastAsia"/>
        </w:rPr>
        <w:t>在具体数据处理过程中，本文统一在固定漏源偏压下记录沟道瞬态电流曲线，并从中提取峰值电流、稳态电流、恢复时间和积分面积等基本量。对于</w:t>
      </w:r>
      <w:r w:rsidRPr="00D45FE9">
        <w:rPr>
          <w:rFonts w:hint="eastAsia"/>
        </w:rPr>
        <w:t xml:space="preserve"> PPF </w:t>
      </w:r>
      <w:r w:rsidRPr="00D45FE9">
        <w:rPr>
          <w:rFonts w:hint="eastAsia"/>
        </w:rPr>
        <w:t>等双脉冲指标，以相邻两次脉冲对应的峰值电流直接计算比值，并结合双指数衰减形式对其随</w:t>
      </w:r>
      <w:r w:rsidRPr="00D45FE9">
        <w:rPr>
          <w:rFonts w:hint="eastAsia"/>
        </w:rPr>
        <w:t xml:space="preserve"> </w:t>
      </w:r>
      <w:r w:rsidRPr="00D45FE9">
        <w:rPr>
          <w:rFonts w:hint="eastAsia"/>
        </w:rPr>
        <w:t>Δ</w:t>
      </w:r>
      <w:r w:rsidRPr="00D45FE9">
        <w:rPr>
          <w:rFonts w:hint="eastAsia"/>
        </w:rPr>
        <w:t xml:space="preserve">t </w:t>
      </w:r>
      <w:r w:rsidRPr="00D45FE9">
        <w:rPr>
          <w:rFonts w:hint="eastAsia"/>
        </w:rPr>
        <w:t>的变化进行拟合；对于</w:t>
      </w:r>
      <w:r w:rsidRPr="00D45FE9">
        <w:rPr>
          <w:rFonts w:hint="eastAsia"/>
        </w:rPr>
        <w:t xml:space="preserve"> STP/LTP</w:t>
      </w:r>
      <w:r w:rsidRPr="00D45FE9">
        <w:rPr>
          <w:rFonts w:hint="eastAsia"/>
        </w:rPr>
        <w:t>、</w:t>
      </w:r>
      <w:r w:rsidRPr="00D45FE9">
        <w:rPr>
          <w:rFonts w:hint="eastAsia"/>
        </w:rPr>
        <w:t xml:space="preserve">SNDP </w:t>
      </w:r>
      <w:r w:rsidRPr="00D45FE9">
        <w:rPr>
          <w:rFonts w:hint="eastAsia"/>
        </w:rPr>
        <w:t>等多脉冲行为，则通过比较训练前后电流变化量、峰值增益及归一化权重演化趋势进行表征。为便于后续比较不同侧栅、不同结构参数及不同模型结果，部分指标还需进行归一化处理，以减小绝对电流量级差异带来的影响。</w:t>
      </w:r>
    </w:p>
    <w:p w14:paraId="5178375A" w14:textId="77777777" w:rsidR="00BA7906" w:rsidRDefault="00BA7906" w:rsidP="00BA7906">
      <w:pPr>
        <w:pStyle w:val="3"/>
      </w:pPr>
      <w:bookmarkStart w:id="27" w:name="_Toc227327567"/>
      <w:r w:rsidRPr="002D3728">
        <w:rPr>
          <w:rFonts w:hint="eastAsia"/>
        </w:rPr>
        <w:t>“可重构源漏栅”结构的建模假设与等效描述</w:t>
      </w:r>
      <w:bookmarkEnd w:id="27"/>
    </w:p>
    <w:p w14:paraId="1FC9D76F" w14:textId="00E3B548" w:rsidR="00D45FE9" w:rsidRPr="00D45FE9" w:rsidRDefault="00D45FE9" w:rsidP="00471B42">
      <w:pPr>
        <w:ind w:firstLine="420"/>
      </w:pPr>
      <w:r w:rsidRPr="00D45FE9">
        <w:rPr>
          <w:rFonts w:hint="eastAsia"/>
        </w:rPr>
        <w:t>虽然器件的物理结构已经较为明确，但在后续多物理场仿真和</w:t>
      </w:r>
      <w:r w:rsidRPr="00D45FE9">
        <w:rPr>
          <w:rFonts w:hint="eastAsia"/>
        </w:rPr>
        <w:t xml:space="preserve"> TCAD </w:t>
      </w:r>
      <w:r w:rsidRPr="00D45FE9">
        <w:rPr>
          <w:rFonts w:hint="eastAsia"/>
        </w:rPr>
        <w:t>电学仿真中，仍需要将实际版图抽象为可计算的等效结构。特别是对于多侧栅输入、多距离比较以及不同测试工况切换，仅依靠工艺层面的描述还不足以支撑模型建立，因此有必要在本节中给出统一的建模假设与参数映射关系。</w:t>
      </w:r>
    </w:p>
    <w:p w14:paraId="136E243C" w14:textId="77777777" w:rsidR="00872303" w:rsidRDefault="00872303" w:rsidP="00872303">
      <w:pPr>
        <w:pStyle w:val="a"/>
      </w:pPr>
      <w:bookmarkStart w:id="28" w:name="_Toc227327568"/>
      <w:r>
        <w:rPr>
          <w:rFonts w:hint="eastAsia"/>
        </w:rPr>
        <w:t>建模假设与边界条件</w:t>
      </w:r>
      <w:bookmarkEnd w:id="28"/>
    </w:p>
    <w:p w14:paraId="4860CD23" w14:textId="17BF1C80" w:rsidR="00D45FE9" w:rsidRPr="00D45FE9" w:rsidRDefault="00D45FE9" w:rsidP="00471B42">
      <w:pPr>
        <w:ind w:firstLine="420"/>
      </w:pPr>
      <w:r w:rsidRPr="00D45FE9">
        <w:rPr>
          <w:rFonts w:hint="eastAsia"/>
        </w:rPr>
        <w:t>后续模型以</w:t>
      </w:r>
      <w:r w:rsidRPr="00D45FE9">
        <w:rPr>
          <w:rFonts w:hint="eastAsia"/>
        </w:rPr>
        <w:t xml:space="preserve"> SiO2 / ITZO / </w:t>
      </w:r>
      <w:r w:rsidRPr="00D45FE9">
        <w:rPr>
          <w:rFonts w:hint="eastAsia"/>
        </w:rPr>
        <w:t>明胶离子胶</w:t>
      </w:r>
      <w:r w:rsidRPr="00D45FE9">
        <w:rPr>
          <w:rFonts w:hint="eastAsia"/>
        </w:rPr>
        <w:t xml:space="preserve"> / Au </w:t>
      </w:r>
      <w:r w:rsidRPr="00D45FE9">
        <w:rPr>
          <w:rFonts w:hint="eastAsia"/>
        </w:rPr>
        <w:t>电极这一实际器件结构为基础，并对其进行适度理想化处理。具体而言，默认衬底仅起机械支撑作用，不参与导电；</w:t>
      </w:r>
      <w:r w:rsidRPr="00D45FE9">
        <w:rPr>
          <w:rFonts w:hint="eastAsia"/>
        </w:rPr>
        <w:t xml:space="preserve">ITZO </w:t>
      </w:r>
      <w:r w:rsidRPr="00D45FE9">
        <w:rPr>
          <w:rFonts w:hint="eastAsia"/>
        </w:rPr>
        <w:t>有源层在工作区域内厚度均匀、材料参数均一；</w:t>
      </w:r>
      <w:r w:rsidRPr="00D45FE9">
        <w:rPr>
          <w:rFonts w:hint="eastAsia"/>
        </w:rPr>
        <w:t xml:space="preserve">Au </w:t>
      </w:r>
      <w:r w:rsidRPr="00D45FE9">
        <w:rPr>
          <w:rFonts w:hint="eastAsia"/>
        </w:rPr>
        <w:t>源漏电极和侧栅电极视为理想欧姆接触；明胶离子胶在有效覆盖区域内连续分布，初始离子浓度均匀。考虑到实验测试中关注的是不同侧栅位置引起的输出差异，模型将主要保留侧栅—沟道距离、介质厚度、界面电势和离子分布等关键变量，而对非主导因素作适当简化。</w:t>
      </w:r>
    </w:p>
    <w:p w14:paraId="0370BBE9" w14:textId="77777777" w:rsidR="00872303" w:rsidRDefault="00872303" w:rsidP="00872303">
      <w:pPr>
        <w:pStyle w:val="a"/>
      </w:pPr>
      <w:bookmarkStart w:id="29" w:name="_Toc227327569"/>
      <w:r>
        <w:rPr>
          <w:rFonts w:hint="eastAsia"/>
        </w:rPr>
        <w:t>等效结构描述与参数映射</w:t>
      </w:r>
      <w:bookmarkEnd w:id="29"/>
    </w:p>
    <w:p w14:paraId="5305748F" w14:textId="6379ADE5" w:rsidR="00D45FE9" w:rsidRPr="00D45FE9" w:rsidRDefault="00D45FE9" w:rsidP="00471B42">
      <w:pPr>
        <w:ind w:firstLine="420"/>
      </w:pPr>
      <w:r w:rsidRPr="00D45FE9">
        <w:rPr>
          <w:rFonts w:hint="eastAsia"/>
        </w:rPr>
        <w:t>尽管器件在实验上具有固定的源漏与侧栅布局，但从建模角度仍可将其统一抽象为“读出端—多输入端”的平面侧向耦合结构：源漏电极承担沟道电流读取功能，各侧栅电极作为不同空间位置的前突触输入端。这样处理后，不同侧栅工况之间的差异便可归</w:t>
      </w:r>
      <w:r w:rsidRPr="00D45FE9">
        <w:rPr>
          <w:rFonts w:hint="eastAsia"/>
        </w:rPr>
        <w:lastRenderedPageBreak/>
        <w:t>结为输入端与读出端相对位置不同所导致的界面电势、离子迁移效率和等效调控强度差异。对于</w:t>
      </w:r>
      <w:r w:rsidRPr="00D45FE9">
        <w:rPr>
          <w:rFonts w:hint="eastAsia"/>
        </w:rPr>
        <w:t xml:space="preserve"> COMSOL </w:t>
      </w:r>
      <w:r w:rsidRPr="00D45FE9">
        <w:rPr>
          <w:rFonts w:hint="eastAsia"/>
        </w:rPr>
        <w:t>仿真，侧栅位置主要映射为离子浓度演化、电势分布和等效电容差异；对于</w:t>
      </w:r>
      <w:r w:rsidRPr="00D45FE9">
        <w:rPr>
          <w:rFonts w:hint="eastAsia"/>
        </w:rPr>
        <w:t xml:space="preserve"> TCAD </w:t>
      </w:r>
      <w:r w:rsidRPr="00D45FE9">
        <w:rPr>
          <w:rFonts w:hint="eastAsia"/>
        </w:rPr>
        <w:t>仿真，则可进一步转化为等效表面电荷、界面势垒变化或局域载流子调制强度，从而建立由空间结构到电学输出的统一参数链。</w:t>
      </w:r>
    </w:p>
    <w:p w14:paraId="2127EBDE" w14:textId="77777777" w:rsidR="00BA7906" w:rsidRPr="00872303" w:rsidRDefault="00BA7906" w:rsidP="000D73C0">
      <w:pPr>
        <w:ind w:left="420"/>
      </w:pPr>
    </w:p>
    <w:p w14:paraId="27594B09" w14:textId="77777777" w:rsidR="00BA7906" w:rsidRDefault="00BA7906" w:rsidP="00BA7906"/>
    <w:p w14:paraId="27A05ABC" w14:textId="77777777" w:rsidR="00BA7906" w:rsidRDefault="00BA7906" w:rsidP="00BA7906">
      <w:pPr>
        <w:sectPr w:rsidR="00BA7906" w:rsidSect="00B26155">
          <w:pgSz w:w="11906" w:h="16838"/>
          <w:pgMar w:top="1701" w:right="1134" w:bottom="1418" w:left="1701" w:header="851" w:footer="992" w:gutter="0"/>
          <w:cols w:space="425"/>
          <w:docGrid w:type="linesAndChars" w:linePitch="312"/>
        </w:sectPr>
      </w:pPr>
    </w:p>
    <w:p w14:paraId="33FEF9D1" w14:textId="77777777" w:rsidR="00BA7906" w:rsidRDefault="00BA7906" w:rsidP="00BA7906">
      <w:pPr>
        <w:pStyle w:val="2"/>
        <w:rPr>
          <w:rFonts w:hint="eastAsia"/>
        </w:rPr>
      </w:pPr>
      <w:bookmarkStart w:id="30" w:name="_Toc227327570"/>
      <w:r w:rsidRPr="002D3728">
        <w:rPr>
          <w:rFonts w:hint="eastAsia"/>
        </w:rPr>
        <w:lastRenderedPageBreak/>
        <w:t>COMSOL离子动力学仿真与非单调机理分析</w:t>
      </w:r>
      <w:bookmarkEnd w:id="30"/>
    </w:p>
    <w:p w14:paraId="12DD10E7" w14:textId="2DD57D67" w:rsidR="00BA7906" w:rsidRDefault="00CE37F8" w:rsidP="00BA7906">
      <w:pPr>
        <w:pStyle w:val="3"/>
      </w:pPr>
      <w:bookmarkStart w:id="31" w:name="_Toc227327571"/>
      <w:r>
        <w:rPr>
          <w:rFonts w:hint="eastAsia"/>
        </w:rPr>
        <w:t>控制方程</w:t>
      </w:r>
      <w:r w:rsidRPr="002D3728">
        <w:rPr>
          <w:rFonts w:hint="eastAsia"/>
        </w:rPr>
        <w:t>、</w:t>
      </w:r>
      <w:r>
        <w:rPr>
          <w:rFonts w:hint="eastAsia"/>
        </w:rPr>
        <w:t>求解区域</w:t>
      </w:r>
      <w:r w:rsidRPr="002D3728">
        <w:rPr>
          <w:rFonts w:hint="eastAsia"/>
        </w:rPr>
        <w:t>与参数设置</w:t>
      </w:r>
      <w:bookmarkEnd w:id="31"/>
    </w:p>
    <w:p w14:paraId="5E2B891F" w14:textId="25B0721C" w:rsidR="006B3433" w:rsidRDefault="006B3433" w:rsidP="00EB5B55">
      <w:pPr>
        <w:ind w:firstLine="420"/>
        <w:rPr>
          <w:rFonts w:hint="eastAsia"/>
        </w:rPr>
      </w:pPr>
      <w:r>
        <w:t>为分析多侧栅树突突触晶体管在不同侧栅间距条件下的离子迁移行为及其对沟道调制的影响，本文基于 COMSOL Multiphysics 建立离子传输—静电场耦合模型。考虑到器件工作过程中未引入明显的法拉第反应，本文采用以 Nernst–Planck 方程和 Poisson 方程为核心的 PNP 描述框架，对明胶离子胶中的离子迁移、扩散及其与局部电势之间的耦合关系进行数值求解。</w:t>
      </w:r>
    </w:p>
    <w:p w14:paraId="473842FA" w14:textId="77777777" w:rsidR="006B3433" w:rsidRPr="00CE37F8" w:rsidRDefault="006B3433" w:rsidP="00EB5B55">
      <w:pPr>
        <w:ind w:firstLine="420"/>
        <w:rPr>
          <w:rFonts w:hint="eastAsia"/>
        </w:rPr>
      </w:pPr>
      <w:r>
        <w:t>其中，式（3.1）用于描述离子在浓度梯度和电场共同作用下的迁移通量平衡，式（3.2）用于建立空间电荷与电势分布之间的对应关系，式（3.3）则用于对沟道耦合区域内的净离子积累量进行积分表征。三者共同构成后续分析不同栅距条件下离子浓度分布、电势耦合强度以及非单调迁移效率序列的理论基础。</w:t>
      </w:r>
    </w:p>
    <w:p w14:paraId="4C1021BA" w14:textId="77777777" w:rsidR="00872303" w:rsidRDefault="00872303" w:rsidP="00872303">
      <w:pPr>
        <w:pStyle w:val="a"/>
      </w:pPr>
      <w:bookmarkStart w:id="32" w:name="_Toc227327572"/>
      <w:r>
        <w:rPr>
          <w:rFonts w:hint="eastAsia"/>
        </w:rPr>
        <w:t>控制方程与求解区域</w:t>
      </w:r>
      <w:bookmarkEnd w:id="32"/>
    </w:p>
    <w:p w14:paraId="03CA3CBC" w14:textId="5591BBAA" w:rsidR="006B3433" w:rsidRDefault="006B3433" w:rsidP="006B3433">
      <w:pPr>
        <w:ind w:firstLine="420"/>
        <w:rPr>
          <w:rFonts w:hint="eastAsia"/>
        </w:rPr>
      </w:pPr>
      <w:r>
        <w:t>在 COMSOL 模型中，离子凝胶中的离子迁移过程主要由扩散和电迁移共同决定。忽略体均相反应后，单一离子组分 i 的通量守恒关系可写为：</w:t>
      </w:r>
    </w:p>
    <w:p w14:paraId="63FA78C5" w14:textId="34A1E9F4" w:rsidR="006B3433" w:rsidRDefault="006B3433" w:rsidP="006B3433">
      <w:pPr>
        <w:wordWrap w:val="0"/>
        <w:jc w:val="center"/>
        <w:rPr>
          <w:rFonts w:hint="eastAsia"/>
        </w:rPr>
      </w:pPr>
      <w:r>
        <w:rPr>
          <w:rFonts w:ascii="Cambria Math" w:hAnsi="Cambria Math"/>
        </w:rPr>
        <w:t>∇·[-D_i∇c_i-(z_iD_iF/RT)c_i∇φ]=0  （3.1）</w:t>
      </w:r>
    </w:p>
    <w:p w14:paraId="72C96AEA" w14:textId="34C37B61" w:rsidR="006B3433" w:rsidRDefault="006B3433" w:rsidP="006B3433">
      <w:pPr>
        <w:ind w:firstLine="420"/>
        <w:rPr>
          <w:rFonts w:hint="eastAsia"/>
        </w:rPr>
      </w:pPr>
      <w:r>
        <w:t>式（3.1）对应准稳态 Nernst–Planck 形式，其中 D_i、c_i 和 z_i 分别表示第 i 种离子的扩散系数、浓度和化合价，F 为法拉第常数，R 为气体常数，T 为绝对温度，φ 为电势。该式反映了离子在“浓度梯度驱动的扩散”与“电场驱动的迁移”共同作用下达到的局部通量平衡状态。</w:t>
      </w:r>
    </w:p>
    <w:p w14:paraId="05358A70" w14:textId="082AB4E2" w:rsidR="006B3433" w:rsidRDefault="006B3433" w:rsidP="006B3433">
      <w:pPr>
        <w:jc w:val="center"/>
      </w:pPr>
      <w:r>
        <w:rPr>
          <w:rFonts w:ascii="Cambria Math" w:hAnsi="Cambria Math"/>
        </w:rPr>
        <w:t>-∇·(ε_0ε_r∇φ)=F∑_i z_ic_i  （3.2）</w:t>
      </w:r>
    </w:p>
    <w:p w14:paraId="07DDBF1A" w14:textId="0C6F1410" w:rsidR="006B3433" w:rsidRDefault="006B3433" w:rsidP="006B3433">
      <w:pPr>
        <w:ind w:firstLine="420"/>
        <w:rPr>
          <w:rFonts w:hint="eastAsia"/>
        </w:rPr>
      </w:pPr>
      <w:r>
        <w:t>式（3.2）为 Poisson 方程，其中 ε_0 为真空介电常数，ε_r 为介质相对介电常数，右端 F∑_i z_ic_i 表示由正、负离子重新分布形成的空间电荷密度。该式用于描述离子积累如何改变局部电势分布，并进一步影响沟道附近的等效栅控能力。</w:t>
      </w:r>
    </w:p>
    <w:p w14:paraId="3173F5CE" w14:textId="05F18BB4" w:rsidR="006B3433" w:rsidRDefault="006B3433" w:rsidP="006B3433">
      <w:pPr>
        <w:ind w:firstLine="420"/>
        <w:rPr>
          <w:rFonts w:hint="eastAsia"/>
        </w:rPr>
      </w:pPr>
      <w:r>
        <w:t>为进一步比较不同侧栅位置下沟道耦合区域的有效离子积累强弱，本文引入净离子电荷积分量作为定量指标，其表达式为：</w:t>
      </w:r>
    </w:p>
    <w:p w14:paraId="189664DC" w14:textId="09153BD6" w:rsidR="006B3433" w:rsidRDefault="006B3433" w:rsidP="006B3433">
      <w:pPr>
        <w:jc w:val="center"/>
        <w:rPr>
          <w:rFonts w:hint="eastAsia"/>
        </w:rPr>
      </w:pPr>
      <w:r>
        <w:rPr>
          <w:rFonts w:ascii="Cambria Math" w:hAnsi="Cambria Math"/>
        </w:rPr>
        <w:t>Q_net=∭_Ω(z^+c^+-z^-c^-)dV  （3.3）</w:t>
      </w:r>
    </w:p>
    <w:p w14:paraId="125B3ECE" w14:textId="0DCD9DD3" w:rsidR="006B3433" w:rsidRDefault="00EB5B55" w:rsidP="00FB7A86">
      <w:pPr>
        <w:ind w:firstLine="420"/>
      </w:pPr>
      <w:r>
        <w:t>式（3.3）中，Ω 表示与沟道调控最相关的离子积分区域，Q_net 用于表征该区域内的净离子积累程度。对于本文研究的多侧栅结构，不同侧栅对应的 Q_net 大小可直接用于比较各输入位置的界面调控强度，并为解释 EPSC 随距离呈现非单调变化提供中间物理量支撑。</w:t>
      </w:r>
    </w:p>
    <w:p w14:paraId="705DBC6D" w14:textId="4C357527" w:rsidR="00FB7A86" w:rsidRPr="006B3433" w:rsidRDefault="00FB7A86" w:rsidP="00FB7A86">
      <w:pPr>
        <w:ind w:firstLine="420"/>
        <w:rPr>
          <w:rFonts w:hint="eastAsia"/>
        </w:rPr>
      </w:pPr>
      <w:r>
        <w:t>求解区域主要包括明胶离子胶层、ITZO 有源层邻近区域以及与其接触的金属电极边界。其中，明胶离子胶区域承担离子迁移与浓度演化的主要求解任务；有源层邻近区域主要用于表征界面电势变化对沟道调制的影响。通过上述控制方程与求解区域设置，可较为完整地描述多侧栅输入条件下器件内部离子运动、电势耦合及净离子积累量变化的基本物理过程。</w:t>
      </w:r>
    </w:p>
    <w:p w14:paraId="21EABDD4" w14:textId="77777777" w:rsidR="00872303" w:rsidRDefault="00872303" w:rsidP="00872303">
      <w:pPr>
        <w:pStyle w:val="a"/>
      </w:pPr>
      <w:bookmarkStart w:id="33" w:name="_Toc227327573"/>
      <w:r>
        <w:rPr>
          <w:rFonts w:hint="eastAsia"/>
        </w:rPr>
        <w:t>边界条件与参数设定</w:t>
      </w:r>
      <w:bookmarkEnd w:id="33"/>
    </w:p>
    <w:p w14:paraId="3359CBED" w14:textId="77777777" w:rsidR="00EB5B55" w:rsidRPr="00EB5B55" w:rsidRDefault="00EB5B55" w:rsidP="00EB5B55">
      <w:pPr>
        <w:ind w:firstLine="420"/>
        <w:rPr>
          <w:rFonts w:hint="eastAsia"/>
        </w:rPr>
      </w:pPr>
      <w:r>
        <w:t>在边界条件设置方面，本文将与输入信号对应的侧栅电极施加脉冲电压激励，读出端保持与实验测试一致的低偏压条件，其余未参与当前工况的电极根据具体仿真需求设置为参考边界或绝缘边界。对于离子凝胶区域，初始时刻假定可迁移离子均匀分布，以保证不同栅距条件下仿真结果具有可比性；对器件外边界则采用无通量或电绝缘近似，以避免外部边界对有效工作区内离子迁移行为产生额外干扰。</w:t>
      </w:r>
    </w:p>
    <w:p w14:paraId="3AB0B7B5" w14:textId="2957E584" w:rsidR="00EB5B55" w:rsidRPr="00EB5B55" w:rsidRDefault="00EB5B55" w:rsidP="00EB5B55">
      <w:pPr>
        <w:ind w:firstLine="420"/>
        <w:rPr>
          <w:rFonts w:hint="eastAsia"/>
        </w:rPr>
      </w:pPr>
      <w:r>
        <w:t>在参数选取方面，模型中的几何尺寸参考第二章图 2.2 和表 2.1 所给出的器件结构参数，包括衬底尺寸、有源层厚度、离子凝胶厚度、电极尺寸以及不同侧栅与读出端之间的相对距离。材料参数方面，明胶离子胶的离子扩散系数、相对介电常数以及初始离子浓度取自相关文献报道范围，并结合前期仿真结果的变化趋势进行适当校准；ITZO 有源层与金属电极则采用 COMSOL 中对应的材料参数设置或基于实验条件进行等效化处理。</w:t>
      </w:r>
    </w:p>
    <w:p w14:paraId="7A3DB379" w14:textId="78BF67D3" w:rsidR="00BA7906" w:rsidRDefault="00EB5B55" w:rsidP="00EB5B55">
      <w:pPr>
        <w:ind w:firstLine="420"/>
        <w:rPr>
          <w:rFonts w:hint="eastAsia"/>
        </w:rPr>
      </w:pPr>
      <w:r>
        <w:t>在时间域求解过程中，本文重点关注脉冲加载期间及撤去后的短时动态演化过程，因此求解时间范围覆盖脉冲施加、离子迁移、界面富集以及回扩散恢复等关键阶段。通过统一的边界条件和参数设置，可使不同侧栅位置与不同距离工况下得到的离子浓度分布、电势分布和 Q_net 结果具有直接可比性，并为后续讨论非单调离子迁移效率序列的形成条件提供基础。</w:t>
      </w:r>
    </w:p>
    <w:p w14:paraId="45DE261D" w14:textId="7106C2C2" w:rsidR="00BA7906" w:rsidRDefault="00BA7906" w:rsidP="00BA7906">
      <w:pPr>
        <w:pStyle w:val="3"/>
      </w:pPr>
      <w:bookmarkStart w:id="34" w:name="_Toc227327574"/>
      <w:r w:rsidRPr="002D3728">
        <w:rPr>
          <w:rFonts w:hint="eastAsia"/>
        </w:rPr>
        <w:t>不同侧栅间距下离子浓度</w:t>
      </w:r>
      <w:r w:rsidRPr="002D3728">
        <w:rPr>
          <w:rFonts w:hint="eastAsia"/>
        </w:rPr>
        <w:t>/</w:t>
      </w:r>
      <w:r w:rsidRPr="002D3728">
        <w:rPr>
          <w:rFonts w:hint="eastAsia"/>
        </w:rPr>
        <w:t>电势分布</w:t>
      </w:r>
      <w:bookmarkEnd w:id="34"/>
    </w:p>
    <w:p w14:paraId="63CFC2A7" w14:textId="77777777" w:rsidR="00872303" w:rsidRDefault="00872303" w:rsidP="00872303">
      <w:pPr>
        <w:pStyle w:val="a"/>
      </w:pPr>
      <w:bookmarkStart w:id="35" w:name="_Toc227327575"/>
      <w:r>
        <w:rPr>
          <w:rFonts w:hint="eastAsia"/>
        </w:rPr>
        <w:t>离子浓度分布特征</w:t>
      </w:r>
      <w:bookmarkEnd w:id="35"/>
    </w:p>
    <w:p w14:paraId="0324E5BE" w14:textId="77777777" w:rsidR="00EB5B55" w:rsidRPr="00EB5B55" w:rsidRDefault="00EB5B55" w:rsidP="00EB5B55">
      <w:pPr>
        <w:rPr>
          <w:rFonts w:hint="eastAsia"/>
        </w:rPr>
      </w:pPr>
    </w:p>
    <w:p w14:paraId="346B721C" w14:textId="77777777" w:rsidR="00872303" w:rsidRDefault="00872303" w:rsidP="00872303">
      <w:pPr>
        <w:pStyle w:val="a"/>
      </w:pPr>
      <w:bookmarkStart w:id="36" w:name="_Toc227327576"/>
      <w:r>
        <w:rPr>
          <w:rFonts w:hint="eastAsia"/>
        </w:rPr>
        <w:t>电势分布与沟道耦合</w:t>
      </w:r>
      <w:bookmarkEnd w:id="36"/>
    </w:p>
    <w:p w14:paraId="4B344A05" w14:textId="77777777" w:rsidR="00BA7906" w:rsidRPr="002D3728" w:rsidRDefault="00BA7906" w:rsidP="00BA7906">
      <w:pPr>
        <w:autoSpaceDE w:val="0"/>
        <w:autoSpaceDN w:val="0"/>
        <w:adjustRightInd w:val="0"/>
        <w:rPr>
          <w:rFonts w:ascii="宋体" w:hAnsi="宋体" w:cs="宋体" w:hint="eastAsia"/>
          <w:kern w:val="0"/>
        </w:rPr>
      </w:pPr>
    </w:p>
    <w:p w14:paraId="76690936" w14:textId="50B94A17" w:rsidR="00BA7906" w:rsidRDefault="00BA7906" w:rsidP="00BA7906">
      <w:pPr>
        <w:pStyle w:val="3"/>
      </w:pPr>
      <w:bookmarkStart w:id="37" w:name="_Toc227327577"/>
      <w:r w:rsidRPr="002D3728">
        <w:rPr>
          <w:rFonts w:hint="eastAsia"/>
        </w:rPr>
        <w:t>非单调离子迁移效率序列的形成条件与敏感性分析</w:t>
      </w:r>
      <w:bookmarkEnd w:id="37"/>
    </w:p>
    <w:p w14:paraId="794CBAF9" w14:textId="77777777" w:rsidR="00872303" w:rsidRDefault="00872303" w:rsidP="00872303">
      <w:pPr>
        <w:pStyle w:val="a"/>
        <w:rPr>
          <w:rFonts w:eastAsia="等线"/>
          <w:szCs w:val="24"/>
        </w:rPr>
      </w:pPr>
      <w:bookmarkStart w:id="38" w:name="_Toc227327578"/>
      <w:r>
        <w:rPr>
          <w:rFonts w:hint="eastAsia"/>
        </w:rPr>
        <w:t>非单调形成条件分析</w:t>
      </w:r>
      <w:bookmarkEnd w:id="38"/>
    </w:p>
    <w:p w14:paraId="0FADEA3B" w14:textId="77777777" w:rsidR="00872303" w:rsidRDefault="00872303" w:rsidP="00872303">
      <w:pPr>
        <w:pStyle w:val="a"/>
      </w:pPr>
      <w:bookmarkStart w:id="39" w:name="_Toc227327579"/>
      <w:r>
        <w:rPr>
          <w:rFonts w:hint="eastAsia"/>
        </w:rPr>
        <w:t>关键参数敏感性分析</w:t>
      </w:r>
      <w:bookmarkEnd w:id="39"/>
    </w:p>
    <w:p w14:paraId="4E9882B0" w14:textId="77777777" w:rsidR="00BA7906" w:rsidRDefault="00BA7906" w:rsidP="00BA7906"/>
    <w:p w14:paraId="15B8350E" w14:textId="77777777" w:rsidR="00BA7906" w:rsidRPr="00BA7906" w:rsidRDefault="00BA7906" w:rsidP="00BA7906"/>
    <w:p w14:paraId="3BFD2827" w14:textId="77777777" w:rsidR="00BA7906" w:rsidRDefault="00BA7906" w:rsidP="00BA7906">
      <w:pPr>
        <w:pStyle w:val="3"/>
        <w:sectPr w:rsidR="00BA7906" w:rsidSect="00B26155">
          <w:pgSz w:w="11906" w:h="16838"/>
          <w:pgMar w:top="1701" w:right="1134" w:bottom="1418" w:left="1701" w:header="851" w:footer="992" w:gutter="0"/>
          <w:cols w:space="425"/>
          <w:docGrid w:type="linesAndChars" w:linePitch="312"/>
        </w:sectPr>
      </w:pPr>
    </w:p>
    <w:p w14:paraId="140C8CEC" w14:textId="77777777" w:rsidR="00BA7906" w:rsidRDefault="00BA7906" w:rsidP="00BA7906">
      <w:pPr>
        <w:pStyle w:val="2"/>
        <w:rPr>
          <w:rFonts w:hint="eastAsia"/>
        </w:rPr>
      </w:pPr>
      <w:bookmarkStart w:id="40" w:name="_Toc227327580"/>
      <w:r w:rsidRPr="002D3728">
        <w:rPr>
          <w:rFonts w:hint="eastAsia"/>
        </w:rPr>
        <w:lastRenderedPageBreak/>
        <w:t>Silvaco TCAD电学仿真与突触行为复现</w:t>
      </w:r>
      <w:bookmarkEnd w:id="40"/>
    </w:p>
    <w:p w14:paraId="5613D213" w14:textId="77777777" w:rsidR="00BA7906" w:rsidRDefault="00BA7906" w:rsidP="00BA7906">
      <w:pPr>
        <w:pStyle w:val="3"/>
      </w:pPr>
      <w:bookmarkStart w:id="41" w:name="_Toc227327581"/>
      <w:r w:rsidRPr="002D3728">
        <w:rPr>
          <w:rFonts w:hint="eastAsia"/>
        </w:rPr>
        <w:t>漂移</w:t>
      </w:r>
      <w:r w:rsidRPr="002D3728">
        <w:rPr>
          <w:rFonts w:hint="eastAsia"/>
        </w:rPr>
        <w:t>-</w:t>
      </w:r>
      <w:r w:rsidRPr="002D3728">
        <w:rPr>
          <w:rFonts w:hint="eastAsia"/>
        </w:rPr>
        <w:t>扩散模型与材料参数</w:t>
      </w:r>
      <w:bookmarkEnd w:id="41"/>
    </w:p>
    <w:p w14:paraId="2DDD1111" w14:textId="77777777" w:rsidR="00872303" w:rsidRDefault="00872303" w:rsidP="00872303">
      <w:pPr>
        <w:pStyle w:val="a"/>
        <w:rPr>
          <w:rFonts w:eastAsia="等线"/>
          <w:szCs w:val="24"/>
        </w:rPr>
      </w:pPr>
      <w:bookmarkStart w:id="42" w:name="_Toc227327582"/>
      <w:r>
        <w:rPr>
          <w:rFonts w:hint="eastAsia"/>
        </w:rPr>
        <w:t>物理模型与求解方法</w:t>
      </w:r>
      <w:bookmarkEnd w:id="42"/>
    </w:p>
    <w:p w14:paraId="14E48588" w14:textId="77777777" w:rsidR="00872303" w:rsidRDefault="00872303" w:rsidP="00872303">
      <w:pPr>
        <w:pStyle w:val="a"/>
      </w:pPr>
      <w:bookmarkStart w:id="43" w:name="_Toc227327583"/>
      <w:r>
        <w:rPr>
          <w:rFonts w:hint="eastAsia"/>
        </w:rPr>
        <w:t>材料参数与器件设定</w:t>
      </w:r>
      <w:bookmarkEnd w:id="43"/>
    </w:p>
    <w:p w14:paraId="6CA5DB7A" w14:textId="77777777" w:rsidR="00BA7906" w:rsidRDefault="00BA7906" w:rsidP="00BA7906"/>
    <w:p w14:paraId="65084320" w14:textId="77777777" w:rsidR="001C64AF" w:rsidRDefault="001C64AF" w:rsidP="00BA7906"/>
    <w:p w14:paraId="7CF5A4FD" w14:textId="77777777" w:rsidR="001C64AF" w:rsidRDefault="001C64AF" w:rsidP="00BA7906"/>
    <w:p w14:paraId="58E58A17" w14:textId="77777777" w:rsidR="001C64AF" w:rsidRDefault="00000000" w:rsidP="001C64AF">
      <w:pPr>
        <w:jc w:val="right"/>
        <w:rPr>
          <w:sz w:val="20"/>
          <w:szCs w:val="20"/>
        </w:rPr>
      </w:pPr>
      <m:oMath>
        <m:limLow>
          <m:limLowPr>
            <m:ctrlPr>
              <w:rPr>
                <w:rFonts w:ascii="Cambria Math" w:hAnsi="Cambria Math"/>
                <w:sz w:val="18"/>
                <w:szCs w:val="18"/>
              </w:rPr>
            </m:ctrlPr>
          </m:limLowPr>
          <m:e>
            <m:limLow>
              <m:limLowPr>
                <m:ctrlPr>
                  <w:rPr>
                    <w:rFonts w:ascii="Cambria Math" w:hAnsi="Cambria Math"/>
                    <w:sz w:val="18"/>
                    <w:szCs w:val="18"/>
                  </w:rPr>
                </m:ctrlPr>
              </m:limLowPr>
              <m:e>
                <m:r>
                  <w:rPr>
                    <w:rFonts w:ascii="Cambria Math" w:eastAsia="Cambria Math" w:hAnsi="Cambria Math" w:cs="Cambria Math"/>
                    <w:sz w:val="18"/>
                    <w:szCs w:val="18"/>
                  </w:rPr>
                  <m:t>∇⋅[-</m:t>
                </m:r>
                <m:sSub>
                  <m:sSubPr>
                    <m:ctrlPr>
                      <w:rPr>
                        <w:rFonts w:ascii="Cambria Math" w:hAnsi="Cambria Math"/>
                        <w:sz w:val="18"/>
                        <w:szCs w:val="18"/>
                      </w:rPr>
                    </m:ctrlPr>
                  </m:sSubPr>
                  <m:e>
                    <m:r>
                      <w:rPr>
                        <w:rFonts w:ascii="Cambria Math" w:eastAsia="Cambria Math" w:hAnsi="Cambria Math" w:cs="Cambria Math"/>
                        <w:sz w:val="18"/>
                        <w:szCs w:val="18"/>
                      </w:rPr>
                      <m:t>D</m:t>
                    </m:r>
                  </m:e>
                  <m:sub>
                    <m:r>
                      <w:rPr>
                        <w:rFonts w:ascii="Cambria Math" w:eastAsia="Cambria Math" w:hAnsi="Cambria Math" w:cs="Cambria Math"/>
                        <w:sz w:val="18"/>
                        <w:szCs w:val="18"/>
                      </w:rPr>
                      <m:t>i</m:t>
                    </m:r>
                  </m:sub>
                </m:sSub>
                <m:r>
                  <w:rPr>
                    <w:rFonts w:ascii="Cambria Math" w:eastAsia="Cambria Math" w:hAnsi="Cambria Math" w:cs="Cambria Math"/>
                    <w:sz w:val="18"/>
                    <w:szCs w:val="18"/>
                  </w:rPr>
                  <m:t>∇</m:t>
                </m:r>
                <m:sSub>
                  <m:sSubPr>
                    <m:ctrlPr>
                      <w:rPr>
                        <w:rFonts w:ascii="Cambria Math" w:hAnsi="Cambria Math"/>
                        <w:sz w:val="18"/>
                        <w:szCs w:val="18"/>
                      </w:rPr>
                    </m:ctrlPr>
                  </m:sSubPr>
                  <m:e>
                    <m:r>
                      <w:rPr>
                        <w:rFonts w:ascii="Cambria Math" w:eastAsia="Cambria Math" w:hAnsi="Cambria Math" w:cs="Cambria Math"/>
                        <w:sz w:val="18"/>
                        <w:szCs w:val="18"/>
                      </w:rPr>
                      <m:t>c</m:t>
                    </m:r>
                  </m:e>
                  <m:sub>
                    <m:r>
                      <w:rPr>
                        <w:rFonts w:ascii="Cambria Math" w:eastAsia="Cambria Math" w:hAnsi="Cambria Math" w:cs="Cambria Math"/>
                        <w:sz w:val="18"/>
                        <w:szCs w:val="18"/>
                      </w:rPr>
                      <m:t>i</m:t>
                    </m:r>
                  </m:sub>
                </m:sSub>
                <m:r>
                  <w:rPr>
                    <w:rFonts w:ascii="Cambria Math" w:eastAsia="Cambria Math" w:hAnsi="Cambria Math" w:cs="Cambria Math"/>
                    <w:sz w:val="18"/>
                    <w:szCs w:val="18"/>
                  </w:rPr>
                  <m:t>-</m:t>
                </m:r>
                <m:f>
                  <m:fPr>
                    <m:ctrlPr>
                      <w:rPr>
                        <w:rFonts w:ascii="Cambria Math" w:hAnsi="Cambria Math"/>
                        <w:sz w:val="18"/>
                        <w:szCs w:val="18"/>
                      </w:rPr>
                    </m:ctrlPr>
                  </m:fPr>
                  <m:num>
                    <m:sSub>
                      <m:sSubPr>
                        <m:ctrlPr>
                          <w:rPr>
                            <w:rFonts w:ascii="Cambria Math" w:hAnsi="Cambria Math"/>
                            <w:sz w:val="18"/>
                            <w:szCs w:val="18"/>
                          </w:rPr>
                        </m:ctrlPr>
                      </m:sSubPr>
                      <m:e>
                        <m:r>
                          <w:rPr>
                            <w:rFonts w:ascii="Cambria Math" w:eastAsia="Cambria Math" w:hAnsi="Cambria Math" w:cs="Cambria Math"/>
                            <w:sz w:val="18"/>
                            <w:szCs w:val="18"/>
                          </w:rPr>
                          <m:t>z</m:t>
                        </m:r>
                      </m:e>
                      <m:sub>
                        <m:r>
                          <w:rPr>
                            <w:rFonts w:ascii="Cambria Math" w:eastAsia="Cambria Math" w:hAnsi="Cambria Math" w:cs="Cambria Math"/>
                            <w:sz w:val="18"/>
                            <w:szCs w:val="18"/>
                          </w:rPr>
                          <m:t>i</m:t>
                        </m:r>
                      </m:sub>
                    </m:sSub>
                    <m:sSub>
                      <m:sSubPr>
                        <m:ctrlPr>
                          <w:rPr>
                            <w:rFonts w:ascii="Cambria Math" w:hAnsi="Cambria Math"/>
                            <w:sz w:val="18"/>
                            <w:szCs w:val="18"/>
                          </w:rPr>
                        </m:ctrlPr>
                      </m:sSubPr>
                      <m:e>
                        <m:r>
                          <w:rPr>
                            <w:rFonts w:ascii="Cambria Math" w:eastAsia="Cambria Math" w:hAnsi="Cambria Math" w:cs="Cambria Math"/>
                            <w:sz w:val="18"/>
                            <w:szCs w:val="18"/>
                          </w:rPr>
                          <m:t>D</m:t>
                        </m:r>
                      </m:e>
                      <m:sub>
                        <m:r>
                          <w:rPr>
                            <w:rFonts w:ascii="Cambria Math" w:eastAsia="Cambria Math" w:hAnsi="Cambria Math" w:cs="Cambria Math"/>
                            <w:sz w:val="18"/>
                            <w:szCs w:val="18"/>
                          </w:rPr>
                          <m:t>i</m:t>
                        </m:r>
                      </m:sub>
                    </m:sSub>
                    <m:r>
                      <w:rPr>
                        <w:rFonts w:ascii="Cambria Math" w:eastAsia="Cambria Math" w:hAnsi="Cambria Math" w:cs="Cambria Math"/>
                        <w:sz w:val="18"/>
                        <w:szCs w:val="18"/>
                      </w:rPr>
                      <m:t>F</m:t>
                    </m:r>
                  </m:num>
                  <m:den>
                    <m:r>
                      <w:rPr>
                        <w:rFonts w:ascii="Cambria Math" w:eastAsia="Cambria Math" w:hAnsi="Cambria Math" w:cs="Cambria Math"/>
                        <w:sz w:val="18"/>
                        <w:szCs w:val="18"/>
                      </w:rPr>
                      <m:t>RT</m:t>
                    </m:r>
                  </m:den>
                </m:f>
                <m:sSub>
                  <m:sSubPr>
                    <m:ctrlPr>
                      <w:rPr>
                        <w:rFonts w:ascii="Cambria Math" w:hAnsi="Cambria Math"/>
                        <w:sz w:val="18"/>
                        <w:szCs w:val="18"/>
                      </w:rPr>
                    </m:ctrlPr>
                  </m:sSubPr>
                  <m:e>
                    <m:r>
                      <w:rPr>
                        <w:rFonts w:ascii="Cambria Math" w:eastAsia="Cambria Math" w:hAnsi="Cambria Math" w:cs="Cambria Math"/>
                        <w:sz w:val="18"/>
                        <w:szCs w:val="18"/>
                      </w:rPr>
                      <m:t>c</m:t>
                    </m:r>
                  </m:e>
                  <m:sub>
                    <m:r>
                      <w:rPr>
                        <w:rFonts w:ascii="Cambria Math" w:eastAsia="Cambria Math" w:hAnsi="Cambria Math" w:cs="Cambria Math"/>
                        <w:sz w:val="18"/>
                        <w:szCs w:val="18"/>
                      </w:rPr>
                      <m:t>i</m:t>
                    </m:r>
                  </m:sub>
                </m:sSub>
                <m:r>
                  <w:rPr>
                    <w:rFonts w:ascii="Cambria Math" w:eastAsia="Cambria Math" w:hAnsi="Cambria Math" w:cs="Cambria Math"/>
                    <w:sz w:val="18"/>
                    <w:szCs w:val="18"/>
                  </w:rPr>
                  <m:t>∇ϕ]</m:t>
                </m:r>
              </m:e>
              <m:lim>
                <m:r>
                  <w:rPr>
                    <w:rFonts w:ascii="Cambria Math" w:eastAsia="Cambria Math" w:hAnsi="Cambria Math" w:cs="Cambria Math"/>
                    <w:sz w:val="18"/>
                    <w:szCs w:val="18"/>
                  </w:rPr>
                  <m:t>⏟</m:t>
                </m:r>
              </m:lim>
            </m:limLow>
          </m:e>
          <m:lim>
            <m:r>
              <w:rPr>
                <w:rFonts w:ascii="Cambria Math" w:eastAsia="Cambria Math" w:hAnsi="Cambria Math" w:cs="Cambria Math"/>
                <w:sz w:val="18"/>
                <w:szCs w:val="18"/>
              </w:rPr>
              <m:t>flux=0 ( steady state)</m:t>
            </m:r>
          </m:lim>
        </m:limLow>
        <m:r>
          <w:rPr>
            <w:rFonts w:ascii="Cambria Math" w:eastAsia="Cambria Math" w:hAnsi="Cambria Math" w:cs="Cambria Math"/>
            <w:sz w:val="18"/>
            <w:szCs w:val="18"/>
          </w:rPr>
          <m:t>=</m:t>
        </m:r>
        <m:limLow>
          <m:limLowPr>
            <m:ctrlPr>
              <w:rPr>
                <w:rFonts w:ascii="Cambria Math" w:hAnsi="Cambria Math"/>
                <w:sz w:val="18"/>
                <w:szCs w:val="18"/>
              </w:rPr>
            </m:ctrlPr>
          </m:limLowPr>
          <m:e>
            <m:r>
              <w:rPr>
                <w:rFonts w:ascii="Cambria Math" w:hAnsi="Cambria Math"/>
                <w:sz w:val="18"/>
                <w:szCs w:val="18"/>
              </w:rPr>
              <m:t>0</m:t>
            </m:r>
          </m:e>
          <m:lim>
            <m:r>
              <w:rPr>
                <w:rFonts w:ascii="Cambria Math" w:eastAsia="Cambria Math" w:hAnsi="Cambria Math" w:cs="Cambria Math"/>
                <w:sz w:val="18"/>
                <w:szCs w:val="18"/>
              </w:rPr>
              <m:t>(no homogeneous reaction)</m:t>
            </m:r>
          </m:lim>
        </m:limLow>
      </m:oMath>
      <w:r w:rsidR="001C64AF">
        <w:rPr>
          <w:rFonts w:hint="eastAsia"/>
          <w:sz w:val="18"/>
          <w:szCs w:val="18"/>
        </w:rPr>
        <w:t xml:space="preserve">       </w:t>
      </w:r>
      <w:r w:rsidR="001C64AF">
        <w:rPr>
          <w:sz w:val="18"/>
          <w:szCs w:val="18"/>
        </w:rPr>
        <w:t xml:space="preserve">   </w:t>
      </w:r>
      <w:r w:rsidR="001C64AF">
        <w:rPr>
          <w:rFonts w:hint="eastAsia"/>
          <w:sz w:val="18"/>
          <w:szCs w:val="18"/>
        </w:rPr>
        <w:t xml:space="preserve">  </w:t>
      </w:r>
      <w:r w:rsidR="001C64AF">
        <w:rPr>
          <w:sz w:val="18"/>
          <w:szCs w:val="18"/>
        </w:rPr>
        <w:t xml:space="preserve">   </w:t>
      </w:r>
      <w:r w:rsidR="001C64AF">
        <w:rPr>
          <w:rFonts w:hint="eastAsia"/>
          <w:sz w:val="18"/>
          <w:szCs w:val="18"/>
        </w:rPr>
        <w:t xml:space="preserve">    </w:t>
      </w:r>
      <w:bookmarkStart w:id="44" w:name="OLE_LINK7"/>
      <w:bookmarkStart w:id="45" w:name="OLE_LINK8"/>
      <w:r w:rsidR="001C64AF">
        <w:rPr>
          <w:sz w:val="18"/>
          <w:szCs w:val="18"/>
        </w:rPr>
        <w:t>(</w:t>
      </w:r>
      <w:r w:rsidR="001C64AF" w:rsidRPr="00E22C4C">
        <w:rPr>
          <w:sz w:val="20"/>
          <w:szCs w:val="20"/>
        </w:rPr>
        <w:t>1</w:t>
      </w:r>
      <w:r w:rsidR="001C64AF">
        <w:rPr>
          <w:sz w:val="18"/>
          <w:szCs w:val="18"/>
        </w:rPr>
        <w:t>)</w:t>
      </w:r>
      <w:bookmarkEnd w:id="44"/>
      <w:bookmarkEnd w:id="45"/>
    </w:p>
    <w:p w14:paraId="78EF7B01" w14:textId="77777777" w:rsidR="001C64AF" w:rsidRDefault="001C64AF" w:rsidP="001C64AF">
      <w:pPr>
        <w:jc w:val="right"/>
        <w:rPr>
          <w:sz w:val="20"/>
          <w:szCs w:val="20"/>
        </w:rPr>
      </w:pPr>
      <m:oMath>
        <m:r>
          <w:rPr>
            <w:rFonts w:ascii="Cambria Math" w:eastAsia="Cambria Math" w:hAnsi="Cambria Math" w:cs="Cambria Math"/>
            <w:sz w:val="20"/>
            <w:szCs w:val="20"/>
          </w:rPr>
          <m:t>-∇⋅(</m:t>
        </m:r>
        <m:sSub>
          <m:sSubPr>
            <m:ctrlPr>
              <w:rPr>
                <w:rFonts w:ascii="Cambria Math" w:hAnsi="Cambria Math"/>
                <w:sz w:val="20"/>
                <w:szCs w:val="20"/>
              </w:rPr>
            </m:ctrlPr>
          </m:sSubPr>
          <m:e>
            <m:r>
              <w:rPr>
                <w:rFonts w:ascii="Cambria Math" w:eastAsia="Cambria Math" w:hAnsi="Cambria Math" w:cs="Cambria Math"/>
                <w:sz w:val="20"/>
                <w:szCs w:val="20"/>
              </w:rPr>
              <m:t>ε</m:t>
            </m:r>
          </m:e>
          <m:sub>
            <m:r>
              <w:rPr>
                <w:rFonts w:ascii="Cambria Math" w:eastAsia="Cambria Math" w:hAnsi="Cambria Math" w:cs="Cambria Math"/>
                <w:sz w:val="20"/>
                <w:szCs w:val="20"/>
              </w:rPr>
              <m:t>0</m:t>
            </m:r>
          </m:sub>
        </m:sSub>
        <m:sSub>
          <m:sSubPr>
            <m:ctrlPr>
              <w:rPr>
                <w:rFonts w:ascii="Cambria Math" w:hAnsi="Cambria Math"/>
                <w:sz w:val="20"/>
                <w:szCs w:val="20"/>
              </w:rPr>
            </m:ctrlPr>
          </m:sSubPr>
          <m:e>
            <m:r>
              <w:rPr>
                <w:rFonts w:ascii="Cambria Math" w:eastAsia="Cambria Math" w:hAnsi="Cambria Math" w:cs="Cambria Math"/>
                <w:sz w:val="20"/>
                <w:szCs w:val="20"/>
              </w:rPr>
              <m:t>ε</m:t>
            </m:r>
          </m:e>
          <m:sub>
            <m:r>
              <w:rPr>
                <w:rFonts w:ascii="Cambria Math" w:eastAsia="Cambria Math" w:hAnsi="Cambria Math" w:cs="Cambria Math"/>
                <w:sz w:val="20"/>
                <w:szCs w:val="20"/>
              </w:rPr>
              <m:t>r</m:t>
            </m:r>
          </m:sub>
        </m:sSub>
        <m:r>
          <w:rPr>
            <w:rFonts w:ascii="Cambria Math" w:eastAsia="Cambria Math" w:hAnsi="Cambria Math" w:cs="Cambria Math"/>
            <w:sz w:val="20"/>
            <w:szCs w:val="20"/>
          </w:rPr>
          <m:t>∇ϕ)=</m:t>
        </m:r>
        <m:limLow>
          <m:limLowPr>
            <m:ctrlPr>
              <w:rPr>
                <w:rFonts w:ascii="Cambria Math" w:hAnsi="Cambria Math"/>
                <w:sz w:val="20"/>
                <w:szCs w:val="20"/>
              </w:rPr>
            </m:ctrlPr>
          </m:limLowPr>
          <m:e>
            <m:limLow>
              <m:limLowPr>
                <m:ctrlPr>
                  <w:rPr>
                    <w:rFonts w:ascii="Cambria Math" w:hAnsi="Cambria Math"/>
                    <w:sz w:val="20"/>
                    <w:szCs w:val="20"/>
                  </w:rPr>
                </m:ctrlPr>
              </m:limLowPr>
              <m:e>
                <m:r>
                  <w:rPr>
                    <w:rFonts w:ascii="Cambria Math" w:eastAsia="Cambria Math" w:hAnsi="Cambria Math" w:cs="Cambria Math"/>
                    <w:sz w:val="20"/>
                    <w:szCs w:val="20"/>
                  </w:rPr>
                  <m:t>F</m:t>
                </m:r>
                <m:limLow>
                  <m:limLowPr>
                    <m:ctrlPr>
                      <w:rPr>
                        <w:rFonts w:ascii="Cambria Math" w:hAnsi="Cambria Math"/>
                        <w:sz w:val="20"/>
                        <w:szCs w:val="20"/>
                      </w:rPr>
                    </m:ctrlPr>
                  </m:limLowPr>
                  <m:e>
                    <m:r>
                      <w:rPr>
                        <w:rFonts w:ascii="Cambria Math" w:eastAsia="Cambria Math" w:hAnsi="Cambria Math" w:cs="Cambria Math"/>
                        <w:sz w:val="20"/>
                        <w:szCs w:val="20"/>
                      </w:rPr>
                      <m:t>∑</m:t>
                    </m:r>
                  </m:e>
                  <m:lim>
                    <m:r>
                      <w:rPr>
                        <w:rFonts w:ascii="Cambria Math" w:eastAsia="Cambria Math" w:hAnsi="Cambria Math" w:cs="Cambria Math"/>
                        <w:sz w:val="20"/>
                        <w:szCs w:val="20"/>
                      </w:rPr>
                      <m:t>i</m:t>
                    </m:r>
                  </m:lim>
                </m:limLow>
                <m:sSub>
                  <m:sSubPr>
                    <m:ctrlPr>
                      <w:rPr>
                        <w:rFonts w:ascii="Cambria Math" w:hAnsi="Cambria Math"/>
                        <w:sz w:val="20"/>
                        <w:szCs w:val="20"/>
                      </w:rPr>
                    </m:ctrlPr>
                  </m:sSubPr>
                  <m:e>
                    <m:r>
                      <w:rPr>
                        <w:rFonts w:ascii="Cambria Math" w:eastAsia="Cambria Math" w:hAnsi="Cambria Math" w:cs="Cambria Math"/>
                        <w:sz w:val="20"/>
                        <w:szCs w:val="20"/>
                      </w:rPr>
                      <m:t>z</m:t>
                    </m:r>
                  </m:e>
                  <m:sub>
                    <m:r>
                      <w:rPr>
                        <w:rFonts w:ascii="Cambria Math" w:eastAsia="Cambria Math" w:hAnsi="Cambria Math" w:cs="Cambria Math"/>
                        <w:sz w:val="20"/>
                        <w:szCs w:val="20"/>
                      </w:rPr>
                      <m:t>i</m:t>
                    </m:r>
                  </m:sub>
                </m:sSub>
                <m:sSub>
                  <m:sSubPr>
                    <m:ctrlPr>
                      <w:rPr>
                        <w:rFonts w:ascii="Cambria Math" w:hAnsi="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i</m:t>
                    </m:r>
                  </m:sub>
                </m:sSub>
              </m:e>
              <m:lim>
                <m:r>
                  <w:rPr>
                    <w:rFonts w:ascii="Cambria Math" w:eastAsia="Cambria Math" w:hAnsi="Cambria Math" w:cs="Cambria Math"/>
                    <w:sz w:val="20"/>
                    <w:szCs w:val="20"/>
                  </w:rPr>
                  <m:t>⏟</m:t>
                </m:r>
              </m:lim>
            </m:limLow>
          </m:e>
          <m:lim>
            <m:r>
              <w:rPr>
                <w:rFonts w:ascii="Cambria Math" w:eastAsia="Cambria Math" w:hAnsi="Cambria Math" w:cs="Cambria Math"/>
                <w:sz w:val="20"/>
                <w:szCs w:val="20"/>
              </w:rPr>
              <m:t>space charge</m:t>
            </m:r>
          </m:lim>
        </m:limLow>
      </m:oMath>
      <w:r>
        <w:rPr>
          <w:rFonts w:hint="eastAsia"/>
          <w:sz w:val="20"/>
          <w:szCs w:val="20"/>
        </w:rPr>
        <w:t xml:space="preserve">  </w:t>
      </w:r>
      <w:r>
        <w:rPr>
          <w:sz w:val="20"/>
          <w:szCs w:val="20"/>
        </w:rPr>
        <w:t xml:space="preserve">                         </w:t>
      </w:r>
      <w:r>
        <w:rPr>
          <w:sz w:val="18"/>
          <w:szCs w:val="18"/>
        </w:rPr>
        <w:t>(</w:t>
      </w:r>
      <w:r>
        <w:rPr>
          <w:sz w:val="20"/>
          <w:szCs w:val="20"/>
        </w:rPr>
        <w:t>2</w:t>
      </w:r>
      <w:r>
        <w:rPr>
          <w:sz w:val="18"/>
          <w:szCs w:val="18"/>
        </w:rPr>
        <w:t>)</w:t>
      </w:r>
    </w:p>
    <w:p w14:paraId="164ECFB9" w14:textId="77777777" w:rsidR="001C64AF" w:rsidRPr="00590839" w:rsidRDefault="00000000" w:rsidP="001C64AF">
      <w:pPr>
        <w:jc w:val="right"/>
        <w:rPr>
          <w:sz w:val="20"/>
          <w:szCs w:val="20"/>
        </w:rPr>
      </w:pPr>
      <m:oMath>
        <m:sSub>
          <m:sSubPr>
            <m:ctrlPr>
              <w:rPr>
                <w:rFonts w:ascii="Cambria Math" w:hAnsi="Cambria Math"/>
                <w:sz w:val="20"/>
                <w:szCs w:val="20"/>
              </w:rPr>
            </m:ctrlPr>
          </m:sSubPr>
          <m:e>
            <m:r>
              <w:rPr>
                <w:rFonts w:ascii="Cambria Math" w:eastAsia="Cambria Math" w:hAnsi="Cambria Math" w:cs="Cambria Math"/>
                <w:sz w:val="20"/>
                <w:szCs w:val="20"/>
              </w:rPr>
              <m:t>Q</m:t>
            </m:r>
          </m:e>
          <m:sub>
            <m:r>
              <w:rPr>
                <w:rFonts w:ascii="Cambria Math" w:eastAsia="Cambria Math" w:hAnsi="Cambria Math" w:cs="Cambria Math"/>
                <w:sz w:val="20"/>
                <w:szCs w:val="20"/>
              </w:rPr>
              <m:t>net</m:t>
            </m:r>
          </m:sub>
        </m:sSub>
        <m:r>
          <w:rPr>
            <w:rFonts w:ascii="Cambria Math" w:eastAsia="Cambria Math" w:hAnsi="Cambria Math" w:cs="Cambria Math"/>
            <w:sz w:val="20"/>
            <w:szCs w:val="20"/>
          </w:rPr>
          <m:t>=</m:t>
        </m:r>
        <m:nary>
          <m:naryPr>
            <m:chr m:val="∭"/>
            <m:limLoc m:val="subSup"/>
            <m:supHide m:val="1"/>
            <m:ctrlPr>
              <w:rPr>
                <w:rFonts w:ascii="Cambria Math" w:hAnsi="Cambria Math"/>
                <w:sz w:val="20"/>
                <w:szCs w:val="20"/>
              </w:rPr>
            </m:ctrlPr>
          </m:naryPr>
          <m:sub>
            <m:r>
              <w:rPr>
                <w:rFonts w:ascii="Cambria Math" w:eastAsia="Cambria Math" w:hAnsi="Cambria Math" w:cs="Cambria Math"/>
                <w:sz w:val="20"/>
                <w:szCs w:val="20"/>
              </w:rPr>
              <m:t>Ω</m:t>
            </m:r>
          </m:sub>
          <m:sup/>
          <m:e>
            <m:r>
              <w:rPr>
                <w:rFonts w:ascii="Cambria Math" w:eastAsia="Cambria Math" w:hAnsi="Cambria Math" w:cs="Cambria Math"/>
                <w:sz w:val="20"/>
                <w:szCs w:val="20"/>
              </w:rPr>
              <m:t>(</m:t>
            </m:r>
            <m:sSup>
              <m:sSupPr>
                <m:ctrlPr>
                  <w:rPr>
                    <w:rFonts w:ascii="Cambria Math" w:hAnsi="Cambria Math"/>
                    <w:sz w:val="20"/>
                    <w:szCs w:val="20"/>
                  </w:rPr>
                </m:ctrlPr>
              </m:sSupPr>
              <m:e>
                <m:r>
                  <w:rPr>
                    <w:rFonts w:ascii="Cambria Math" w:eastAsia="Cambria Math" w:hAnsi="Cambria Math" w:cs="Cambria Math"/>
                    <w:sz w:val="20"/>
                    <w:szCs w:val="20"/>
                  </w:rPr>
                  <m:t>z</m:t>
                </m:r>
              </m:e>
              <m:sup>
                <m:r>
                  <w:rPr>
                    <w:rFonts w:ascii="Cambria Math" w:eastAsia="Cambria Math" w:hAnsi="Cambria Math" w:cs="Cambria Math"/>
                    <w:sz w:val="20"/>
                    <w:szCs w:val="20"/>
                  </w:rPr>
                  <m:t>+</m:t>
                </m:r>
              </m:sup>
            </m:sSup>
            <m:sSup>
              <m:sSupPr>
                <m:ctrlPr>
                  <w:rPr>
                    <w:rFonts w:ascii="Cambria Math" w:hAnsi="Cambria Math"/>
                    <w:sz w:val="20"/>
                    <w:szCs w:val="20"/>
                  </w:rPr>
                </m:ctrlPr>
              </m:sSupPr>
              <m:e>
                <m:r>
                  <w:rPr>
                    <w:rFonts w:ascii="Cambria Math" w:eastAsia="Cambria Math" w:hAnsi="Cambria Math" w:cs="Cambria Math"/>
                    <w:sz w:val="20"/>
                    <w:szCs w:val="20"/>
                  </w:rPr>
                  <m:t>c</m:t>
                </m:r>
              </m:e>
              <m:sup>
                <m:r>
                  <w:rPr>
                    <w:rFonts w:ascii="Cambria Math" w:eastAsia="Cambria Math" w:hAnsi="Cambria Math" w:cs="Cambria Math"/>
                    <w:sz w:val="20"/>
                    <w:szCs w:val="20"/>
                  </w:rPr>
                  <m:t>+</m:t>
                </m:r>
              </m:sup>
            </m:sSup>
            <m:r>
              <w:rPr>
                <w:rFonts w:ascii="Cambria Math" w:eastAsia="Cambria Math" w:hAnsi="Cambria Math" w:cs="Cambria Math"/>
                <w:sz w:val="20"/>
                <w:szCs w:val="20"/>
              </w:rPr>
              <m:t>-</m:t>
            </m:r>
            <m:sSup>
              <m:sSupPr>
                <m:ctrlPr>
                  <w:rPr>
                    <w:rFonts w:ascii="Cambria Math" w:hAnsi="Cambria Math"/>
                    <w:sz w:val="20"/>
                    <w:szCs w:val="20"/>
                  </w:rPr>
                </m:ctrlPr>
              </m:sSupPr>
              <m:e>
                <m:r>
                  <w:rPr>
                    <w:rFonts w:ascii="Cambria Math" w:eastAsia="Cambria Math" w:hAnsi="Cambria Math" w:cs="Cambria Math"/>
                    <w:sz w:val="20"/>
                    <w:szCs w:val="20"/>
                  </w:rPr>
                  <m:t>z</m:t>
                </m:r>
              </m:e>
              <m:sup>
                <m:r>
                  <w:rPr>
                    <w:rFonts w:ascii="Cambria Math" w:eastAsia="Cambria Math" w:hAnsi="Cambria Math" w:cs="Cambria Math"/>
                    <w:sz w:val="20"/>
                    <w:szCs w:val="20"/>
                  </w:rPr>
                  <m:t>-</m:t>
                </m:r>
              </m:sup>
            </m:sSup>
            <m:sSup>
              <m:sSupPr>
                <m:ctrlPr>
                  <w:rPr>
                    <w:rFonts w:ascii="Cambria Math" w:hAnsi="Cambria Math"/>
                    <w:sz w:val="20"/>
                    <w:szCs w:val="20"/>
                  </w:rPr>
                </m:ctrlPr>
              </m:sSupPr>
              <m:e>
                <m:r>
                  <w:rPr>
                    <w:rFonts w:ascii="Cambria Math" w:eastAsia="Cambria Math" w:hAnsi="Cambria Math" w:cs="Cambria Math"/>
                    <w:sz w:val="20"/>
                    <w:szCs w:val="20"/>
                  </w:rPr>
                  <m:t>c</m:t>
                </m:r>
              </m:e>
              <m:sup>
                <m:r>
                  <w:rPr>
                    <w:rFonts w:ascii="Cambria Math" w:eastAsia="Cambria Math" w:hAnsi="Cambria Math" w:cs="Cambria Math"/>
                    <w:sz w:val="20"/>
                    <w:szCs w:val="20"/>
                  </w:rPr>
                  <m:t>-</m:t>
                </m:r>
              </m:sup>
            </m:sSup>
            <m:r>
              <w:rPr>
                <w:rFonts w:ascii="Cambria Math" w:eastAsia="Cambria Math" w:hAnsi="Cambria Math" w:cs="Cambria Math"/>
                <w:sz w:val="20"/>
                <w:szCs w:val="20"/>
              </w:rPr>
              <m:t>)</m:t>
            </m:r>
          </m:e>
        </m:nary>
        <m:r>
          <w:rPr>
            <w:rFonts w:ascii="Cambria Math" w:eastAsia="Cambria Math" w:hAnsi="Cambria Math" w:cs="Cambria Math"/>
            <w:sz w:val="20"/>
            <w:szCs w:val="20"/>
          </w:rPr>
          <m:t>V</m:t>
        </m:r>
      </m:oMath>
      <w:r w:rsidR="001C64AF">
        <w:rPr>
          <w:rFonts w:hint="eastAsia"/>
          <w:sz w:val="20"/>
          <w:szCs w:val="20"/>
        </w:rPr>
        <w:t xml:space="preserve"> </w:t>
      </w:r>
      <w:bookmarkStart w:id="46" w:name="OLE_LINK11"/>
      <w:r w:rsidR="001C64AF">
        <w:rPr>
          <w:rFonts w:hint="eastAsia"/>
          <w:sz w:val="20"/>
          <w:szCs w:val="20"/>
        </w:rPr>
        <w:t xml:space="preserve">   </w:t>
      </w:r>
      <w:r w:rsidR="001C64AF">
        <w:rPr>
          <w:sz w:val="20"/>
          <w:szCs w:val="20"/>
        </w:rPr>
        <w:t xml:space="preserve">                       </w:t>
      </w:r>
      <w:r w:rsidR="001C64AF">
        <w:rPr>
          <w:rFonts w:hint="eastAsia"/>
          <w:sz w:val="20"/>
          <w:szCs w:val="20"/>
        </w:rPr>
        <w:t xml:space="preserve"> (</w:t>
      </w:r>
      <w:r w:rsidR="001C64AF">
        <w:rPr>
          <w:sz w:val="20"/>
          <w:szCs w:val="20"/>
        </w:rPr>
        <w:t>3</w:t>
      </w:r>
      <w:r w:rsidR="001C64AF">
        <w:rPr>
          <w:rFonts w:hint="eastAsia"/>
          <w:sz w:val="20"/>
          <w:szCs w:val="20"/>
        </w:rPr>
        <w:t>)</w:t>
      </w:r>
      <w:bookmarkEnd w:id="46"/>
    </w:p>
    <w:p w14:paraId="3EAEB1AB" w14:textId="77777777" w:rsidR="00BA7906" w:rsidRPr="001C64AF" w:rsidRDefault="00BA7906" w:rsidP="00BA7906"/>
    <w:p w14:paraId="5EA772A2" w14:textId="77777777" w:rsidR="001C64AF" w:rsidRPr="00BA7906" w:rsidRDefault="001C64AF" w:rsidP="00BA7906"/>
    <w:p w14:paraId="516EF865" w14:textId="047F0887" w:rsidR="00BA7906" w:rsidRDefault="00BA7906" w:rsidP="00BA7906">
      <w:pPr>
        <w:pStyle w:val="3"/>
      </w:pPr>
      <w:bookmarkStart w:id="47" w:name="_Toc227327584"/>
      <w:r w:rsidRPr="002D3728">
        <w:rPr>
          <w:rFonts w:hint="eastAsia"/>
        </w:rPr>
        <w:t>转移</w:t>
      </w:r>
      <w:r w:rsidRPr="002D3728">
        <w:rPr>
          <w:rFonts w:hint="eastAsia"/>
        </w:rPr>
        <w:t>/</w:t>
      </w:r>
      <w:r w:rsidRPr="002D3728">
        <w:rPr>
          <w:rFonts w:hint="eastAsia"/>
        </w:rPr>
        <w:t>输出特性与等效栅调制</w:t>
      </w:r>
      <w:bookmarkEnd w:id="47"/>
    </w:p>
    <w:p w14:paraId="1179B07F" w14:textId="77777777" w:rsidR="00872303" w:rsidRDefault="00872303" w:rsidP="00872303">
      <w:pPr>
        <w:pStyle w:val="a"/>
        <w:rPr>
          <w:rFonts w:eastAsia="等线"/>
          <w:szCs w:val="24"/>
        </w:rPr>
      </w:pPr>
      <w:bookmarkStart w:id="48" w:name="_Toc227327585"/>
      <w:r>
        <w:rPr>
          <w:rFonts w:hint="eastAsia"/>
        </w:rPr>
        <w:t>转移与输出特性分析</w:t>
      </w:r>
      <w:bookmarkEnd w:id="48"/>
    </w:p>
    <w:p w14:paraId="0474B0B6" w14:textId="77777777" w:rsidR="00872303" w:rsidRDefault="00872303" w:rsidP="00872303">
      <w:pPr>
        <w:pStyle w:val="a"/>
      </w:pPr>
      <w:bookmarkStart w:id="49" w:name="_Toc227327586"/>
      <w:r>
        <w:rPr>
          <w:rFonts w:hint="eastAsia"/>
        </w:rPr>
        <w:t>等效栅调制效应</w:t>
      </w:r>
      <w:bookmarkEnd w:id="49"/>
    </w:p>
    <w:p w14:paraId="11CD9F1F" w14:textId="77777777" w:rsidR="00BA7906" w:rsidRPr="00BA7906" w:rsidRDefault="00BA7906" w:rsidP="00BA7906"/>
    <w:p w14:paraId="293C1E33" w14:textId="181362C3" w:rsidR="00BA7906" w:rsidRDefault="00BA7906" w:rsidP="00BA7906">
      <w:pPr>
        <w:pStyle w:val="3"/>
      </w:pPr>
      <w:bookmarkStart w:id="50" w:name="_Toc227327587"/>
      <w:r w:rsidRPr="002D3728">
        <w:rPr>
          <w:rFonts w:hint="eastAsia"/>
        </w:rPr>
        <w:t>脉冲响应：</w:t>
      </w:r>
      <w:r w:rsidRPr="002D3728">
        <w:rPr>
          <w:rFonts w:hint="eastAsia"/>
        </w:rPr>
        <w:t>EPSC</w:t>
      </w:r>
      <w:r w:rsidRPr="002D3728">
        <w:rPr>
          <w:rFonts w:hint="eastAsia"/>
        </w:rPr>
        <w:t>衰减、</w:t>
      </w:r>
      <w:r w:rsidRPr="002D3728">
        <w:rPr>
          <w:rFonts w:hint="eastAsia"/>
        </w:rPr>
        <w:t>STP</w:t>
      </w:r>
      <w:r w:rsidRPr="002D3728">
        <w:rPr>
          <w:rFonts w:hint="eastAsia"/>
        </w:rPr>
        <w:t>→</w:t>
      </w:r>
      <w:r w:rsidRPr="002D3728">
        <w:rPr>
          <w:rFonts w:hint="eastAsia"/>
        </w:rPr>
        <w:t>LTP</w:t>
      </w:r>
      <w:r w:rsidRPr="002D3728">
        <w:rPr>
          <w:rFonts w:hint="eastAsia"/>
        </w:rPr>
        <w:t>、</w:t>
      </w:r>
      <w:r w:rsidRPr="002D3728">
        <w:rPr>
          <w:rFonts w:hint="eastAsia"/>
        </w:rPr>
        <w:t>PPF</w:t>
      </w:r>
      <w:r w:rsidRPr="002D3728">
        <w:rPr>
          <w:rFonts w:hint="eastAsia"/>
        </w:rPr>
        <w:t>随Δ</w:t>
      </w:r>
      <w:r w:rsidRPr="002D3728">
        <w:rPr>
          <w:rFonts w:hint="eastAsia"/>
        </w:rPr>
        <w:t>t</w:t>
      </w:r>
      <w:r w:rsidRPr="002D3728">
        <w:rPr>
          <w:rFonts w:hint="eastAsia"/>
        </w:rPr>
        <w:t>变化及其空间非单调性</w:t>
      </w:r>
      <w:bookmarkEnd w:id="50"/>
    </w:p>
    <w:p w14:paraId="148CB97B" w14:textId="77777777" w:rsidR="00872303" w:rsidRDefault="00872303" w:rsidP="00872303">
      <w:pPr>
        <w:pStyle w:val="a"/>
        <w:rPr>
          <w:rFonts w:eastAsia="等线"/>
          <w:szCs w:val="24"/>
        </w:rPr>
      </w:pPr>
      <w:bookmarkStart w:id="51" w:name="_Toc227327588"/>
      <w:r>
        <w:rPr>
          <w:rFonts w:hint="eastAsia"/>
        </w:rPr>
        <w:t>EPSC</w:t>
      </w:r>
      <w:r>
        <w:rPr>
          <w:rFonts w:hint="eastAsia"/>
        </w:rPr>
        <w:t>衰减特性</w:t>
      </w:r>
      <w:bookmarkEnd w:id="51"/>
    </w:p>
    <w:p w14:paraId="75B459A1" w14:textId="77777777" w:rsidR="00872303" w:rsidRDefault="00872303" w:rsidP="00872303">
      <w:pPr>
        <w:pStyle w:val="a"/>
      </w:pPr>
      <w:bookmarkStart w:id="52" w:name="_Toc227327589"/>
      <w:r>
        <w:rPr>
          <w:rFonts w:hint="eastAsia"/>
        </w:rPr>
        <w:t>STP</w:t>
      </w:r>
      <w:r>
        <w:rPr>
          <w:rFonts w:hint="eastAsia"/>
        </w:rPr>
        <w:t>向</w:t>
      </w:r>
      <w:r>
        <w:rPr>
          <w:rFonts w:hint="eastAsia"/>
        </w:rPr>
        <w:t>LTP</w:t>
      </w:r>
      <w:r>
        <w:rPr>
          <w:rFonts w:hint="eastAsia"/>
        </w:rPr>
        <w:t>演化行为</w:t>
      </w:r>
      <w:bookmarkEnd w:id="52"/>
    </w:p>
    <w:p w14:paraId="22DF6D4D" w14:textId="77777777" w:rsidR="00872303" w:rsidRDefault="00872303" w:rsidP="00872303">
      <w:pPr>
        <w:pStyle w:val="a"/>
      </w:pPr>
      <w:bookmarkStart w:id="53" w:name="_Toc227327590"/>
      <w:r>
        <w:rPr>
          <w:rFonts w:hint="eastAsia"/>
        </w:rPr>
        <w:t>PPF</w:t>
      </w:r>
      <w:r>
        <w:rPr>
          <w:rFonts w:hint="eastAsia"/>
        </w:rPr>
        <w:t>随Δ</w:t>
      </w:r>
      <w:r>
        <w:rPr>
          <w:rFonts w:hint="eastAsia"/>
        </w:rPr>
        <w:t>t</w:t>
      </w:r>
      <w:r>
        <w:rPr>
          <w:rFonts w:hint="eastAsia"/>
        </w:rPr>
        <w:t>变化及空间非单调性</w:t>
      </w:r>
      <w:bookmarkEnd w:id="53"/>
    </w:p>
    <w:p w14:paraId="6BB2CBA7" w14:textId="77777777" w:rsidR="00BA7906" w:rsidRPr="00872303" w:rsidRDefault="00BA7906" w:rsidP="00BA7906"/>
    <w:p w14:paraId="1C1DE77F" w14:textId="77777777" w:rsidR="00BA7906" w:rsidRDefault="00BA7906" w:rsidP="00BA7906"/>
    <w:p w14:paraId="5512C4C5" w14:textId="77777777" w:rsidR="00BA7906" w:rsidRDefault="00BA7906" w:rsidP="00BA7906">
      <w:pPr>
        <w:pStyle w:val="3"/>
      </w:pPr>
      <w:bookmarkStart w:id="54" w:name="_Toc227327591"/>
      <w:r>
        <w:rPr>
          <w:rFonts w:hint="eastAsia"/>
        </w:rPr>
        <w:t>仿真结果与机理讨论</w:t>
      </w:r>
      <w:bookmarkEnd w:id="54"/>
    </w:p>
    <w:p w14:paraId="430BC9F0" w14:textId="77777777" w:rsidR="00872303" w:rsidRDefault="00872303" w:rsidP="00872303">
      <w:pPr>
        <w:pStyle w:val="a"/>
        <w:rPr>
          <w:rFonts w:eastAsia="等线"/>
          <w:szCs w:val="24"/>
        </w:rPr>
      </w:pPr>
      <w:bookmarkStart w:id="55" w:name="_Toc227327592"/>
      <w:r>
        <w:rPr>
          <w:rFonts w:hint="eastAsia"/>
        </w:rPr>
        <w:t>仿真结果对照分析</w:t>
      </w:r>
      <w:bookmarkEnd w:id="55"/>
    </w:p>
    <w:p w14:paraId="364EC1B9" w14:textId="77777777" w:rsidR="00872303" w:rsidRDefault="00872303" w:rsidP="00872303">
      <w:pPr>
        <w:pStyle w:val="a"/>
      </w:pPr>
      <w:bookmarkStart w:id="56" w:name="_Toc227327593"/>
      <w:r>
        <w:rPr>
          <w:rFonts w:hint="eastAsia"/>
        </w:rPr>
        <w:lastRenderedPageBreak/>
        <w:t>非单调机理讨论</w:t>
      </w:r>
      <w:bookmarkEnd w:id="56"/>
    </w:p>
    <w:p w14:paraId="6946B352" w14:textId="77777777" w:rsidR="00BA7906" w:rsidRDefault="00BA7906" w:rsidP="00BA7906"/>
    <w:p w14:paraId="7F376F0F" w14:textId="424CB822" w:rsidR="00BA7906" w:rsidRPr="00BA7906" w:rsidRDefault="00BA7906" w:rsidP="00BA7906">
      <w:pPr>
        <w:sectPr w:rsidR="00BA7906" w:rsidRPr="00BA7906" w:rsidSect="00B26155">
          <w:pgSz w:w="11906" w:h="16838"/>
          <w:pgMar w:top="1701" w:right="1134" w:bottom="1418" w:left="1701" w:header="851" w:footer="992" w:gutter="0"/>
          <w:cols w:space="425"/>
          <w:docGrid w:type="linesAndChars" w:linePitch="312"/>
        </w:sectPr>
      </w:pPr>
    </w:p>
    <w:p w14:paraId="199A6C33" w14:textId="77777777" w:rsidR="00BA7906" w:rsidRDefault="00BA7906" w:rsidP="00BA7906">
      <w:pPr>
        <w:pStyle w:val="2"/>
        <w:rPr>
          <w:rFonts w:hint="eastAsia"/>
        </w:rPr>
      </w:pPr>
      <w:bookmarkStart w:id="57" w:name="_Toc227327594"/>
      <w:r w:rsidRPr="002D3728">
        <w:rPr>
          <w:rFonts w:hint="eastAsia"/>
        </w:rPr>
        <w:lastRenderedPageBreak/>
        <w:t>器件制备与实验验证</w:t>
      </w:r>
      <w:bookmarkEnd w:id="57"/>
    </w:p>
    <w:p w14:paraId="5C40D338" w14:textId="6E98831C" w:rsidR="00BA7906" w:rsidRDefault="00BA7906" w:rsidP="00BA7906">
      <w:pPr>
        <w:pStyle w:val="3"/>
      </w:pPr>
      <w:bookmarkStart w:id="58" w:name="_Toc227327595"/>
      <w:r w:rsidRPr="002D3728">
        <w:rPr>
          <w:rFonts w:hint="eastAsia"/>
        </w:rPr>
        <w:t>工艺流程与关键步骤电学测试平台与测试方法</w:t>
      </w:r>
      <w:bookmarkEnd w:id="58"/>
    </w:p>
    <w:p w14:paraId="02592A0C" w14:textId="77777777" w:rsidR="00872303" w:rsidRDefault="00872303" w:rsidP="00872303">
      <w:pPr>
        <w:pStyle w:val="a"/>
        <w:rPr>
          <w:rFonts w:eastAsia="等线"/>
          <w:szCs w:val="24"/>
        </w:rPr>
      </w:pPr>
      <w:bookmarkStart w:id="59" w:name="_Toc227327596"/>
      <w:r>
        <w:rPr>
          <w:rFonts w:hint="eastAsia"/>
        </w:rPr>
        <w:t>器件制备流程</w:t>
      </w:r>
      <w:bookmarkEnd w:id="59"/>
    </w:p>
    <w:p w14:paraId="31AEC2A9" w14:textId="77777777" w:rsidR="00872303" w:rsidRDefault="00872303" w:rsidP="00872303">
      <w:pPr>
        <w:pStyle w:val="a"/>
      </w:pPr>
      <w:bookmarkStart w:id="60" w:name="_Toc227327597"/>
      <w:r>
        <w:rPr>
          <w:rFonts w:hint="eastAsia"/>
        </w:rPr>
        <w:t>关键工艺步骤与控制要点</w:t>
      </w:r>
      <w:bookmarkEnd w:id="60"/>
    </w:p>
    <w:p w14:paraId="018464F9" w14:textId="77777777" w:rsidR="00BA7906" w:rsidRPr="00872303" w:rsidRDefault="00BA7906" w:rsidP="00BA7906"/>
    <w:p w14:paraId="0700A388" w14:textId="77777777" w:rsidR="00BA7906" w:rsidRDefault="00BA7906" w:rsidP="00BA7906">
      <w:pPr>
        <w:pStyle w:val="3"/>
      </w:pPr>
      <w:bookmarkStart w:id="61" w:name="_Toc227327598"/>
      <w:r w:rsidRPr="002D3728">
        <w:rPr>
          <w:rFonts w:hint="eastAsia"/>
        </w:rPr>
        <w:t>实验结果、统计分析与模型回标</w:t>
      </w:r>
      <w:bookmarkEnd w:id="61"/>
    </w:p>
    <w:p w14:paraId="7D7D4B57" w14:textId="77777777" w:rsidR="00872303" w:rsidRDefault="00872303" w:rsidP="00872303">
      <w:pPr>
        <w:pStyle w:val="a"/>
        <w:rPr>
          <w:rFonts w:eastAsia="等线"/>
          <w:szCs w:val="24"/>
        </w:rPr>
      </w:pPr>
      <w:bookmarkStart w:id="62" w:name="_Toc227327599"/>
      <w:r>
        <w:rPr>
          <w:rFonts w:hint="eastAsia"/>
        </w:rPr>
        <w:t>测试平台与仪器配置</w:t>
      </w:r>
      <w:bookmarkEnd w:id="62"/>
    </w:p>
    <w:p w14:paraId="4AC03D7E" w14:textId="77777777" w:rsidR="00872303" w:rsidRDefault="00872303" w:rsidP="00872303">
      <w:pPr>
        <w:pStyle w:val="a"/>
      </w:pPr>
      <w:bookmarkStart w:id="63" w:name="_Toc227327600"/>
      <w:r>
        <w:rPr>
          <w:rFonts w:hint="eastAsia"/>
        </w:rPr>
        <w:t>测试流程与数据采集方法</w:t>
      </w:r>
      <w:bookmarkEnd w:id="63"/>
    </w:p>
    <w:p w14:paraId="6E1987DA" w14:textId="77777777" w:rsidR="00BA7906" w:rsidRPr="00872303" w:rsidRDefault="00BA7906" w:rsidP="00BA7906"/>
    <w:p w14:paraId="54AB5FB5" w14:textId="59ED7DD1" w:rsidR="00BA7906" w:rsidRDefault="00BA7906" w:rsidP="00BA7906">
      <w:pPr>
        <w:pStyle w:val="3"/>
      </w:pPr>
      <w:bookmarkStart w:id="64" w:name="_Toc227327601"/>
      <w:r w:rsidRPr="002D3728">
        <w:rPr>
          <w:rFonts w:hint="eastAsia"/>
        </w:rPr>
        <w:t>面向储备池计算的时空编码验证</w:t>
      </w:r>
      <w:bookmarkEnd w:id="64"/>
    </w:p>
    <w:p w14:paraId="71FEA4A7" w14:textId="77777777" w:rsidR="00872303" w:rsidRDefault="00872303" w:rsidP="00872303">
      <w:pPr>
        <w:pStyle w:val="a"/>
        <w:rPr>
          <w:rFonts w:eastAsia="等线"/>
          <w:szCs w:val="24"/>
        </w:rPr>
      </w:pPr>
      <w:bookmarkStart w:id="65" w:name="_Toc227327602"/>
      <w:r>
        <w:rPr>
          <w:rFonts w:hint="eastAsia"/>
        </w:rPr>
        <w:t>基本电学与突触响应结果</w:t>
      </w:r>
      <w:bookmarkEnd w:id="65"/>
    </w:p>
    <w:p w14:paraId="50FF8FC8" w14:textId="77777777" w:rsidR="00872303" w:rsidRDefault="00872303" w:rsidP="00872303">
      <w:pPr>
        <w:pStyle w:val="a"/>
      </w:pPr>
      <w:bookmarkStart w:id="66" w:name="_Toc227327603"/>
      <w:r>
        <w:rPr>
          <w:rFonts w:hint="eastAsia"/>
        </w:rPr>
        <w:t>统计分析与模型回标</w:t>
      </w:r>
      <w:bookmarkEnd w:id="66"/>
    </w:p>
    <w:p w14:paraId="414A8CBC" w14:textId="77777777" w:rsidR="00BA7906" w:rsidRDefault="00BA7906" w:rsidP="00872303">
      <w:pPr>
        <w:pStyle w:val="a"/>
        <w:numPr>
          <w:ilvl w:val="0"/>
          <w:numId w:val="0"/>
        </w:numPr>
      </w:pPr>
    </w:p>
    <w:p w14:paraId="78BE938D" w14:textId="77777777" w:rsidR="00872303" w:rsidRPr="00872303" w:rsidRDefault="00872303" w:rsidP="00872303">
      <w:pPr>
        <w:pStyle w:val="3"/>
      </w:pPr>
      <w:bookmarkStart w:id="67" w:name="_Toc227327604"/>
      <w:r w:rsidRPr="00872303">
        <w:rPr>
          <w:rFonts w:hint="eastAsia"/>
        </w:rPr>
        <w:t>面向储备池计算的时空编码验证</w:t>
      </w:r>
      <w:bookmarkEnd w:id="67"/>
    </w:p>
    <w:p w14:paraId="515FA536" w14:textId="77777777" w:rsidR="00872303" w:rsidRDefault="00872303" w:rsidP="00872303">
      <w:pPr>
        <w:pStyle w:val="a"/>
        <w:rPr>
          <w:rFonts w:eastAsia="等线"/>
          <w:szCs w:val="24"/>
        </w:rPr>
      </w:pPr>
      <w:bookmarkStart w:id="68" w:name="_Toc227327605"/>
      <w:r>
        <w:rPr>
          <w:rFonts w:hint="eastAsia"/>
        </w:rPr>
        <w:t>输入编码与任务构建</w:t>
      </w:r>
      <w:bookmarkEnd w:id="68"/>
    </w:p>
    <w:p w14:paraId="5D51E228" w14:textId="77777777" w:rsidR="00872303" w:rsidRDefault="00872303" w:rsidP="00872303">
      <w:pPr>
        <w:pStyle w:val="a"/>
      </w:pPr>
      <w:bookmarkStart w:id="69" w:name="_Toc227327606"/>
      <w:r>
        <w:rPr>
          <w:rFonts w:hint="eastAsia"/>
        </w:rPr>
        <w:t>识别结果与性能分析</w:t>
      </w:r>
      <w:bookmarkEnd w:id="69"/>
    </w:p>
    <w:p w14:paraId="295DF4B2" w14:textId="77777777" w:rsidR="00872303" w:rsidRDefault="00872303" w:rsidP="00872303">
      <w:pPr>
        <w:pStyle w:val="paragraph"/>
        <w:spacing w:before="0" w:beforeAutospacing="0" w:after="0" w:afterAutospacing="0"/>
        <w:jc w:val="both"/>
        <w:rPr>
          <w:rFonts w:hint="eastAsia"/>
        </w:rPr>
      </w:pPr>
      <w:r>
        <w:rPr>
          <w:rFonts w:ascii="宋体" w:eastAsia="宋体" w:hAnsi="宋体" w:hint="eastAsia"/>
          <w:color w:val="000000"/>
        </w:rPr>
        <w:t> </w:t>
      </w:r>
    </w:p>
    <w:p w14:paraId="640B84D1" w14:textId="77777777" w:rsidR="00872303" w:rsidRPr="00872303" w:rsidRDefault="00872303" w:rsidP="00BA7906"/>
    <w:p w14:paraId="73C08768" w14:textId="77777777" w:rsidR="00BA7906" w:rsidRDefault="00BA7906" w:rsidP="00BA7906">
      <w:pPr>
        <w:sectPr w:rsidR="00BA7906" w:rsidSect="00B26155">
          <w:pgSz w:w="11906" w:h="16838"/>
          <w:pgMar w:top="1701" w:right="1134" w:bottom="1418" w:left="1701" w:header="851" w:footer="992" w:gutter="0"/>
          <w:cols w:space="425"/>
          <w:docGrid w:type="linesAndChars" w:linePitch="312"/>
        </w:sectPr>
      </w:pPr>
    </w:p>
    <w:p w14:paraId="5336AE10" w14:textId="4F281FCA" w:rsidR="00BA7906" w:rsidRPr="00BA7906" w:rsidRDefault="00BA7906" w:rsidP="00BA7906">
      <w:pPr>
        <w:pStyle w:val="2"/>
        <w:rPr>
          <w:rFonts w:hint="eastAsia"/>
        </w:rPr>
      </w:pPr>
      <w:bookmarkStart w:id="70" w:name="_Toc227327607"/>
      <w:r>
        <w:rPr>
          <w:rFonts w:hint="eastAsia"/>
        </w:rPr>
        <w:lastRenderedPageBreak/>
        <w:t>结论与展望</w:t>
      </w:r>
      <w:bookmarkEnd w:id="70"/>
    </w:p>
    <w:p w14:paraId="5F1910BF" w14:textId="3D83727E" w:rsidR="00BA7906" w:rsidRPr="00BA7906" w:rsidRDefault="00BA7906" w:rsidP="00BA7906">
      <w:pPr>
        <w:sectPr w:rsidR="00BA7906" w:rsidRPr="00BA7906" w:rsidSect="00B26155">
          <w:pgSz w:w="11906" w:h="16838"/>
          <w:pgMar w:top="1701" w:right="1134" w:bottom="1418" w:left="1701" w:header="851" w:footer="992" w:gutter="0"/>
          <w:cols w:space="425"/>
          <w:docGrid w:type="linesAndChars" w:linePitch="312"/>
        </w:sectPr>
      </w:pPr>
    </w:p>
    <w:p w14:paraId="21D40D90" w14:textId="42EAB51A" w:rsidR="00C54844" w:rsidRDefault="00C54844" w:rsidP="006D0BB6">
      <w:pPr>
        <w:pStyle w:val="4"/>
      </w:pPr>
      <w:bookmarkStart w:id="71" w:name="_Toc226558961"/>
      <w:bookmarkStart w:id="72" w:name="_Toc227327608"/>
      <w:r>
        <w:rPr>
          <w:rFonts w:hint="eastAsia"/>
        </w:rPr>
        <w:lastRenderedPageBreak/>
        <w:t>参考文献</w:t>
      </w:r>
      <w:bookmarkEnd w:id="71"/>
      <w:bookmarkEnd w:id="72"/>
    </w:p>
    <w:p w14:paraId="26B2C746" w14:textId="77777777" w:rsidR="00CE0B3B" w:rsidRDefault="00CE0B3B" w:rsidP="00CE0B3B">
      <w:r>
        <w:t>[1] DIORIO C, HASLER P, MINCH B A, MEAD C A. A single-transistor silicon synapse[J]. IEEE Transactions on Electron Devices, 1996, 43(11): 1972-1980.</w:t>
      </w:r>
    </w:p>
    <w:p w14:paraId="7140A017" w14:textId="77777777" w:rsidR="00CE0B3B" w:rsidRDefault="00CE0B3B" w:rsidP="00CE0B3B">
      <w:r>
        <w:t>[2] KONG L A, SUN J, QIAN C, et al. Long-term synaptic plasticity simulated in ionic liquid/polymer hybrid electrolyte gated organic transistors[J]. Organic Electronics, 2017, 47: 126-132.</w:t>
      </w:r>
    </w:p>
    <w:p w14:paraId="33938798" w14:textId="3AB29D12" w:rsidR="00CE0B3B" w:rsidRDefault="00CE0B3B" w:rsidP="00CE0B3B">
      <w:r>
        <w:t>[3] DAI S, ZHAO Y, WANG Y, et al. Recent Advances in Transistor-Based Artificial Synapses[J]. Advanced Functional Materials, 2019, 29: 1903700.</w:t>
      </w:r>
    </w:p>
    <w:p w14:paraId="3DC5B0C7" w14:textId="77777777" w:rsidR="00CE0B3B" w:rsidRDefault="00CE0B3B" w:rsidP="00CE0B3B">
      <w:r>
        <w:rPr>
          <w:rFonts w:hint="eastAsia"/>
        </w:rPr>
        <w:t xml:space="preserve">[4] WAN Q, ZHU L. </w:t>
      </w:r>
      <w:r>
        <w:rPr>
          <w:rFonts w:hint="eastAsia"/>
        </w:rPr>
        <w:t>神经形态晶体管研究进展</w:t>
      </w:r>
      <w:r>
        <w:rPr>
          <w:rFonts w:hint="eastAsia"/>
        </w:rPr>
        <w:t xml:space="preserve">[J]. </w:t>
      </w:r>
      <w:r>
        <w:rPr>
          <w:rFonts w:hint="eastAsia"/>
        </w:rPr>
        <w:t>微纳电子与智能制造</w:t>
      </w:r>
      <w:r>
        <w:rPr>
          <w:rFonts w:hint="eastAsia"/>
        </w:rPr>
        <w:t>, 2019.</w:t>
      </w:r>
    </w:p>
    <w:p w14:paraId="135F2F88" w14:textId="7FAE7ADE" w:rsidR="00160727" w:rsidRDefault="00160727" w:rsidP="00CE0B3B">
      <w:r>
        <w:rPr>
          <w:rFonts w:hint="eastAsia"/>
        </w:rPr>
        <w:t xml:space="preserve">[5] </w:t>
      </w:r>
      <w:r w:rsidRPr="00160727">
        <w:t>KIM K, CHEN C L, TRUONG Q, et al. A carbon nano tube synapse with dynamic logic and learning[J]. Ad vanced Materials, 2013, 25(12): 1693-1698.</w:t>
      </w:r>
    </w:p>
    <w:p w14:paraId="2835197B" w14:textId="181F3BE2" w:rsidR="00A01F22" w:rsidRDefault="00CE0B3B" w:rsidP="00CE0B3B">
      <w:r>
        <w:t>[</w:t>
      </w:r>
      <w:r w:rsidR="00160727">
        <w:rPr>
          <w:rFonts w:hint="eastAsia"/>
        </w:rPr>
        <w:t>6</w:t>
      </w:r>
      <w:r>
        <w:t xml:space="preserve">] </w:t>
      </w:r>
      <w:r w:rsidR="00A01F22">
        <w:t>LIU S, HE X, SU J, et al. A Light-Stimulus Flexible Synaptic Transistor Based on Ion-Gel Side-Gated Graphene for Neuromorphic Computing[J]. Advanced Photonics Research, 2022, 3: 2200174.</w:t>
      </w:r>
    </w:p>
    <w:p w14:paraId="1394C6C4" w14:textId="44FE8881" w:rsidR="00CE0B3B" w:rsidRDefault="00CE0B3B" w:rsidP="00CE0B3B">
      <w:r>
        <w:t>[</w:t>
      </w:r>
      <w:r w:rsidR="00160727">
        <w:rPr>
          <w:rFonts w:hint="eastAsia"/>
        </w:rPr>
        <w:t>7</w:t>
      </w:r>
      <w:r>
        <w:t xml:space="preserve">] </w:t>
      </w:r>
      <w:r w:rsidR="00A01F22">
        <w:t>QIAN C, KONG L A, YANG J, et al. Multi-Gate Organic Neuron Transistors for Spatiotemporal Information Processing[J]. Applied Physics Letters, 2017, 110: 083302.</w:t>
      </w:r>
    </w:p>
    <w:p w14:paraId="4D9A0CAB" w14:textId="096EB59F" w:rsidR="00CE0B3B" w:rsidRDefault="00CE0B3B" w:rsidP="00CE0B3B">
      <w:r>
        <w:t>[</w:t>
      </w:r>
      <w:r w:rsidR="00160727">
        <w:rPr>
          <w:rFonts w:hint="eastAsia"/>
        </w:rPr>
        <w:t>8</w:t>
      </w:r>
      <w:r>
        <w:t>] WANG Z, ZHOU X, LIU X, et al. Van der Waals ferroelectric transistors: the all-round artificial synapses for high-precision neuromorphic computing[J]. Chip, 2023, 2: 100044.</w:t>
      </w:r>
    </w:p>
    <w:p w14:paraId="29E4D031" w14:textId="11AA4111" w:rsidR="00CE0B3B" w:rsidRDefault="00CE0B3B" w:rsidP="00CE0B3B">
      <w:r>
        <w:rPr>
          <w:rFonts w:hint="eastAsia"/>
        </w:rPr>
        <w:t>[</w:t>
      </w:r>
      <w:r w:rsidR="00160727">
        <w:rPr>
          <w:rFonts w:hint="eastAsia"/>
        </w:rPr>
        <w:t>9</w:t>
      </w:r>
      <w:r>
        <w:rPr>
          <w:rFonts w:hint="eastAsia"/>
        </w:rPr>
        <w:t xml:space="preserve">] </w:t>
      </w:r>
      <w:r>
        <w:rPr>
          <w:rFonts w:hint="eastAsia"/>
        </w:rPr>
        <w:t>朱赛克</w:t>
      </w:r>
      <w:r>
        <w:rPr>
          <w:rFonts w:hint="eastAsia"/>
        </w:rPr>
        <w:t xml:space="preserve">, </w:t>
      </w:r>
      <w:r>
        <w:rPr>
          <w:rFonts w:hint="eastAsia"/>
        </w:rPr>
        <w:t>赵毅</w:t>
      </w:r>
      <w:r>
        <w:rPr>
          <w:rFonts w:hint="eastAsia"/>
        </w:rPr>
        <w:t xml:space="preserve">. </w:t>
      </w:r>
      <w:r>
        <w:rPr>
          <w:rFonts w:hint="eastAsia"/>
        </w:rPr>
        <w:t>面向神经形态系统的突触器件及芯片综述与展望</w:t>
      </w:r>
      <w:r>
        <w:rPr>
          <w:rFonts w:hint="eastAsia"/>
        </w:rPr>
        <w:t xml:space="preserve">[J]. </w:t>
      </w:r>
      <w:r>
        <w:rPr>
          <w:rFonts w:hint="eastAsia"/>
        </w:rPr>
        <w:t>功能材料与器件学报</w:t>
      </w:r>
      <w:r>
        <w:rPr>
          <w:rFonts w:hint="eastAsia"/>
        </w:rPr>
        <w:t>, 2024.</w:t>
      </w:r>
    </w:p>
    <w:p w14:paraId="4A13B9FF" w14:textId="10AB352B" w:rsidR="00CE0B3B" w:rsidRDefault="00CE0B3B" w:rsidP="00CE0B3B">
      <w:r>
        <w:t>[</w:t>
      </w:r>
      <w:r w:rsidR="00160727">
        <w:rPr>
          <w:rFonts w:hint="eastAsia"/>
        </w:rPr>
        <w:t>10</w:t>
      </w:r>
      <w:r>
        <w:t>] HE Y, NIE S, LIU R, et al. Spatiotemporal Information Processing Emulated by Multiterminal Neuro-Transistor Networks[J]. Advanced Materials, 2019, 31: 1900903.</w:t>
      </w:r>
    </w:p>
    <w:p w14:paraId="71D34F70" w14:textId="5080B9B6" w:rsidR="00CE0B3B" w:rsidRDefault="00CE0B3B" w:rsidP="00CE0B3B">
      <w:r>
        <w:t>[1</w:t>
      </w:r>
      <w:r w:rsidR="00160727">
        <w:rPr>
          <w:rFonts w:hint="eastAsia"/>
        </w:rPr>
        <w:t>1</w:t>
      </w:r>
      <w:r>
        <w:t>] HE X, WANG K, WEI D, et al. Lateral ionic-gated graphene synaptic transistor with transition from paired-pulse facilitation to depression for filtering and image recognition[J]. Carbon, 2024, 226: 119161.</w:t>
      </w:r>
    </w:p>
    <w:p w14:paraId="529B79CA" w14:textId="30DCF9FF" w:rsidR="00CE0B3B" w:rsidRDefault="00CE0B3B" w:rsidP="00CE0B3B">
      <w:r>
        <w:t>[1</w:t>
      </w:r>
      <w:r w:rsidR="00160727">
        <w:rPr>
          <w:rFonts w:hint="eastAsia"/>
        </w:rPr>
        <w:t>2</w:t>
      </w:r>
      <w:r>
        <w:t>] HUANG Y J, WANG W S, HUANG X, et al. Oxide dendrite transistors gated with polyvinyl alcohol/chitosan hybrid electrolyte for spatiotemporal integration[J]. Journal of Alloys and Compounds, 2025, 1010: 177938.</w:t>
      </w:r>
    </w:p>
    <w:p w14:paraId="319C2F32" w14:textId="11FDB044" w:rsidR="00CE0B3B" w:rsidRDefault="00CE0B3B" w:rsidP="00CE0B3B">
      <w:r>
        <w:lastRenderedPageBreak/>
        <w:t>[1</w:t>
      </w:r>
      <w:r w:rsidR="00160727">
        <w:rPr>
          <w:rFonts w:hint="eastAsia"/>
        </w:rPr>
        <w:t>3</w:t>
      </w:r>
      <w:r>
        <w:t>] LIU K, LI J, LI F, et al. A multi-terminal ion-controlled transistor with multifunctionality and wide temporal dynamics for reservoir computing[J]. Nano Research, 2024, 17(5): 4444-4453.</w:t>
      </w:r>
    </w:p>
    <w:p w14:paraId="4FCB71D2" w14:textId="119B4E90" w:rsidR="00CE0B3B" w:rsidRDefault="00CE0B3B" w:rsidP="00CE0B3B">
      <w:r>
        <w:t>[1</w:t>
      </w:r>
      <w:r w:rsidR="00160727">
        <w:rPr>
          <w:rFonts w:hint="eastAsia"/>
        </w:rPr>
        <w:t>4</w:t>
      </w:r>
      <w:r>
        <w:t>] NI Y, ZHANG Y, LIN J, et al. Transistor-Structured Artificial Dendrites for Spatiotemporally Correlated Reservoir Computing[J]. IEEE Electron Device Letters, 2025, 46(10): 1881-1884.</w:t>
      </w:r>
    </w:p>
    <w:p w14:paraId="44808238" w14:textId="393970DE" w:rsidR="00CE0B3B" w:rsidRPr="004E7DEB" w:rsidRDefault="00CE0B3B" w:rsidP="00CE0B3B">
      <w:pPr>
        <w:sectPr w:rsidR="00CE0B3B" w:rsidRPr="004E7DEB" w:rsidSect="00B26155">
          <w:pgSz w:w="11906" w:h="16838"/>
          <w:pgMar w:top="1701" w:right="1134" w:bottom="1418" w:left="1701" w:header="851" w:footer="992" w:gutter="0"/>
          <w:cols w:space="425"/>
          <w:docGrid w:type="linesAndChars" w:linePitch="312"/>
        </w:sectPr>
      </w:pPr>
      <w:r>
        <w:t>[1</w:t>
      </w:r>
      <w:r w:rsidR="00160727">
        <w:rPr>
          <w:rFonts w:hint="eastAsia"/>
        </w:rPr>
        <w:t>5</w:t>
      </w:r>
      <w:r>
        <w:t>] SUN B, GUO T, ZHOU G, et al. Synaptic devices based neuromorphic computing applications in artificial intelligence[J]. Materials Today Physics, 2021, 18: 100393.</w:t>
      </w:r>
    </w:p>
    <w:p w14:paraId="7FB10101" w14:textId="1D4ED203" w:rsidR="00C54844" w:rsidRDefault="00C54844" w:rsidP="006D0BB6">
      <w:pPr>
        <w:pStyle w:val="4"/>
      </w:pPr>
      <w:bookmarkStart w:id="73" w:name="_Toc226558962"/>
      <w:bookmarkStart w:id="74" w:name="_Toc227327609"/>
      <w:r>
        <w:rPr>
          <w:rFonts w:hint="eastAsia"/>
        </w:rPr>
        <w:lastRenderedPageBreak/>
        <w:t>致谢</w:t>
      </w:r>
      <w:bookmarkEnd w:id="73"/>
      <w:bookmarkEnd w:id="74"/>
    </w:p>
    <w:p w14:paraId="5EDD25C0" w14:textId="77777777" w:rsidR="00C54844" w:rsidRDefault="00C54844" w:rsidP="00C54844"/>
    <w:p w14:paraId="068C4BF5" w14:textId="77777777" w:rsidR="00C54844" w:rsidRPr="00C54844" w:rsidRDefault="00C54844" w:rsidP="00C54844"/>
    <w:sectPr w:rsidR="00C54844" w:rsidRPr="00C54844" w:rsidSect="00B26155">
      <w:pgSz w:w="11906" w:h="16838"/>
      <w:pgMar w:top="1701" w:right="1134" w:bottom="1418" w:left="1701"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05F88" w14:textId="77777777" w:rsidR="00DB69E5" w:rsidRDefault="00DB69E5" w:rsidP="00D9548E">
      <w:r>
        <w:separator/>
      </w:r>
    </w:p>
  </w:endnote>
  <w:endnote w:type="continuationSeparator" w:id="0">
    <w:p w14:paraId="1F02B895" w14:textId="77777777" w:rsidR="00DB69E5" w:rsidRDefault="00DB69E5" w:rsidP="00D95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6BABC" w14:textId="7D34B838" w:rsidR="00C54844" w:rsidRPr="00C54844" w:rsidRDefault="00C54844" w:rsidP="00C54844">
    <w:pPr>
      <w:pStyle w:val="af0"/>
      <w:jc w:val="right"/>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DB8BA" w14:textId="48979826" w:rsidR="00C54844" w:rsidRPr="00C54844" w:rsidRDefault="00C54844" w:rsidP="00C54844">
    <w:pPr>
      <w:pStyle w:val="af0"/>
      <w:jc w:val="right"/>
      <w:rPr>
        <w:rFonts w:ascii="Times New Roman" w:hAnsi="Times New Roman" w:cs="Times New Roman"/>
      </w:rPr>
    </w:pPr>
    <w:r w:rsidRPr="00C54844">
      <w:rPr>
        <w:rFonts w:ascii="Times New Roman" w:hAnsi="Times New Roman" w:cs="Times New Roman"/>
      </w:rPr>
      <w:fldChar w:fldCharType="begin"/>
    </w:r>
    <w:r w:rsidRPr="00C54844">
      <w:rPr>
        <w:rFonts w:ascii="Times New Roman" w:hAnsi="Times New Roman" w:cs="Times New Roman"/>
      </w:rPr>
      <w:instrText>PAGE   \* MERGEFORMAT</w:instrText>
    </w:r>
    <w:r w:rsidRPr="00C54844">
      <w:rPr>
        <w:rFonts w:ascii="Times New Roman" w:hAnsi="Times New Roman" w:cs="Times New Roman"/>
      </w:rPr>
      <w:fldChar w:fldCharType="separate"/>
    </w:r>
    <w:r w:rsidRPr="00C54844">
      <w:rPr>
        <w:rFonts w:ascii="Times New Roman" w:hAnsi="Times New Roman" w:cs="Times New Roman"/>
        <w:lang w:val="zh-CN"/>
      </w:rPr>
      <w:t>1</w:t>
    </w:r>
    <w:r w:rsidRPr="00C54844">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B37F0" w14:textId="77777777" w:rsidR="00DB69E5" w:rsidRDefault="00DB69E5" w:rsidP="00D9548E">
      <w:r>
        <w:separator/>
      </w:r>
    </w:p>
  </w:footnote>
  <w:footnote w:type="continuationSeparator" w:id="0">
    <w:p w14:paraId="35061A58" w14:textId="77777777" w:rsidR="00DB69E5" w:rsidRDefault="00DB69E5" w:rsidP="00D954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028D4"/>
    <w:multiLevelType w:val="hybridMultilevel"/>
    <w:tmpl w:val="23CC8B62"/>
    <w:lvl w:ilvl="0" w:tplc="1288515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9FA6412"/>
    <w:multiLevelType w:val="hybridMultilevel"/>
    <w:tmpl w:val="993ADF0C"/>
    <w:lvl w:ilvl="0" w:tplc="1288515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DA3690B"/>
    <w:multiLevelType w:val="multilevel"/>
    <w:tmpl w:val="51549DC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3" w15:restartNumberingAfterBreak="0">
    <w:nsid w:val="12A15099"/>
    <w:multiLevelType w:val="multilevel"/>
    <w:tmpl w:val="82D82D4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4" w15:restartNumberingAfterBreak="0">
    <w:nsid w:val="17AD06B4"/>
    <w:multiLevelType w:val="multilevel"/>
    <w:tmpl w:val="B28C437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5" w15:restartNumberingAfterBreak="0">
    <w:nsid w:val="1D9F17D2"/>
    <w:multiLevelType w:val="hybridMultilevel"/>
    <w:tmpl w:val="F57E8BD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5904CEE"/>
    <w:multiLevelType w:val="multilevel"/>
    <w:tmpl w:val="05C4A7F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7" w15:restartNumberingAfterBreak="0">
    <w:nsid w:val="3640682C"/>
    <w:multiLevelType w:val="hybridMultilevel"/>
    <w:tmpl w:val="FD567950"/>
    <w:lvl w:ilvl="0" w:tplc="381284A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945540F"/>
    <w:multiLevelType w:val="multilevel"/>
    <w:tmpl w:val="0A10552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9" w15:restartNumberingAfterBreak="0">
    <w:nsid w:val="3C5A0E0B"/>
    <w:multiLevelType w:val="hybridMultilevel"/>
    <w:tmpl w:val="F09C15B4"/>
    <w:lvl w:ilvl="0" w:tplc="381284A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406947DB"/>
    <w:multiLevelType w:val="multilevel"/>
    <w:tmpl w:val="523A14CC"/>
    <w:lvl w:ilvl="0">
      <w:start w:val="1"/>
      <w:numFmt w:val="decimal"/>
      <w:suff w:val="space"/>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1" w15:restartNumberingAfterBreak="0">
    <w:nsid w:val="457A22D2"/>
    <w:multiLevelType w:val="hybridMultilevel"/>
    <w:tmpl w:val="095C87D4"/>
    <w:lvl w:ilvl="0" w:tplc="1288515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7293E48"/>
    <w:multiLevelType w:val="multilevel"/>
    <w:tmpl w:val="4078BA5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3" w15:restartNumberingAfterBreak="0">
    <w:nsid w:val="47DD3C9E"/>
    <w:multiLevelType w:val="hybridMultilevel"/>
    <w:tmpl w:val="D23E4DF8"/>
    <w:lvl w:ilvl="0" w:tplc="381284A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84D06BC"/>
    <w:multiLevelType w:val="hybridMultilevel"/>
    <w:tmpl w:val="046E6E1C"/>
    <w:lvl w:ilvl="0" w:tplc="C2EED896">
      <w:start w:val="1"/>
      <w:numFmt w:val="decimal"/>
      <w:lvlText w:val="%1．"/>
      <w:lvlJc w:val="left"/>
      <w:pPr>
        <w:ind w:left="360" w:hanging="360"/>
      </w:pPr>
      <w:rPr>
        <w:rFonts w:asciiTheme="minorHAnsi" w:eastAsiaTheme="minorEastAsia" w:hAnsiTheme="minorHAns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B5F4E82"/>
    <w:multiLevelType w:val="multilevel"/>
    <w:tmpl w:val="4524D97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6" w15:restartNumberingAfterBreak="0">
    <w:nsid w:val="50DF527A"/>
    <w:multiLevelType w:val="multilevel"/>
    <w:tmpl w:val="581C7C9C"/>
    <w:lvl w:ilvl="0">
      <w:start w:val="1"/>
      <w:numFmt w:val="decimal"/>
      <w:pStyle w:val="2"/>
      <w:lvlText w:val="%1"/>
      <w:lvlJc w:val="left"/>
      <w:pPr>
        <w:ind w:left="0" w:firstLine="0"/>
      </w:pPr>
      <w:rPr>
        <w:rFonts w:hint="eastAsia"/>
      </w:rPr>
    </w:lvl>
    <w:lvl w:ilvl="1">
      <w:start w:val="1"/>
      <w:numFmt w:val="decimal"/>
      <w:pStyle w:val="3"/>
      <w:lvlText w:val="%1.%2"/>
      <w:lvlJc w:val="left"/>
      <w:pPr>
        <w:ind w:left="0" w:firstLine="0"/>
      </w:pPr>
      <w:rPr>
        <w:rFonts w:hint="eastAsia"/>
      </w:rPr>
    </w:lvl>
    <w:lvl w:ilvl="2">
      <w:start w:val="1"/>
      <w:numFmt w:val="decimal"/>
      <w:pStyle w:val="a"/>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7" w15:restartNumberingAfterBreak="0">
    <w:nsid w:val="511964B8"/>
    <w:multiLevelType w:val="hybridMultilevel"/>
    <w:tmpl w:val="591C0A5E"/>
    <w:lvl w:ilvl="0" w:tplc="1E32CB28">
      <w:start w:val="1"/>
      <w:numFmt w:val="decimal"/>
      <w:lvlText w:val="%1."/>
      <w:lvlJc w:val="left"/>
      <w:pPr>
        <w:ind w:left="360" w:hanging="360"/>
      </w:pPr>
      <w:rPr>
        <w:rFonts w:ascii="Times New Roman" w:eastAsia="宋体" w:hAnsi="Times New Roman" w:hint="default"/>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2C755EF"/>
    <w:multiLevelType w:val="hybridMultilevel"/>
    <w:tmpl w:val="A7BAFC58"/>
    <w:lvl w:ilvl="0" w:tplc="37308F4A">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50849E2"/>
    <w:multiLevelType w:val="multilevel"/>
    <w:tmpl w:val="572C91F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20" w15:restartNumberingAfterBreak="0">
    <w:nsid w:val="551124F6"/>
    <w:multiLevelType w:val="multilevel"/>
    <w:tmpl w:val="32B00B9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21" w15:restartNumberingAfterBreak="0">
    <w:nsid w:val="5720243E"/>
    <w:multiLevelType w:val="multilevel"/>
    <w:tmpl w:val="510A5F9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22" w15:restartNumberingAfterBreak="0">
    <w:nsid w:val="5B371461"/>
    <w:multiLevelType w:val="multilevel"/>
    <w:tmpl w:val="038C8A6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23" w15:restartNumberingAfterBreak="0">
    <w:nsid w:val="5C1C5702"/>
    <w:multiLevelType w:val="multilevel"/>
    <w:tmpl w:val="3ABA672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24" w15:restartNumberingAfterBreak="0">
    <w:nsid w:val="5FB32F74"/>
    <w:multiLevelType w:val="multilevel"/>
    <w:tmpl w:val="728E1D1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25" w15:restartNumberingAfterBreak="0">
    <w:nsid w:val="63E22859"/>
    <w:multiLevelType w:val="hybridMultilevel"/>
    <w:tmpl w:val="3F285834"/>
    <w:lvl w:ilvl="0" w:tplc="1E32CB28">
      <w:start w:val="1"/>
      <w:numFmt w:val="decimal"/>
      <w:lvlText w:val="%1."/>
      <w:lvlJc w:val="left"/>
      <w:pPr>
        <w:ind w:left="360" w:hanging="360"/>
      </w:pPr>
      <w:rPr>
        <w:rFonts w:ascii="Times New Roman" w:eastAsia="宋体" w:hAnsi="Times New Roman" w:hint="default"/>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65194DC4"/>
    <w:multiLevelType w:val="hybridMultilevel"/>
    <w:tmpl w:val="8F4251F6"/>
    <w:lvl w:ilvl="0" w:tplc="2376B7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675C04D3"/>
    <w:multiLevelType w:val="hybridMultilevel"/>
    <w:tmpl w:val="32EE4F36"/>
    <w:lvl w:ilvl="0" w:tplc="85F44B6E">
      <w:start w:val="1"/>
      <w:numFmt w:val="decimal"/>
      <w:lvlText w:val="%1．"/>
      <w:lvlJc w:val="left"/>
      <w:pPr>
        <w:ind w:left="440" w:hanging="440"/>
      </w:pPr>
      <w:rPr>
        <w:rFonts w:asciiTheme="minorHAnsi" w:eastAsia="宋体" w:hAnsiTheme="minorHAnsi"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 w15:restartNumberingAfterBreak="0">
    <w:nsid w:val="6A353D7E"/>
    <w:multiLevelType w:val="multilevel"/>
    <w:tmpl w:val="95B604CA"/>
    <w:lvl w:ilvl="0">
      <w:start w:val="1"/>
      <w:numFmt w:val="decimal"/>
      <w:suff w:val="nothing"/>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tabs>
          <w:tab w:val="num" w:pos="425"/>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9" w15:restartNumberingAfterBreak="0">
    <w:nsid w:val="6D2D17DD"/>
    <w:multiLevelType w:val="multilevel"/>
    <w:tmpl w:val="6A6C1094"/>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0" w15:restartNumberingAfterBreak="0">
    <w:nsid w:val="70A64E00"/>
    <w:multiLevelType w:val="hybridMultilevel"/>
    <w:tmpl w:val="1A06BE48"/>
    <w:lvl w:ilvl="0" w:tplc="77B617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72E62F2C"/>
    <w:multiLevelType w:val="multilevel"/>
    <w:tmpl w:val="E2A2160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32" w15:restartNumberingAfterBreak="0">
    <w:nsid w:val="741109DE"/>
    <w:multiLevelType w:val="hybridMultilevel"/>
    <w:tmpl w:val="E7762746"/>
    <w:lvl w:ilvl="0" w:tplc="5F908B9A">
      <w:start w:val="1"/>
      <w:numFmt w:val="decimal"/>
      <w:lvlText w:val="%1."/>
      <w:lvlJc w:val="left"/>
      <w:pPr>
        <w:ind w:left="440" w:hanging="440"/>
      </w:pPr>
      <w:rPr>
        <w:rFonts w:ascii="Times New Roman" w:eastAsia="宋体" w:hAnsi="Times New Roman" w:hint="default"/>
        <w:b w:val="0"/>
        <w:i w:val="0"/>
        <w:spacing w:val="0"/>
        <w:w w:val="100"/>
        <w:position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75685B39"/>
    <w:multiLevelType w:val="multilevel"/>
    <w:tmpl w:val="06762924"/>
    <w:lvl w:ilvl="0">
      <w:start w:val="1"/>
      <w:numFmt w:val="decimal"/>
      <w:suff w:val="space"/>
      <w:lvlText w:val="%1"/>
      <w:lvlJc w:val="left"/>
      <w:pPr>
        <w:ind w:left="0" w:firstLine="0"/>
      </w:pPr>
      <w:rPr>
        <w:rFonts w:hint="eastAsia"/>
      </w:rPr>
    </w:lvl>
    <w:lvl w:ilvl="1">
      <w:start w:val="1"/>
      <w:numFmt w:val="decimal"/>
      <w:lvlText w:val="%1.%2"/>
      <w:lvlJc w:val="left"/>
      <w:pPr>
        <w:tabs>
          <w:tab w:val="num" w:pos="284"/>
        </w:tabs>
        <w:ind w:left="0" w:firstLine="0"/>
      </w:pPr>
      <w:rPr>
        <w:rFonts w:hint="eastAsia"/>
      </w:rPr>
    </w:lvl>
    <w:lvl w:ilvl="2">
      <w:start w:val="1"/>
      <w:numFmt w:val="decimal"/>
      <w:lvlText w:val="%1.%2.%3"/>
      <w:lvlJc w:val="left"/>
      <w:pPr>
        <w:tabs>
          <w:tab w:val="num" w:pos="284"/>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4" w15:restartNumberingAfterBreak="0">
    <w:nsid w:val="7777693E"/>
    <w:multiLevelType w:val="multilevel"/>
    <w:tmpl w:val="85DA7C5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35" w15:restartNumberingAfterBreak="0">
    <w:nsid w:val="77E67D90"/>
    <w:multiLevelType w:val="hybridMultilevel"/>
    <w:tmpl w:val="37FE56EC"/>
    <w:lvl w:ilvl="0" w:tplc="E53AA7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78A101C4"/>
    <w:multiLevelType w:val="hybridMultilevel"/>
    <w:tmpl w:val="1B04E7EC"/>
    <w:lvl w:ilvl="0" w:tplc="128851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7C924785"/>
    <w:multiLevelType w:val="multilevel"/>
    <w:tmpl w:val="FF3C335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num w:numId="1" w16cid:durableId="724522422">
    <w:abstractNumId w:val="29"/>
  </w:num>
  <w:num w:numId="2" w16cid:durableId="1895459637">
    <w:abstractNumId w:val="18"/>
  </w:num>
  <w:num w:numId="3" w16cid:durableId="183645178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4877797">
    <w:abstractNumId w:val="16"/>
  </w:num>
  <w:num w:numId="5" w16cid:durableId="2123765046">
    <w:abstractNumId w:val="28"/>
  </w:num>
  <w:num w:numId="6" w16cid:durableId="1973124784">
    <w:abstractNumId w:val="33"/>
  </w:num>
  <w:num w:numId="7" w16cid:durableId="115221544">
    <w:abstractNumId w:val="10"/>
  </w:num>
  <w:num w:numId="8" w16cid:durableId="2086949784">
    <w:abstractNumId w:val="30"/>
  </w:num>
  <w:num w:numId="9" w16cid:durableId="141386255">
    <w:abstractNumId w:val="14"/>
  </w:num>
  <w:num w:numId="10" w16cid:durableId="2001232588">
    <w:abstractNumId w:val="35"/>
  </w:num>
  <w:num w:numId="11" w16cid:durableId="87312589">
    <w:abstractNumId w:val="26"/>
  </w:num>
  <w:num w:numId="12" w16cid:durableId="944389401">
    <w:abstractNumId w:val="5"/>
  </w:num>
  <w:num w:numId="13" w16cid:durableId="1058360425">
    <w:abstractNumId w:val="27"/>
  </w:num>
  <w:num w:numId="14" w16cid:durableId="1861312722">
    <w:abstractNumId w:val="9"/>
  </w:num>
  <w:num w:numId="15" w16cid:durableId="634602936">
    <w:abstractNumId w:val="25"/>
  </w:num>
  <w:num w:numId="16" w16cid:durableId="1436974317">
    <w:abstractNumId w:val="17"/>
  </w:num>
  <w:num w:numId="17" w16cid:durableId="597324730">
    <w:abstractNumId w:val="13"/>
  </w:num>
  <w:num w:numId="18" w16cid:durableId="1451896337">
    <w:abstractNumId w:val="7"/>
  </w:num>
  <w:num w:numId="19" w16cid:durableId="1121806554">
    <w:abstractNumId w:val="36"/>
  </w:num>
  <w:num w:numId="20" w16cid:durableId="510485173">
    <w:abstractNumId w:val="0"/>
  </w:num>
  <w:num w:numId="21" w16cid:durableId="1829976292">
    <w:abstractNumId w:val="11"/>
  </w:num>
  <w:num w:numId="22" w16cid:durableId="106773274">
    <w:abstractNumId w:val="1"/>
  </w:num>
  <w:num w:numId="23" w16cid:durableId="732898692">
    <w:abstractNumId w:val="32"/>
  </w:num>
  <w:num w:numId="24" w16cid:durableId="250048804">
    <w:abstractNumId w:val="34"/>
  </w:num>
  <w:num w:numId="25" w16cid:durableId="1009529146">
    <w:abstractNumId w:val="31"/>
  </w:num>
  <w:num w:numId="26" w16cid:durableId="828520392">
    <w:abstractNumId w:val="24"/>
  </w:num>
  <w:num w:numId="27" w16cid:durableId="1534032481">
    <w:abstractNumId w:val="20"/>
  </w:num>
  <w:num w:numId="28" w16cid:durableId="895436828">
    <w:abstractNumId w:val="23"/>
  </w:num>
  <w:num w:numId="29" w16cid:durableId="732974279">
    <w:abstractNumId w:val="4"/>
  </w:num>
  <w:num w:numId="30" w16cid:durableId="1086652848">
    <w:abstractNumId w:val="19"/>
  </w:num>
  <w:num w:numId="31" w16cid:durableId="1184439004">
    <w:abstractNumId w:val="3"/>
  </w:num>
  <w:num w:numId="32" w16cid:durableId="2053264961">
    <w:abstractNumId w:val="6"/>
  </w:num>
  <w:num w:numId="33" w16cid:durableId="1711416398">
    <w:abstractNumId w:val="15"/>
  </w:num>
  <w:num w:numId="34" w16cid:durableId="916666068">
    <w:abstractNumId w:val="2"/>
  </w:num>
  <w:num w:numId="35" w16cid:durableId="2083986123">
    <w:abstractNumId w:val="22"/>
  </w:num>
  <w:num w:numId="36" w16cid:durableId="129323501">
    <w:abstractNumId w:val="12"/>
  </w:num>
  <w:num w:numId="37" w16cid:durableId="421410864">
    <w:abstractNumId w:val="21"/>
  </w:num>
  <w:num w:numId="38" w16cid:durableId="1788426581">
    <w:abstractNumId w:val="8"/>
  </w:num>
  <w:num w:numId="39" w16cid:durableId="181235803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B0E"/>
    <w:rsid w:val="00030C19"/>
    <w:rsid w:val="00033C4D"/>
    <w:rsid w:val="00034C89"/>
    <w:rsid w:val="000A46C8"/>
    <w:rsid w:val="000D181F"/>
    <w:rsid w:val="000D73C0"/>
    <w:rsid w:val="000E28AE"/>
    <w:rsid w:val="001527AE"/>
    <w:rsid w:val="00160727"/>
    <w:rsid w:val="00166618"/>
    <w:rsid w:val="001765C1"/>
    <w:rsid w:val="00192F71"/>
    <w:rsid w:val="00195B0E"/>
    <w:rsid w:val="001C64AF"/>
    <w:rsid w:val="002268BF"/>
    <w:rsid w:val="00236390"/>
    <w:rsid w:val="00294D87"/>
    <w:rsid w:val="002969FD"/>
    <w:rsid w:val="002C04ED"/>
    <w:rsid w:val="002E420F"/>
    <w:rsid w:val="002E685A"/>
    <w:rsid w:val="00344E4B"/>
    <w:rsid w:val="00364F4D"/>
    <w:rsid w:val="00396352"/>
    <w:rsid w:val="003C74B9"/>
    <w:rsid w:val="003E4D25"/>
    <w:rsid w:val="00435A7B"/>
    <w:rsid w:val="00442203"/>
    <w:rsid w:val="00471B42"/>
    <w:rsid w:val="00487B1B"/>
    <w:rsid w:val="004B6D55"/>
    <w:rsid w:val="004D3FBA"/>
    <w:rsid w:val="004D6581"/>
    <w:rsid w:val="004E7DEB"/>
    <w:rsid w:val="00502E08"/>
    <w:rsid w:val="00531EFE"/>
    <w:rsid w:val="005C356F"/>
    <w:rsid w:val="0060455B"/>
    <w:rsid w:val="00624891"/>
    <w:rsid w:val="00637D4F"/>
    <w:rsid w:val="00652725"/>
    <w:rsid w:val="006A56ED"/>
    <w:rsid w:val="006B3433"/>
    <w:rsid w:val="006C1C32"/>
    <w:rsid w:val="006D0BB6"/>
    <w:rsid w:val="006F086E"/>
    <w:rsid w:val="00772B58"/>
    <w:rsid w:val="007D4742"/>
    <w:rsid w:val="00861CB1"/>
    <w:rsid w:val="00872303"/>
    <w:rsid w:val="00891860"/>
    <w:rsid w:val="0089197B"/>
    <w:rsid w:val="0089648D"/>
    <w:rsid w:val="008C3268"/>
    <w:rsid w:val="00920E97"/>
    <w:rsid w:val="009350D2"/>
    <w:rsid w:val="0096386E"/>
    <w:rsid w:val="009F40E0"/>
    <w:rsid w:val="009F67DC"/>
    <w:rsid w:val="00A01F22"/>
    <w:rsid w:val="00A31203"/>
    <w:rsid w:val="00A34FD1"/>
    <w:rsid w:val="00A67551"/>
    <w:rsid w:val="00A76933"/>
    <w:rsid w:val="00A80260"/>
    <w:rsid w:val="00A878C1"/>
    <w:rsid w:val="00AF2969"/>
    <w:rsid w:val="00AF63B2"/>
    <w:rsid w:val="00B13A15"/>
    <w:rsid w:val="00B26155"/>
    <w:rsid w:val="00B47078"/>
    <w:rsid w:val="00B75562"/>
    <w:rsid w:val="00B77C3E"/>
    <w:rsid w:val="00B84B17"/>
    <w:rsid w:val="00BA7906"/>
    <w:rsid w:val="00C11DF9"/>
    <w:rsid w:val="00C23B14"/>
    <w:rsid w:val="00C54844"/>
    <w:rsid w:val="00C61B46"/>
    <w:rsid w:val="00CC57B5"/>
    <w:rsid w:val="00CE0B3B"/>
    <w:rsid w:val="00CE37F8"/>
    <w:rsid w:val="00D04F7E"/>
    <w:rsid w:val="00D45FE9"/>
    <w:rsid w:val="00D705F8"/>
    <w:rsid w:val="00D9548E"/>
    <w:rsid w:val="00DB1C3B"/>
    <w:rsid w:val="00DB69E5"/>
    <w:rsid w:val="00DE637B"/>
    <w:rsid w:val="00DF10A0"/>
    <w:rsid w:val="00E51D37"/>
    <w:rsid w:val="00E8223F"/>
    <w:rsid w:val="00EB5B55"/>
    <w:rsid w:val="00F278E5"/>
    <w:rsid w:val="00FB7A86"/>
    <w:rsid w:val="00FC7A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963F3"/>
  <w15:chartTrackingRefBased/>
  <w15:docId w15:val="{D91B8CFF-4DB1-4402-84D0-B6E76C5A8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8223F"/>
    <w:pPr>
      <w:widowControl w:val="0"/>
      <w:spacing w:after="0" w:line="360" w:lineRule="auto"/>
      <w:jc w:val="both"/>
    </w:pPr>
    <w:rPr>
      <w:rFonts w:ascii="Times New Roman" w:eastAsia="宋体" w:hAnsi="Times New Roman" w:cs="Times New Roman"/>
      <w:sz w:val="24"/>
      <w:szCs w:val="21"/>
      <w14:ligatures w14:val="none"/>
    </w:rPr>
  </w:style>
  <w:style w:type="paragraph" w:styleId="1">
    <w:name w:val="heading 1"/>
    <w:aliases w:val="Abstract"/>
    <w:basedOn w:val="a0"/>
    <w:next w:val="a0"/>
    <w:link w:val="10"/>
    <w:uiPriority w:val="9"/>
    <w:qFormat/>
    <w:rsid w:val="00E8223F"/>
    <w:pPr>
      <w:keepNext/>
      <w:keepLines/>
      <w:spacing w:before="480" w:after="80"/>
      <w:jc w:val="center"/>
      <w:outlineLvl w:val="0"/>
    </w:pPr>
    <w:rPr>
      <w:rFonts w:eastAsia="黑体" w:cstheme="majorBidi"/>
      <w:b/>
      <w:sz w:val="32"/>
      <w:szCs w:val="48"/>
      <w14:ligatures w14:val="standardContextual"/>
    </w:rPr>
  </w:style>
  <w:style w:type="paragraph" w:styleId="2">
    <w:name w:val="heading 2"/>
    <w:aliases w:val="First Title"/>
    <w:basedOn w:val="a0"/>
    <w:next w:val="a0"/>
    <w:link w:val="20"/>
    <w:uiPriority w:val="9"/>
    <w:unhideWhenUsed/>
    <w:qFormat/>
    <w:rsid w:val="00E8223F"/>
    <w:pPr>
      <w:keepNext/>
      <w:keepLines/>
      <w:numPr>
        <w:numId w:val="4"/>
      </w:numPr>
      <w:spacing w:before="160" w:after="80"/>
      <w:jc w:val="center"/>
      <w:outlineLvl w:val="1"/>
    </w:pPr>
    <w:rPr>
      <w:rFonts w:ascii="黑体" w:eastAsia="黑体" w:hAnsi="黑体" w:cstheme="majorBidi"/>
      <w:b/>
      <w:sz w:val="32"/>
      <w:szCs w:val="40"/>
      <w14:ligatures w14:val="standardContextual"/>
    </w:rPr>
  </w:style>
  <w:style w:type="paragraph" w:styleId="3">
    <w:name w:val="heading 3"/>
    <w:aliases w:val="Second Title"/>
    <w:basedOn w:val="a0"/>
    <w:next w:val="a0"/>
    <w:link w:val="30"/>
    <w:uiPriority w:val="9"/>
    <w:unhideWhenUsed/>
    <w:qFormat/>
    <w:rsid w:val="00B13A15"/>
    <w:pPr>
      <w:keepNext/>
      <w:keepLines/>
      <w:numPr>
        <w:ilvl w:val="1"/>
        <w:numId w:val="4"/>
      </w:numPr>
      <w:spacing w:before="160" w:after="80"/>
      <w:jc w:val="left"/>
      <w:outlineLvl w:val="2"/>
    </w:pPr>
    <w:rPr>
      <w:rFonts w:eastAsia="黑体" w:cstheme="majorBidi"/>
      <w:b/>
      <w:szCs w:val="32"/>
      <w14:ligatures w14:val="standardContextual"/>
    </w:rPr>
  </w:style>
  <w:style w:type="paragraph" w:styleId="4">
    <w:name w:val="heading 4"/>
    <w:aliases w:val="Final"/>
    <w:basedOn w:val="a0"/>
    <w:next w:val="a0"/>
    <w:link w:val="40"/>
    <w:uiPriority w:val="9"/>
    <w:unhideWhenUsed/>
    <w:qFormat/>
    <w:rsid w:val="006D0BB6"/>
    <w:pPr>
      <w:keepNext/>
      <w:keepLines/>
      <w:spacing w:before="80" w:after="40" w:line="278" w:lineRule="auto"/>
      <w:jc w:val="center"/>
      <w:outlineLvl w:val="3"/>
    </w:pPr>
    <w:rPr>
      <w:rFonts w:eastAsia="黑体" w:cstheme="majorBidi"/>
      <w:b/>
      <w:sz w:val="32"/>
      <w:szCs w:val="28"/>
      <w14:ligatures w14:val="standardContextual"/>
    </w:rPr>
  </w:style>
  <w:style w:type="paragraph" w:styleId="5">
    <w:name w:val="heading 5"/>
    <w:basedOn w:val="a0"/>
    <w:next w:val="a0"/>
    <w:link w:val="50"/>
    <w:uiPriority w:val="9"/>
    <w:semiHidden/>
    <w:unhideWhenUsed/>
    <w:qFormat/>
    <w:rsid w:val="00195B0E"/>
    <w:pPr>
      <w:keepNext/>
      <w:keepLines/>
      <w:spacing w:before="80" w:after="40" w:line="278" w:lineRule="auto"/>
      <w:jc w:val="left"/>
      <w:outlineLvl w:val="4"/>
    </w:pPr>
    <w:rPr>
      <w:rFonts w:asciiTheme="minorHAnsi" w:eastAsiaTheme="minorEastAsia" w:hAnsiTheme="minorHAnsi" w:cstheme="majorBidi"/>
      <w:color w:val="2F5496" w:themeColor="accent1" w:themeShade="BF"/>
      <w:szCs w:val="24"/>
      <w14:ligatures w14:val="standardContextual"/>
    </w:rPr>
  </w:style>
  <w:style w:type="paragraph" w:styleId="6">
    <w:name w:val="heading 6"/>
    <w:basedOn w:val="a0"/>
    <w:next w:val="a0"/>
    <w:link w:val="60"/>
    <w:uiPriority w:val="9"/>
    <w:semiHidden/>
    <w:unhideWhenUsed/>
    <w:qFormat/>
    <w:rsid w:val="00195B0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0"/>
    <w:next w:val="a0"/>
    <w:link w:val="70"/>
    <w:uiPriority w:val="9"/>
    <w:semiHidden/>
    <w:unhideWhenUsed/>
    <w:qFormat/>
    <w:rsid w:val="00195B0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0"/>
    <w:next w:val="a0"/>
    <w:link w:val="80"/>
    <w:uiPriority w:val="9"/>
    <w:semiHidden/>
    <w:unhideWhenUsed/>
    <w:qFormat/>
    <w:rsid w:val="00195B0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0"/>
    <w:next w:val="a0"/>
    <w:link w:val="90"/>
    <w:uiPriority w:val="9"/>
    <w:semiHidden/>
    <w:unhideWhenUsed/>
    <w:qFormat/>
    <w:rsid w:val="00195B0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aliases w:val="Abstract 字符"/>
    <w:basedOn w:val="a1"/>
    <w:link w:val="1"/>
    <w:uiPriority w:val="9"/>
    <w:rsid w:val="00E8223F"/>
    <w:rPr>
      <w:rFonts w:ascii="Times New Roman" w:eastAsia="黑体" w:hAnsi="Times New Roman" w:cstheme="majorBidi"/>
      <w:b/>
      <w:sz w:val="32"/>
      <w:szCs w:val="48"/>
    </w:rPr>
  </w:style>
  <w:style w:type="character" w:customStyle="1" w:styleId="20">
    <w:name w:val="标题 2 字符"/>
    <w:aliases w:val="First Title 字符"/>
    <w:basedOn w:val="a1"/>
    <w:link w:val="2"/>
    <w:uiPriority w:val="9"/>
    <w:rsid w:val="00E8223F"/>
    <w:rPr>
      <w:rFonts w:ascii="黑体" w:eastAsia="黑体" w:hAnsi="黑体" w:cstheme="majorBidi"/>
      <w:b/>
      <w:sz w:val="32"/>
      <w:szCs w:val="40"/>
    </w:rPr>
  </w:style>
  <w:style w:type="character" w:customStyle="1" w:styleId="30">
    <w:name w:val="标题 3 字符"/>
    <w:aliases w:val="Second Title 字符"/>
    <w:basedOn w:val="a1"/>
    <w:link w:val="3"/>
    <w:uiPriority w:val="9"/>
    <w:rsid w:val="00B13A15"/>
    <w:rPr>
      <w:rFonts w:ascii="Times New Roman" w:eastAsia="黑体" w:hAnsi="Times New Roman" w:cstheme="majorBidi"/>
      <w:b/>
      <w:sz w:val="24"/>
      <w:szCs w:val="32"/>
    </w:rPr>
  </w:style>
  <w:style w:type="character" w:customStyle="1" w:styleId="40">
    <w:name w:val="标题 4 字符"/>
    <w:aliases w:val="Final 字符"/>
    <w:basedOn w:val="a1"/>
    <w:link w:val="4"/>
    <w:uiPriority w:val="9"/>
    <w:rsid w:val="006D0BB6"/>
    <w:rPr>
      <w:rFonts w:ascii="Times New Roman" w:eastAsia="黑体" w:hAnsi="Times New Roman" w:cstheme="majorBidi"/>
      <w:b/>
      <w:sz w:val="32"/>
      <w:szCs w:val="28"/>
    </w:rPr>
  </w:style>
  <w:style w:type="character" w:customStyle="1" w:styleId="50">
    <w:name w:val="标题 5 字符"/>
    <w:basedOn w:val="a1"/>
    <w:link w:val="5"/>
    <w:uiPriority w:val="9"/>
    <w:semiHidden/>
    <w:rsid w:val="00195B0E"/>
    <w:rPr>
      <w:rFonts w:cstheme="majorBidi"/>
      <w:color w:val="2F5496" w:themeColor="accent1" w:themeShade="BF"/>
      <w:sz w:val="24"/>
    </w:rPr>
  </w:style>
  <w:style w:type="character" w:customStyle="1" w:styleId="60">
    <w:name w:val="标题 6 字符"/>
    <w:basedOn w:val="a1"/>
    <w:link w:val="6"/>
    <w:uiPriority w:val="9"/>
    <w:semiHidden/>
    <w:rsid w:val="00195B0E"/>
    <w:rPr>
      <w:rFonts w:cstheme="majorBidi"/>
      <w:b/>
      <w:bCs/>
      <w:color w:val="2F5496" w:themeColor="accent1" w:themeShade="BF"/>
    </w:rPr>
  </w:style>
  <w:style w:type="character" w:customStyle="1" w:styleId="70">
    <w:name w:val="标题 7 字符"/>
    <w:basedOn w:val="a1"/>
    <w:link w:val="7"/>
    <w:uiPriority w:val="9"/>
    <w:semiHidden/>
    <w:rsid w:val="00195B0E"/>
    <w:rPr>
      <w:rFonts w:cstheme="majorBidi"/>
      <w:b/>
      <w:bCs/>
      <w:color w:val="595959" w:themeColor="text1" w:themeTint="A6"/>
    </w:rPr>
  </w:style>
  <w:style w:type="character" w:customStyle="1" w:styleId="80">
    <w:name w:val="标题 8 字符"/>
    <w:basedOn w:val="a1"/>
    <w:link w:val="8"/>
    <w:uiPriority w:val="9"/>
    <w:semiHidden/>
    <w:rsid w:val="00195B0E"/>
    <w:rPr>
      <w:rFonts w:cstheme="majorBidi"/>
      <w:color w:val="595959" w:themeColor="text1" w:themeTint="A6"/>
    </w:rPr>
  </w:style>
  <w:style w:type="character" w:customStyle="1" w:styleId="90">
    <w:name w:val="标题 9 字符"/>
    <w:basedOn w:val="a1"/>
    <w:link w:val="9"/>
    <w:uiPriority w:val="9"/>
    <w:semiHidden/>
    <w:rsid w:val="00195B0E"/>
    <w:rPr>
      <w:rFonts w:eastAsiaTheme="majorEastAsia" w:cstheme="majorBidi"/>
      <w:color w:val="595959" w:themeColor="text1" w:themeTint="A6"/>
    </w:rPr>
  </w:style>
  <w:style w:type="paragraph" w:styleId="a">
    <w:name w:val="Title"/>
    <w:aliases w:val="Third Title"/>
    <w:basedOn w:val="a0"/>
    <w:next w:val="a0"/>
    <w:link w:val="a4"/>
    <w:uiPriority w:val="10"/>
    <w:qFormat/>
    <w:rsid w:val="00B13A15"/>
    <w:pPr>
      <w:numPr>
        <w:ilvl w:val="2"/>
        <w:numId w:val="4"/>
      </w:numPr>
      <w:spacing w:after="80"/>
      <w:contextualSpacing/>
      <w:jc w:val="left"/>
    </w:pPr>
    <w:rPr>
      <w:rFonts w:eastAsia="黑体" w:cstheme="majorBidi"/>
      <w:spacing w:val="-10"/>
      <w:kern w:val="28"/>
      <w:szCs w:val="56"/>
      <w14:ligatures w14:val="standardContextual"/>
    </w:rPr>
  </w:style>
  <w:style w:type="character" w:customStyle="1" w:styleId="a4">
    <w:name w:val="标题 字符"/>
    <w:aliases w:val="Third Title 字符"/>
    <w:basedOn w:val="a1"/>
    <w:link w:val="a"/>
    <w:uiPriority w:val="10"/>
    <w:rsid w:val="00B13A15"/>
    <w:rPr>
      <w:rFonts w:ascii="Times New Roman" w:eastAsia="黑体" w:hAnsi="Times New Roman" w:cstheme="majorBidi"/>
      <w:spacing w:val="-10"/>
      <w:kern w:val="28"/>
      <w:sz w:val="24"/>
      <w:szCs w:val="56"/>
    </w:rPr>
  </w:style>
  <w:style w:type="paragraph" w:styleId="a5">
    <w:name w:val="Subtitle"/>
    <w:basedOn w:val="a0"/>
    <w:next w:val="a0"/>
    <w:link w:val="a6"/>
    <w:uiPriority w:val="11"/>
    <w:qFormat/>
    <w:rsid w:val="00195B0E"/>
    <w:pPr>
      <w:numPr>
        <w:ilvl w:val="1"/>
      </w:numPr>
      <w:spacing w:after="160" w:line="278" w:lineRule="auto"/>
      <w:jc w:val="center"/>
    </w:pPr>
    <w:rPr>
      <w:rFonts w:asciiTheme="majorHAnsi" w:eastAsiaTheme="majorEastAsia" w:hAnsiTheme="majorHAnsi" w:cstheme="majorBidi"/>
      <w:color w:val="595959" w:themeColor="text1" w:themeTint="A6"/>
      <w:spacing w:val="15"/>
      <w:szCs w:val="28"/>
      <w14:ligatures w14:val="standardContextual"/>
    </w:rPr>
  </w:style>
  <w:style w:type="character" w:customStyle="1" w:styleId="a6">
    <w:name w:val="副标题 字符"/>
    <w:basedOn w:val="a1"/>
    <w:link w:val="a5"/>
    <w:uiPriority w:val="11"/>
    <w:rsid w:val="00195B0E"/>
    <w:rPr>
      <w:rFonts w:asciiTheme="majorHAnsi" w:eastAsiaTheme="majorEastAsia" w:hAnsiTheme="majorHAnsi" w:cstheme="majorBidi"/>
      <w:color w:val="595959" w:themeColor="text1" w:themeTint="A6"/>
      <w:spacing w:val="15"/>
      <w:sz w:val="28"/>
      <w:szCs w:val="28"/>
    </w:rPr>
  </w:style>
  <w:style w:type="paragraph" w:styleId="a7">
    <w:name w:val="Quote"/>
    <w:basedOn w:val="a0"/>
    <w:next w:val="a0"/>
    <w:link w:val="a8"/>
    <w:uiPriority w:val="29"/>
    <w:qFormat/>
    <w:rsid w:val="00195B0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1"/>
    <w:link w:val="a7"/>
    <w:uiPriority w:val="29"/>
    <w:rsid w:val="00195B0E"/>
    <w:rPr>
      <w:i/>
      <w:iCs/>
      <w:color w:val="404040" w:themeColor="text1" w:themeTint="BF"/>
    </w:rPr>
  </w:style>
  <w:style w:type="paragraph" w:styleId="a9">
    <w:name w:val="List Paragraph"/>
    <w:basedOn w:val="a0"/>
    <w:uiPriority w:val="34"/>
    <w:qFormat/>
    <w:rsid w:val="00195B0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1"/>
    <w:uiPriority w:val="21"/>
    <w:qFormat/>
    <w:rsid w:val="00195B0E"/>
    <w:rPr>
      <w:i/>
      <w:iCs/>
      <w:color w:val="2F5496" w:themeColor="accent1" w:themeShade="BF"/>
    </w:rPr>
  </w:style>
  <w:style w:type="paragraph" w:styleId="ab">
    <w:name w:val="Intense Quote"/>
    <w:basedOn w:val="a0"/>
    <w:next w:val="a0"/>
    <w:link w:val="ac"/>
    <w:uiPriority w:val="30"/>
    <w:qFormat/>
    <w:rsid w:val="00195B0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1"/>
    <w:link w:val="ab"/>
    <w:uiPriority w:val="30"/>
    <w:rsid w:val="00195B0E"/>
    <w:rPr>
      <w:i/>
      <w:iCs/>
      <w:color w:val="2F5496" w:themeColor="accent1" w:themeShade="BF"/>
    </w:rPr>
  </w:style>
  <w:style w:type="character" w:styleId="ad">
    <w:name w:val="Intense Reference"/>
    <w:basedOn w:val="a1"/>
    <w:uiPriority w:val="32"/>
    <w:qFormat/>
    <w:rsid w:val="00195B0E"/>
    <w:rPr>
      <w:b/>
      <w:bCs/>
      <w:smallCaps/>
      <w:color w:val="2F5496" w:themeColor="accent1" w:themeShade="BF"/>
      <w:spacing w:val="5"/>
    </w:rPr>
  </w:style>
  <w:style w:type="paragraph" w:styleId="ae">
    <w:name w:val="header"/>
    <w:basedOn w:val="a0"/>
    <w:link w:val="af"/>
    <w:uiPriority w:val="99"/>
    <w:unhideWhenUsed/>
    <w:rsid w:val="00D9548E"/>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1"/>
    <w:link w:val="ae"/>
    <w:uiPriority w:val="99"/>
    <w:rsid w:val="00D9548E"/>
    <w:rPr>
      <w:sz w:val="18"/>
      <w:szCs w:val="18"/>
    </w:rPr>
  </w:style>
  <w:style w:type="paragraph" w:styleId="af0">
    <w:name w:val="footer"/>
    <w:basedOn w:val="a0"/>
    <w:link w:val="af1"/>
    <w:uiPriority w:val="99"/>
    <w:unhideWhenUsed/>
    <w:qFormat/>
    <w:rsid w:val="00D9548E"/>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1"/>
    <w:link w:val="af0"/>
    <w:uiPriority w:val="99"/>
    <w:qFormat/>
    <w:rsid w:val="00D9548E"/>
    <w:rPr>
      <w:sz w:val="18"/>
      <w:szCs w:val="18"/>
    </w:rPr>
  </w:style>
  <w:style w:type="table" w:styleId="af2">
    <w:name w:val="Table Grid"/>
    <w:basedOn w:val="a2"/>
    <w:uiPriority w:val="39"/>
    <w:qFormat/>
    <w:rsid w:val="00D9548E"/>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0"/>
    <w:next w:val="a0"/>
    <w:autoRedefine/>
    <w:uiPriority w:val="39"/>
    <w:unhideWhenUsed/>
    <w:qFormat/>
    <w:rsid w:val="006D0BB6"/>
    <w:pPr>
      <w:tabs>
        <w:tab w:val="right" w:leader="dot" w:pos="9061"/>
      </w:tabs>
      <w:jc w:val="left"/>
    </w:pPr>
    <w:rPr>
      <w:rFonts w:eastAsia="黑体"/>
    </w:rPr>
  </w:style>
  <w:style w:type="paragraph" w:styleId="TOC2">
    <w:name w:val="toc 2"/>
    <w:basedOn w:val="a0"/>
    <w:next w:val="a0"/>
    <w:autoRedefine/>
    <w:uiPriority w:val="39"/>
    <w:unhideWhenUsed/>
    <w:qFormat/>
    <w:rsid w:val="006D0BB6"/>
    <w:pPr>
      <w:tabs>
        <w:tab w:val="left" w:pos="880"/>
        <w:tab w:val="right" w:leader="dot" w:pos="9061"/>
      </w:tabs>
      <w:ind w:leftChars="100" w:left="100"/>
      <w:jc w:val="left"/>
    </w:pPr>
  </w:style>
  <w:style w:type="paragraph" w:styleId="TOC3">
    <w:name w:val="toc 3"/>
    <w:basedOn w:val="a0"/>
    <w:next w:val="a0"/>
    <w:autoRedefine/>
    <w:uiPriority w:val="39"/>
    <w:unhideWhenUsed/>
    <w:qFormat/>
    <w:rsid w:val="006D0BB6"/>
    <w:pPr>
      <w:tabs>
        <w:tab w:val="left" w:pos="1320"/>
        <w:tab w:val="right" w:leader="dot" w:pos="9061"/>
      </w:tabs>
      <w:ind w:leftChars="200" w:left="200"/>
      <w:jc w:val="left"/>
    </w:pPr>
  </w:style>
  <w:style w:type="paragraph" w:customStyle="1" w:styleId="paragraph">
    <w:name w:val="paragraph"/>
    <w:basedOn w:val="a0"/>
    <w:semiHidden/>
    <w:rsid w:val="004D6581"/>
    <w:pPr>
      <w:widowControl/>
      <w:spacing w:before="100" w:beforeAutospacing="1" w:after="100" w:afterAutospacing="1" w:line="240" w:lineRule="auto"/>
      <w:jc w:val="left"/>
    </w:pPr>
    <w:rPr>
      <w:rFonts w:ascii="等线" w:eastAsia="等线" w:hAnsi="等线"/>
      <w:kern w:val="0"/>
      <w:szCs w:val="24"/>
    </w:rPr>
  </w:style>
  <w:style w:type="table" w:styleId="31">
    <w:name w:val="Plain Table 3"/>
    <w:basedOn w:val="a2"/>
    <w:uiPriority w:val="43"/>
    <w:rsid w:val="00B2615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af3">
    <w:name w:val="Placeholder Text"/>
    <w:basedOn w:val="a1"/>
    <w:uiPriority w:val="99"/>
    <w:semiHidden/>
    <w:rsid w:val="00030C1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F56D3-39F5-45DC-A4A7-F0B0ADD71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966</TotalTime>
  <Pages>30</Pages>
  <Words>3004</Words>
  <Characters>17127</Characters>
  <Application>Microsoft Office Word</Application>
  <DocSecurity>0</DocSecurity>
  <Lines>142</Lines>
  <Paragraphs>40</Paragraphs>
  <ScaleCrop>false</ScaleCrop>
  <Company/>
  <LinksUpToDate>false</LinksUpToDate>
  <CharactersWithSpaces>20091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Fsd Xiaomiao</dc:creator>
  <cp:keywords/>
  <dc:description/>
  <cp:lastModifiedBy>Fsd Xiaomiao</cp:lastModifiedBy>
  <cp:revision>43</cp:revision>
  <dcterms:created xsi:type="dcterms:W3CDTF">2026-04-08T05:39:00Z</dcterms:created>
  <dcterms:modified xsi:type="dcterms:W3CDTF">2026-04-18T03:13:00Z</dcterms:modified>
</cp:coreProperties>
</file>