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779" w:rsidRPr="00056779" w:rsidRDefault="00056779" w:rsidP="00056779">
      <w:pPr>
        <w:spacing w:before="100" w:beforeAutospacing="1" w:after="120" w:line="240" w:lineRule="auto"/>
        <w:jc w:val="center"/>
        <w:outlineLvl w:val="0"/>
        <w:rPr>
          <w:rFonts w:ascii="Arial" w:eastAsia="Times New Roman" w:hAnsi="Arial" w:cs="Arial"/>
          <w:b/>
          <w:bCs/>
          <w:kern w:val="36"/>
          <w:sz w:val="52"/>
          <w:szCs w:val="48"/>
        </w:rPr>
      </w:pPr>
      <w:bookmarkStart w:id="0" w:name="_GoBack"/>
      <w:bookmarkEnd w:id="0"/>
      <w:r w:rsidRPr="00056779">
        <w:rPr>
          <w:rFonts w:ascii="Arial" w:eastAsia="Times New Roman" w:hAnsi="Arial" w:cs="Arial"/>
          <w:b/>
          <w:bCs/>
          <w:kern w:val="36"/>
          <w:sz w:val="52"/>
          <w:szCs w:val="48"/>
        </w:rPr>
        <w:t>Omics Database Generator</w:t>
      </w:r>
    </w:p>
    <w:p w:rsidR="00056779" w:rsidRDefault="00056779" w:rsidP="00056779">
      <w:pPr>
        <w:spacing w:before="100" w:beforeAutospacing="1" w:after="120" w:line="240" w:lineRule="auto"/>
        <w:jc w:val="center"/>
        <w:outlineLvl w:val="0"/>
        <w:rPr>
          <w:rFonts w:ascii="Arial" w:eastAsia="Times New Roman" w:hAnsi="Arial" w:cs="Arial"/>
          <w:b/>
          <w:bCs/>
          <w:kern w:val="36"/>
          <w:sz w:val="48"/>
          <w:szCs w:val="48"/>
        </w:rPr>
      </w:pPr>
      <w:r>
        <w:rPr>
          <w:rFonts w:ascii="Arial" w:eastAsia="Times New Roman" w:hAnsi="Arial" w:cs="Arial"/>
          <w:b/>
          <w:bCs/>
          <w:kern w:val="36"/>
          <w:sz w:val="48"/>
          <w:szCs w:val="48"/>
        </w:rPr>
        <w:t>Manual</w:t>
      </w:r>
    </w:p>
    <w:p w:rsidR="00056779" w:rsidRPr="00056779" w:rsidRDefault="00056779" w:rsidP="00056779">
      <w:pPr>
        <w:spacing w:after="84" w:line="240" w:lineRule="auto"/>
        <w:jc w:val="center"/>
        <w:rPr>
          <w:rFonts w:ascii="Times New Roman" w:eastAsia="Times New Roman" w:hAnsi="Times New Roman" w:cs="Times New Roman"/>
          <w:sz w:val="24"/>
          <w:szCs w:val="48"/>
        </w:rPr>
      </w:pPr>
      <w:r w:rsidRPr="00056779">
        <w:rPr>
          <w:rFonts w:ascii="Times New Roman" w:eastAsia="Times New Roman" w:hAnsi="Times New Roman" w:cs="Times New Roman"/>
          <w:sz w:val="24"/>
          <w:szCs w:val="48"/>
        </w:rPr>
        <w:t>Joseph Guhlin</w:t>
      </w:r>
    </w:p>
    <w:p w:rsidR="00056779" w:rsidRPr="00056779" w:rsidRDefault="00056779" w:rsidP="00056779">
      <w:pPr>
        <w:spacing w:before="156" w:after="84" w:line="240" w:lineRule="auto"/>
        <w:outlineLvl w:val="1"/>
        <w:rPr>
          <w:rFonts w:ascii="Arial" w:eastAsia="Times New Roman" w:hAnsi="Arial" w:cs="Arial"/>
          <w:b/>
          <w:bCs/>
          <w:sz w:val="48"/>
          <w:szCs w:val="48"/>
        </w:rPr>
      </w:pPr>
      <w:r w:rsidRPr="00056779">
        <w:rPr>
          <w:rFonts w:ascii="Arial" w:eastAsia="Times New Roman" w:hAnsi="Arial" w:cs="Arial"/>
          <w:b/>
          <w:bCs/>
          <w:sz w:val="48"/>
          <w:szCs w:val="48"/>
        </w:rPr>
        <w:t>1 Introduction</w:t>
      </w:r>
    </w:p>
    <w:p w:rsidR="00056779" w:rsidRDefault="00056779"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takes genomic data, including sequence data, gene definitions, annotations, expression, and other data to compile a </w:t>
      </w:r>
      <w:proofErr w:type="spellStart"/>
      <w:r>
        <w:rPr>
          <w:rFonts w:ascii="Times New Roman" w:eastAsia="Times New Roman" w:hAnsi="Times New Roman" w:cs="Times New Roman"/>
          <w:sz w:val="24"/>
          <w:szCs w:val="24"/>
        </w:rPr>
        <w:t>queryable</w:t>
      </w:r>
      <w:proofErr w:type="spellEnd"/>
      <w:r>
        <w:rPr>
          <w:rFonts w:ascii="Times New Roman" w:eastAsia="Times New Roman" w:hAnsi="Times New Roman" w:cs="Times New Roman"/>
          <w:sz w:val="24"/>
          <w:szCs w:val="24"/>
        </w:rPr>
        <w:t xml:space="preserve"> graph-theory based database for intra- and interspecies comparisons. Primarily analysis is completed by using established tools and common assumptions to process the output of those programs. Custom data can also be entered into the database for advanced queries.</w:t>
      </w:r>
    </w:p>
    <w:p w:rsidR="00056779" w:rsidRDefault="00056779"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Queries can be completed by command-line, a provided web interface, or programmatically either through an API or directly to the database.</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Need for this Pipeline</w:t>
      </w:r>
    </w:p>
    <w:p w:rsidR="00056779" w:rsidRDefault="00457CE0"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With a rapid expansion of genomic resources researchers need the ability to rapidly compare genomes and putative coding regions to existing, annotated, curated genomes and datasets in order to derive maximum information.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resources are increasing at an accelerated rate. Just as well, existing genomic resources are being updated with new assemblies and new annotations. Assemblies and annotations can differ widely between releases due to new software releases, additional sequencing, and new information regarding genetic data. Existing material may refer to an older annotation or assembly and becomes difficult to use with newer releases unless additional data mining is performed. This pipeline automates many of these steps and returns the data in a comprehensive database. </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comparisons are also incredibly useful in this time of accelerated data expansion. This pipeline automates protein blast searches for homology in the same species and between species, with a focus on comparisons between other species in the search for statistically significant </w:t>
      </w:r>
      <w:proofErr w:type="spellStart"/>
      <w:r w:rsidRPr="00056779">
        <w:rPr>
          <w:rFonts w:ascii="Times New Roman" w:eastAsia="Times New Roman" w:hAnsi="Times New Roman" w:cs="Times New Roman"/>
          <w:sz w:val="24"/>
          <w:szCs w:val="24"/>
        </w:rPr>
        <w:t>orthologs</w:t>
      </w:r>
      <w:proofErr w:type="spellEnd"/>
      <w:r w:rsidRPr="00056779">
        <w:rPr>
          <w:rFonts w:ascii="Times New Roman" w:eastAsia="Times New Roman" w:hAnsi="Times New Roman" w:cs="Times New Roman"/>
          <w:sz w:val="24"/>
          <w:szCs w:val="24"/>
        </w:rPr>
        <w:t>.</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context is important for helping to validate GWAS candidates before performing additional </w:t>
      </w:r>
      <w:proofErr w:type="spellStart"/>
      <w:r w:rsidRPr="00056779">
        <w:rPr>
          <w:rFonts w:ascii="Times New Roman" w:eastAsia="Times New Roman" w:hAnsi="Times New Roman" w:cs="Times New Roman"/>
          <w:sz w:val="24"/>
          <w:szCs w:val="24"/>
        </w:rPr>
        <w:t>labwork</w:t>
      </w:r>
      <w:proofErr w:type="spellEnd"/>
      <w:r w:rsidRPr="00056779">
        <w:rPr>
          <w:rFonts w:ascii="Times New Roman" w:eastAsia="Times New Roman" w:hAnsi="Times New Roman" w:cs="Times New Roman"/>
          <w:sz w:val="24"/>
          <w:szCs w:val="24"/>
        </w:rPr>
        <w:t xml:space="preserve">. Genomic context is also important in comparisons between species as well as deriving additional understanding of a genome. This pipeline automates the importation of Gene Ontology (GO) terms and Plant Ontology (PO) terms. The importation of </w:t>
      </w:r>
      <w:proofErr w:type="spellStart"/>
      <w:r w:rsidRPr="00056779">
        <w:rPr>
          <w:rFonts w:ascii="Times New Roman" w:eastAsia="Times New Roman" w:hAnsi="Times New Roman" w:cs="Times New Roman"/>
          <w:sz w:val="24"/>
          <w:szCs w:val="24"/>
        </w:rPr>
        <w:t>Interproscan</w:t>
      </w:r>
      <w:proofErr w:type="spellEnd"/>
      <w:r w:rsidRPr="00056779">
        <w:rPr>
          <w:rFonts w:ascii="Times New Roman" w:eastAsia="Times New Roman" w:hAnsi="Times New Roman" w:cs="Times New Roman"/>
          <w:sz w:val="24"/>
          <w:szCs w:val="24"/>
        </w:rPr>
        <w:t xml:space="preserve"> results are also handled and extrapolated to link the gene models to the GO terms as appropriate. Terms for Plant Ontology are imported if a TAIR style file is </w:t>
      </w:r>
      <w:proofErr w:type="gramStart"/>
      <w:r w:rsidRPr="00056779">
        <w:rPr>
          <w:rFonts w:ascii="Times New Roman" w:eastAsia="Times New Roman" w:hAnsi="Times New Roman" w:cs="Times New Roman"/>
          <w:sz w:val="24"/>
          <w:szCs w:val="24"/>
        </w:rPr>
        <w:t>provided(</w:t>
      </w:r>
      <w:proofErr w:type="gramEnd"/>
      <w:r w:rsidRPr="00056779">
        <w:rPr>
          <w:rFonts w:ascii="Times New Roman" w:eastAsia="Times New Roman" w:hAnsi="Times New Roman" w:cs="Times New Roman"/>
          <w:sz w:val="24"/>
          <w:szCs w:val="24"/>
        </w:rPr>
        <w:t>only for Arabidopsis so far that I can find !!!!!). Expression data from Cufflinks output is also imported and interpreted using Pearson correlation looking for both positive and negative correlation and tissue or experimental condition specificity.</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lastRenderedPageBreak/>
        <w:t xml:space="preserve">Additionally, flanking sequence tagged data is mapped onto the assemblies and </w:t>
      </w:r>
      <w:proofErr w:type="spellStart"/>
      <w:r w:rsidRPr="00056779">
        <w:rPr>
          <w:rFonts w:ascii="Times New Roman" w:eastAsia="Times New Roman" w:hAnsi="Times New Roman" w:cs="Times New Roman"/>
          <w:sz w:val="24"/>
          <w:szCs w:val="24"/>
        </w:rPr>
        <w:t>affymetrix</w:t>
      </w:r>
      <w:proofErr w:type="spellEnd"/>
      <w:r w:rsidRPr="00056779">
        <w:rPr>
          <w:rFonts w:ascii="Times New Roman" w:eastAsia="Times New Roman" w:hAnsi="Times New Roman" w:cs="Times New Roman"/>
          <w:sz w:val="24"/>
          <w:szCs w:val="24"/>
        </w:rPr>
        <w:t xml:space="preserve"> probe sets are mapped to the mRNA models. This allows rapid remapping when a new assembly is released.</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allows searches via gene model s or chromosome and base pair location numbers (in the form of </w:t>
      </w:r>
      <w:proofErr w:type="spellStart"/>
      <w:r w:rsidRPr="00056779">
        <w:rPr>
          <w:rFonts w:ascii="Times New Roman" w:eastAsia="Times New Roman" w:hAnsi="Times New Roman" w:cs="Times New Roman"/>
          <w:sz w:val="24"/>
          <w:szCs w:val="24"/>
        </w:rPr>
        <w:t>Chr:Loc</w:t>
      </w:r>
      <w:proofErr w:type="spellEnd"/>
      <w:r w:rsidRPr="00056779">
        <w:rPr>
          <w:rFonts w:ascii="Times New Roman" w:eastAsia="Times New Roman" w:hAnsi="Times New Roman" w:cs="Times New Roman"/>
          <w:sz w:val="24"/>
          <w:szCs w:val="24"/>
        </w:rPr>
        <w:t xml:space="preserve"> such as Chr2:340812 or 2:543923), and returns the nearest genes, and if there is enrichment of GO terms or PO terms, and if there is enrichment of GO/PO terms in orthologous regions of other species. Enrichment for tissue specificity or experimental condition specificity is also provided if the data is available. Mutants and </w:t>
      </w:r>
      <w:proofErr w:type="spellStart"/>
      <w:r w:rsidRPr="00056779">
        <w:rPr>
          <w:rFonts w:ascii="Times New Roman" w:eastAsia="Times New Roman" w:hAnsi="Times New Roman" w:cs="Times New Roman"/>
          <w:sz w:val="24"/>
          <w:szCs w:val="24"/>
        </w:rPr>
        <w:t>affymetrix</w:t>
      </w:r>
      <w:proofErr w:type="spellEnd"/>
      <w:r w:rsidRPr="00056779">
        <w:rPr>
          <w:rFonts w:ascii="Times New Roman" w:eastAsia="Times New Roman" w:hAnsi="Times New Roman" w:cs="Times New Roman"/>
          <w:sz w:val="24"/>
          <w:szCs w:val="24"/>
        </w:rPr>
        <w:t xml:space="preserve"> </w:t>
      </w:r>
      <w:proofErr w:type="spellStart"/>
      <w:r w:rsidRPr="00056779">
        <w:rPr>
          <w:rFonts w:ascii="Times New Roman" w:eastAsia="Times New Roman" w:hAnsi="Times New Roman" w:cs="Times New Roman"/>
          <w:sz w:val="24"/>
          <w:szCs w:val="24"/>
        </w:rPr>
        <w:t>probeset</w:t>
      </w:r>
      <w:proofErr w:type="spellEnd"/>
      <w:r w:rsidRPr="00056779">
        <w:rPr>
          <w:rFonts w:ascii="Times New Roman" w:eastAsia="Times New Roman" w:hAnsi="Times New Roman" w:cs="Times New Roman"/>
          <w:sz w:val="24"/>
          <w:szCs w:val="24"/>
        </w:rPr>
        <w:t xml:space="preserve"> data are also returned if in the nearby genomic neighborhood.</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 xml:space="preserve">What this Pipeline is </w:t>
      </w:r>
      <w:proofErr w:type="gramStart"/>
      <w:r w:rsidRPr="00056779">
        <w:rPr>
          <w:rFonts w:ascii="Arial" w:eastAsia="Times New Roman" w:hAnsi="Arial" w:cs="Arial"/>
          <w:b/>
          <w:bCs/>
          <w:sz w:val="36"/>
          <w:szCs w:val="36"/>
        </w:rPr>
        <w:t>Not</w:t>
      </w:r>
      <w:proofErr w:type="gram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pipeline does not, at this time, do any gene </w:t>
      </w:r>
      <w:proofErr w:type="gramStart"/>
      <w:r w:rsidRPr="00056779">
        <w:rPr>
          <w:rFonts w:ascii="Times New Roman" w:eastAsia="Times New Roman" w:hAnsi="Times New Roman" w:cs="Times New Roman"/>
          <w:sz w:val="24"/>
          <w:szCs w:val="24"/>
        </w:rPr>
        <w:t>prediction .</w:t>
      </w:r>
      <w:proofErr w:type="gramEnd"/>
      <w:r w:rsidRPr="00056779">
        <w:rPr>
          <w:rFonts w:ascii="Times New Roman" w:eastAsia="Times New Roman" w:hAnsi="Times New Roman" w:cs="Times New Roman"/>
          <w:sz w:val="24"/>
          <w:szCs w:val="24"/>
        </w:rPr>
        <w:t xml:space="preserve"> The pipeline takes in the GFF files provided and puts on its blinders. It is theoretically possible to use GFF files from cufflinks output, or a gene prediction software, or the union or intersection of the two, and use that to look for good evidence of gene models, but I believe there are better prediction suites out there that could replicate and exceed the capabilities of this pipeline in that respect.</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Brief Overview of Data from this Pipeline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pipeline combines several different types of data, as well as additional analysis of this data, into a unified database. This allows some unique queries that would be difficult or impossible with only the raw files. This also allows some queries </w:t>
      </w:r>
      <w:proofErr w:type="gramStart"/>
      <w:r w:rsidRPr="00056779">
        <w:rPr>
          <w:rFonts w:ascii="Times New Roman" w:eastAsia="Times New Roman" w:hAnsi="Times New Roman" w:cs="Times New Roman"/>
          <w:sz w:val="24"/>
          <w:szCs w:val="24"/>
        </w:rPr>
        <w:t>Some</w:t>
      </w:r>
      <w:proofErr w:type="gramEnd"/>
      <w:r w:rsidRPr="00056779">
        <w:rPr>
          <w:rFonts w:ascii="Times New Roman" w:eastAsia="Times New Roman" w:hAnsi="Times New Roman" w:cs="Times New Roman"/>
          <w:sz w:val="24"/>
          <w:szCs w:val="24"/>
        </w:rPr>
        <w:t xml:space="preserve"> examples include:</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Translate Gene IDs from one annotation to another annotation</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056779">
        <w:rPr>
          <w:rFonts w:ascii="Times New Roman" w:eastAsia="Times New Roman" w:hAnsi="Times New Roman" w:cs="Times New Roman"/>
          <w:sz w:val="24"/>
          <w:szCs w:val="24"/>
        </w:rPr>
        <w:t>Orthologs</w:t>
      </w:r>
      <w:proofErr w:type="spellEnd"/>
      <w:r w:rsidRPr="00056779">
        <w:rPr>
          <w:rFonts w:ascii="Times New Roman" w:eastAsia="Times New Roman" w:hAnsi="Times New Roman" w:cs="Times New Roman"/>
          <w:sz w:val="24"/>
          <w:szCs w:val="24"/>
        </w:rPr>
        <w:t xml:space="preserve"> between species, including Blast Score Ratios (BSR)</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neighborhoods(a location on a chromosome and all nearby genes), including data such as </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Expression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Gene Ontology / Plant Ontology term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Families and Domains via </w:t>
      </w:r>
      <w:proofErr w:type="spellStart"/>
      <w:r w:rsidRPr="00056779">
        <w:rPr>
          <w:rFonts w:ascii="Times New Roman" w:eastAsia="Times New Roman" w:hAnsi="Times New Roman" w:cs="Times New Roman"/>
          <w:sz w:val="24"/>
          <w:szCs w:val="24"/>
        </w:rPr>
        <w:t>Interproscan</w:t>
      </w:r>
      <w:proofErr w:type="spellEnd"/>
      <w:r w:rsidRPr="00056779">
        <w:rPr>
          <w:rFonts w:ascii="Times New Roman" w:eastAsia="Times New Roman" w:hAnsi="Times New Roman" w:cs="Times New Roman"/>
          <w:sz w:val="24"/>
          <w:szCs w:val="24"/>
        </w:rPr>
        <w:t xml:space="preserve">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Similar neighborhoods in species and in out species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Neighborhoods can also be created by co-expression and negatively correlated genes, as well as </w:t>
      </w:r>
      <w:proofErr w:type="spellStart"/>
      <w:r w:rsidRPr="00056779">
        <w:rPr>
          <w:rFonts w:ascii="Times New Roman" w:eastAsia="Times New Roman" w:hAnsi="Times New Roman" w:cs="Times New Roman"/>
          <w:sz w:val="24"/>
          <w:szCs w:val="24"/>
        </w:rPr>
        <w:t>orthologs</w:t>
      </w:r>
      <w:proofErr w:type="spellEnd"/>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Possible locations of Transposon mediated mutant insertions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Possible miRNA locations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Ontology queries for genes and regions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Syntenic regions based on gene models and blast searches </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Can be used as additional evidence for Gene ID translations between annotation versions</w:t>
      </w:r>
    </w:p>
    <w:p w:rsidR="005C493C" w:rsidRPr="005C493C" w:rsidRDefault="00056779" w:rsidP="005C493C">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Can be used with protein blast results between species as well</w:t>
      </w:r>
    </w:p>
    <w:p w:rsidR="00056779" w:rsidRPr="00056779" w:rsidRDefault="00056779" w:rsidP="00056779">
      <w:pPr>
        <w:spacing w:before="156" w:after="84" w:line="240" w:lineRule="auto"/>
        <w:outlineLvl w:val="1"/>
        <w:rPr>
          <w:rFonts w:ascii="Arial" w:eastAsia="Times New Roman" w:hAnsi="Arial" w:cs="Arial"/>
          <w:b/>
          <w:bCs/>
          <w:sz w:val="48"/>
          <w:szCs w:val="48"/>
        </w:rPr>
      </w:pPr>
      <w:r w:rsidRPr="00056779">
        <w:rPr>
          <w:rFonts w:ascii="Arial" w:eastAsia="Times New Roman" w:hAnsi="Arial" w:cs="Arial"/>
          <w:b/>
          <w:bCs/>
          <w:sz w:val="48"/>
          <w:szCs w:val="48"/>
        </w:rPr>
        <w:t xml:space="preserve">2 </w:t>
      </w:r>
      <w:r w:rsidR="005C493C">
        <w:rPr>
          <w:rFonts w:ascii="Arial" w:eastAsia="Times New Roman" w:hAnsi="Arial" w:cs="Arial"/>
          <w:b/>
          <w:bCs/>
          <w:sz w:val="48"/>
          <w:szCs w:val="48"/>
        </w:rPr>
        <w:t>Getting Started</w:t>
      </w:r>
    </w:p>
    <w:p w:rsidR="005C493C" w:rsidRPr="005C493C" w:rsidRDefault="005C493C"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After extracting the compressed archive (.zip or .</w:t>
      </w:r>
      <w:proofErr w:type="spellStart"/>
      <w:r>
        <w:rPr>
          <w:rFonts w:ascii="Times New Roman" w:eastAsia="Times New Roman" w:hAnsi="Times New Roman" w:cs="Times New Roman"/>
          <w:sz w:val="24"/>
          <w:szCs w:val="24"/>
        </w:rPr>
        <w:t>tgz</w:t>
      </w:r>
      <w:proofErr w:type="spellEnd"/>
      <w:r>
        <w:rPr>
          <w:rFonts w:ascii="Times New Roman" w:eastAsia="Times New Roman" w:hAnsi="Times New Roman" w:cs="Times New Roman"/>
          <w:sz w:val="24"/>
          <w:szCs w:val="24"/>
        </w:rPr>
        <w:t xml:space="preserve">) of ODG you can begin placing your data files in the </w:t>
      </w:r>
      <w:r>
        <w:rPr>
          <w:rFonts w:ascii="Times New Roman" w:eastAsia="Times New Roman" w:hAnsi="Times New Roman" w:cs="Times New Roman"/>
          <w:i/>
          <w:sz w:val="24"/>
          <w:szCs w:val="24"/>
        </w:rPr>
        <w:t xml:space="preserve">data </w:t>
      </w:r>
      <w:r>
        <w:rPr>
          <w:rFonts w:ascii="Times New Roman" w:eastAsia="Times New Roman" w:hAnsi="Times New Roman" w:cs="Times New Roman"/>
          <w:sz w:val="24"/>
          <w:szCs w:val="24"/>
        </w:rPr>
        <w:t xml:space="preserve">directory. For each assembly and annotation data you will create a directory. It is recommended to name each directory with something descriptive, such as “Arabidopsis_thaliana_10” or “At10” to help you in the configuration step. Each assembly </w:t>
      </w:r>
      <w:r>
        <w:rPr>
          <w:rFonts w:ascii="Times New Roman" w:eastAsia="Times New Roman" w:hAnsi="Times New Roman" w:cs="Times New Roman"/>
          <w:sz w:val="24"/>
          <w:szCs w:val="24"/>
        </w:rPr>
        <w:lastRenderedPageBreak/>
        <w:t xml:space="preserve">should be placed into individual folders, with annotation and other related data in the same folder. ODG provides the concept of a species and a “version,” which could mean the assembly release version, or could mean strain or accession depending on your use-case. See </w:t>
      </w:r>
      <w:r>
        <w:rPr>
          <w:rFonts w:ascii="Times New Roman" w:eastAsia="Times New Roman" w:hAnsi="Times New Roman" w:cs="Times New Roman"/>
          <w:i/>
          <w:sz w:val="24"/>
          <w:szCs w:val="24"/>
        </w:rPr>
        <w:t xml:space="preserve">Fig 2.1 </w:t>
      </w:r>
      <w:r>
        <w:rPr>
          <w:rFonts w:ascii="Times New Roman" w:eastAsia="Times New Roman" w:hAnsi="Times New Roman" w:cs="Times New Roman"/>
          <w:sz w:val="24"/>
          <w:szCs w:val="24"/>
        </w:rPr>
        <w:t>for an example of what a data directory’s contents can be.</w:t>
      </w:r>
    </w:p>
    <w:p w:rsidR="005C493C" w:rsidRDefault="005C493C" w:rsidP="00056779">
      <w:pPr>
        <w:spacing w:line="240" w:lineRule="auto"/>
        <w:ind w:firstLine="480"/>
        <w:rPr>
          <w:rFonts w:ascii="Times New Roman" w:eastAsia="Times New Roman" w:hAnsi="Times New Roman" w:cs="Times New Roman"/>
          <w:sz w:val="24"/>
          <w:szCs w:val="24"/>
        </w:rPr>
      </w:pPr>
    </w:p>
    <w:p w:rsidR="005C493C" w:rsidRDefault="005C493C" w:rsidP="005C493C">
      <w:pPr>
        <w:keepNext/>
        <w:spacing w:line="240" w:lineRule="auto"/>
        <w:ind w:firstLine="480"/>
      </w:pPr>
      <w:r w:rsidRPr="005C493C">
        <w:rPr>
          <w:rFonts w:ascii="Times New Roman" w:eastAsia="Times New Roman" w:hAnsi="Times New Roman" w:cs="Times New Roman"/>
          <w:noProof/>
          <w:sz w:val="24"/>
          <w:szCs w:val="24"/>
        </w:rPr>
        <w:drawing>
          <wp:inline distT="0" distB="0" distL="0" distR="0" wp14:anchorId="22C85892" wp14:editId="78DC3666">
            <wp:extent cx="4439270" cy="327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9270" cy="3277057"/>
                    </a:xfrm>
                    <a:prstGeom prst="rect">
                      <a:avLst/>
                    </a:prstGeom>
                  </pic:spPr>
                </pic:pic>
              </a:graphicData>
            </a:graphic>
          </wp:inline>
        </w:drawing>
      </w:r>
    </w:p>
    <w:p w:rsidR="005C493C" w:rsidRDefault="005C493C" w:rsidP="005C493C">
      <w:pPr>
        <w:pStyle w:val="Caption"/>
        <w:rPr>
          <w:i w:val="0"/>
        </w:rPr>
      </w:pPr>
      <w:r w:rsidRPr="005C493C">
        <w:rPr>
          <w:i w:val="0"/>
        </w:rPr>
        <w:t xml:space="preserve">Figure 2.1. Example contents of </w:t>
      </w:r>
      <w:r w:rsidRPr="005C493C">
        <w:t>data</w:t>
      </w:r>
      <w:r>
        <w:rPr>
          <w:i w:val="0"/>
        </w:rPr>
        <w:t xml:space="preserve"> directory; “</w:t>
      </w:r>
      <w:proofErr w:type="spellStart"/>
      <w:r>
        <w:rPr>
          <w:i w:val="0"/>
        </w:rPr>
        <w:t>misc</w:t>
      </w:r>
      <w:proofErr w:type="spellEnd"/>
      <w:r>
        <w:rPr>
          <w:i w:val="0"/>
        </w:rPr>
        <w:t>,” “</w:t>
      </w:r>
      <w:proofErr w:type="spellStart"/>
      <w:r>
        <w:rPr>
          <w:i w:val="0"/>
        </w:rPr>
        <w:t>biogrid</w:t>
      </w:r>
      <w:proofErr w:type="spellEnd"/>
      <w:r>
        <w:rPr>
          <w:i w:val="0"/>
        </w:rPr>
        <w:t>,” and “GO” contain additional annotation metadata while “results” is auto-generated during later processing steps. The rest of the directories represent species.</w:t>
      </w:r>
    </w:p>
    <w:p w:rsidR="005C493C" w:rsidRDefault="005C493C" w:rsidP="005C493C"/>
    <w:p w:rsidR="005C493C" w:rsidRDefault="00D67B30" w:rsidP="00D67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all associated files for each assembly and version in their associated directories as exampled in Figure 2.2. Accepted file types and formats are:</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FASTA files for Assembly, Proteins, Transcripts, miRNA definitions, and gene sequences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GFF3 files for genes and other features definitions, also appended FASTA assembly</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TSV – </w:t>
      </w:r>
      <w:proofErr w:type="spellStart"/>
      <w:r>
        <w:rPr>
          <w:rFonts w:ascii="Times New Roman" w:eastAsia="Times New Roman" w:hAnsi="Times New Roman" w:cs="Times New Roman"/>
          <w:sz w:val="24"/>
          <w:szCs w:val="24"/>
        </w:rPr>
        <w:t>InterProScan</w:t>
      </w:r>
      <w:proofErr w:type="spellEnd"/>
      <w:r>
        <w:rPr>
          <w:rFonts w:ascii="Times New Roman" w:eastAsia="Times New Roman" w:hAnsi="Times New Roman" w:cs="Times New Roman"/>
          <w:sz w:val="24"/>
          <w:szCs w:val="24"/>
        </w:rPr>
        <w:t xml:space="preserve"> Results, BLAST+ Results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hmm.tbl</w:t>
      </w:r>
      <w:proofErr w:type="spellEnd"/>
      <w:r>
        <w:rPr>
          <w:rFonts w:ascii="Times New Roman" w:eastAsia="Times New Roman" w:hAnsi="Times New Roman" w:cs="Times New Roman"/>
          <w:sz w:val="24"/>
          <w:szCs w:val="24"/>
        </w:rPr>
        <w:t xml:space="preserve"> – HMM Results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Pathways – Must be same format as </w:t>
      </w:r>
      <w:proofErr w:type="spellStart"/>
      <w:r>
        <w:rPr>
          <w:rFonts w:ascii="Times New Roman" w:eastAsia="Times New Roman" w:hAnsi="Times New Roman" w:cs="Times New Roman"/>
          <w:sz w:val="24"/>
          <w:szCs w:val="24"/>
        </w:rPr>
        <w:t>PlantCyc</w:t>
      </w:r>
      <w:proofErr w:type="spellEnd"/>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assoc</w:t>
      </w:r>
      <w:proofErr w:type="spellEnd"/>
      <w:r>
        <w:rPr>
          <w:rFonts w:ascii="Times New Roman" w:eastAsia="Times New Roman" w:hAnsi="Times New Roman" w:cs="Times New Roman"/>
          <w:sz w:val="24"/>
          <w:szCs w:val="24"/>
        </w:rPr>
        <w:t xml:space="preserve"> – GAF 2.0 – Ontological Associations File</w:t>
      </w:r>
    </w:p>
    <w:p w:rsidR="00D67B30" w:rsidRP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gtf</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fpkm_tracking</w:t>
      </w:r>
      <w:proofErr w:type="spellEnd"/>
      <w:r>
        <w:rPr>
          <w:rFonts w:ascii="Times New Roman" w:eastAsia="Times New Roman" w:hAnsi="Times New Roman" w:cs="Times New Roman"/>
          <w:sz w:val="24"/>
          <w:szCs w:val="24"/>
        </w:rPr>
        <w:t xml:space="preserve"> – Cufflinks Expression</w:t>
      </w:r>
    </w:p>
    <w:p w:rsidR="00D67B30" w:rsidRDefault="00D67B30" w:rsidP="00D67B30">
      <w:pPr>
        <w:keepNext/>
        <w:spacing w:line="240" w:lineRule="auto"/>
        <w:ind w:firstLine="480"/>
      </w:pPr>
      <w:r w:rsidRPr="00D67B30">
        <w:rPr>
          <w:rFonts w:ascii="Times New Roman" w:eastAsia="Times New Roman" w:hAnsi="Times New Roman" w:cs="Times New Roman"/>
          <w:noProof/>
          <w:sz w:val="24"/>
          <w:szCs w:val="24"/>
        </w:rPr>
        <w:lastRenderedPageBreak/>
        <w:drawing>
          <wp:inline distT="0" distB="0" distL="0" distR="0" wp14:anchorId="3EF36148" wp14:editId="7122379F">
            <wp:extent cx="5677692" cy="1848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692" cy="1848108"/>
                    </a:xfrm>
                    <a:prstGeom prst="rect">
                      <a:avLst/>
                    </a:prstGeom>
                  </pic:spPr>
                </pic:pic>
              </a:graphicData>
            </a:graphic>
          </wp:inline>
        </w:drawing>
      </w:r>
    </w:p>
    <w:p w:rsidR="00D67B30" w:rsidRDefault="00D67B30" w:rsidP="00D67B30">
      <w:pPr>
        <w:pStyle w:val="Caption"/>
        <w:rPr>
          <w:rFonts w:ascii="Times New Roman" w:eastAsia="Times New Roman" w:hAnsi="Times New Roman" w:cs="Times New Roman"/>
          <w:sz w:val="24"/>
          <w:szCs w:val="24"/>
        </w:rPr>
      </w:pPr>
      <w:r w:rsidRPr="00D67B30">
        <w:rPr>
          <w:i w:val="0"/>
        </w:rPr>
        <w:t xml:space="preserve">Figure </w:t>
      </w:r>
      <w:r>
        <w:rPr>
          <w:i w:val="0"/>
        </w:rPr>
        <w:t>2.2</w:t>
      </w:r>
      <w:r w:rsidRPr="00D67B30">
        <w:rPr>
          <w:i w:val="0"/>
        </w:rPr>
        <w:t xml:space="preserve">. Contents of Pv218 folder, showing the assembly FASTA file (Pvulgaris_218.fa), the CDS FASTA file </w:t>
      </w:r>
      <w:r>
        <w:rPr>
          <w:i w:val="0"/>
        </w:rPr>
        <w:t xml:space="preserve">(Pvulgaris_218_cds.fa), gene definition file (Pvulgaris_218_gene_exons.gff3), protein FASTA file (Pvulgaris_218_protein.fa), and the </w:t>
      </w:r>
      <w:proofErr w:type="spellStart"/>
      <w:r>
        <w:rPr>
          <w:i w:val="0"/>
        </w:rPr>
        <w:t>InterProScan</w:t>
      </w:r>
      <w:proofErr w:type="spellEnd"/>
      <w:r>
        <w:rPr>
          <w:i w:val="0"/>
        </w:rPr>
        <w:t xml:space="preserve"> results file (Pv218.tsv). </w:t>
      </w:r>
    </w:p>
    <w:p w:rsidR="00D67B30" w:rsidRDefault="00D67B30" w:rsidP="00D67B30">
      <w:pPr>
        <w:spacing w:line="240" w:lineRule="auto"/>
        <w:rPr>
          <w:rFonts w:ascii="Times New Roman" w:eastAsia="Times New Roman" w:hAnsi="Times New Roman" w:cs="Times New Roman"/>
          <w:sz w:val="24"/>
          <w:szCs w:val="24"/>
        </w:rPr>
      </w:pPr>
    </w:p>
    <w:p w:rsidR="00D67B30" w:rsidRDefault="00950EE8" w:rsidP="00950EE8">
      <w:pPr>
        <w:pStyle w:val="Heading3"/>
      </w:pPr>
      <w:r>
        <w:t>Global Metadata Files</w:t>
      </w:r>
    </w:p>
    <w:p w:rsidR="00D67B30" w:rsidRDefault="00D67B30" w:rsidP="00D67B30">
      <w:pPr>
        <w:pStyle w:val="Heading5"/>
      </w:pPr>
      <w:r>
        <w:t>Gene Ontology</w:t>
      </w:r>
    </w:p>
    <w:p w:rsidR="00D67B30" w:rsidRDefault="00D67B30" w:rsidP="00D67B30">
      <w:r>
        <w:t>GO/</w:t>
      </w:r>
      <w:proofErr w:type="spellStart"/>
      <w:r>
        <w:t>go.obo</w:t>
      </w:r>
      <w:proofErr w:type="spellEnd"/>
      <w:r>
        <w:t xml:space="preserve"> – Download the latest version of </w:t>
      </w:r>
      <w:proofErr w:type="spellStart"/>
      <w:r>
        <w:t>go.obo</w:t>
      </w:r>
      <w:proofErr w:type="spellEnd"/>
      <w:r>
        <w:t xml:space="preserve"> at </w:t>
      </w:r>
      <w:hyperlink r:id="rId7" w:history="1">
        <w:r w:rsidRPr="00277818">
          <w:rPr>
            <w:rStyle w:val="Hyperlink"/>
          </w:rPr>
          <w:t>http://geneontology.org/page/download-ontology</w:t>
        </w:r>
      </w:hyperlink>
      <w:r>
        <w:t xml:space="preserve"> </w:t>
      </w:r>
    </w:p>
    <w:p w:rsidR="00D67B30" w:rsidRDefault="00D67B30" w:rsidP="00D67B30">
      <w:pPr>
        <w:pStyle w:val="Heading5"/>
      </w:pPr>
    </w:p>
    <w:p w:rsidR="00D67B30" w:rsidRDefault="00D67B30" w:rsidP="00D67B30">
      <w:pPr>
        <w:pStyle w:val="Heading5"/>
      </w:pPr>
      <w:r>
        <w:t>ENZYME</w:t>
      </w:r>
    </w:p>
    <w:p w:rsidR="00D67B30" w:rsidRDefault="00D67B30" w:rsidP="00D67B30">
      <w:proofErr w:type="spellStart"/>
      <w:proofErr w:type="gramStart"/>
      <w:r>
        <w:t>misc</w:t>
      </w:r>
      <w:proofErr w:type="spellEnd"/>
      <w:r>
        <w:t>/enzyme.dat</w:t>
      </w:r>
      <w:proofErr w:type="gramEnd"/>
      <w:r>
        <w:t xml:space="preserve"> – Download the latest version of enzyme.dat from </w:t>
      </w:r>
      <w:hyperlink r:id="rId8" w:history="1">
        <w:r w:rsidRPr="00277818">
          <w:rPr>
            <w:rStyle w:val="Hyperlink"/>
          </w:rPr>
          <w:t>ftp://ftp.expasy.org/databases/enzyme</w:t>
        </w:r>
      </w:hyperlink>
    </w:p>
    <w:p w:rsidR="00D67B30" w:rsidRDefault="00D67B30" w:rsidP="00D67B30">
      <w:pPr>
        <w:pStyle w:val="Heading5"/>
      </w:pPr>
    </w:p>
    <w:p w:rsidR="00D67B30" w:rsidRDefault="00D67B30" w:rsidP="00D67B30">
      <w:pPr>
        <w:pStyle w:val="Heading5"/>
      </w:pPr>
      <w:r>
        <w:t xml:space="preserve">UNIPATHWAY </w:t>
      </w:r>
    </w:p>
    <w:p w:rsidR="00D67B30" w:rsidRDefault="00D67B30" w:rsidP="00D67B30">
      <w:proofErr w:type="spellStart"/>
      <w:proofErr w:type="gramStart"/>
      <w:r>
        <w:t>misc</w:t>
      </w:r>
      <w:proofErr w:type="spellEnd"/>
      <w:r>
        <w:t>/</w:t>
      </w:r>
      <w:proofErr w:type="spellStart"/>
      <w:r>
        <w:t>unipathway.obo</w:t>
      </w:r>
      <w:proofErr w:type="spellEnd"/>
      <w:proofErr w:type="gramEnd"/>
      <w:r>
        <w:t xml:space="preserve"> – Download the latest version of </w:t>
      </w:r>
      <w:proofErr w:type="spellStart"/>
      <w:r>
        <w:t>unipathway.obo</w:t>
      </w:r>
      <w:proofErr w:type="spellEnd"/>
      <w:r>
        <w:t xml:space="preserve"> from </w:t>
      </w:r>
      <w:proofErr w:type="spellStart"/>
      <w:r>
        <w:t>UniPathway’s</w:t>
      </w:r>
      <w:proofErr w:type="spellEnd"/>
      <w:r>
        <w:t xml:space="preserve"> website</w:t>
      </w:r>
    </w:p>
    <w:p w:rsidR="00D67B30" w:rsidRDefault="00D67B30" w:rsidP="00D67B30"/>
    <w:p w:rsidR="00D67B30" w:rsidRDefault="00950EE8" w:rsidP="00D67B30">
      <w:pPr>
        <w:pStyle w:val="Heading5"/>
      </w:pPr>
      <w:r>
        <w:t>Molecular Interactions</w:t>
      </w:r>
    </w:p>
    <w:p w:rsidR="00950EE8" w:rsidRDefault="00D67B30" w:rsidP="00D67B30">
      <w:proofErr w:type="spellStart"/>
      <w:proofErr w:type="gramStart"/>
      <w:r>
        <w:t>misc</w:t>
      </w:r>
      <w:proofErr w:type="spellEnd"/>
      <w:r>
        <w:t>/</w:t>
      </w:r>
      <w:proofErr w:type="spellStart"/>
      <w:r>
        <w:t>mi.obo</w:t>
      </w:r>
      <w:proofErr w:type="spellEnd"/>
      <w:proofErr w:type="gramEnd"/>
      <w:r>
        <w:t xml:space="preserve"> – Download the latest </w:t>
      </w:r>
      <w:r w:rsidR="00950EE8">
        <w:t xml:space="preserve">from </w:t>
      </w:r>
      <w:hyperlink r:id="rId9" w:history="1">
        <w:r w:rsidR="00950EE8" w:rsidRPr="00277818">
          <w:rPr>
            <w:rStyle w:val="Hyperlink"/>
          </w:rPr>
          <w:t>http://ontologies.berkeleybop.org/mi.obo</w:t>
        </w:r>
      </w:hyperlink>
    </w:p>
    <w:p w:rsidR="00950EE8" w:rsidRDefault="00950EE8" w:rsidP="00D67B30"/>
    <w:p w:rsidR="00950EE8" w:rsidRDefault="00950EE8" w:rsidP="00950EE8">
      <w:pPr>
        <w:pStyle w:val="Heading3"/>
      </w:pPr>
      <w:r>
        <w:t>Configuring the Database</w:t>
      </w:r>
    </w:p>
    <w:p w:rsidR="00950EE8" w:rsidRDefault="00950EE8" w:rsidP="00950EE8">
      <w:r>
        <w:lastRenderedPageBreak/>
        <w:t xml:space="preserve">To configure the database click on start-config.bat or run bash ./config.sh and point your web browser to </w:t>
      </w:r>
      <w:hyperlink r:id="rId10" w:history="1">
        <w:r w:rsidRPr="00277818">
          <w:rPr>
            <w:rStyle w:val="Hyperlink"/>
          </w:rPr>
          <w:t>http://localhost:33333/</w:t>
        </w:r>
      </w:hyperlink>
      <w:r>
        <w:t xml:space="preserve">  </w:t>
      </w:r>
      <w:proofErr w:type="gramStart"/>
      <w:r>
        <w:t>This</w:t>
      </w:r>
      <w:proofErr w:type="gramEnd"/>
      <w:r>
        <w:t xml:space="preserve"> will give you the initial configuration screen (unless you are editing a previous configuration). It may take a moment to load depending on the size of your dataset. Figures 2.3 and 2.4 show initial configuration parameters and an example for a specific genome configuration. Remember, each genome must be in a separate folder in the data directory, this translates into separate entries for the configuration program. Once everything is configured, you must save the configuration file.</w:t>
      </w:r>
    </w:p>
    <w:p w:rsidR="00950EE8" w:rsidRDefault="00950EE8" w:rsidP="00950EE8">
      <w:pPr>
        <w:keepNext/>
      </w:pPr>
      <w:r w:rsidRPr="00950EE8">
        <w:rPr>
          <w:noProof/>
        </w:rPr>
        <w:drawing>
          <wp:inline distT="0" distB="0" distL="0" distR="0" wp14:anchorId="25F182BE" wp14:editId="75D9E8B9">
            <wp:extent cx="5943600" cy="4639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9310"/>
                    </a:xfrm>
                    <a:prstGeom prst="rect">
                      <a:avLst/>
                    </a:prstGeom>
                  </pic:spPr>
                </pic:pic>
              </a:graphicData>
            </a:graphic>
          </wp:inline>
        </w:drawing>
      </w:r>
    </w:p>
    <w:p w:rsidR="00950EE8" w:rsidRDefault="00950EE8" w:rsidP="00950EE8">
      <w:pPr>
        <w:pStyle w:val="Caption"/>
        <w:rPr>
          <w:i w:val="0"/>
        </w:rPr>
      </w:pPr>
      <w:r w:rsidRPr="00950EE8">
        <w:rPr>
          <w:i w:val="0"/>
        </w:rPr>
        <w:t xml:space="preserve">Figure </w:t>
      </w:r>
      <w:r>
        <w:rPr>
          <w:i w:val="0"/>
        </w:rPr>
        <w:t xml:space="preserve">2.3.  The initial configuration screen. Here you can set the database name, the path of the database, which is important if you are building multiple ODG instances, and set several other variables. If you are not using files you may leave them blank. When possible, ODG’s configuration screen tries to identify and fill in certain files when they are present. </w:t>
      </w:r>
    </w:p>
    <w:p w:rsidR="00950EE8" w:rsidRDefault="00950EE8" w:rsidP="00950EE8"/>
    <w:p w:rsidR="00950EE8" w:rsidRDefault="00950EE8" w:rsidP="00950EE8">
      <w:pPr>
        <w:keepNext/>
      </w:pPr>
      <w:r w:rsidRPr="00950EE8">
        <w:rPr>
          <w:noProof/>
        </w:rPr>
        <w:lastRenderedPageBreak/>
        <w:drawing>
          <wp:inline distT="0" distB="0" distL="0" distR="0" wp14:anchorId="0FF74FFD" wp14:editId="733D09B4">
            <wp:extent cx="3758231" cy="600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6740" cy="6018610"/>
                    </a:xfrm>
                    <a:prstGeom prst="rect">
                      <a:avLst/>
                    </a:prstGeom>
                  </pic:spPr>
                </pic:pic>
              </a:graphicData>
            </a:graphic>
          </wp:inline>
        </w:drawing>
      </w:r>
    </w:p>
    <w:p w:rsidR="00950EE8" w:rsidRPr="00950EE8" w:rsidRDefault="00950EE8" w:rsidP="00950EE8">
      <w:pPr>
        <w:pStyle w:val="Caption"/>
        <w:rPr>
          <w:i w:val="0"/>
        </w:rPr>
      </w:pPr>
      <w:r>
        <w:rPr>
          <w:i w:val="0"/>
        </w:rPr>
        <w:t>Figure 2.4. Initial screen for a genome configuration entry. When you are first editing a genome ODG will attempt to fill in as much data as possible and attempt to select the appropriate files.</w:t>
      </w:r>
    </w:p>
    <w:p w:rsidR="00950EE8" w:rsidRDefault="00950EE8" w:rsidP="00D67B30"/>
    <w:p w:rsidR="00950EE8" w:rsidRDefault="00251A0B" w:rsidP="00950EE8">
      <w:pPr>
        <w:pStyle w:val="Heading3"/>
      </w:pPr>
      <w:r>
        <w:t>Post-Configuration Processing</w:t>
      </w:r>
    </w:p>
    <w:p w:rsidR="00D67B30" w:rsidRDefault="00251A0B" w:rsidP="00251A0B">
      <w:pPr>
        <w:pStyle w:val="Heading4"/>
      </w:pPr>
      <w:r>
        <w:t>Generating BLAST+ Scripts</w:t>
      </w:r>
    </w:p>
    <w:p w:rsidR="00251A0B" w:rsidRPr="00D67B30" w:rsidRDefault="00251A0B" w:rsidP="00251A0B"/>
    <w:p w:rsidR="00D67B30" w:rsidRDefault="00D67B30" w:rsidP="00D67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C493C" w:rsidRDefault="005C493C" w:rsidP="00D67B30">
      <w:pPr>
        <w:spacing w:line="240" w:lineRule="auto"/>
        <w:rPr>
          <w:rFonts w:ascii="Times New Roman" w:eastAsia="Times New Roman" w:hAnsi="Times New Roman" w:cs="Times New Roman"/>
          <w:sz w:val="24"/>
          <w:szCs w:val="24"/>
        </w:rPr>
      </w:pPr>
    </w:p>
    <w:p w:rsidR="005C493C" w:rsidRDefault="005C493C" w:rsidP="00056779">
      <w:pPr>
        <w:spacing w:line="240" w:lineRule="auto"/>
        <w:ind w:firstLine="480"/>
        <w:rPr>
          <w:rFonts w:ascii="Times New Roman" w:eastAsia="Times New Roman" w:hAnsi="Times New Roman" w:cs="Times New Roman"/>
          <w:sz w:val="24"/>
          <w:szCs w:val="24"/>
        </w:rPr>
      </w:pPr>
    </w:p>
    <w:p w:rsidR="005C493C" w:rsidRDefault="005C493C" w:rsidP="00056779">
      <w:pPr>
        <w:spacing w:line="240" w:lineRule="auto"/>
        <w:ind w:firstLine="480"/>
        <w:rPr>
          <w:rFonts w:ascii="Times New Roman" w:eastAsia="Times New Roman" w:hAnsi="Times New Roman" w:cs="Times New Roman"/>
          <w:sz w:val="24"/>
          <w:szCs w:val="24"/>
        </w:rPr>
      </w:pPr>
    </w:p>
    <w:p w:rsidR="005C493C" w:rsidRDefault="005C493C" w:rsidP="00056779">
      <w:pPr>
        <w:spacing w:line="240" w:lineRule="auto"/>
        <w:ind w:firstLine="480"/>
        <w:rPr>
          <w:rFonts w:ascii="Times New Roman" w:eastAsia="Times New Roman" w:hAnsi="Times New Roman" w:cs="Times New Roman"/>
          <w:sz w:val="24"/>
          <w:szCs w:val="24"/>
        </w:rPr>
      </w:pPr>
    </w:p>
    <w:p w:rsidR="005C493C" w:rsidRDefault="005C493C" w:rsidP="00056779">
      <w:pPr>
        <w:spacing w:line="240" w:lineRule="auto"/>
        <w:ind w:firstLine="480"/>
        <w:rPr>
          <w:rFonts w:ascii="Times New Roman" w:eastAsia="Times New Roman" w:hAnsi="Times New Roman" w:cs="Times New Roman"/>
          <w:sz w:val="24"/>
          <w:szCs w:val="24"/>
        </w:rPr>
      </w:pPr>
    </w:p>
    <w:p w:rsidR="005C493C" w:rsidRDefault="005C493C" w:rsidP="00056779">
      <w:pPr>
        <w:spacing w:line="240" w:lineRule="auto"/>
        <w:ind w:firstLine="480"/>
        <w:rPr>
          <w:rFonts w:ascii="Times New Roman" w:eastAsia="Times New Roman" w:hAnsi="Times New Roman" w:cs="Times New Roman"/>
          <w:sz w:val="24"/>
          <w:szCs w:val="24"/>
        </w:rPr>
      </w:pP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 output of the entire pipeline is a graph database consisting of pseudomolecule location maps, gene </w:t>
      </w:r>
      <w:proofErr w:type="spellStart"/>
      <w:r w:rsidRPr="00056779">
        <w:rPr>
          <w:rFonts w:ascii="Times New Roman" w:eastAsia="Times New Roman" w:hAnsi="Times New Roman" w:cs="Times New Roman"/>
          <w:sz w:val="24"/>
          <w:szCs w:val="24"/>
        </w:rPr>
        <w:t>model s</w:t>
      </w:r>
      <w:proofErr w:type="spellEnd"/>
      <w:r w:rsidRPr="00056779">
        <w:rPr>
          <w:rFonts w:ascii="Times New Roman" w:eastAsia="Times New Roman" w:hAnsi="Times New Roman" w:cs="Times New Roman"/>
          <w:sz w:val="24"/>
          <w:szCs w:val="24"/>
        </w:rPr>
        <w:t xml:space="preserve">, mRNA models, Gene Ontology and Plant Ontology terms, </w:t>
      </w:r>
      <w:proofErr w:type="spellStart"/>
      <w:r w:rsidRPr="00056779">
        <w:rPr>
          <w:rFonts w:ascii="Times New Roman" w:eastAsia="Times New Roman" w:hAnsi="Times New Roman" w:cs="Times New Roman"/>
          <w:sz w:val="24"/>
          <w:szCs w:val="24"/>
        </w:rPr>
        <w:t>interproscan</w:t>
      </w:r>
      <w:proofErr w:type="spellEnd"/>
      <w:r w:rsidRPr="00056779">
        <w:rPr>
          <w:rFonts w:ascii="Times New Roman" w:eastAsia="Times New Roman" w:hAnsi="Times New Roman" w:cs="Times New Roman"/>
          <w:sz w:val="24"/>
          <w:szCs w:val="24"/>
        </w:rPr>
        <w:t xml:space="preserve"> results, expression and correlation data, flanking sequence tags and </w:t>
      </w:r>
      <w:proofErr w:type="spellStart"/>
      <w:r w:rsidRPr="00056779">
        <w:rPr>
          <w:rFonts w:ascii="Times New Roman" w:eastAsia="Times New Roman" w:hAnsi="Times New Roman" w:cs="Times New Roman"/>
          <w:sz w:val="24"/>
          <w:szCs w:val="24"/>
        </w:rPr>
        <w:t>affymetrix</w:t>
      </w:r>
      <w:proofErr w:type="spellEnd"/>
      <w:r w:rsidRPr="00056779">
        <w:rPr>
          <w:rFonts w:ascii="Times New Roman" w:eastAsia="Times New Roman" w:hAnsi="Times New Roman" w:cs="Times New Roman"/>
          <w:sz w:val="24"/>
          <w:szCs w:val="24"/>
        </w:rPr>
        <w:t xml:space="preserve"> </w:t>
      </w:r>
      <w:proofErr w:type="spellStart"/>
      <w:r w:rsidRPr="00056779">
        <w:rPr>
          <w:rFonts w:ascii="Times New Roman" w:eastAsia="Times New Roman" w:hAnsi="Times New Roman" w:cs="Times New Roman"/>
          <w:sz w:val="24"/>
          <w:szCs w:val="24"/>
        </w:rPr>
        <w:t>probeset</w:t>
      </w:r>
      <w:proofErr w:type="spellEnd"/>
      <w:r w:rsidRPr="00056779">
        <w:rPr>
          <w:rFonts w:ascii="Times New Roman" w:eastAsia="Times New Roman" w:hAnsi="Times New Roman" w:cs="Times New Roman"/>
          <w:sz w:val="24"/>
          <w:szCs w:val="24"/>
        </w:rPr>
        <w:t xml:space="preserve"> maps, and blast result s between all of the </w:t>
      </w:r>
      <w:proofErr w:type="spellStart"/>
      <w:r w:rsidRPr="00056779">
        <w:rPr>
          <w:rFonts w:ascii="Times New Roman" w:eastAsia="Times New Roman" w:hAnsi="Times New Roman" w:cs="Times New Roman"/>
          <w:sz w:val="24"/>
          <w:szCs w:val="24"/>
        </w:rPr>
        <w:t>intraspecies</w:t>
      </w:r>
      <w:proofErr w:type="spellEnd"/>
      <w:r w:rsidRPr="00056779">
        <w:rPr>
          <w:rFonts w:ascii="Times New Roman" w:eastAsia="Times New Roman" w:hAnsi="Times New Roman" w:cs="Times New Roman"/>
          <w:sz w:val="24"/>
          <w:szCs w:val="24"/>
        </w:rPr>
        <w:t xml:space="preserve"> mRNA models and interspecies and </w:t>
      </w:r>
      <w:proofErr w:type="spellStart"/>
      <w:r w:rsidRPr="00056779">
        <w:rPr>
          <w:rFonts w:ascii="Times New Roman" w:eastAsia="Times New Roman" w:hAnsi="Times New Roman" w:cs="Times New Roman"/>
          <w:sz w:val="24"/>
          <w:szCs w:val="24"/>
        </w:rPr>
        <w:t>intraspecies</w:t>
      </w:r>
      <w:proofErr w:type="spellEnd"/>
      <w:r w:rsidRPr="00056779">
        <w:rPr>
          <w:rFonts w:ascii="Times New Roman" w:eastAsia="Times New Roman" w:hAnsi="Times New Roman" w:cs="Times New Roman"/>
          <w:sz w:val="24"/>
          <w:szCs w:val="24"/>
        </w:rPr>
        <w:t xml:space="preserve"> protein models.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The primary output of this pipeline is a comprehensive Graph database that uses Neo4j to store and access the data. A graphical user interface is also available, developed initially for the Medicago truncatula Universal Translator, but which has been adapted for a more general purpose understanding of this dataset.</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This section of the manual will discuss the types of data and relationships between the data, and will not serve as a primer on how to use the optional user interface mentioned. For that please see section (!!!!).</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2.1 Basics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2.1.1 Nodes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In a Graph database a node is a piece of data that serves the same function as a 'row' in a spreadsheet. A node may have incoming, outgoing, or non-directional </w:t>
      </w:r>
      <w:proofErr w:type="gramStart"/>
      <w:r w:rsidRPr="00056779">
        <w:rPr>
          <w:rFonts w:ascii="Times New Roman" w:eastAsia="Times New Roman" w:hAnsi="Times New Roman" w:cs="Times New Roman"/>
          <w:sz w:val="24"/>
          <w:szCs w:val="24"/>
        </w:rPr>
        <w:t>relationships .</w:t>
      </w:r>
      <w:proofErr w:type="gramEnd"/>
      <w:r w:rsidRPr="00056779">
        <w:rPr>
          <w:rFonts w:ascii="Times New Roman" w:eastAsia="Times New Roman" w:hAnsi="Times New Roman" w:cs="Times New Roman"/>
          <w:sz w:val="24"/>
          <w:szCs w:val="24"/>
        </w:rPr>
        <w:t xml:space="preserve"> Nodes typically have </w:t>
      </w:r>
      <w:proofErr w:type="gramStart"/>
      <w:r w:rsidRPr="00056779">
        <w:rPr>
          <w:rFonts w:ascii="Times New Roman" w:eastAsia="Times New Roman" w:hAnsi="Times New Roman" w:cs="Times New Roman"/>
          <w:sz w:val="24"/>
          <w:szCs w:val="24"/>
        </w:rPr>
        <w:t>properties ,</w:t>
      </w:r>
      <w:proofErr w:type="gramEnd"/>
      <w:r w:rsidRPr="00056779">
        <w:rPr>
          <w:rFonts w:ascii="Times New Roman" w:eastAsia="Times New Roman" w:hAnsi="Times New Roman" w:cs="Times New Roman"/>
          <w:sz w:val="24"/>
          <w:szCs w:val="24"/>
        </w:rPr>
        <w:t xml:space="preserve"> which are </w:t>
      </w:r>
      <w:proofErr w:type="spellStart"/>
      <w:r w:rsidRPr="00056779">
        <w:rPr>
          <w:rFonts w:ascii="Times New Roman" w:eastAsia="Times New Roman" w:hAnsi="Times New Roman" w:cs="Times New Roman"/>
          <w:sz w:val="24"/>
          <w:szCs w:val="24"/>
        </w:rPr>
        <w:t>analagous</w:t>
      </w:r>
      <w:proofErr w:type="spellEnd"/>
      <w:r w:rsidRPr="00056779">
        <w:rPr>
          <w:rFonts w:ascii="Times New Roman" w:eastAsia="Times New Roman" w:hAnsi="Times New Roman" w:cs="Times New Roman"/>
          <w:sz w:val="24"/>
          <w:szCs w:val="24"/>
        </w:rPr>
        <w:t xml:space="preserve"> to columns in a spreadsheet, which contain additional data relevant to the node. All nodes also have a “type” which tells you what type of data the node contains, and which types of relationships are possible. For example a “</w:t>
      </w:r>
      <w:proofErr w:type="gramStart"/>
      <w:r w:rsidRPr="00056779">
        <w:rPr>
          <w:rFonts w:ascii="Times New Roman" w:eastAsia="Times New Roman" w:hAnsi="Times New Roman" w:cs="Times New Roman"/>
          <w:sz w:val="24"/>
          <w:szCs w:val="24"/>
        </w:rPr>
        <w:t>gene ”</w:t>
      </w:r>
      <w:proofErr w:type="gramEnd"/>
      <w:r w:rsidRPr="00056779">
        <w:rPr>
          <w:rFonts w:ascii="Times New Roman" w:eastAsia="Times New Roman" w:hAnsi="Times New Roman" w:cs="Times New Roman"/>
          <w:sz w:val="24"/>
          <w:szCs w:val="24"/>
        </w:rPr>
        <w:t xml:space="preserve"> node may be a “parent” of an mRNA node, which is itself a parent of an “exon ” node . </w:t>
      </w:r>
    </w:p>
    <w:p w:rsidR="00056779" w:rsidRPr="00056779" w:rsidRDefault="00056779" w:rsidP="00056779">
      <w:pPr>
        <w:spacing w:before="48" w:after="100" w:afterAutospacing="1" w:line="240" w:lineRule="auto"/>
        <w:outlineLvl w:val="4"/>
        <w:rPr>
          <w:rFonts w:ascii="Arial" w:eastAsia="Times New Roman" w:hAnsi="Arial" w:cs="Arial"/>
          <w:b/>
          <w:bCs/>
          <w:sz w:val="27"/>
          <w:szCs w:val="27"/>
        </w:rPr>
      </w:pPr>
      <w:r w:rsidRPr="00056779">
        <w:rPr>
          <w:rFonts w:ascii="Arial" w:eastAsia="Times New Roman" w:hAnsi="Arial" w:cs="Arial"/>
          <w:b/>
          <w:bCs/>
          <w:sz w:val="27"/>
          <w:szCs w:val="27"/>
        </w:rPr>
        <w:t>Each node has a unique node “id” number. These ID numbers are useful to refer to nodes in queries, however they represent nothing else beyond that and are guaranteed to change between runs of the pipeline, even if no input files change.</w:t>
      </w:r>
    </w:p>
    <w:p w:rsidR="00056779" w:rsidRPr="00056779" w:rsidRDefault="00056779" w:rsidP="00056779">
      <w:pPr>
        <w:spacing w:before="48" w:after="100" w:afterAutospacing="1" w:line="240" w:lineRule="auto"/>
        <w:outlineLvl w:val="4"/>
        <w:rPr>
          <w:rFonts w:ascii="Arial" w:eastAsia="Times New Roman" w:hAnsi="Arial" w:cs="Arial"/>
          <w:b/>
          <w:bCs/>
          <w:sz w:val="27"/>
          <w:szCs w:val="27"/>
        </w:rPr>
      </w:pPr>
      <w:r w:rsidRPr="00056779">
        <w:rPr>
          <w:rFonts w:ascii="Arial" w:eastAsia="Times New Roman" w:hAnsi="Arial" w:cs="Arial"/>
          <w:b/>
          <w:bCs/>
          <w:sz w:val="27"/>
          <w:szCs w:val="27"/>
        </w:rPr>
        <w:t>Some nodes serve a purpose other than simply their type. Here are the important concepts to understand:</w:t>
      </w:r>
    </w:p>
    <w:p w:rsidR="00056779" w:rsidRPr="00056779" w:rsidRDefault="00056779" w:rsidP="00056779">
      <w:pPr>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Root Nodes - Typically placeholders for other nodes to attach to. One example would be the node for a species and version, which is connected via relationships to all pseudomolecule nodes, which are themselves a type of root node.</w:t>
      </w:r>
    </w:p>
    <w:p w:rsidR="00056779" w:rsidRPr="00056779" w:rsidRDefault="00056779" w:rsidP="00056779">
      <w:pPr>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Anchor Nodes - More specialized root nodes. A pseudomolecule would typically be considered a root node.</w:t>
      </w:r>
    </w:p>
    <w:p w:rsidR="00056779" w:rsidRPr="00056779" w:rsidRDefault="00056779" w:rsidP="00056779">
      <w:pPr>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lastRenderedPageBreak/>
        <w:t>Hash Nodes - !!!! Rename - Nodes that are anchored to related genes by some arbitrary property. These are used to speed up queries. For example, genes in a 100kbp region are all on the same chromosome anchor hash, which is connected to the upstream and downstream regions with a relationship, allowing queries to look at only a subset of the data and expand as necessary. This is done to keep certain queries small and fast by limiting the dataset, while allowing expansion.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2.1.2 Relationships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Nodes are connected to each other by </w:t>
      </w:r>
      <w:proofErr w:type="gramStart"/>
      <w:r w:rsidRPr="00056779">
        <w:rPr>
          <w:rFonts w:ascii="Times New Roman" w:eastAsia="Times New Roman" w:hAnsi="Times New Roman" w:cs="Times New Roman"/>
          <w:sz w:val="24"/>
          <w:szCs w:val="24"/>
        </w:rPr>
        <w:t>relationships ,</w:t>
      </w:r>
      <w:proofErr w:type="gramEnd"/>
      <w:r w:rsidRPr="00056779">
        <w:rPr>
          <w:rFonts w:ascii="Times New Roman" w:eastAsia="Times New Roman" w:hAnsi="Times New Roman" w:cs="Times New Roman"/>
          <w:sz w:val="24"/>
          <w:szCs w:val="24"/>
        </w:rPr>
        <w:t xml:space="preserve"> which have no analogy in spreadsheets. Relationships themselves may have properties and a type, and all relationships have a start and an end, which are both nodes. A node may have a relationship to itself, but this is not a known product of this pipeline. There are some common node types that are important to understand:</w:t>
      </w:r>
    </w:p>
    <w:p w:rsidR="00056779" w:rsidRPr="00056779" w:rsidRDefault="00056779" w:rsidP="00056779">
      <w:pPr>
        <w:numPr>
          <w:ilvl w:val="0"/>
          <w:numId w:val="3"/>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PARENT_OF - These relationships are directional. A gene is a PARENT_OF an mRNA which is a PARENT_OF an exon and </w:t>
      </w:r>
      <w:proofErr w:type="gramStart"/>
      <w:r w:rsidRPr="00056779">
        <w:rPr>
          <w:rFonts w:ascii="Times New Roman" w:eastAsia="Times New Roman" w:hAnsi="Times New Roman" w:cs="Times New Roman"/>
          <w:sz w:val="24"/>
          <w:szCs w:val="24"/>
        </w:rPr>
        <w:t>CDS .</w:t>
      </w:r>
      <w:proofErr w:type="gramEnd"/>
      <w:r w:rsidRPr="00056779">
        <w:rPr>
          <w:rFonts w:ascii="Times New Roman" w:eastAsia="Times New Roman" w:hAnsi="Times New Roman" w:cs="Times New Roman"/>
          <w:sz w:val="24"/>
          <w:szCs w:val="24"/>
        </w:rPr>
        <w:t xml:space="preserve"> PARENT_OF relationships are common in this pipeline and are generated at several steps, especially during the GFF import.</w:t>
      </w:r>
    </w:p>
    <w:p w:rsidR="00056779" w:rsidRPr="00056779" w:rsidRDefault="00056779" w:rsidP="00056779">
      <w:pPr>
        <w:numPr>
          <w:ilvl w:val="0"/>
          <w:numId w:val="3"/>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NEXT_TO - Non-directional. A gene is NEXT_TO one or more genes, typically two. A chromosome hash representing 100kbp on a </w:t>
      </w:r>
      <w:proofErr w:type="spellStart"/>
      <w:r w:rsidRPr="00056779">
        <w:rPr>
          <w:rFonts w:ascii="Times New Roman" w:eastAsia="Times New Roman" w:hAnsi="Times New Roman" w:cs="Times New Roman"/>
          <w:sz w:val="24"/>
          <w:szCs w:val="24"/>
        </w:rPr>
        <w:t>psuedomolecule</w:t>
      </w:r>
      <w:proofErr w:type="spellEnd"/>
      <w:r w:rsidRPr="00056779">
        <w:rPr>
          <w:rFonts w:ascii="Times New Roman" w:eastAsia="Times New Roman" w:hAnsi="Times New Roman" w:cs="Times New Roman"/>
          <w:sz w:val="24"/>
          <w:szCs w:val="24"/>
        </w:rPr>
        <w:t xml:space="preserve"> is typically NEXT_TO two other chromosome hash </w:t>
      </w:r>
      <w:proofErr w:type="spellStart"/>
      <w:r w:rsidRPr="00056779">
        <w:rPr>
          <w:rFonts w:ascii="Times New Roman" w:eastAsia="Times New Roman" w:hAnsi="Times New Roman" w:cs="Times New Roman"/>
          <w:sz w:val="24"/>
          <w:szCs w:val="24"/>
        </w:rPr>
        <w:t>es</w:t>
      </w:r>
      <w:proofErr w:type="spellEnd"/>
      <w:r w:rsidRPr="00056779">
        <w:rPr>
          <w:rFonts w:ascii="Times New Roman" w:eastAsia="Times New Roman" w:hAnsi="Times New Roman" w:cs="Times New Roman"/>
          <w:sz w:val="24"/>
          <w:szCs w:val="24"/>
        </w:rPr>
        <w:t xml:space="preserve"> each representing a 100kbp region of a </w:t>
      </w:r>
      <w:proofErr w:type="gramStart"/>
      <w:r w:rsidRPr="00056779">
        <w:rPr>
          <w:rFonts w:ascii="Times New Roman" w:eastAsia="Times New Roman" w:hAnsi="Times New Roman" w:cs="Times New Roman"/>
          <w:sz w:val="24"/>
          <w:szCs w:val="24"/>
        </w:rPr>
        <w:t>chromosome .</w:t>
      </w:r>
      <w:proofErr w:type="gramEnd"/>
      <w:r w:rsidRPr="00056779">
        <w:rPr>
          <w:rFonts w:ascii="Times New Roman" w:eastAsia="Times New Roman" w:hAnsi="Times New Roman" w:cs="Times New Roman"/>
          <w:sz w:val="24"/>
          <w:szCs w:val="24"/>
        </w:rPr>
        <w:t xml:space="preserve"> </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2.1.3 Network</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 node s and the relationships between them create a network which has </w:t>
      </w:r>
      <w:proofErr w:type="spellStart"/>
      <w:r w:rsidRPr="00056779">
        <w:rPr>
          <w:rFonts w:ascii="Times New Roman" w:eastAsia="Times New Roman" w:hAnsi="Times New Roman" w:cs="Times New Roman"/>
          <w:sz w:val="24"/>
          <w:szCs w:val="24"/>
        </w:rPr>
        <w:t>it's</w:t>
      </w:r>
      <w:proofErr w:type="spellEnd"/>
      <w:r w:rsidRPr="00056779">
        <w:rPr>
          <w:rFonts w:ascii="Times New Roman" w:eastAsia="Times New Roman" w:hAnsi="Times New Roman" w:cs="Times New Roman"/>
          <w:sz w:val="24"/>
          <w:szCs w:val="24"/>
        </w:rPr>
        <w:t xml:space="preserve"> own </w:t>
      </w:r>
      <w:proofErr w:type="gramStart"/>
      <w:r w:rsidRPr="00056779">
        <w:rPr>
          <w:rFonts w:ascii="Times New Roman" w:eastAsia="Times New Roman" w:hAnsi="Times New Roman" w:cs="Times New Roman"/>
          <w:sz w:val="24"/>
          <w:szCs w:val="24"/>
        </w:rPr>
        <w:t>topology .</w:t>
      </w:r>
      <w:proofErr w:type="gramEnd"/>
      <w:r w:rsidRPr="00056779">
        <w:rPr>
          <w:rFonts w:ascii="Times New Roman" w:eastAsia="Times New Roman" w:hAnsi="Times New Roman" w:cs="Times New Roman"/>
          <w:sz w:val="24"/>
          <w:szCs w:val="24"/>
        </w:rPr>
        <w:t xml:space="preserve"> Different queries could be used to get different sections of the </w:t>
      </w:r>
      <w:proofErr w:type="gramStart"/>
      <w:r w:rsidRPr="00056779">
        <w:rPr>
          <w:rFonts w:ascii="Times New Roman" w:eastAsia="Times New Roman" w:hAnsi="Times New Roman" w:cs="Times New Roman"/>
          <w:sz w:val="24"/>
          <w:szCs w:val="24"/>
        </w:rPr>
        <w:t>network ,</w:t>
      </w:r>
      <w:proofErr w:type="gramEnd"/>
      <w:r w:rsidRPr="00056779">
        <w:rPr>
          <w:rFonts w:ascii="Times New Roman" w:eastAsia="Times New Roman" w:hAnsi="Times New Roman" w:cs="Times New Roman"/>
          <w:sz w:val="24"/>
          <w:szCs w:val="24"/>
        </w:rPr>
        <w:t xml:space="preserve"> and each would have a unique topology . For example a few GO terms could be queried, along with the gene s that have them and the neighboring genes, to see how those genes would </w:t>
      </w:r>
      <w:proofErr w:type="gramStart"/>
      <w:r w:rsidRPr="00056779">
        <w:rPr>
          <w:rFonts w:ascii="Times New Roman" w:eastAsia="Times New Roman" w:hAnsi="Times New Roman" w:cs="Times New Roman"/>
          <w:sz w:val="24"/>
          <w:szCs w:val="24"/>
        </w:rPr>
        <w:t>cluster ,</w:t>
      </w:r>
      <w:proofErr w:type="gramEnd"/>
      <w:r w:rsidRPr="00056779">
        <w:rPr>
          <w:rFonts w:ascii="Times New Roman" w:eastAsia="Times New Roman" w:hAnsi="Times New Roman" w:cs="Times New Roman"/>
          <w:sz w:val="24"/>
          <w:szCs w:val="24"/>
        </w:rPr>
        <w:t xml:space="preserve"> what other common properties they may have and not have. Another query that looked at </w:t>
      </w:r>
      <w:proofErr w:type="spellStart"/>
      <w:r w:rsidRPr="00056779">
        <w:rPr>
          <w:rFonts w:ascii="Times New Roman" w:eastAsia="Times New Roman" w:hAnsi="Times New Roman" w:cs="Times New Roman"/>
          <w:sz w:val="24"/>
          <w:szCs w:val="24"/>
        </w:rPr>
        <w:t>ortholog</w:t>
      </w:r>
      <w:proofErr w:type="spellEnd"/>
      <w:r w:rsidRPr="00056779">
        <w:rPr>
          <w:rFonts w:ascii="Times New Roman" w:eastAsia="Times New Roman" w:hAnsi="Times New Roman" w:cs="Times New Roman"/>
          <w:sz w:val="24"/>
          <w:szCs w:val="24"/>
        </w:rPr>
        <w:t xml:space="preserve"> pairs would see a different section of the overall </w:t>
      </w:r>
      <w:proofErr w:type="gramStart"/>
      <w:r w:rsidRPr="00056779">
        <w:rPr>
          <w:rFonts w:ascii="Times New Roman" w:eastAsia="Times New Roman" w:hAnsi="Times New Roman" w:cs="Times New Roman"/>
          <w:sz w:val="24"/>
          <w:szCs w:val="24"/>
        </w:rPr>
        <w:t>network .</w:t>
      </w:r>
      <w:proofErr w:type="gramEnd"/>
    </w:p>
    <w:p w:rsidR="00056779" w:rsidRPr="00056779" w:rsidRDefault="00056779" w:rsidP="00056779">
      <w:pPr>
        <w:spacing w:before="48" w:after="100" w:afterAutospacing="1" w:line="240" w:lineRule="auto"/>
        <w:outlineLvl w:val="4"/>
        <w:rPr>
          <w:rFonts w:ascii="Arial" w:eastAsia="Times New Roman" w:hAnsi="Arial" w:cs="Arial"/>
          <w:b/>
          <w:bCs/>
          <w:sz w:val="27"/>
          <w:szCs w:val="27"/>
        </w:rPr>
      </w:pPr>
      <w:r w:rsidRPr="00056779">
        <w:rPr>
          <w:rFonts w:ascii="Arial" w:eastAsia="Times New Roman" w:hAnsi="Arial" w:cs="Arial"/>
          <w:b/>
          <w:bCs/>
          <w:sz w:val="27"/>
          <w:szCs w:val="27"/>
        </w:rPr>
        <w:t>The real advantage from this pipeline is not the nodes or the relationships themselves, but the connections between them. In a spreadsheet you would look up a single row and see how it compares to another row perhaps. In this database can look up a node and see all connections and all other nodes that have similar connections. Often with graph database s it is helpful to think of queries as a “</w:t>
      </w:r>
      <w:proofErr w:type="gramStart"/>
      <w:r w:rsidRPr="00056779">
        <w:rPr>
          <w:rFonts w:ascii="Arial" w:eastAsia="Times New Roman" w:hAnsi="Arial" w:cs="Arial"/>
          <w:b/>
          <w:bCs/>
          <w:sz w:val="27"/>
          <w:szCs w:val="27"/>
        </w:rPr>
        <w:t>shape ”</w:t>
      </w:r>
      <w:proofErr w:type="gramEnd"/>
      <w:r w:rsidRPr="00056779">
        <w:rPr>
          <w:rFonts w:ascii="Arial" w:eastAsia="Times New Roman" w:hAnsi="Arial" w:cs="Arial"/>
          <w:b/>
          <w:bCs/>
          <w:sz w:val="27"/>
          <w:szCs w:val="27"/>
        </w:rPr>
        <w:t xml:space="preserve"> that you are attempting to fit to the network.</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2.1.4 Indexes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This is a database so it has indexes. !!!!!</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2.2 Node Types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This section is a list of all node types and their relationships. A section following details each relationship. This section and the following section should be used as a reference only. The advantage of this type of dataset is not the nodes or the relationships themselves, but their overall topology.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lastRenderedPageBreak/>
        <w:t xml:space="preserve">2.2.1 </w:t>
      </w:r>
      <w:proofErr w:type="spellStart"/>
      <w:proofErr w:type="gramStart"/>
      <w:r w:rsidRPr="00056779">
        <w:rPr>
          <w:rFonts w:ascii="Arial" w:eastAsia="Times New Roman" w:hAnsi="Arial" w:cs="Arial"/>
          <w:b/>
          <w:bCs/>
          <w:sz w:val="27"/>
          <w:szCs w:val="27"/>
        </w:rPr>
        <w:t>main_root</w:t>
      </w:r>
      <w:proofErr w:type="spellEnd"/>
      <w:proofErr w:type="gram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is the root node for everything, connected directly to species nodes. This is a good starting point for queries if no indexes work. </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2.2.2 </w:t>
      </w:r>
      <w:proofErr w:type="spellStart"/>
      <w:proofErr w:type="gramStart"/>
      <w:r w:rsidRPr="00056779">
        <w:rPr>
          <w:rFonts w:ascii="Arial" w:eastAsia="Times New Roman" w:hAnsi="Arial" w:cs="Arial"/>
          <w:b/>
          <w:bCs/>
          <w:sz w:val="27"/>
          <w:szCs w:val="27"/>
        </w:rPr>
        <w:t>species_root</w:t>
      </w:r>
      <w:proofErr w:type="spellEnd"/>
      <w:proofErr w:type="gram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These node s are root node s for a </w:t>
      </w:r>
      <w:proofErr w:type="gramStart"/>
      <w:r w:rsidRPr="00056779">
        <w:rPr>
          <w:rFonts w:ascii="Times New Roman" w:eastAsia="Times New Roman" w:hAnsi="Times New Roman" w:cs="Times New Roman"/>
          <w:sz w:val="24"/>
          <w:szCs w:val="24"/>
        </w:rPr>
        <w:t>species ,</w:t>
      </w:r>
      <w:proofErr w:type="gramEnd"/>
      <w:r w:rsidRPr="00056779">
        <w:rPr>
          <w:rFonts w:ascii="Times New Roman" w:eastAsia="Times New Roman" w:hAnsi="Times New Roman" w:cs="Times New Roman"/>
          <w:sz w:val="24"/>
          <w:szCs w:val="24"/>
        </w:rPr>
        <w:t xml:space="preserve"> connected to </w:t>
      </w:r>
      <w:proofErr w:type="spellStart"/>
      <w:r w:rsidRPr="00056779">
        <w:rPr>
          <w:rFonts w:ascii="Times New Roman" w:eastAsia="Times New Roman" w:hAnsi="Times New Roman" w:cs="Times New Roman"/>
          <w:sz w:val="24"/>
          <w:szCs w:val="24"/>
        </w:rPr>
        <w:t>main_root</w:t>
      </w:r>
      <w:proofErr w:type="spellEnd"/>
      <w:r w:rsidRPr="00056779">
        <w:rPr>
          <w:rFonts w:ascii="Times New Roman" w:eastAsia="Times New Roman" w:hAnsi="Times New Roman" w:cs="Times New Roman"/>
          <w:sz w:val="24"/>
          <w:szCs w:val="24"/>
        </w:rPr>
        <w:t xml:space="preserve"> and connected to the specific version s/accession s of a species represented in the database.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2.2.3 </w:t>
      </w:r>
      <w:proofErr w:type="gramStart"/>
      <w:r w:rsidRPr="00056779">
        <w:rPr>
          <w:rFonts w:ascii="Arial" w:eastAsia="Times New Roman" w:hAnsi="Arial" w:cs="Arial"/>
          <w:b/>
          <w:bCs/>
          <w:sz w:val="27"/>
          <w:szCs w:val="27"/>
        </w:rPr>
        <w:t>root</w:t>
      </w:r>
      <w:proofErr w:type="gram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These are the root nodes for the species and specific </w:t>
      </w:r>
      <w:proofErr w:type="gramStart"/>
      <w:r w:rsidRPr="00056779">
        <w:rPr>
          <w:rFonts w:ascii="Times New Roman" w:eastAsia="Times New Roman" w:hAnsi="Times New Roman" w:cs="Times New Roman"/>
          <w:sz w:val="24"/>
          <w:szCs w:val="24"/>
        </w:rPr>
        <w:t>version .</w:t>
      </w:r>
      <w:proofErr w:type="gramEnd"/>
      <w:r w:rsidRPr="00056779">
        <w:rPr>
          <w:rFonts w:ascii="Times New Roman" w:eastAsia="Times New Roman" w:hAnsi="Times New Roman" w:cs="Times New Roman"/>
          <w:sz w:val="24"/>
          <w:szCs w:val="24"/>
        </w:rPr>
        <w:t xml:space="preserve"> </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2.2.4 GOTERM</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Each GOTERM node is a Gene Ontology term imported from the Obo file provided by the website.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2.2.5 Property</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Property nodes are derived from the Gene Ontology Obo files and provide additional data and links as provided for in the Gene Ontology file. These nodes have a wide range of properties and “sub-types” which must be queried individually. This is done to allow Gene Ontology files to expand without </w:t>
      </w:r>
      <w:proofErr w:type="spellStart"/>
      <w:r w:rsidRPr="00056779">
        <w:rPr>
          <w:rFonts w:ascii="Times New Roman" w:eastAsia="Times New Roman" w:hAnsi="Times New Roman" w:cs="Times New Roman"/>
          <w:sz w:val="24"/>
          <w:szCs w:val="24"/>
        </w:rPr>
        <w:t>requring</w:t>
      </w:r>
      <w:proofErr w:type="spellEnd"/>
      <w:r w:rsidRPr="00056779">
        <w:rPr>
          <w:rFonts w:ascii="Times New Roman" w:eastAsia="Times New Roman" w:hAnsi="Times New Roman" w:cs="Times New Roman"/>
          <w:sz w:val="24"/>
          <w:szCs w:val="24"/>
        </w:rPr>
        <w:t xml:space="preserve"> additional programming of the pipeline.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2.2.6 POTERM</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Plant Ontology Term </w:t>
      </w:r>
      <w:proofErr w:type="spellStart"/>
      <w:r w:rsidRPr="00056779">
        <w:rPr>
          <w:rFonts w:ascii="Times New Roman" w:eastAsia="Times New Roman" w:hAnsi="Times New Roman" w:cs="Times New Roman"/>
          <w:sz w:val="24"/>
          <w:szCs w:val="24"/>
        </w:rPr>
        <w:t>s</w:t>
      </w:r>
      <w:proofErr w:type="spellEnd"/>
      <w:r w:rsidRPr="00056779">
        <w:rPr>
          <w:rFonts w:ascii="Times New Roman" w:eastAsia="Times New Roman" w:hAnsi="Times New Roman" w:cs="Times New Roman"/>
          <w:sz w:val="24"/>
          <w:szCs w:val="24"/>
        </w:rPr>
        <w:t xml:space="preserve"> derived from the Plant Ontology Obo file. Plant Ontology files generate additional Property node s and relationship s as well.</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2.2.7 </w:t>
      </w:r>
      <w:proofErr w:type="gramStart"/>
      <w:r w:rsidRPr="00056779">
        <w:rPr>
          <w:rFonts w:ascii="Arial" w:eastAsia="Times New Roman" w:hAnsi="Arial" w:cs="Arial"/>
          <w:b/>
          <w:bCs/>
          <w:sz w:val="27"/>
          <w:szCs w:val="27"/>
        </w:rPr>
        <w:t>landmark</w:t>
      </w:r>
      <w:proofErr w:type="gram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Landmarks are derived from GFF files and in eukaryotic species are typically representative of chromosomes. However unanchored contigs will also create a </w:t>
      </w:r>
      <w:proofErr w:type="gramStart"/>
      <w:r w:rsidRPr="00056779">
        <w:rPr>
          <w:rFonts w:ascii="Times New Roman" w:eastAsia="Times New Roman" w:hAnsi="Times New Roman" w:cs="Times New Roman"/>
          <w:sz w:val="24"/>
          <w:szCs w:val="24"/>
        </w:rPr>
        <w:t>landmark .</w:t>
      </w:r>
      <w:proofErr w:type="gramEnd"/>
      <w:r w:rsidRPr="00056779">
        <w:rPr>
          <w:rFonts w:ascii="Times New Roman" w:eastAsia="Times New Roman" w:hAnsi="Times New Roman" w:cs="Times New Roman"/>
          <w:sz w:val="24"/>
          <w:szCs w:val="24"/>
        </w:rPr>
        <w:t xml:space="preserve"> They are used to link to landmark-hash </w:t>
      </w:r>
      <w:proofErr w:type="spellStart"/>
      <w:r w:rsidRPr="00056779">
        <w:rPr>
          <w:rFonts w:ascii="Times New Roman" w:eastAsia="Times New Roman" w:hAnsi="Times New Roman" w:cs="Times New Roman"/>
          <w:sz w:val="24"/>
          <w:szCs w:val="24"/>
        </w:rPr>
        <w:t>es</w:t>
      </w:r>
      <w:proofErr w:type="spellEnd"/>
      <w:r w:rsidRPr="00056779">
        <w:rPr>
          <w:rFonts w:ascii="Times New Roman" w:eastAsia="Times New Roman" w:hAnsi="Times New Roman" w:cs="Times New Roman"/>
          <w:sz w:val="24"/>
          <w:szCs w:val="24"/>
        </w:rPr>
        <w:t xml:space="preserve"> primary.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2.2.8 landmark-hash</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 </w:t>
      </w:r>
      <w:proofErr w:type="gramStart"/>
      <w:r w:rsidRPr="00056779">
        <w:rPr>
          <w:rFonts w:ascii="Times New Roman" w:eastAsia="Times New Roman" w:hAnsi="Times New Roman" w:cs="Times New Roman"/>
          <w:sz w:val="24"/>
          <w:szCs w:val="24"/>
        </w:rPr>
        <w:t>“ landmark</w:t>
      </w:r>
      <w:proofErr w:type="gramEnd"/>
      <w:r w:rsidRPr="00056779">
        <w:rPr>
          <w:rFonts w:ascii="Times New Roman" w:eastAsia="Times New Roman" w:hAnsi="Times New Roman" w:cs="Times New Roman"/>
          <w:sz w:val="24"/>
          <w:szCs w:val="24"/>
        </w:rPr>
        <w:t xml:space="preserve">-hash” type is a 100kbp region of a landmark, used to provide genomic context while limiting the total query space to speed up queries. They are linked directly to gene models, as well as to the parent </w:t>
      </w:r>
      <w:proofErr w:type="gramStart"/>
      <w:r w:rsidRPr="00056779">
        <w:rPr>
          <w:rFonts w:ascii="Times New Roman" w:eastAsia="Times New Roman" w:hAnsi="Times New Roman" w:cs="Times New Roman"/>
          <w:sz w:val="24"/>
          <w:szCs w:val="24"/>
        </w:rPr>
        <w:t>landmark .</w:t>
      </w:r>
      <w:proofErr w:type="gramEnd"/>
      <w:r w:rsidRPr="00056779">
        <w:rPr>
          <w:rFonts w:ascii="Times New Roman" w:eastAsia="Times New Roman" w:hAnsi="Times New Roman" w:cs="Times New Roman"/>
          <w:sz w:val="24"/>
          <w:szCs w:val="24"/>
        </w:rPr>
        <w:t xml:space="preserve"> The “landmark-</w:t>
      </w:r>
      <w:proofErr w:type="gramStart"/>
      <w:r w:rsidRPr="00056779">
        <w:rPr>
          <w:rFonts w:ascii="Times New Roman" w:eastAsia="Times New Roman" w:hAnsi="Times New Roman" w:cs="Times New Roman"/>
          <w:sz w:val="24"/>
          <w:szCs w:val="24"/>
        </w:rPr>
        <w:t>hash ”</w:t>
      </w:r>
      <w:proofErr w:type="gramEnd"/>
      <w:r w:rsidRPr="00056779">
        <w:rPr>
          <w:rFonts w:ascii="Times New Roman" w:eastAsia="Times New Roman" w:hAnsi="Times New Roman" w:cs="Times New Roman"/>
          <w:sz w:val="24"/>
          <w:szCs w:val="24"/>
        </w:rPr>
        <w:t xml:space="preserve"> type also has NEXT_TO relationships spatially representative of neighboring regions.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2.2.9 </w:t>
      </w:r>
      <w:proofErr w:type="gramStart"/>
      <w:r w:rsidRPr="00056779">
        <w:rPr>
          <w:rFonts w:ascii="Arial" w:eastAsia="Times New Roman" w:hAnsi="Arial" w:cs="Arial"/>
          <w:b/>
          <w:bCs/>
          <w:sz w:val="27"/>
          <w:szCs w:val="27"/>
        </w:rPr>
        <w:t>gene</w:t>
      </w:r>
      <w:proofErr w:type="gram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This is the gene from the GFF file. It is connected to landmark-hash nodes as well as mRNA nodes. It is also connected to other types of nodes via comparative relationship s. Gene s also have spatially relevant relationships to enable spatial queries.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2.2.10 mRNA</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These are connected to gene node s and are </w:t>
      </w:r>
      <w:proofErr w:type="spellStart"/>
      <w:r w:rsidRPr="00056779">
        <w:rPr>
          <w:rFonts w:ascii="Times New Roman" w:eastAsia="Times New Roman" w:hAnsi="Times New Roman" w:cs="Times New Roman"/>
          <w:sz w:val="24"/>
          <w:szCs w:val="24"/>
        </w:rPr>
        <w:t>conencted</w:t>
      </w:r>
      <w:proofErr w:type="spellEnd"/>
      <w:r w:rsidRPr="00056779">
        <w:rPr>
          <w:rFonts w:ascii="Times New Roman" w:eastAsia="Times New Roman" w:hAnsi="Times New Roman" w:cs="Times New Roman"/>
          <w:sz w:val="24"/>
          <w:szCs w:val="24"/>
        </w:rPr>
        <w:t xml:space="preserve"> via comparative relationship s to other nodes.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2.2.11 protein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lastRenderedPageBreak/>
        <w:t xml:space="preserve">!!!!!!! Did I make these from the protein-protein comparison or are they from the GFF files for </w:t>
      </w:r>
      <w:proofErr w:type="spellStart"/>
      <w:r w:rsidRPr="00056779">
        <w:rPr>
          <w:rFonts w:ascii="Times New Roman" w:eastAsia="Times New Roman" w:hAnsi="Times New Roman" w:cs="Times New Roman"/>
          <w:sz w:val="24"/>
          <w:szCs w:val="24"/>
        </w:rPr>
        <w:t>arabidopsis</w:t>
      </w:r>
      <w:proofErr w:type="spellEnd"/>
      <w:r w:rsidRPr="00056779">
        <w:rPr>
          <w:rFonts w:ascii="Times New Roman" w:eastAsia="Times New Roman" w:hAnsi="Times New Roman" w:cs="Times New Roman"/>
          <w:sz w:val="24"/>
          <w:szCs w:val="24"/>
        </w:rPr>
        <w:t>?</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2.2.12 exon</w:t>
      </w:r>
    </w:p>
    <w:p w:rsidR="00056779" w:rsidRPr="00056779" w:rsidRDefault="00056779" w:rsidP="00056779">
      <w:pPr>
        <w:spacing w:line="240" w:lineRule="auto"/>
        <w:ind w:firstLine="480"/>
        <w:rPr>
          <w:rFonts w:ascii="Times New Roman" w:eastAsia="Times New Roman" w:hAnsi="Times New Roman" w:cs="Times New Roman"/>
          <w:sz w:val="24"/>
          <w:szCs w:val="24"/>
        </w:rPr>
      </w:pPr>
      <w:proofErr w:type="gramStart"/>
      <w:r w:rsidRPr="00056779">
        <w:rPr>
          <w:rFonts w:ascii="Times New Roman" w:eastAsia="Times New Roman" w:hAnsi="Times New Roman" w:cs="Times New Roman"/>
          <w:sz w:val="24"/>
          <w:szCs w:val="24"/>
        </w:rPr>
        <w:t>Exon's</w:t>
      </w:r>
      <w:proofErr w:type="gramEnd"/>
      <w:r w:rsidRPr="00056779">
        <w:rPr>
          <w:rFonts w:ascii="Times New Roman" w:eastAsia="Times New Roman" w:hAnsi="Times New Roman" w:cs="Times New Roman"/>
          <w:sz w:val="24"/>
          <w:szCs w:val="24"/>
        </w:rPr>
        <w:t xml:space="preserve"> are connected to mRNA nodes only.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2.2.13 CDS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CDS nodes are usually the exact same region as exon's and are only connected to mRNA nodes. They are left in for completeness sake.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2.2.14 Unexpected node types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GFF files are imported with their own types and those types are imported and linked properly to their landmarks. This can cause some additional types beyond what is described here to show. One example of this is the “chromosome” type from Arabidopsis species. These are not filtered to allow additional input from any GFF files and to allow querying. However, they are not referenced here and must be used with caution, especially in interspecies queries where only one species may have those types.</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2.3 Relationship Types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 SPECIES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2.3.2 </w:t>
      </w:r>
      <w:proofErr w:type="spellStart"/>
      <w:r w:rsidRPr="00056779">
        <w:rPr>
          <w:rFonts w:ascii="Arial" w:eastAsia="Times New Roman" w:hAnsi="Arial" w:cs="Arial"/>
          <w:b/>
          <w:bCs/>
          <w:sz w:val="27"/>
          <w:szCs w:val="27"/>
        </w:rPr>
        <w:t>VERSIONRiak</w:t>
      </w:r>
      <w:proofErr w:type="spellEnd"/>
      <w:r w:rsidRPr="00056779">
        <w:rPr>
          <w:rFonts w:ascii="Arial" w:eastAsia="Times New Roman" w:hAnsi="Arial" w:cs="Arial"/>
          <w:b/>
          <w:bCs/>
          <w:sz w:val="27"/>
          <w:szCs w:val="27"/>
        </w:rPr>
        <w:t xml:space="preserve"> is a high speed key-value store database that can handle many concurrent connections. </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 LANDMARK</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2.3.4 LANDMARK_HASH</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2.3.5 NEXT_TO</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2.3.6 GENE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2.3.7 LOCATED_ON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2.3.8 PARENT_OF</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2.3.9 PROTEIN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2.3.10 HAS_DATA</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2.3.11 HAS_EXPRESSION_DATA</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2.3.12 EXPRESSED</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2.3.13 EXPRESSION_CORRELATION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2.3.14 EXPRESSION_NEGATIVE_CORRELATION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2.3.15 HAS_PFAM_ENTRY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2.3.16 HAS_SUPERFAMILY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2.3.17 HAS_SMART_PROPERTY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2.3.18 HAS_PROSITEPATTERN</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lastRenderedPageBreak/>
        <w:t>2.3.19 HAS_PRINTS_PROPERTY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2.3.20 HAS_COIL</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2.3.21 HAS_TIGRFAM</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2.3.22 HAS_SIGNALP_ENTRY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2.3.23 HAS_PANTHER_ENTRY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2.3.24 HAS_PROPERTY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2.3.25 HAS_GOTERM</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2.3.26 HAS_TERM</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2.3.27 XREF</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2.3.28 </w:t>
      </w:r>
      <w:proofErr w:type="spellStart"/>
      <w:r w:rsidRPr="00056779">
        <w:rPr>
          <w:rFonts w:ascii="Arial" w:eastAsia="Times New Roman" w:hAnsi="Arial" w:cs="Arial"/>
          <w:b/>
          <w:bCs/>
          <w:sz w:val="27"/>
          <w:szCs w:val="27"/>
        </w:rPr>
        <w:t>is_a</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 usually relationships between terms.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2.3.29 </w:t>
      </w:r>
      <w:proofErr w:type="spellStart"/>
      <w:r w:rsidRPr="00056779">
        <w:rPr>
          <w:rFonts w:ascii="Arial" w:eastAsia="Times New Roman" w:hAnsi="Arial" w:cs="Arial"/>
          <w:b/>
          <w:bCs/>
          <w:sz w:val="27"/>
          <w:szCs w:val="27"/>
        </w:rPr>
        <w:t>intersection_of</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2.3.30 regulates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2.3.31 </w:t>
      </w:r>
      <w:proofErr w:type="spellStart"/>
      <w:r w:rsidRPr="00056779">
        <w:rPr>
          <w:rFonts w:ascii="Arial" w:eastAsia="Times New Roman" w:hAnsi="Arial" w:cs="Arial"/>
          <w:b/>
          <w:bCs/>
          <w:sz w:val="27"/>
          <w:szCs w:val="27"/>
        </w:rPr>
        <w:t>part_of</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2.3.32 </w:t>
      </w:r>
      <w:proofErr w:type="spellStart"/>
      <w:r w:rsidRPr="00056779">
        <w:rPr>
          <w:rFonts w:ascii="Arial" w:eastAsia="Times New Roman" w:hAnsi="Arial" w:cs="Arial"/>
          <w:b/>
          <w:bCs/>
          <w:sz w:val="27"/>
          <w:szCs w:val="27"/>
        </w:rPr>
        <w:t>has_part</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2.3.33 </w:t>
      </w:r>
      <w:proofErr w:type="spellStart"/>
      <w:r w:rsidRPr="00056779">
        <w:rPr>
          <w:rFonts w:ascii="Arial" w:eastAsia="Times New Roman" w:hAnsi="Arial" w:cs="Arial"/>
          <w:b/>
          <w:bCs/>
          <w:sz w:val="27"/>
          <w:szCs w:val="27"/>
        </w:rPr>
        <w:t>results_in</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2.3.34 </w:t>
      </w:r>
      <w:proofErr w:type="spellStart"/>
      <w:r w:rsidRPr="00056779">
        <w:rPr>
          <w:rFonts w:ascii="Arial" w:eastAsia="Times New Roman" w:hAnsi="Arial" w:cs="Arial"/>
          <w:b/>
          <w:bCs/>
          <w:sz w:val="27"/>
          <w:szCs w:val="27"/>
        </w:rPr>
        <w:t>occurs_in</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2.3.35 </w:t>
      </w:r>
      <w:proofErr w:type="spellStart"/>
      <w:r w:rsidRPr="00056779">
        <w:rPr>
          <w:rFonts w:ascii="Arial" w:eastAsia="Times New Roman" w:hAnsi="Arial" w:cs="Arial"/>
          <w:b/>
          <w:bCs/>
          <w:sz w:val="27"/>
          <w:szCs w:val="27"/>
        </w:rPr>
        <w:t>derives_by_manipulation_from</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2.3.36 </w:t>
      </w:r>
      <w:proofErr w:type="spellStart"/>
      <w:r w:rsidRPr="00056779">
        <w:rPr>
          <w:rFonts w:ascii="Arial" w:eastAsia="Times New Roman" w:hAnsi="Arial" w:cs="Arial"/>
          <w:b/>
          <w:bCs/>
          <w:sz w:val="27"/>
          <w:szCs w:val="27"/>
        </w:rPr>
        <w:t>develops_from</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2.3.37 </w:t>
      </w:r>
      <w:proofErr w:type="spellStart"/>
      <w:r w:rsidRPr="00056779">
        <w:rPr>
          <w:rFonts w:ascii="Arial" w:eastAsia="Times New Roman" w:hAnsi="Arial" w:cs="Arial"/>
          <w:b/>
          <w:bCs/>
          <w:sz w:val="27"/>
          <w:szCs w:val="27"/>
        </w:rPr>
        <w:t>adjacent_to</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2.3.38 </w:t>
      </w:r>
      <w:proofErr w:type="spellStart"/>
      <w:r w:rsidRPr="00056779">
        <w:rPr>
          <w:rFonts w:ascii="Arial" w:eastAsia="Times New Roman" w:hAnsi="Arial" w:cs="Arial"/>
          <w:b/>
          <w:bCs/>
          <w:sz w:val="27"/>
          <w:szCs w:val="27"/>
        </w:rPr>
        <w:t>participates_in</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lastRenderedPageBreak/>
        <w:t xml:space="preserve">2.3.39 </w:t>
      </w:r>
      <w:proofErr w:type="spellStart"/>
      <w:r w:rsidRPr="00056779">
        <w:rPr>
          <w:rFonts w:ascii="Arial" w:eastAsia="Times New Roman" w:hAnsi="Arial" w:cs="Arial"/>
          <w:b/>
          <w:bCs/>
          <w:sz w:val="27"/>
          <w:szCs w:val="27"/>
        </w:rPr>
        <w:t>alt_id</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2.3.40 </w:t>
      </w:r>
      <w:proofErr w:type="spellStart"/>
      <w:r w:rsidRPr="00056779">
        <w:rPr>
          <w:rFonts w:ascii="Arial" w:eastAsia="Times New Roman" w:hAnsi="Arial" w:cs="Arial"/>
          <w:b/>
          <w:bCs/>
          <w:sz w:val="27"/>
          <w:szCs w:val="27"/>
        </w:rPr>
        <w:t>located_in</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From Gene Ontology</w:t>
      </w:r>
    </w:p>
    <w:p w:rsidR="00056779" w:rsidRPr="00056779" w:rsidRDefault="00056779" w:rsidP="00056779">
      <w:pPr>
        <w:spacing w:before="156" w:after="84" w:line="240" w:lineRule="auto"/>
        <w:outlineLvl w:val="1"/>
        <w:rPr>
          <w:rFonts w:ascii="Arial" w:eastAsia="Times New Roman" w:hAnsi="Arial" w:cs="Arial"/>
          <w:b/>
          <w:bCs/>
          <w:sz w:val="48"/>
          <w:szCs w:val="48"/>
        </w:rPr>
      </w:pPr>
      <w:r w:rsidRPr="00056779">
        <w:rPr>
          <w:rFonts w:ascii="Arial" w:eastAsia="Times New Roman" w:hAnsi="Arial" w:cs="Arial"/>
          <w:b/>
          <w:bCs/>
          <w:sz w:val="48"/>
          <w:szCs w:val="48"/>
        </w:rPr>
        <w:t>3 About the Pipeline</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3.1 Technologies Used</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 variety of technologies, techniques, and methods are used in this pipeline. A brief overview of the technologies will allow you to better comprehend the pipeline and the final output.</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3.1.1 Graph Database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The most important aspect of this pipeline is the final output, which is in the form of a graph database. A graph database is a database where every record is known as a node which are connected to other nodes by relationships. The graph database as opposed to a SQL database allows more unstructured data and allows complex queries to be executed.</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Graph methods are used in assembly of high throughput sequencing technology. This pipeline uses graph in a more macro and </w:t>
      </w:r>
      <w:proofErr w:type="gramStart"/>
      <w:r w:rsidRPr="00056779">
        <w:rPr>
          <w:rFonts w:ascii="Times New Roman" w:eastAsia="Times New Roman" w:hAnsi="Times New Roman" w:cs="Times New Roman"/>
          <w:sz w:val="24"/>
          <w:szCs w:val="24"/>
        </w:rPr>
        <w:t>meta</w:t>
      </w:r>
      <w:proofErr w:type="gramEnd"/>
      <w:r w:rsidRPr="00056779">
        <w:rPr>
          <w:rFonts w:ascii="Times New Roman" w:eastAsia="Times New Roman" w:hAnsi="Times New Roman" w:cs="Times New Roman"/>
          <w:sz w:val="24"/>
          <w:szCs w:val="24"/>
        </w:rPr>
        <w:t xml:space="preserve"> scale.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3.1.2 </w:t>
      </w:r>
      <w:proofErr w:type="spellStart"/>
      <w:r w:rsidRPr="00056779">
        <w:rPr>
          <w:rFonts w:ascii="Arial" w:eastAsia="Times New Roman" w:hAnsi="Arial" w:cs="Arial"/>
          <w:b/>
          <w:bCs/>
          <w:sz w:val="27"/>
          <w:szCs w:val="27"/>
        </w:rPr>
        <w:t>Gearman</w:t>
      </w:r>
      <w:proofErr w:type="spellEnd"/>
    </w:p>
    <w:p w:rsidR="00056779" w:rsidRPr="00056779" w:rsidRDefault="00056779" w:rsidP="00056779">
      <w:pPr>
        <w:spacing w:line="240" w:lineRule="auto"/>
        <w:ind w:firstLine="480"/>
        <w:rPr>
          <w:rFonts w:ascii="Times New Roman" w:eastAsia="Times New Roman" w:hAnsi="Times New Roman" w:cs="Times New Roman"/>
          <w:sz w:val="24"/>
          <w:szCs w:val="24"/>
        </w:rPr>
      </w:pPr>
      <w:proofErr w:type="spellStart"/>
      <w:r w:rsidRPr="00056779">
        <w:rPr>
          <w:rFonts w:ascii="Times New Roman" w:eastAsia="Times New Roman" w:hAnsi="Times New Roman" w:cs="Times New Roman"/>
          <w:sz w:val="24"/>
          <w:szCs w:val="24"/>
        </w:rPr>
        <w:t>Gearman</w:t>
      </w:r>
      <w:proofErr w:type="spellEnd"/>
      <w:r w:rsidRPr="00056779">
        <w:rPr>
          <w:rFonts w:ascii="Times New Roman" w:eastAsia="Times New Roman" w:hAnsi="Times New Roman" w:cs="Times New Roman"/>
          <w:sz w:val="24"/>
          <w:szCs w:val="24"/>
        </w:rPr>
        <w:t xml:space="preserve"> is an open source software that functions as a job manager. This allows tasks in the pipeline to be run in parallel, and to scale to multiple processors and computers, allowing the pipeline to run many different tasks in parallel and give faster results. This also serves to isolate computing tasks eliminating memory leaks by restarting the workers after a certain number of jobs. This pipeline does not have support for transferring files from one system to another, all files must be on all machines running the pipeline or a copy must be available via NFS. This is a point of future expansion.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At this time each task is assigned to a task group depending on the requirements and expected memory and processor load. Many tasks depend on earlier tasks to complete before they can be run, and others are independent. For example, the GFF files must be imported into the database before the FASTA files are processed, whereas the peptide databases for each data set can be generated at any time, but must occur before interspecies </w:t>
      </w:r>
      <w:proofErr w:type="spellStart"/>
      <w:r w:rsidRPr="00056779">
        <w:rPr>
          <w:rFonts w:ascii="Times New Roman" w:eastAsia="Times New Roman" w:hAnsi="Times New Roman" w:cs="Times New Roman"/>
          <w:sz w:val="24"/>
          <w:szCs w:val="24"/>
        </w:rPr>
        <w:t>blastp</w:t>
      </w:r>
      <w:proofErr w:type="spellEnd"/>
      <w:r w:rsidRPr="00056779">
        <w:rPr>
          <w:rFonts w:ascii="Times New Roman" w:eastAsia="Times New Roman" w:hAnsi="Times New Roman" w:cs="Times New Roman"/>
          <w:sz w:val="24"/>
          <w:szCs w:val="24"/>
        </w:rPr>
        <w:t xml:space="preserve"> is run.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Previously MongoDB was used which had a facility to allow files to be served from the central database when necessary, however MongoDB was not suited to the running of this pipeline in the environment it was in and </w:t>
      </w:r>
      <w:proofErr w:type="spellStart"/>
      <w:r w:rsidRPr="00056779">
        <w:rPr>
          <w:rFonts w:ascii="Times New Roman" w:eastAsia="Times New Roman" w:hAnsi="Times New Roman" w:cs="Times New Roman"/>
          <w:sz w:val="24"/>
          <w:szCs w:val="24"/>
        </w:rPr>
        <w:t>Riak</w:t>
      </w:r>
      <w:proofErr w:type="spellEnd"/>
      <w:r w:rsidRPr="00056779">
        <w:rPr>
          <w:rFonts w:ascii="Times New Roman" w:eastAsia="Times New Roman" w:hAnsi="Times New Roman" w:cs="Times New Roman"/>
          <w:sz w:val="24"/>
          <w:szCs w:val="24"/>
        </w:rPr>
        <w:t xml:space="preserve"> database was determined to be the best intermediary.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3.1.3 Perl Data Language (PDL)</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Perl Data Language allows </w:t>
      </w:r>
      <w:proofErr w:type="spellStart"/>
      <w:r w:rsidRPr="00056779">
        <w:rPr>
          <w:rFonts w:ascii="Times New Roman" w:eastAsia="Times New Roman" w:hAnsi="Times New Roman" w:cs="Times New Roman"/>
          <w:sz w:val="24"/>
          <w:szCs w:val="24"/>
        </w:rPr>
        <w:t>perl</w:t>
      </w:r>
      <w:proofErr w:type="spellEnd"/>
      <w:r w:rsidRPr="00056779">
        <w:rPr>
          <w:rFonts w:ascii="Times New Roman" w:eastAsia="Times New Roman" w:hAnsi="Times New Roman" w:cs="Times New Roman"/>
          <w:sz w:val="24"/>
          <w:szCs w:val="24"/>
        </w:rPr>
        <w:t xml:space="preserve"> to work on very large datasets very efficiently and is used in this program</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3.1.4 </w:t>
      </w:r>
      <w:proofErr w:type="spellStart"/>
      <w:r w:rsidRPr="00056779">
        <w:rPr>
          <w:rFonts w:ascii="Arial" w:eastAsia="Times New Roman" w:hAnsi="Arial" w:cs="Arial"/>
          <w:b/>
          <w:bCs/>
          <w:sz w:val="27"/>
          <w:szCs w:val="27"/>
        </w:rPr>
        <w:t>Riak</w:t>
      </w:r>
      <w:proofErr w:type="spellEnd"/>
      <w:r w:rsidRPr="00056779">
        <w:rPr>
          <w:rFonts w:ascii="Arial" w:eastAsia="Times New Roman" w:hAnsi="Arial" w:cs="Arial"/>
          <w:b/>
          <w:bCs/>
          <w:sz w:val="27"/>
          <w:szCs w:val="27"/>
        </w:rPr>
        <w:t xml:space="preserve"> Database</w:t>
      </w:r>
    </w:p>
    <w:p w:rsidR="00056779" w:rsidRPr="00056779" w:rsidRDefault="00056779" w:rsidP="00056779">
      <w:pPr>
        <w:spacing w:line="240" w:lineRule="auto"/>
        <w:ind w:firstLine="480"/>
        <w:rPr>
          <w:rFonts w:ascii="Times New Roman" w:eastAsia="Times New Roman" w:hAnsi="Times New Roman" w:cs="Times New Roman"/>
          <w:sz w:val="24"/>
          <w:szCs w:val="24"/>
        </w:rPr>
      </w:pPr>
      <w:proofErr w:type="spellStart"/>
      <w:r w:rsidRPr="00056779">
        <w:rPr>
          <w:rFonts w:ascii="Times New Roman" w:eastAsia="Times New Roman" w:hAnsi="Times New Roman" w:cs="Times New Roman"/>
          <w:sz w:val="24"/>
          <w:szCs w:val="24"/>
        </w:rPr>
        <w:lastRenderedPageBreak/>
        <w:t>Riak</w:t>
      </w:r>
      <w:proofErr w:type="spellEnd"/>
      <w:r w:rsidRPr="00056779">
        <w:rPr>
          <w:rFonts w:ascii="Times New Roman" w:eastAsia="Times New Roman" w:hAnsi="Times New Roman" w:cs="Times New Roman"/>
          <w:sz w:val="24"/>
          <w:szCs w:val="24"/>
        </w:rPr>
        <w:t xml:space="preserve"> is an open source database that can scale easily. It is used during the running of the pipeline as an intermediate database. Because </w:t>
      </w:r>
      <w:proofErr w:type="spellStart"/>
      <w:r w:rsidRPr="00056779">
        <w:rPr>
          <w:rFonts w:ascii="Times New Roman" w:eastAsia="Times New Roman" w:hAnsi="Times New Roman" w:cs="Times New Roman"/>
          <w:sz w:val="24"/>
          <w:szCs w:val="24"/>
        </w:rPr>
        <w:t>gearman</w:t>
      </w:r>
      <w:proofErr w:type="spellEnd"/>
      <w:r w:rsidRPr="00056779">
        <w:rPr>
          <w:rFonts w:ascii="Times New Roman" w:eastAsia="Times New Roman" w:hAnsi="Times New Roman" w:cs="Times New Roman"/>
          <w:sz w:val="24"/>
          <w:szCs w:val="24"/>
        </w:rPr>
        <w:t xml:space="preserve"> can run many processes in parallel </w:t>
      </w:r>
      <w:proofErr w:type="spellStart"/>
      <w:r w:rsidRPr="00056779">
        <w:rPr>
          <w:rFonts w:ascii="Times New Roman" w:eastAsia="Times New Roman" w:hAnsi="Times New Roman" w:cs="Times New Roman"/>
          <w:sz w:val="24"/>
          <w:szCs w:val="24"/>
        </w:rPr>
        <w:t>Riak</w:t>
      </w:r>
      <w:proofErr w:type="spellEnd"/>
      <w:r w:rsidRPr="00056779">
        <w:rPr>
          <w:rFonts w:ascii="Times New Roman" w:eastAsia="Times New Roman" w:hAnsi="Times New Roman" w:cs="Times New Roman"/>
          <w:sz w:val="24"/>
          <w:szCs w:val="24"/>
        </w:rPr>
        <w:t xml:space="preserve"> allows you to scale to effectively use the full capabilities of the I/O on the server it is on. </w:t>
      </w:r>
      <w:proofErr w:type="spellStart"/>
      <w:r w:rsidRPr="00056779">
        <w:rPr>
          <w:rFonts w:ascii="Times New Roman" w:eastAsia="Times New Roman" w:hAnsi="Times New Roman" w:cs="Times New Roman"/>
          <w:sz w:val="24"/>
          <w:szCs w:val="24"/>
        </w:rPr>
        <w:t>Riak</w:t>
      </w:r>
      <w:proofErr w:type="spellEnd"/>
      <w:r w:rsidRPr="00056779">
        <w:rPr>
          <w:rFonts w:ascii="Times New Roman" w:eastAsia="Times New Roman" w:hAnsi="Times New Roman" w:cs="Times New Roman"/>
          <w:sz w:val="24"/>
          <w:szCs w:val="24"/>
        </w:rPr>
        <w:t xml:space="preserve"> is not used after the graph database generation is complete, however it is part of the “complete results tar files” that contains all side effects of the pipeline.</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3.1.5 Others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Other technologies are used but will not be explained here as it is assumed the reader is at least somewhat familiar with them or it is unnecessary for the reader to be familiar with them. </w:t>
      </w:r>
      <w:proofErr w:type="spellStart"/>
      <w:r w:rsidRPr="00056779">
        <w:rPr>
          <w:rFonts w:ascii="Times New Roman" w:eastAsia="Times New Roman" w:hAnsi="Times New Roman" w:cs="Times New Roman"/>
          <w:sz w:val="24"/>
          <w:szCs w:val="24"/>
        </w:rPr>
        <w:t>Memcached</w:t>
      </w:r>
      <w:proofErr w:type="spellEnd"/>
      <w:r w:rsidRPr="00056779">
        <w:rPr>
          <w:rFonts w:ascii="Times New Roman" w:eastAsia="Times New Roman" w:hAnsi="Times New Roman" w:cs="Times New Roman"/>
          <w:sz w:val="24"/>
          <w:szCs w:val="24"/>
        </w:rPr>
        <w:t xml:space="preserve"> is optional and speeds up the pipeline, but is unnecessary as the pipeline will fall back onto the database queries if necessary. Many CPAN modules are used and can be queried from </w:t>
      </w:r>
      <w:proofErr w:type="spellStart"/>
      <w:r w:rsidRPr="00056779">
        <w:rPr>
          <w:rFonts w:ascii="Times New Roman" w:eastAsia="Times New Roman" w:hAnsi="Times New Roman" w:cs="Times New Roman"/>
          <w:sz w:val="24"/>
          <w:szCs w:val="24"/>
        </w:rPr>
        <w:t>cpan</w:t>
      </w:r>
      <w:proofErr w:type="spellEnd"/>
      <w:r w:rsidRPr="00056779">
        <w:rPr>
          <w:rFonts w:ascii="Times New Roman" w:eastAsia="Times New Roman" w:hAnsi="Times New Roman" w:cs="Times New Roman"/>
          <w:sz w:val="24"/>
          <w:szCs w:val="24"/>
        </w:rPr>
        <w:t xml:space="preserve"> servers for further information.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Typical bioinformatics tools such as BLAST+ and </w:t>
      </w:r>
      <w:proofErr w:type="spellStart"/>
      <w:r w:rsidRPr="00056779">
        <w:rPr>
          <w:rFonts w:ascii="Times New Roman" w:eastAsia="Times New Roman" w:hAnsi="Times New Roman" w:cs="Times New Roman"/>
          <w:sz w:val="24"/>
          <w:szCs w:val="24"/>
        </w:rPr>
        <w:t>Interproscan</w:t>
      </w:r>
      <w:proofErr w:type="spellEnd"/>
      <w:r w:rsidRPr="00056779">
        <w:rPr>
          <w:rFonts w:ascii="Times New Roman" w:eastAsia="Times New Roman" w:hAnsi="Times New Roman" w:cs="Times New Roman"/>
          <w:sz w:val="24"/>
          <w:szCs w:val="24"/>
        </w:rPr>
        <w:t xml:space="preserve"> are also used and more information is available on the internet.</w:t>
      </w:r>
    </w:p>
    <w:p w:rsidR="00056779" w:rsidRPr="00056779" w:rsidRDefault="00056779" w:rsidP="00056779">
      <w:pPr>
        <w:spacing w:before="156" w:after="84" w:line="240" w:lineRule="auto"/>
        <w:outlineLvl w:val="1"/>
        <w:rPr>
          <w:rFonts w:ascii="Arial" w:eastAsia="Times New Roman" w:hAnsi="Arial" w:cs="Arial"/>
          <w:b/>
          <w:bCs/>
          <w:sz w:val="48"/>
          <w:szCs w:val="48"/>
        </w:rPr>
      </w:pPr>
      <w:r w:rsidRPr="00056779">
        <w:rPr>
          <w:rFonts w:ascii="Arial" w:eastAsia="Times New Roman" w:hAnsi="Arial" w:cs="Arial"/>
          <w:b/>
          <w:bCs/>
          <w:sz w:val="48"/>
          <w:szCs w:val="48"/>
        </w:rPr>
        <w:t>4 How the Pipeline Works - A Broad Overview</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This is provided as a broad overview of how the entire pipeline works. There are a few key concepts that are necessary to understand this section.</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Workers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To process the data more efficiently, a configurable number of workers will run in parallel the process all of the data. This speeds up the overall pipeline, but provides a few problems that must be dealt with. Not all workers are guaranteed to run on the same physical machine, so data must be accessible to all workers if they are working on that piece of data, as well as any other data requirements (GFF files often require FASTA files, for example).</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Intermediate Database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At the time of this writing, the intermediate database is </w:t>
      </w:r>
      <w:proofErr w:type="spellStart"/>
      <w:r w:rsidRPr="00056779">
        <w:rPr>
          <w:rFonts w:ascii="Times New Roman" w:eastAsia="Times New Roman" w:hAnsi="Times New Roman" w:cs="Times New Roman"/>
          <w:sz w:val="24"/>
          <w:szCs w:val="24"/>
        </w:rPr>
        <w:t>Riak</w:t>
      </w:r>
      <w:proofErr w:type="spellEnd"/>
      <w:r w:rsidRPr="00056779">
        <w:rPr>
          <w:rFonts w:ascii="Times New Roman" w:eastAsia="Times New Roman" w:hAnsi="Times New Roman" w:cs="Times New Roman"/>
          <w:sz w:val="24"/>
          <w:szCs w:val="24"/>
        </w:rPr>
        <w:t>, a high performance scalable database. An intermediate database is used to record and update data generated by different workers. An intermediate database allows temporary data to be generated, updated, and stored in a central location at the same time from several workers. The necessary data from the intermediate database is exported into flat files before being imported into the final database. The intermediate database is no longer used after this part.</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Final Database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The final database is the official “output” of this pipeline. Some data is directly imported into the final database.</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4.1 Input data</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Most input sets are optional, however the more complete the data input into the system the better the results will be.</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lastRenderedPageBreak/>
        <w:t xml:space="preserve">Pseudomolecules in FASTA format </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GFF files in GFF3 files, giving gene and mRNA definitions. Exon definitions are required for tests for exon / intron understanding</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Protein models in FASTA format</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FST Mutants in FASTA format</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056779">
        <w:rPr>
          <w:rFonts w:ascii="Times New Roman" w:eastAsia="Times New Roman" w:hAnsi="Times New Roman" w:cs="Times New Roman"/>
          <w:sz w:val="24"/>
          <w:szCs w:val="24"/>
        </w:rPr>
        <w:t>Affymetrix</w:t>
      </w:r>
      <w:proofErr w:type="spellEnd"/>
      <w:r w:rsidRPr="00056779">
        <w:rPr>
          <w:rFonts w:ascii="Times New Roman" w:eastAsia="Times New Roman" w:hAnsi="Times New Roman" w:cs="Times New Roman"/>
          <w:sz w:val="24"/>
          <w:szCs w:val="24"/>
        </w:rPr>
        <w:t xml:space="preserve"> probe sets in FASTA format</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BACs in FASTA format</w:t>
      </w:r>
    </w:p>
    <w:p w:rsidR="00056779" w:rsidRPr="00056779" w:rsidRDefault="00056779" w:rsidP="00056779">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 miRNA's from </w:t>
      </w:r>
      <w:proofErr w:type="spellStart"/>
      <w:r w:rsidRPr="00056779">
        <w:rPr>
          <w:rFonts w:ascii="Times New Roman" w:eastAsia="Times New Roman" w:hAnsi="Times New Roman" w:cs="Times New Roman"/>
          <w:sz w:val="24"/>
          <w:szCs w:val="24"/>
        </w:rPr>
        <w:t>miRbase</w:t>
      </w:r>
      <w:proofErr w:type="spellEnd"/>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4.1.1 External </w:t>
      </w:r>
      <w:proofErr w:type="spellStart"/>
      <w:r w:rsidRPr="00056779">
        <w:rPr>
          <w:rFonts w:ascii="Arial" w:eastAsia="Times New Roman" w:hAnsi="Arial" w:cs="Arial"/>
          <w:b/>
          <w:bCs/>
          <w:sz w:val="27"/>
          <w:szCs w:val="27"/>
        </w:rPr>
        <w:t>dataHigh</w:t>
      </w:r>
      <w:proofErr w:type="spellEnd"/>
      <w:r w:rsidRPr="00056779">
        <w:rPr>
          <w:rFonts w:ascii="Arial" w:eastAsia="Times New Roman" w:hAnsi="Arial" w:cs="Arial"/>
          <w:b/>
          <w:bCs/>
          <w:sz w:val="27"/>
          <w:szCs w:val="27"/>
        </w:rPr>
        <w:t xml:space="preserve"> speed access to individual parts of the database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Some datasets are not computed automatically by the pipeline. In the future they may be run automatically.</w:t>
      </w:r>
    </w:p>
    <w:p w:rsidR="00056779" w:rsidRPr="00056779" w:rsidRDefault="00056779" w:rsidP="00056779">
      <w:pPr>
        <w:numPr>
          <w:ilvl w:val="0"/>
          <w:numId w:val="5"/>
        </w:num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056779">
        <w:rPr>
          <w:rFonts w:ascii="Times New Roman" w:eastAsia="Times New Roman" w:hAnsi="Times New Roman" w:cs="Times New Roman"/>
          <w:sz w:val="24"/>
          <w:szCs w:val="24"/>
        </w:rPr>
        <w:t>Interproscan</w:t>
      </w:r>
      <w:proofErr w:type="spellEnd"/>
      <w:r w:rsidRPr="00056779">
        <w:rPr>
          <w:rFonts w:ascii="Times New Roman" w:eastAsia="Times New Roman" w:hAnsi="Times New Roman" w:cs="Times New Roman"/>
          <w:sz w:val="24"/>
          <w:szCs w:val="24"/>
        </w:rPr>
        <w:t xml:space="preserve"> Results - Newest </w:t>
      </w:r>
      <w:proofErr w:type="spellStart"/>
      <w:r w:rsidRPr="00056779">
        <w:rPr>
          <w:rFonts w:ascii="Times New Roman" w:eastAsia="Times New Roman" w:hAnsi="Times New Roman" w:cs="Times New Roman"/>
          <w:sz w:val="24"/>
          <w:szCs w:val="24"/>
        </w:rPr>
        <w:t>interproscan</w:t>
      </w:r>
      <w:proofErr w:type="spellEnd"/>
      <w:r w:rsidRPr="00056779">
        <w:rPr>
          <w:rFonts w:ascii="Times New Roman" w:eastAsia="Times New Roman" w:hAnsi="Times New Roman" w:cs="Times New Roman"/>
          <w:sz w:val="24"/>
          <w:szCs w:val="24"/>
        </w:rPr>
        <w:t xml:space="preserve"> should be run with TSV output (Tested with </w:t>
      </w:r>
      <w:proofErr w:type="spellStart"/>
      <w:r w:rsidRPr="00056779">
        <w:rPr>
          <w:rFonts w:ascii="Times New Roman" w:eastAsia="Times New Roman" w:hAnsi="Times New Roman" w:cs="Times New Roman"/>
          <w:sz w:val="24"/>
          <w:szCs w:val="24"/>
        </w:rPr>
        <w:t>Interproscan</w:t>
      </w:r>
      <w:proofErr w:type="spellEnd"/>
      <w:r w:rsidRPr="00056779">
        <w:rPr>
          <w:rFonts w:ascii="Times New Roman" w:eastAsia="Times New Roman" w:hAnsi="Times New Roman" w:cs="Times New Roman"/>
          <w:sz w:val="24"/>
          <w:szCs w:val="24"/>
        </w:rPr>
        <w:t xml:space="preserve"> 5)</w:t>
      </w:r>
    </w:p>
    <w:p w:rsidR="00056779" w:rsidRPr="00056779" w:rsidRDefault="00056779" w:rsidP="00056779">
      <w:pPr>
        <w:numPr>
          <w:ilvl w:val="0"/>
          <w:numId w:val="5"/>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Cufflinks/</w:t>
      </w:r>
      <w:proofErr w:type="spellStart"/>
      <w:r w:rsidRPr="00056779">
        <w:rPr>
          <w:rFonts w:ascii="Times New Roman" w:eastAsia="Times New Roman" w:hAnsi="Times New Roman" w:cs="Times New Roman"/>
          <w:sz w:val="24"/>
          <w:szCs w:val="24"/>
        </w:rPr>
        <w:t>Cuffdiff</w:t>
      </w:r>
      <w:proofErr w:type="spellEnd"/>
      <w:r w:rsidRPr="00056779">
        <w:rPr>
          <w:rFonts w:ascii="Times New Roman" w:eastAsia="Times New Roman" w:hAnsi="Times New Roman" w:cs="Times New Roman"/>
          <w:sz w:val="24"/>
          <w:szCs w:val="24"/>
        </w:rPr>
        <w:t xml:space="preserve"> results for Gene Expression</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4.2 Import and compute the data</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All the data is imported into an intermediate database, </w:t>
      </w:r>
      <w:proofErr w:type="spellStart"/>
      <w:r w:rsidRPr="00056779">
        <w:rPr>
          <w:rFonts w:ascii="Times New Roman" w:eastAsia="Times New Roman" w:hAnsi="Times New Roman" w:cs="Times New Roman"/>
          <w:sz w:val="24"/>
          <w:szCs w:val="24"/>
        </w:rPr>
        <w:t>Riak</w:t>
      </w:r>
      <w:proofErr w:type="spellEnd"/>
      <w:r w:rsidRPr="00056779">
        <w:rPr>
          <w:rFonts w:ascii="Times New Roman" w:eastAsia="Times New Roman" w:hAnsi="Times New Roman" w:cs="Times New Roman"/>
          <w:sz w:val="24"/>
          <w:szCs w:val="24"/>
        </w:rPr>
        <w:t xml:space="preserve"> as of the time of this writing. </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056779">
        <w:rPr>
          <w:rFonts w:ascii="Times New Roman" w:eastAsia="Times New Roman" w:hAnsi="Times New Roman" w:cs="Times New Roman"/>
          <w:sz w:val="24"/>
          <w:szCs w:val="24"/>
        </w:rPr>
        <w:t>Psuedomolecules</w:t>
      </w:r>
      <w:proofErr w:type="spellEnd"/>
      <w:r w:rsidRPr="00056779">
        <w:rPr>
          <w:rFonts w:ascii="Times New Roman" w:eastAsia="Times New Roman" w:hAnsi="Times New Roman" w:cs="Times New Roman"/>
          <w:sz w:val="24"/>
          <w:szCs w:val="24"/>
        </w:rPr>
        <w:t xml:space="preserve"> in FASTA format are imported into the database to provide </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 centralized location of the FASTA files for workers that may be located on a separate machine</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GFF files are imported into the database, only mRNA entries are imported </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Exons and other pieces of the GFF file are unnecessary at this time, as they are products ready for insertion into the final database.</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Protein MD5 checksums are computed from proteins found in FASTA files (!!!!! I just disabled this)</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Entire </w:t>
      </w:r>
      <w:proofErr w:type="gramStart"/>
      <w:r w:rsidRPr="00056779">
        <w:rPr>
          <w:rFonts w:ascii="Times New Roman" w:eastAsia="Times New Roman" w:hAnsi="Times New Roman" w:cs="Times New Roman"/>
          <w:sz w:val="24"/>
          <w:szCs w:val="24"/>
        </w:rPr>
        <w:t>mRNA's</w:t>
      </w:r>
      <w:proofErr w:type="gramEnd"/>
      <w:r w:rsidRPr="00056779">
        <w:rPr>
          <w:rFonts w:ascii="Times New Roman" w:eastAsia="Times New Roman" w:hAnsi="Times New Roman" w:cs="Times New Roman"/>
          <w:sz w:val="24"/>
          <w:szCs w:val="24"/>
        </w:rPr>
        <w:t xml:space="preserve"> are exported as defined by the appropriate GFF/FASTA files as necessary.</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Blast databases are created for: </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All provided assemblies</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mRNA sequences for the most current version</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All protein sequence files</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BAC sequences if provided</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056779">
        <w:rPr>
          <w:rFonts w:ascii="Times New Roman" w:eastAsia="Times New Roman" w:hAnsi="Times New Roman" w:cs="Times New Roman"/>
          <w:sz w:val="24"/>
          <w:szCs w:val="24"/>
        </w:rPr>
        <w:t>Intraspecies</w:t>
      </w:r>
      <w:proofErr w:type="spellEnd"/>
      <w:r w:rsidRPr="00056779">
        <w:rPr>
          <w:rFonts w:ascii="Times New Roman" w:eastAsia="Times New Roman" w:hAnsi="Times New Roman" w:cs="Times New Roman"/>
          <w:sz w:val="24"/>
          <w:szCs w:val="24"/>
        </w:rPr>
        <w:t xml:space="preserve">: </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Once created, all mRNA entries for all versions/accessions of a species are blasted(</w:t>
      </w:r>
      <w:proofErr w:type="spellStart"/>
      <w:r w:rsidRPr="00056779">
        <w:rPr>
          <w:rFonts w:ascii="Times New Roman" w:eastAsia="Times New Roman" w:hAnsi="Times New Roman" w:cs="Times New Roman"/>
          <w:sz w:val="24"/>
          <w:szCs w:val="24"/>
        </w:rPr>
        <w:t>blastn</w:t>
      </w:r>
      <w:proofErr w:type="spellEnd"/>
      <w:r w:rsidRPr="00056779">
        <w:rPr>
          <w:rFonts w:ascii="Times New Roman" w:eastAsia="Times New Roman" w:hAnsi="Times New Roman" w:cs="Times New Roman"/>
          <w:sz w:val="24"/>
          <w:szCs w:val="24"/>
        </w:rPr>
        <w:t>) against target version</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All FST databases are blasted against target assemblies</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mRNA entries are blasted against newest assemblies</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All mRNA entries are blasted against BAC databases</w:t>
      </w:r>
    </w:p>
    <w:p w:rsidR="00056779" w:rsidRPr="00056779" w:rsidRDefault="00056779" w:rsidP="00056779">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Interspecies </w:t>
      </w:r>
    </w:p>
    <w:p w:rsidR="00056779" w:rsidRPr="00056779" w:rsidRDefault="00056779" w:rsidP="00056779">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All protein models are blasted against all other species protein databases</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4.3 Analyze and Import the Data</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lastRenderedPageBreak/>
        <w:t>Once all of the data is generated the next step is to analyze all of the data and import it into the Graph database. The important parts of the intermediate database are exported, and the server is disabled and archived, before this step begins.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4.3.1 Gene Ontology / Plant Ontology database definitions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The provided gene ontology and plant ontology definitions are imported, including all relationships.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4.3.2 Computed MD5 Checksums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allows connections to </w:t>
      </w:r>
      <w:proofErr w:type="spellStart"/>
      <w:r w:rsidRPr="00056779">
        <w:rPr>
          <w:rFonts w:ascii="Times New Roman" w:eastAsia="Times New Roman" w:hAnsi="Times New Roman" w:cs="Times New Roman"/>
          <w:sz w:val="24"/>
          <w:szCs w:val="24"/>
        </w:rPr>
        <w:t>interproscan</w:t>
      </w:r>
      <w:proofErr w:type="spellEnd"/>
      <w:r w:rsidRPr="00056779">
        <w:rPr>
          <w:rFonts w:ascii="Times New Roman" w:eastAsia="Times New Roman" w:hAnsi="Times New Roman" w:cs="Times New Roman"/>
          <w:sz w:val="24"/>
          <w:szCs w:val="24"/>
        </w:rPr>
        <w:t xml:space="preserve"> and fast comparisons between mRNA.</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4.3.3 GFF Files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GFF files are imported and proper relationships are generated. For example: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A chromosome contains a chromosome hash (RENAME??) which contains gene models. Gene models </w:t>
      </w:r>
      <w:proofErr w:type="gramStart"/>
      <w:r w:rsidRPr="00056779">
        <w:rPr>
          <w:rFonts w:ascii="Times New Roman" w:eastAsia="Times New Roman" w:hAnsi="Times New Roman" w:cs="Times New Roman"/>
          <w:sz w:val="24"/>
          <w:szCs w:val="24"/>
        </w:rPr>
        <w:t>are :PARENT</w:t>
      </w:r>
      <w:proofErr w:type="gramEnd"/>
      <w:r w:rsidRPr="00056779">
        <w:rPr>
          <w:rFonts w:ascii="Times New Roman" w:eastAsia="Times New Roman" w:hAnsi="Times New Roman" w:cs="Times New Roman"/>
          <w:sz w:val="24"/>
          <w:szCs w:val="24"/>
        </w:rPr>
        <w:t>_OF mRNA which are :PARENT_OF exons and CDS entries.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4.3.4 Protein Sequences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Protein sequences are imported. If an mRNA entry exists for each protein sequence, no action is taken, otherwise a node is created for each protein. This is done because some input files may not have GFFs or Assemblies. MD5 checksums are also created if necessary. </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4.3.5 Protein and mRNA Checksums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Protein and mRNA md5 checksums are imported from a separate file generated during the initial data generation process.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4.3.6 Plant Ontology Terms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Plant ontology terms linked to genes are imported. The file must be provided in TAIR format. So far I have only found this file as provided for Arabidopsis thaliana.</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 xml:space="preserve">4.3.7 </w:t>
      </w:r>
      <w:proofErr w:type="spellStart"/>
      <w:r w:rsidRPr="00056779">
        <w:rPr>
          <w:rFonts w:ascii="Arial" w:eastAsia="Times New Roman" w:hAnsi="Arial" w:cs="Arial"/>
          <w:b/>
          <w:bCs/>
          <w:sz w:val="27"/>
          <w:szCs w:val="27"/>
        </w:rPr>
        <w:t>Interproscan</w:t>
      </w:r>
      <w:proofErr w:type="spellEnd"/>
      <w:r w:rsidRPr="00056779">
        <w:rPr>
          <w:rFonts w:ascii="Arial" w:eastAsia="Times New Roman" w:hAnsi="Arial" w:cs="Arial"/>
          <w:b/>
          <w:bCs/>
          <w:sz w:val="27"/>
          <w:szCs w:val="27"/>
        </w:rPr>
        <w:t xml:space="preserve"> Output Files</w:t>
      </w:r>
    </w:p>
    <w:p w:rsidR="00056779" w:rsidRPr="00056779" w:rsidRDefault="00056779" w:rsidP="00056779">
      <w:pPr>
        <w:spacing w:line="240" w:lineRule="auto"/>
        <w:ind w:firstLine="480"/>
        <w:rPr>
          <w:rFonts w:ascii="Times New Roman" w:eastAsia="Times New Roman" w:hAnsi="Times New Roman" w:cs="Times New Roman"/>
          <w:sz w:val="24"/>
          <w:szCs w:val="24"/>
        </w:rPr>
      </w:pPr>
      <w:proofErr w:type="spellStart"/>
      <w:r w:rsidRPr="00056779">
        <w:rPr>
          <w:rFonts w:ascii="Times New Roman" w:eastAsia="Times New Roman" w:hAnsi="Times New Roman" w:cs="Times New Roman"/>
          <w:sz w:val="24"/>
          <w:szCs w:val="24"/>
        </w:rPr>
        <w:t>Interproscan</w:t>
      </w:r>
      <w:proofErr w:type="spellEnd"/>
      <w:r w:rsidRPr="00056779">
        <w:rPr>
          <w:rFonts w:ascii="Times New Roman" w:eastAsia="Times New Roman" w:hAnsi="Times New Roman" w:cs="Times New Roman"/>
          <w:sz w:val="24"/>
          <w:szCs w:val="24"/>
        </w:rPr>
        <w:t xml:space="preserve"> output files are imported for each species if provided. Nodes are created for each property scanned, and relationships are built for all of those. The only exception are GO terms, as the GO database is already imported; relationships are built from the protein/mRNA nodes to the GO nodes.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4.3.8 BAC FASTA Files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Nodes are created for each entry in the BAC </w:t>
      </w:r>
      <w:proofErr w:type="spellStart"/>
      <w:r w:rsidRPr="00056779">
        <w:rPr>
          <w:rFonts w:ascii="Times New Roman" w:eastAsia="Times New Roman" w:hAnsi="Times New Roman" w:cs="Times New Roman"/>
          <w:sz w:val="24"/>
          <w:szCs w:val="24"/>
        </w:rPr>
        <w:t>fasta</w:t>
      </w:r>
      <w:proofErr w:type="spellEnd"/>
      <w:r w:rsidRPr="00056779">
        <w:rPr>
          <w:rFonts w:ascii="Times New Roman" w:eastAsia="Times New Roman" w:hAnsi="Times New Roman" w:cs="Times New Roman"/>
          <w:sz w:val="24"/>
          <w:szCs w:val="24"/>
        </w:rPr>
        <w:t xml:space="preserve"> files. This occurs so relationships can be formed between mRNA nodes to the BAC nodes based off of blast results.</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4.3.9 BLASTN mRNA vs mRNA Results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 </w:t>
      </w:r>
      <w:proofErr w:type="spellStart"/>
      <w:r w:rsidRPr="00056779">
        <w:rPr>
          <w:rFonts w:ascii="Times New Roman" w:eastAsia="Times New Roman" w:hAnsi="Times New Roman" w:cs="Times New Roman"/>
          <w:sz w:val="24"/>
          <w:szCs w:val="24"/>
        </w:rPr>
        <w:t>blastn</w:t>
      </w:r>
      <w:proofErr w:type="spellEnd"/>
      <w:r w:rsidRPr="00056779">
        <w:rPr>
          <w:rFonts w:ascii="Times New Roman" w:eastAsia="Times New Roman" w:hAnsi="Times New Roman" w:cs="Times New Roman"/>
          <w:sz w:val="24"/>
          <w:szCs w:val="24"/>
        </w:rPr>
        <w:t xml:space="preserve"> output files are parsed to look at differences between multiple versions of a species. Results are sorted and filtered by score, coverage, and compared and recorded with other significant blast hits, if any.</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4.3.10 BLASTN mRNA vs BAC Results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lastRenderedPageBreak/>
        <w:t xml:space="preserve">The </w:t>
      </w:r>
      <w:proofErr w:type="spellStart"/>
      <w:r w:rsidRPr="00056779">
        <w:rPr>
          <w:rFonts w:ascii="Times New Roman" w:eastAsia="Times New Roman" w:hAnsi="Times New Roman" w:cs="Times New Roman"/>
          <w:sz w:val="24"/>
          <w:szCs w:val="24"/>
        </w:rPr>
        <w:t>blastn</w:t>
      </w:r>
      <w:proofErr w:type="spellEnd"/>
      <w:r w:rsidRPr="00056779">
        <w:rPr>
          <w:rFonts w:ascii="Times New Roman" w:eastAsia="Times New Roman" w:hAnsi="Times New Roman" w:cs="Times New Roman"/>
          <w:sz w:val="24"/>
          <w:szCs w:val="24"/>
        </w:rPr>
        <w:t xml:space="preserve"> output files are parsed to look at locations of mRNA on BACs. This is also used in the later logic to differentiate between annotation versions when </w:t>
      </w:r>
      <w:proofErr w:type="spellStart"/>
      <w:r w:rsidRPr="00056779">
        <w:rPr>
          <w:rFonts w:ascii="Times New Roman" w:eastAsia="Times New Roman" w:hAnsi="Times New Roman" w:cs="Times New Roman"/>
          <w:sz w:val="24"/>
          <w:szCs w:val="24"/>
        </w:rPr>
        <w:t>blastn</w:t>
      </w:r>
      <w:proofErr w:type="spellEnd"/>
      <w:r w:rsidRPr="00056779">
        <w:rPr>
          <w:rFonts w:ascii="Times New Roman" w:eastAsia="Times New Roman" w:hAnsi="Times New Roman" w:cs="Times New Roman"/>
          <w:sz w:val="24"/>
          <w:szCs w:val="24"/>
        </w:rPr>
        <w:t xml:space="preserve"> produces an ambiguous result.</w:t>
      </w:r>
    </w:p>
    <w:p w:rsidR="00056779" w:rsidRPr="00056779" w:rsidRDefault="00056779" w:rsidP="00056779">
      <w:pPr>
        <w:spacing w:before="84" w:after="48" w:line="240" w:lineRule="auto"/>
        <w:outlineLvl w:val="3"/>
        <w:rPr>
          <w:rFonts w:ascii="Arial" w:eastAsia="Times New Roman" w:hAnsi="Arial" w:cs="Arial"/>
          <w:b/>
          <w:bCs/>
          <w:sz w:val="27"/>
          <w:szCs w:val="27"/>
        </w:rPr>
      </w:pPr>
      <w:r w:rsidRPr="00056779">
        <w:rPr>
          <w:rFonts w:ascii="Arial" w:eastAsia="Times New Roman" w:hAnsi="Arial" w:cs="Arial"/>
          <w:b/>
          <w:bCs/>
          <w:sz w:val="27"/>
          <w:szCs w:val="27"/>
        </w:rPr>
        <w:t>4.3.11 BLASTP Results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The </w:t>
      </w:r>
      <w:proofErr w:type="spellStart"/>
      <w:r w:rsidRPr="00056779">
        <w:rPr>
          <w:rFonts w:ascii="Times New Roman" w:eastAsia="Times New Roman" w:hAnsi="Times New Roman" w:cs="Times New Roman"/>
          <w:sz w:val="24"/>
          <w:szCs w:val="24"/>
        </w:rPr>
        <w:t>blastp</w:t>
      </w:r>
      <w:proofErr w:type="spellEnd"/>
      <w:r w:rsidRPr="00056779">
        <w:rPr>
          <w:rFonts w:ascii="Times New Roman" w:eastAsia="Times New Roman" w:hAnsi="Times New Roman" w:cs="Times New Roman"/>
          <w:sz w:val="24"/>
          <w:szCs w:val="24"/>
        </w:rPr>
        <w:t xml:space="preserve"> output files are parsed. Please refer to that section of the manual for more information.</w:t>
      </w:r>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4.4 Emergent Properties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This pipeline combines different datasets, including generated datasets. This provides some additional data not directly present in any of the original files that would be difficult to determine by other methods. Please see the appropriate section to learn about some of this data that is available.</w:t>
      </w:r>
    </w:p>
    <w:p w:rsidR="00056779" w:rsidRPr="00056779" w:rsidRDefault="00056779" w:rsidP="00056779">
      <w:pPr>
        <w:spacing w:before="156" w:after="84" w:line="240" w:lineRule="auto"/>
        <w:outlineLvl w:val="1"/>
        <w:rPr>
          <w:rFonts w:ascii="Arial" w:eastAsia="Times New Roman" w:hAnsi="Arial" w:cs="Arial"/>
          <w:b/>
          <w:bCs/>
          <w:sz w:val="48"/>
          <w:szCs w:val="48"/>
        </w:rPr>
      </w:pPr>
      <w:r w:rsidRPr="00056779">
        <w:rPr>
          <w:rFonts w:ascii="Arial" w:eastAsia="Times New Roman" w:hAnsi="Arial" w:cs="Arial"/>
          <w:b/>
          <w:bCs/>
          <w:sz w:val="48"/>
          <w:szCs w:val="48"/>
        </w:rPr>
        <w:t>5 Choices/Reasoning/</w:t>
      </w:r>
      <w:proofErr w:type="spellStart"/>
      <w:r w:rsidRPr="00056779">
        <w:rPr>
          <w:rFonts w:ascii="Arial" w:eastAsia="Times New Roman" w:hAnsi="Arial" w:cs="Arial"/>
          <w:b/>
          <w:bCs/>
          <w:sz w:val="48"/>
          <w:szCs w:val="48"/>
        </w:rPr>
        <w:t>Etc</w:t>
      </w:r>
      <w:proofErr w:type="spellEnd"/>
    </w:p>
    <w:p w:rsidR="00056779" w:rsidRPr="00056779" w:rsidRDefault="00056779" w:rsidP="00056779">
      <w:pPr>
        <w:spacing w:before="108" w:after="60" w:line="240" w:lineRule="auto"/>
        <w:outlineLvl w:val="2"/>
        <w:rPr>
          <w:rFonts w:ascii="Arial" w:eastAsia="Times New Roman" w:hAnsi="Arial" w:cs="Arial"/>
          <w:b/>
          <w:bCs/>
          <w:sz w:val="36"/>
          <w:szCs w:val="36"/>
        </w:rPr>
      </w:pPr>
      <w:r w:rsidRPr="00056779">
        <w:rPr>
          <w:rFonts w:ascii="Arial" w:eastAsia="Times New Roman" w:hAnsi="Arial" w:cs="Arial"/>
          <w:b/>
          <w:bCs/>
          <w:sz w:val="36"/>
          <w:szCs w:val="36"/>
        </w:rPr>
        <w:t>5.1 Intermediate Database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A centralized database is required for communication from multiple workers to store data and make changes on pieces of data that may have been generated by a different worker.</w:t>
      </w:r>
    </w:p>
    <w:p w:rsidR="00617B02" w:rsidRDefault="006B1AF2"/>
    <w:sectPr w:rsidR="0061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0D71"/>
    <w:multiLevelType w:val="multilevel"/>
    <w:tmpl w:val="BDD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B252E"/>
    <w:multiLevelType w:val="multilevel"/>
    <w:tmpl w:val="3C5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B3988"/>
    <w:multiLevelType w:val="multilevel"/>
    <w:tmpl w:val="C158D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043E7"/>
    <w:multiLevelType w:val="multilevel"/>
    <w:tmpl w:val="7F8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90349"/>
    <w:multiLevelType w:val="multilevel"/>
    <w:tmpl w:val="653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557FB"/>
    <w:multiLevelType w:val="multilevel"/>
    <w:tmpl w:val="1F46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79"/>
    <w:rsid w:val="00056779"/>
    <w:rsid w:val="0016190C"/>
    <w:rsid w:val="00251A0B"/>
    <w:rsid w:val="0033556F"/>
    <w:rsid w:val="00457CE0"/>
    <w:rsid w:val="00533EA9"/>
    <w:rsid w:val="005C493C"/>
    <w:rsid w:val="006B1AF2"/>
    <w:rsid w:val="00950EE8"/>
    <w:rsid w:val="00A615AE"/>
    <w:rsid w:val="00D6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4B58-BFB2-4235-BA13-34C63787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6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6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6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67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567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7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67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67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67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56779"/>
    <w:rPr>
      <w:rFonts w:ascii="Times New Roman" w:eastAsia="Times New Roman" w:hAnsi="Times New Roman" w:cs="Times New Roman"/>
      <w:b/>
      <w:bCs/>
      <w:sz w:val="20"/>
      <w:szCs w:val="20"/>
    </w:rPr>
  </w:style>
  <w:style w:type="character" w:customStyle="1" w:styleId="sectionlabel">
    <w:name w:val="section_label"/>
    <w:basedOn w:val="DefaultParagraphFont"/>
    <w:rsid w:val="00056779"/>
  </w:style>
  <w:style w:type="character" w:customStyle="1" w:styleId="subsectionlabel">
    <w:name w:val="subsection_label"/>
    <w:basedOn w:val="DefaultParagraphFont"/>
    <w:rsid w:val="00056779"/>
  </w:style>
  <w:style w:type="character" w:customStyle="1" w:styleId="subsubsectionlabel">
    <w:name w:val="subsubsection_label"/>
    <w:basedOn w:val="DefaultParagraphFont"/>
    <w:rsid w:val="00056779"/>
  </w:style>
  <w:style w:type="paragraph" w:styleId="Caption">
    <w:name w:val="caption"/>
    <w:basedOn w:val="Normal"/>
    <w:next w:val="Normal"/>
    <w:uiPriority w:val="35"/>
    <w:unhideWhenUsed/>
    <w:qFormat/>
    <w:rsid w:val="005C493C"/>
    <w:pPr>
      <w:spacing w:after="200" w:line="240" w:lineRule="auto"/>
    </w:pPr>
    <w:rPr>
      <w:i/>
      <w:iCs/>
      <w:color w:val="44546A" w:themeColor="text2"/>
      <w:sz w:val="18"/>
      <w:szCs w:val="18"/>
    </w:rPr>
  </w:style>
  <w:style w:type="paragraph" w:styleId="ListParagraph">
    <w:name w:val="List Paragraph"/>
    <w:basedOn w:val="Normal"/>
    <w:uiPriority w:val="34"/>
    <w:qFormat/>
    <w:rsid w:val="00D67B30"/>
    <w:pPr>
      <w:ind w:left="720"/>
      <w:contextualSpacing/>
    </w:pPr>
  </w:style>
  <w:style w:type="character" w:styleId="Hyperlink">
    <w:name w:val="Hyperlink"/>
    <w:basedOn w:val="DefaultParagraphFont"/>
    <w:uiPriority w:val="99"/>
    <w:unhideWhenUsed/>
    <w:rsid w:val="00D67B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07481">
      <w:bodyDiv w:val="1"/>
      <w:marLeft w:val="0"/>
      <w:marRight w:val="0"/>
      <w:marTop w:val="0"/>
      <w:marBottom w:val="0"/>
      <w:divBdr>
        <w:top w:val="none" w:sz="0" w:space="0" w:color="auto"/>
        <w:left w:val="none" w:sz="0" w:space="0" w:color="auto"/>
        <w:bottom w:val="none" w:sz="0" w:space="0" w:color="auto"/>
        <w:right w:val="none" w:sz="0" w:space="0" w:color="auto"/>
      </w:divBdr>
    </w:div>
    <w:div w:id="1188375665">
      <w:bodyDiv w:val="1"/>
      <w:marLeft w:val="0"/>
      <w:marRight w:val="0"/>
      <w:marTop w:val="0"/>
      <w:marBottom w:val="0"/>
      <w:divBdr>
        <w:top w:val="none" w:sz="0" w:space="0" w:color="auto"/>
        <w:left w:val="none" w:sz="0" w:space="0" w:color="auto"/>
        <w:bottom w:val="none" w:sz="0" w:space="0" w:color="auto"/>
        <w:right w:val="none" w:sz="0" w:space="0" w:color="auto"/>
      </w:divBdr>
      <w:divsChild>
        <w:div w:id="1504469805">
          <w:marLeft w:val="0"/>
          <w:marRight w:val="0"/>
          <w:marTop w:val="156"/>
          <w:marBottom w:val="84"/>
          <w:divBdr>
            <w:top w:val="none" w:sz="0" w:space="0" w:color="auto"/>
            <w:left w:val="none" w:sz="0" w:space="0" w:color="auto"/>
            <w:bottom w:val="none" w:sz="0" w:space="0" w:color="auto"/>
            <w:right w:val="none" w:sz="0" w:space="0" w:color="auto"/>
          </w:divBdr>
        </w:div>
        <w:div w:id="1751347697">
          <w:marLeft w:val="0"/>
          <w:marRight w:val="0"/>
          <w:marTop w:val="0"/>
          <w:marBottom w:val="240"/>
          <w:divBdr>
            <w:top w:val="none" w:sz="0" w:space="0" w:color="auto"/>
            <w:left w:val="none" w:sz="0" w:space="0" w:color="auto"/>
            <w:bottom w:val="none" w:sz="0" w:space="0" w:color="auto"/>
            <w:right w:val="none" w:sz="0" w:space="0" w:color="auto"/>
          </w:divBdr>
        </w:div>
        <w:div w:id="1466583235">
          <w:marLeft w:val="0"/>
          <w:marRight w:val="0"/>
          <w:marTop w:val="0"/>
          <w:marBottom w:val="240"/>
          <w:divBdr>
            <w:top w:val="none" w:sz="0" w:space="0" w:color="auto"/>
            <w:left w:val="none" w:sz="0" w:space="0" w:color="auto"/>
            <w:bottom w:val="none" w:sz="0" w:space="0" w:color="auto"/>
            <w:right w:val="none" w:sz="0" w:space="0" w:color="auto"/>
          </w:divBdr>
        </w:div>
        <w:div w:id="192227214">
          <w:marLeft w:val="0"/>
          <w:marRight w:val="0"/>
          <w:marTop w:val="0"/>
          <w:marBottom w:val="240"/>
          <w:divBdr>
            <w:top w:val="none" w:sz="0" w:space="0" w:color="auto"/>
            <w:left w:val="none" w:sz="0" w:space="0" w:color="auto"/>
            <w:bottom w:val="none" w:sz="0" w:space="0" w:color="auto"/>
            <w:right w:val="none" w:sz="0" w:space="0" w:color="auto"/>
          </w:divBdr>
        </w:div>
        <w:div w:id="178349603">
          <w:marLeft w:val="0"/>
          <w:marRight w:val="0"/>
          <w:marTop w:val="0"/>
          <w:marBottom w:val="240"/>
          <w:divBdr>
            <w:top w:val="none" w:sz="0" w:space="0" w:color="auto"/>
            <w:left w:val="none" w:sz="0" w:space="0" w:color="auto"/>
            <w:bottom w:val="none" w:sz="0" w:space="0" w:color="auto"/>
            <w:right w:val="none" w:sz="0" w:space="0" w:color="auto"/>
          </w:divBdr>
        </w:div>
        <w:div w:id="2138210016">
          <w:marLeft w:val="0"/>
          <w:marRight w:val="0"/>
          <w:marTop w:val="0"/>
          <w:marBottom w:val="240"/>
          <w:divBdr>
            <w:top w:val="none" w:sz="0" w:space="0" w:color="auto"/>
            <w:left w:val="none" w:sz="0" w:space="0" w:color="auto"/>
            <w:bottom w:val="none" w:sz="0" w:space="0" w:color="auto"/>
            <w:right w:val="none" w:sz="0" w:space="0" w:color="auto"/>
          </w:divBdr>
        </w:div>
        <w:div w:id="287857038">
          <w:marLeft w:val="0"/>
          <w:marRight w:val="0"/>
          <w:marTop w:val="0"/>
          <w:marBottom w:val="240"/>
          <w:divBdr>
            <w:top w:val="none" w:sz="0" w:space="0" w:color="auto"/>
            <w:left w:val="none" w:sz="0" w:space="0" w:color="auto"/>
            <w:bottom w:val="none" w:sz="0" w:space="0" w:color="auto"/>
            <w:right w:val="none" w:sz="0" w:space="0" w:color="auto"/>
          </w:divBdr>
        </w:div>
        <w:div w:id="1000616374">
          <w:marLeft w:val="0"/>
          <w:marRight w:val="0"/>
          <w:marTop w:val="0"/>
          <w:marBottom w:val="240"/>
          <w:divBdr>
            <w:top w:val="none" w:sz="0" w:space="0" w:color="auto"/>
            <w:left w:val="none" w:sz="0" w:space="0" w:color="auto"/>
            <w:bottom w:val="none" w:sz="0" w:space="0" w:color="auto"/>
            <w:right w:val="none" w:sz="0" w:space="0" w:color="auto"/>
          </w:divBdr>
        </w:div>
        <w:div w:id="413665598">
          <w:marLeft w:val="0"/>
          <w:marRight w:val="0"/>
          <w:marTop w:val="0"/>
          <w:marBottom w:val="240"/>
          <w:divBdr>
            <w:top w:val="none" w:sz="0" w:space="0" w:color="auto"/>
            <w:left w:val="none" w:sz="0" w:space="0" w:color="auto"/>
            <w:bottom w:val="none" w:sz="0" w:space="0" w:color="auto"/>
            <w:right w:val="none" w:sz="0" w:space="0" w:color="auto"/>
          </w:divBdr>
        </w:div>
        <w:div w:id="1378119001">
          <w:marLeft w:val="0"/>
          <w:marRight w:val="0"/>
          <w:marTop w:val="0"/>
          <w:marBottom w:val="240"/>
          <w:divBdr>
            <w:top w:val="none" w:sz="0" w:space="0" w:color="auto"/>
            <w:left w:val="none" w:sz="0" w:space="0" w:color="auto"/>
            <w:bottom w:val="none" w:sz="0" w:space="0" w:color="auto"/>
            <w:right w:val="none" w:sz="0" w:space="0" w:color="auto"/>
          </w:divBdr>
        </w:div>
        <w:div w:id="520364573">
          <w:marLeft w:val="0"/>
          <w:marRight w:val="0"/>
          <w:marTop w:val="0"/>
          <w:marBottom w:val="240"/>
          <w:divBdr>
            <w:top w:val="none" w:sz="0" w:space="0" w:color="auto"/>
            <w:left w:val="none" w:sz="0" w:space="0" w:color="auto"/>
            <w:bottom w:val="none" w:sz="0" w:space="0" w:color="auto"/>
            <w:right w:val="none" w:sz="0" w:space="0" w:color="auto"/>
          </w:divBdr>
        </w:div>
        <w:div w:id="1053382636">
          <w:marLeft w:val="0"/>
          <w:marRight w:val="0"/>
          <w:marTop w:val="0"/>
          <w:marBottom w:val="240"/>
          <w:divBdr>
            <w:top w:val="none" w:sz="0" w:space="0" w:color="auto"/>
            <w:left w:val="none" w:sz="0" w:space="0" w:color="auto"/>
            <w:bottom w:val="none" w:sz="0" w:space="0" w:color="auto"/>
            <w:right w:val="none" w:sz="0" w:space="0" w:color="auto"/>
          </w:divBdr>
        </w:div>
        <w:div w:id="628559107">
          <w:marLeft w:val="0"/>
          <w:marRight w:val="0"/>
          <w:marTop w:val="0"/>
          <w:marBottom w:val="240"/>
          <w:divBdr>
            <w:top w:val="none" w:sz="0" w:space="0" w:color="auto"/>
            <w:left w:val="none" w:sz="0" w:space="0" w:color="auto"/>
            <w:bottom w:val="none" w:sz="0" w:space="0" w:color="auto"/>
            <w:right w:val="none" w:sz="0" w:space="0" w:color="auto"/>
          </w:divBdr>
        </w:div>
        <w:div w:id="1080179770">
          <w:marLeft w:val="0"/>
          <w:marRight w:val="0"/>
          <w:marTop w:val="0"/>
          <w:marBottom w:val="240"/>
          <w:divBdr>
            <w:top w:val="none" w:sz="0" w:space="0" w:color="auto"/>
            <w:left w:val="none" w:sz="0" w:space="0" w:color="auto"/>
            <w:bottom w:val="none" w:sz="0" w:space="0" w:color="auto"/>
            <w:right w:val="none" w:sz="0" w:space="0" w:color="auto"/>
          </w:divBdr>
        </w:div>
        <w:div w:id="1660572492">
          <w:marLeft w:val="0"/>
          <w:marRight w:val="0"/>
          <w:marTop w:val="0"/>
          <w:marBottom w:val="240"/>
          <w:divBdr>
            <w:top w:val="none" w:sz="0" w:space="0" w:color="auto"/>
            <w:left w:val="none" w:sz="0" w:space="0" w:color="auto"/>
            <w:bottom w:val="none" w:sz="0" w:space="0" w:color="auto"/>
            <w:right w:val="none" w:sz="0" w:space="0" w:color="auto"/>
          </w:divBdr>
        </w:div>
        <w:div w:id="606813153">
          <w:marLeft w:val="0"/>
          <w:marRight w:val="0"/>
          <w:marTop w:val="0"/>
          <w:marBottom w:val="240"/>
          <w:divBdr>
            <w:top w:val="none" w:sz="0" w:space="0" w:color="auto"/>
            <w:left w:val="none" w:sz="0" w:space="0" w:color="auto"/>
            <w:bottom w:val="none" w:sz="0" w:space="0" w:color="auto"/>
            <w:right w:val="none" w:sz="0" w:space="0" w:color="auto"/>
          </w:divBdr>
        </w:div>
        <w:div w:id="1003388654">
          <w:marLeft w:val="0"/>
          <w:marRight w:val="0"/>
          <w:marTop w:val="0"/>
          <w:marBottom w:val="240"/>
          <w:divBdr>
            <w:top w:val="none" w:sz="0" w:space="0" w:color="auto"/>
            <w:left w:val="none" w:sz="0" w:space="0" w:color="auto"/>
            <w:bottom w:val="none" w:sz="0" w:space="0" w:color="auto"/>
            <w:right w:val="none" w:sz="0" w:space="0" w:color="auto"/>
          </w:divBdr>
        </w:div>
        <w:div w:id="657074035">
          <w:marLeft w:val="0"/>
          <w:marRight w:val="0"/>
          <w:marTop w:val="0"/>
          <w:marBottom w:val="240"/>
          <w:divBdr>
            <w:top w:val="none" w:sz="0" w:space="0" w:color="auto"/>
            <w:left w:val="none" w:sz="0" w:space="0" w:color="auto"/>
            <w:bottom w:val="none" w:sz="0" w:space="0" w:color="auto"/>
            <w:right w:val="none" w:sz="0" w:space="0" w:color="auto"/>
          </w:divBdr>
        </w:div>
        <w:div w:id="2127576768">
          <w:marLeft w:val="0"/>
          <w:marRight w:val="0"/>
          <w:marTop w:val="0"/>
          <w:marBottom w:val="240"/>
          <w:divBdr>
            <w:top w:val="none" w:sz="0" w:space="0" w:color="auto"/>
            <w:left w:val="none" w:sz="0" w:space="0" w:color="auto"/>
            <w:bottom w:val="none" w:sz="0" w:space="0" w:color="auto"/>
            <w:right w:val="none" w:sz="0" w:space="0" w:color="auto"/>
          </w:divBdr>
        </w:div>
        <w:div w:id="1692871579">
          <w:marLeft w:val="0"/>
          <w:marRight w:val="0"/>
          <w:marTop w:val="0"/>
          <w:marBottom w:val="240"/>
          <w:divBdr>
            <w:top w:val="none" w:sz="0" w:space="0" w:color="auto"/>
            <w:left w:val="none" w:sz="0" w:space="0" w:color="auto"/>
            <w:bottom w:val="none" w:sz="0" w:space="0" w:color="auto"/>
            <w:right w:val="none" w:sz="0" w:space="0" w:color="auto"/>
          </w:divBdr>
        </w:div>
        <w:div w:id="1835144782">
          <w:marLeft w:val="0"/>
          <w:marRight w:val="0"/>
          <w:marTop w:val="0"/>
          <w:marBottom w:val="240"/>
          <w:divBdr>
            <w:top w:val="none" w:sz="0" w:space="0" w:color="auto"/>
            <w:left w:val="none" w:sz="0" w:space="0" w:color="auto"/>
            <w:bottom w:val="none" w:sz="0" w:space="0" w:color="auto"/>
            <w:right w:val="none" w:sz="0" w:space="0" w:color="auto"/>
          </w:divBdr>
        </w:div>
        <w:div w:id="884753837">
          <w:marLeft w:val="0"/>
          <w:marRight w:val="0"/>
          <w:marTop w:val="0"/>
          <w:marBottom w:val="240"/>
          <w:divBdr>
            <w:top w:val="none" w:sz="0" w:space="0" w:color="auto"/>
            <w:left w:val="none" w:sz="0" w:space="0" w:color="auto"/>
            <w:bottom w:val="none" w:sz="0" w:space="0" w:color="auto"/>
            <w:right w:val="none" w:sz="0" w:space="0" w:color="auto"/>
          </w:divBdr>
        </w:div>
        <w:div w:id="266887931">
          <w:marLeft w:val="0"/>
          <w:marRight w:val="0"/>
          <w:marTop w:val="0"/>
          <w:marBottom w:val="240"/>
          <w:divBdr>
            <w:top w:val="none" w:sz="0" w:space="0" w:color="auto"/>
            <w:left w:val="none" w:sz="0" w:space="0" w:color="auto"/>
            <w:bottom w:val="none" w:sz="0" w:space="0" w:color="auto"/>
            <w:right w:val="none" w:sz="0" w:space="0" w:color="auto"/>
          </w:divBdr>
        </w:div>
        <w:div w:id="1286350249">
          <w:marLeft w:val="0"/>
          <w:marRight w:val="0"/>
          <w:marTop w:val="0"/>
          <w:marBottom w:val="240"/>
          <w:divBdr>
            <w:top w:val="none" w:sz="0" w:space="0" w:color="auto"/>
            <w:left w:val="none" w:sz="0" w:space="0" w:color="auto"/>
            <w:bottom w:val="none" w:sz="0" w:space="0" w:color="auto"/>
            <w:right w:val="none" w:sz="0" w:space="0" w:color="auto"/>
          </w:divBdr>
        </w:div>
        <w:div w:id="1681659644">
          <w:marLeft w:val="0"/>
          <w:marRight w:val="0"/>
          <w:marTop w:val="0"/>
          <w:marBottom w:val="240"/>
          <w:divBdr>
            <w:top w:val="none" w:sz="0" w:space="0" w:color="auto"/>
            <w:left w:val="none" w:sz="0" w:space="0" w:color="auto"/>
            <w:bottom w:val="none" w:sz="0" w:space="0" w:color="auto"/>
            <w:right w:val="none" w:sz="0" w:space="0" w:color="auto"/>
          </w:divBdr>
        </w:div>
        <w:div w:id="1487090746">
          <w:marLeft w:val="0"/>
          <w:marRight w:val="0"/>
          <w:marTop w:val="0"/>
          <w:marBottom w:val="240"/>
          <w:divBdr>
            <w:top w:val="none" w:sz="0" w:space="0" w:color="auto"/>
            <w:left w:val="none" w:sz="0" w:space="0" w:color="auto"/>
            <w:bottom w:val="none" w:sz="0" w:space="0" w:color="auto"/>
            <w:right w:val="none" w:sz="0" w:space="0" w:color="auto"/>
          </w:divBdr>
        </w:div>
        <w:div w:id="443310996">
          <w:marLeft w:val="0"/>
          <w:marRight w:val="0"/>
          <w:marTop w:val="0"/>
          <w:marBottom w:val="240"/>
          <w:divBdr>
            <w:top w:val="none" w:sz="0" w:space="0" w:color="auto"/>
            <w:left w:val="none" w:sz="0" w:space="0" w:color="auto"/>
            <w:bottom w:val="none" w:sz="0" w:space="0" w:color="auto"/>
            <w:right w:val="none" w:sz="0" w:space="0" w:color="auto"/>
          </w:divBdr>
        </w:div>
        <w:div w:id="1391733015">
          <w:marLeft w:val="0"/>
          <w:marRight w:val="0"/>
          <w:marTop w:val="0"/>
          <w:marBottom w:val="240"/>
          <w:divBdr>
            <w:top w:val="none" w:sz="0" w:space="0" w:color="auto"/>
            <w:left w:val="none" w:sz="0" w:space="0" w:color="auto"/>
            <w:bottom w:val="none" w:sz="0" w:space="0" w:color="auto"/>
            <w:right w:val="none" w:sz="0" w:space="0" w:color="auto"/>
          </w:divBdr>
        </w:div>
        <w:div w:id="2015456099">
          <w:marLeft w:val="0"/>
          <w:marRight w:val="0"/>
          <w:marTop w:val="0"/>
          <w:marBottom w:val="240"/>
          <w:divBdr>
            <w:top w:val="none" w:sz="0" w:space="0" w:color="auto"/>
            <w:left w:val="none" w:sz="0" w:space="0" w:color="auto"/>
            <w:bottom w:val="none" w:sz="0" w:space="0" w:color="auto"/>
            <w:right w:val="none" w:sz="0" w:space="0" w:color="auto"/>
          </w:divBdr>
        </w:div>
        <w:div w:id="1416241611">
          <w:marLeft w:val="0"/>
          <w:marRight w:val="0"/>
          <w:marTop w:val="0"/>
          <w:marBottom w:val="240"/>
          <w:divBdr>
            <w:top w:val="none" w:sz="0" w:space="0" w:color="auto"/>
            <w:left w:val="none" w:sz="0" w:space="0" w:color="auto"/>
            <w:bottom w:val="none" w:sz="0" w:space="0" w:color="auto"/>
            <w:right w:val="none" w:sz="0" w:space="0" w:color="auto"/>
          </w:divBdr>
        </w:div>
        <w:div w:id="2013027326">
          <w:marLeft w:val="0"/>
          <w:marRight w:val="0"/>
          <w:marTop w:val="0"/>
          <w:marBottom w:val="240"/>
          <w:divBdr>
            <w:top w:val="none" w:sz="0" w:space="0" w:color="auto"/>
            <w:left w:val="none" w:sz="0" w:space="0" w:color="auto"/>
            <w:bottom w:val="none" w:sz="0" w:space="0" w:color="auto"/>
            <w:right w:val="none" w:sz="0" w:space="0" w:color="auto"/>
          </w:divBdr>
        </w:div>
        <w:div w:id="1081829913">
          <w:marLeft w:val="0"/>
          <w:marRight w:val="0"/>
          <w:marTop w:val="0"/>
          <w:marBottom w:val="240"/>
          <w:divBdr>
            <w:top w:val="none" w:sz="0" w:space="0" w:color="auto"/>
            <w:left w:val="none" w:sz="0" w:space="0" w:color="auto"/>
            <w:bottom w:val="none" w:sz="0" w:space="0" w:color="auto"/>
            <w:right w:val="none" w:sz="0" w:space="0" w:color="auto"/>
          </w:divBdr>
        </w:div>
        <w:div w:id="2020698315">
          <w:marLeft w:val="0"/>
          <w:marRight w:val="0"/>
          <w:marTop w:val="0"/>
          <w:marBottom w:val="240"/>
          <w:divBdr>
            <w:top w:val="none" w:sz="0" w:space="0" w:color="auto"/>
            <w:left w:val="none" w:sz="0" w:space="0" w:color="auto"/>
            <w:bottom w:val="none" w:sz="0" w:space="0" w:color="auto"/>
            <w:right w:val="none" w:sz="0" w:space="0" w:color="auto"/>
          </w:divBdr>
        </w:div>
        <w:div w:id="1736585917">
          <w:marLeft w:val="0"/>
          <w:marRight w:val="0"/>
          <w:marTop w:val="0"/>
          <w:marBottom w:val="240"/>
          <w:divBdr>
            <w:top w:val="none" w:sz="0" w:space="0" w:color="auto"/>
            <w:left w:val="none" w:sz="0" w:space="0" w:color="auto"/>
            <w:bottom w:val="none" w:sz="0" w:space="0" w:color="auto"/>
            <w:right w:val="none" w:sz="0" w:space="0" w:color="auto"/>
          </w:divBdr>
        </w:div>
        <w:div w:id="231307295">
          <w:marLeft w:val="0"/>
          <w:marRight w:val="0"/>
          <w:marTop w:val="0"/>
          <w:marBottom w:val="240"/>
          <w:divBdr>
            <w:top w:val="none" w:sz="0" w:space="0" w:color="auto"/>
            <w:left w:val="none" w:sz="0" w:space="0" w:color="auto"/>
            <w:bottom w:val="none" w:sz="0" w:space="0" w:color="auto"/>
            <w:right w:val="none" w:sz="0" w:space="0" w:color="auto"/>
          </w:divBdr>
        </w:div>
        <w:div w:id="2054115877">
          <w:marLeft w:val="0"/>
          <w:marRight w:val="0"/>
          <w:marTop w:val="0"/>
          <w:marBottom w:val="240"/>
          <w:divBdr>
            <w:top w:val="none" w:sz="0" w:space="0" w:color="auto"/>
            <w:left w:val="none" w:sz="0" w:space="0" w:color="auto"/>
            <w:bottom w:val="none" w:sz="0" w:space="0" w:color="auto"/>
            <w:right w:val="none" w:sz="0" w:space="0" w:color="auto"/>
          </w:divBdr>
        </w:div>
        <w:div w:id="87385762">
          <w:marLeft w:val="0"/>
          <w:marRight w:val="0"/>
          <w:marTop w:val="0"/>
          <w:marBottom w:val="240"/>
          <w:divBdr>
            <w:top w:val="none" w:sz="0" w:space="0" w:color="auto"/>
            <w:left w:val="none" w:sz="0" w:space="0" w:color="auto"/>
            <w:bottom w:val="none" w:sz="0" w:space="0" w:color="auto"/>
            <w:right w:val="none" w:sz="0" w:space="0" w:color="auto"/>
          </w:divBdr>
        </w:div>
        <w:div w:id="206112166">
          <w:marLeft w:val="0"/>
          <w:marRight w:val="0"/>
          <w:marTop w:val="0"/>
          <w:marBottom w:val="240"/>
          <w:divBdr>
            <w:top w:val="none" w:sz="0" w:space="0" w:color="auto"/>
            <w:left w:val="none" w:sz="0" w:space="0" w:color="auto"/>
            <w:bottom w:val="none" w:sz="0" w:space="0" w:color="auto"/>
            <w:right w:val="none" w:sz="0" w:space="0" w:color="auto"/>
          </w:divBdr>
        </w:div>
        <w:div w:id="912667756">
          <w:marLeft w:val="0"/>
          <w:marRight w:val="0"/>
          <w:marTop w:val="0"/>
          <w:marBottom w:val="240"/>
          <w:divBdr>
            <w:top w:val="none" w:sz="0" w:space="0" w:color="auto"/>
            <w:left w:val="none" w:sz="0" w:space="0" w:color="auto"/>
            <w:bottom w:val="none" w:sz="0" w:space="0" w:color="auto"/>
            <w:right w:val="none" w:sz="0" w:space="0" w:color="auto"/>
          </w:divBdr>
        </w:div>
        <w:div w:id="885072105">
          <w:marLeft w:val="0"/>
          <w:marRight w:val="0"/>
          <w:marTop w:val="0"/>
          <w:marBottom w:val="240"/>
          <w:divBdr>
            <w:top w:val="none" w:sz="0" w:space="0" w:color="auto"/>
            <w:left w:val="none" w:sz="0" w:space="0" w:color="auto"/>
            <w:bottom w:val="none" w:sz="0" w:space="0" w:color="auto"/>
            <w:right w:val="none" w:sz="0" w:space="0" w:color="auto"/>
          </w:divBdr>
        </w:div>
        <w:div w:id="437140206">
          <w:marLeft w:val="0"/>
          <w:marRight w:val="0"/>
          <w:marTop w:val="0"/>
          <w:marBottom w:val="240"/>
          <w:divBdr>
            <w:top w:val="none" w:sz="0" w:space="0" w:color="auto"/>
            <w:left w:val="none" w:sz="0" w:space="0" w:color="auto"/>
            <w:bottom w:val="none" w:sz="0" w:space="0" w:color="auto"/>
            <w:right w:val="none" w:sz="0" w:space="0" w:color="auto"/>
          </w:divBdr>
        </w:div>
        <w:div w:id="1238707506">
          <w:marLeft w:val="0"/>
          <w:marRight w:val="0"/>
          <w:marTop w:val="0"/>
          <w:marBottom w:val="240"/>
          <w:divBdr>
            <w:top w:val="none" w:sz="0" w:space="0" w:color="auto"/>
            <w:left w:val="none" w:sz="0" w:space="0" w:color="auto"/>
            <w:bottom w:val="none" w:sz="0" w:space="0" w:color="auto"/>
            <w:right w:val="none" w:sz="0" w:space="0" w:color="auto"/>
          </w:divBdr>
        </w:div>
        <w:div w:id="1774130128">
          <w:marLeft w:val="0"/>
          <w:marRight w:val="0"/>
          <w:marTop w:val="0"/>
          <w:marBottom w:val="240"/>
          <w:divBdr>
            <w:top w:val="none" w:sz="0" w:space="0" w:color="auto"/>
            <w:left w:val="none" w:sz="0" w:space="0" w:color="auto"/>
            <w:bottom w:val="none" w:sz="0" w:space="0" w:color="auto"/>
            <w:right w:val="none" w:sz="0" w:space="0" w:color="auto"/>
          </w:divBdr>
        </w:div>
        <w:div w:id="259680147">
          <w:marLeft w:val="0"/>
          <w:marRight w:val="0"/>
          <w:marTop w:val="0"/>
          <w:marBottom w:val="240"/>
          <w:divBdr>
            <w:top w:val="none" w:sz="0" w:space="0" w:color="auto"/>
            <w:left w:val="none" w:sz="0" w:space="0" w:color="auto"/>
            <w:bottom w:val="none" w:sz="0" w:space="0" w:color="auto"/>
            <w:right w:val="none" w:sz="0" w:space="0" w:color="auto"/>
          </w:divBdr>
        </w:div>
        <w:div w:id="639306675">
          <w:marLeft w:val="0"/>
          <w:marRight w:val="0"/>
          <w:marTop w:val="0"/>
          <w:marBottom w:val="240"/>
          <w:divBdr>
            <w:top w:val="none" w:sz="0" w:space="0" w:color="auto"/>
            <w:left w:val="none" w:sz="0" w:space="0" w:color="auto"/>
            <w:bottom w:val="none" w:sz="0" w:space="0" w:color="auto"/>
            <w:right w:val="none" w:sz="0" w:space="0" w:color="auto"/>
          </w:divBdr>
        </w:div>
        <w:div w:id="1398089049">
          <w:marLeft w:val="0"/>
          <w:marRight w:val="0"/>
          <w:marTop w:val="0"/>
          <w:marBottom w:val="240"/>
          <w:divBdr>
            <w:top w:val="none" w:sz="0" w:space="0" w:color="auto"/>
            <w:left w:val="none" w:sz="0" w:space="0" w:color="auto"/>
            <w:bottom w:val="none" w:sz="0" w:space="0" w:color="auto"/>
            <w:right w:val="none" w:sz="0" w:space="0" w:color="auto"/>
          </w:divBdr>
        </w:div>
        <w:div w:id="1759668407">
          <w:marLeft w:val="0"/>
          <w:marRight w:val="0"/>
          <w:marTop w:val="0"/>
          <w:marBottom w:val="240"/>
          <w:divBdr>
            <w:top w:val="none" w:sz="0" w:space="0" w:color="auto"/>
            <w:left w:val="none" w:sz="0" w:space="0" w:color="auto"/>
            <w:bottom w:val="none" w:sz="0" w:space="0" w:color="auto"/>
            <w:right w:val="none" w:sz="0" w:space="0" w:color="auto"/>
          </w:divBdr>
        </w:div>
        <w:div w:id="1834099930">
          <w:marLeft w:val="0"/>
          <w:marRight w:val="0"/>
          <w:marTop w:val="0"/>
          <w:marBottom w:val="240"/>
          <w:divBdr>
            <w:top w:val="none" w:sz="0" w:space="0" w:color="auto"/>
            <w:left w:val="none" w:sz="0" w:space="0" w:color="auto"/>
            <w:bottom w:val="none" w:sz="0" w:space="0" w:color="auto"/>
            <w:right w:val="none" w:sz="0" w:space="0" w:color="auto"/>
          </w:divBdr>
        </w:div>
        <w:div w:id="1621762616">
          <w:marLeft w:val="0"/>
          <w:marRight w:val="0"/>
          <w:marTop w:val="0"/>
          <w:marBottom w:val="240"/>
          <w:divBdr>
            <w:top w:val="none" w:sz="0" w:space="0" w:color="auto"/>
            <w:left w:val="none" w:sz="0" w:space="0" w:color="auto"/>
            <w:bottom w:val="none" w:sz="0" w:space="0" w:color="auto"/>
            <w:right w:val="none" w:sz="0" w:space="0" w:color="auto"/>
          </w:divBdr>
        </w:div>
        <w:div w:id="1666744112">
          <w:marLeft w:val="0"/>
          <w:marRight w:val="0"/>
          <w:marTop w:val="0"/>
          <w:marBottom w:val="240"/>
          <w:divBdr>
            <w:top w:val="none" w:sz="0" w:space="0" w:color="auto"/>
            <w:left w:val="none" w:sz="0" w:space="0" w:color="auto"/>
            <w:bottom w:val="none" w:sz="0" w:space="0" w:color="auto"/>
            <w:right w:val="none" w:sz="0" w:space="0" w:color="auto"/>
          </w:divBdr>
        </w:div>
        <w:div w:id="1870946609">
          <w:marLeft w:val="0"/>
          <w:marRight w:val="0"/>
          <w:marTop w:val="0"/>
          <w:marBottom w:val="240"/>
          <w:divBdr>
            <w:top w:val="none" w:sz="0" w:space="0" w:color="auto"/>
            <w:left w:val="none" w:sz="0" w:space="0" w:color="auto"/>
            <w:bottom w:val="none" w:sz="0" w:space="0" w:color="auto"/>
            <w:right w:val="none" w:sz="0" w:space="0" w:color="auto"/>
          </w:divBdr>
        </w:div>
        <w:div w:id="1181243429">
          <w:marLeft w:val="0"/>
          <w:marRight w:val="0"/>
          <w:marTop w:val="0"/>
          <w:marBottom w:val="240"/>
          <w:divBdr>
            <w:top w:val="none" w:sz="0" w:space="0" w:color="auto"/>
            <w:left w:val="none" w:sz="0" w:space="0" w:color="auto"/>
            <w:bottom w:val="none" w:sz="0" w:space="0" w:color="auto"/>
            <w:right w:val="none" w:sz="0" w:space="0" w:color="auto"/>
          </w:divBdr>
        </w:div>
        <w:div w:id="599921272">
          <w:marLeft w:val="0"/>
          <w:marRight w:val="0"/>
          <w:marTop w:val="0"/>
          <w:marBottom w:val="240"/>
          <w:divBdr>
            <w:top w:val="none" w:sz="0" w:space="0" w:color="auto"/>
            <w:left w:val="none" w:sz="0" w:space="0" w:color="auto"/>
            <w:bottom w:val="none" w:sz="0" w:space="0" w:color="auto"/>
            <w:right w:val="none" w:sz="0" w:space="0" w:color="auto"/>
          </w:divBdr>
        </w:div>
        <w:div w:id="325203852">
          <w:marLeft w:val="0"/>
          <w:marRight w:val="0"/>
          <w:marTop w:val="0"/>
          <w:marBottom w:val="240"/>
          <w:divBdr>
            <w:top w:val="none" w:sz="0" w:space="0" w:color="auto"/>
            <w:left w:val="none" w:sz="0" w:space="0" w:color="auto"/>
            <w:bottom w:val="none" w:sz="0" w:space="0" w:color="auto"/>
            <w:right w:val="none" w:sz="0" w:space="0" w:color="auto"/>
          </w:divBdr>
        </w:div>
        <w:div w:id="27418971">
          <w:marLeft w:val="0"/>
          <w:marRight w:val="0"/>
          <w:marTop w:val="0"/>
          <w:marBottom w:val="240"/>
          <w:divBdr>
            <w:top w:val="none" w:sz="0" w:space="0" w:color="auto"/>
            <w:left w:val="none" w:sz="0" w:space="0" w:color="auto"/>
            <w:bottom w:val="none" w:sz="0" w:space="0" w:color="auto"/>
            <w:right w:val="none" w:sz="0" w:space="0" w:color="auto"/>
          </w:divBdr>
        </w:div>
        <w:div w:id="355816705">
          <w:marLeft w:val="0"/>
          <w:marRight w:val="0"/>
          <w:marTop w:val="0"/>
          <w:marBottom w:val="240"/>
          <w:divBdr>
            <w:top w:val="none" w:sz="0" w:space="0" w:color="auto"/>
            <w:left w:val="none" w:sz="0" w:space="0" w:color="auto"/>
            <w:bottom w:val="none" w:sz="0" w:space="0" w:color="auto"/>
            <w:right w:val="none" w:sz="0" w:space="0" w:color="auto"/>
          </w:divBdr>
        </w:div>
        <w:div w:id="897088682">
          <w:marLeft w:val="0"/>
          <w:marRight w:val="0"/>
          <w:marTop w:val="0"/>
          <w:marBottom w:val="240"/>
          <w:divBdr>
            <w:top w:val="none" w:sz="0" w:space="0" w:color="auto"/>
            <w:left w:val="none" w:sz="0" w:space="0" w:color="auto"/>
            <w:bottom w:val="none" w:sz="0" w:space="0" w:color="auto"/>
            <w:right w:val="none" w:sz="0" w:space="0" w:color="auto"/>
          </w:divBdr>
        </w:div>
        <w:div w:id="979699589">
          <w:marLeft w:val="0"/>
          <w:marRight w:val="0"/>
          <w:marTop w:val="0"/>
          <w:marBottom w:val="240"/>
          <w:divBdr>
            <w:top w:val="none" w:sz="0" w:space="0" w:color="auto"/>
            <w:left w:val="none" w:sz="0" w:space="0" w:color="auto"/>
            <w:bottom w:val="none" w:sz="0" w:space="0" w:color="auto"/>
            <w:right w:val="none" w:sz="0" w:space="0" w:color="auto"/>
          </w:divBdr>
        </w:div>
        <w:div w:id="154495331">
          <w:marLeft w:val="0"/>
          <w:marRight w:val="0"/>
          <w:marTop w:val="0"/>
          <w:marBottom w:val="240"/>
          <w:divBdr>
            <w:top w:val="none" w:sz="0" w:space="0" w:color="auto"/>
            <w:left w:val="none" w:sz="0" w:space="0" w:color="auto"/>
            <w:bottom w:val="none" w:sz="0" w:space="0" w:color="auto"/>
            <w:right w:val="none" w:sz="0" w:space="0" w:color="auto"/>
          </w:divBdr>
        </w:div>
        <w:div w:id="577178760">
          <w:marLeft w:val="0"/>
          <w:marRight w:val="0"/>
          <w:marTop w:val="0"/>
          <w:marBottom w:val="240"/>
          <w:divBdr>
            <w:top w:val="none" w:sz="0" w:space="0" w:color="auto"/>
            <w:left w:val="none" w:sz="0" w:space="0" w:color="auto"/>
            <w:bottom w:val="none" w:sz="0" w:space="0" w:color="auto"/>
            <w:right w:val="none" w:sz="0" w:space="0" w:color="auto"/>
          </w:divBdr>
        </w:div>
        <w:div w:id="614410437">
          <w:marLeft w:val="0"/>
          <w:marRight w:val="0"/>
          <w:marTop w:val="0"/>
          <w:marBottom w:val="240"/>
          <w:divBdr>
            <w:top w:val="none" w:sz="0" w:space="0" w:color="auto"/>
            <w:left w:val="none" w:sz="0" w:space="0" w:color="auto"/>
            <w:bottom w:val="none" w:sz="0" w:space="0" w:color="auto"/>
            <w:right w:val="none" w:sz="0" w:space="0" w:color="auto"/>
          </w:divBdr>
        </w:div>
        <w:div w:id="1172909098">
          <w:marLeft w:val="0"/>
          <w:marRight w:val="0"/>
          <w:marTop w:val="0"/>
          <w:marBottom w:val="240"/>
          <w:divBdr>
            <w:top w:val="none" w:sz="0" w:space="0" w:color="auto"/>
            <w:left w:val="none" w:sz="0" w:space="0" w:color="auto"/>
            <w:bottom w:val="none" w:sz="0" w:space="0" w:color="auto"/>
            <w:right w:val="none" w:sz="0" w:space="0" w:color="auto"/>
          </w:divBdr>
        </w:div>
        <w:div w:id="124398944">
          <w:marLeft w:val="0"/>
          <w:marRight w:val="0"/>
          <w:marTop w:val="0"/>
          <w:marBottom w:val="240"/>
          <w:divBdr>
            <w:top w:val="none" w:sz="0" w:space="0" w:color="auto"/>
            <w:left w:val="none" w:sz="0" w:space="0" w:color="auto"/>
            <w:bottom w:val="none" w:sz="0" w:space="0" w:color="auto"/>
            <w:right w:val="none" w:sz="0" w:space="0" w:color="auto"/>
          </w:divBdr>
        </w:div>
        <w:div w:id="1221210962">
          <w:marLeft w:val="0"/>
          <w:marRight w:val="0"/>
          <w:marTop w:val="0"/>
          <w:marBottom w:val="240"/>
          <w:divBdr>
            <w:top w:val="none" w:sz="0" w:space="0" w:color="auto"/>
            <w:left w:val="none" w:sz="0" w:space="0" w:color="auto"/>
            <w:bottom w:val="none" w:sz="0" w:space="0" w:color="auto"/>
            <w:right w:val="none" w:sz="0" w:space="0" w:color="auto"/>
          </w:divBdr>
        </w:div>
        <w:div w:id="1526358611">
          <w:marLeft w:val="0"/>
          <w:marRight w:val="0"/>
          <w:marTop w:val="0"/>
          <w:marBottom w:val="240"/>
          <w:divBdr>
            <w:top w:val="none" w:sz="0" w:space="0" w:color="auto"/>
            <w:left w:val="none" w:sz="0" w:space="0" w:color="auto"/>
            <w:bottom w:val="none" w:sz="0" w:space="0" w:color="auto"/>
            <w:right w:val="none" w:sz="0" w:space="0" w:color="auto"/>
          </w:divBdr>
        </w:div>
        <w:div w:id="1019619524">
          <w:marLeft w:val="0"/>
          <w:marRight w:val="0"/>
          <w:marTop w:val="0"/>
          <w:marBottom w:val="240"/>
          <w:divBdr>
            <w:top w:val="none" w:sz="0" w:space="0" w:color="auto"/>
            <w:left w:val="none" w:sz="0" w:space="0" w:color="auto"/>
            <w:bottom w:val="none" w:sz="0" w:space="0" w:color="auto"/>
            <w:right w:val="none" w:sz="0" w:space="0" w:color="auto"/>
          </w:divBdr>
        </w:div>
        <w:div w:id="23020537">
          <w:marLeft w:val="0"/>
          <w:marRight w:val="0"/>
          <w:marTop w:val="0"/>
          <w:marBottom w:val="240"/>
          <w:divBdr>
            <w:top w:val="none" w:sz="0" w:space="0" w:color="auto"/>
            <w:left w:val="none" w:sz="0" w:space="0" w:color="auto"/>
            <w:bottom w:val="none" w:sz="0" w:space="0" w:color="auto"/>
            <w:right w:val="none" w:sz="0" w:space="0" w:color="auto"/>
          </w:divBdr>
        </w:div>
        <w:div w:id="951329095">
          <w:marLeft w:val="0"/>
          <w:marRight w:val="0"/>
          <w:marTop w:val="0"/>
          <w:marBottom w:val="240"/>
          <w:divBdr>
            <w:top w:val="none" w:sz="0" w:space="0" w:color="auto"/>
            <w:left w:val="none" w:sz="0" w:space="0" w:color="auto"/>
            <w:bottom w:val="none" w:sz="0" w:space="0" w:color="auto"/>
            <w:right w:val="none" w:sz="0" w:space="0" w:color="auto"/>
          </w:divBdr>
        </w:div>
        <w:div w:id="1022511042">
          <w:marLeft w:val="0"/>
          <w:marRight w:val="0"/>
          <w:marTop w:val="0"/>
          <w:marBottom w:val="240"/>
          <w:divBdr>
            <w:top w:val="none" w:sz="0" w:space="0" w:color="auto"/>
            <w:left w:val="none" w:sz="0" w:space="0" w:color="auto"/>
            <w:bottom w:val="none" w:sz="0" w:space="0" w:color="auto"/>
            <w:right w:val="none" w:sz="0" w:space="0" w:color="auto"/>
          </w:divBdr>
        </w:div>
        <w:div w:id="10884524">
          <w:marLeft w:val="0"/>
          <w:marRight w:val="0"/>
          <w:marTop w:val="0"/>
          <w:marBottom w:val="240"/>
          <w:divBdr>
            <w:top w:val="none" w:sz="0" w:space="0" w:color="auto"/>
            <w:left w:val="none" w:sz="0" w:space="0" w:color="auto"/>
            <w:bottom w:val="none" w:sz="0" w:space="0" w:color="auto"/>
            <w:right w:val="none" w:sz="0" w:space="0" w:color="auto"/>
          </w:divBdr>
        </w:div>
        <w:div w:id="1842231763">
          <w:marLeft w:val="0"/>
          <w:marRight w:val="0"/>
          <w:marTop w:val="0"/>
          <w:marBottom w:val="240"/>
          <w:divBdr>
            <w:top w:val="none" w:sz="0" w:space="0" w:color="auto"/>
            <w:left w:val="none" w:sz="0" w:space="0" w:color="auto"/>
            <w:bottom w:val="none" w:sz="0" w:space="0" w:color="auto"/>
            <w:right w:val="none" w:sz="0" w:space="0" w:color="auto"/>
          </w:divBdr>
        </w:div>
        <w:div w:id="1785229833">
          <w:marLeft w:val="0"/>
          <w:marRight w:val="0"/>
          <w:marTop w:val="0"/>
          <w:marBottom w:val="240"/>
          <w:divBdr>
            <w:top w:val="none" w:sz="0" w:space="0" w:color="auto"/>
            <w:left w:val="none" w:sz="0" w:space="0" w:color="auto"/>
            <w:bottom w:val="none" w:sz="0" w:space="0" w:color="auto"/>
            <w:right w:val="none" w:sz="0" w:space="0" w:color="auto"/>
          </w:divBdr>
        </w:div>
        <w:div w:id="1977568519">
          <w:marLeft w:val="0"/>
          <w:marRight w:val="0"/>
          <w:marTop w:val="0"/>
          <w:marBottom w:val="240"/>
          <w:divBdr>
            <w:top w:val="none" w:sz="0" w:space="0" w:color="auto"/>
            <w:left w:val="none" w:sz="0" w:space="0" w:color="auto"/>
            <w:bottom w:val="none" w:sz="0" w:space="0" w:color="auto"/>
            <w:right w:val="none" w:sz="0" w:space="0" w:color="auto"/>
          </w:divBdr>
        </w:div>
        <w:div w:id="829715088">
          <w:marLeft w:val="0"/>
          <w:marRight w:val="0"/>
          <w:marTop w:val="0"/>
          <w:marBottom w:val="240"/>
          <w:divBdr>
            <w:top w:val="none" w:sz="0" w:space="0" w:color="auto"/>
            <w:left w:val="none" w:sz="0" w:space="0" w:color="auto"/>
            <w:bottom w:val="none" w:sz="0" w:space="0" w:color="auto"/>
            <w:right w:val="none" w:sz="0" w:space="0" w:color="auto"/>
          </w:divBdr>
        </w:div>
        <w:div w:id="683433499">
          <w:marLeft w:val="0"/>
          <w:marRight w:val="0"/>
          <w:marTop w:val="0"/>
          <w:marBottom w:val="240"/>
          <w:divBdr>
            <w:top w:val="none" w:sz="0" w:space="0" w:color="auto"/>
            <w:left w:val="none" w:sz="0" w:space="0" w:color="auto"/>
            <w:bottom w:val="none" w:sz="0" w:space="0" w:color="auto"/>
            <w:right w:val="none" w:sz="0" w:space="0" w:color="auto"/>
          </w:divBdr>
        </w:div>
        <w:div w:id="1229999004">
          <w:marLeft w:val="0"/>
          <w:marRight w:val="0"/>
          <w:marTop w:val="0"/>
          <w:marBottom w:val="240"/>
          <w:divBdr>
            <w:top w:val="none" w:sz="0" w:space="0" w:color="auto"/>
            <w:left w:val="none" w:sz="0" w:space="0" w:color="auto"/>
            <w:bottom w:val="none" w:sz="0" w:space="0" w:color="auto"/>
            <w:right w:val="none" w:sz="0" w:space="0" w:color="auto"/>
          </w:divBdr>
        </w:div>
        <w:div w:id="7276088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expasy.org/databases/enzy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neontology.org/page/download-ontology"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localhost:33333/" TargetMode="External"/><Relationship Id="rId4" Type="http://schemas.openxmlformats.org/officeDocument/2006/relationships/webSettings" Target="webSettings.xml"/><Relationship Id="rId9" Type="http://schemas.openxmlformats.org/officeDocument/2006/relationships/hyperlink" Target="http://ontologies.berkeleybop.org/mi.ob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4063</Words>
  <Characters>23160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Guhlin</dc:creator>
  <cp:keywords/>
  <dc:description/>
  <cp:lastModifiedBy>Joseph Guhlin</cp:lastModifiedBy>
  <cp:revision>2</cp:revision>
  <dcterms:created xsi:type="dcterms:W3CDTF">2017-01-12T19:43:00Z</dcterms:created>
  <dcterms:modified xsi:type="dcterms:W3CDTF">2017-01-12T19:43:00Z</dcterms:modified>
</cp:coreProperties>
</file>