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48" w:rsidRPr="00802B78" w:rsidRDefault="00BD288D" w:rsidP="00727D3A">
      <w:pPr>
        <w:jc w:val="center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Project3</w:t>
      </w:r>
      <w:r>
        <w:rPr>
          <w:rFonts w:ascii="Times New Roman" w:eastAsia="黑体" w:hAnsi="Times New Roman" w:cs="Times New Roman"/>
          <w:sz w:val="32"/>
        </w:rPr>
        <w:t xml:space="preserve"> </w:t>
      </w:r>
      <w:r w:rsidRPr="00BD288D">
        <w:rPr>
          <w:rFonts w:ascii="Times New Roman" w:eastAsia="黑体" w:hAnsi="Times New Roman" w:cs="Times New Roman" w:hint="eastAsia"/>
          <w:sz w:val="32"/>
        </w:rPr>
        <w:t>VerilogHDL</w:t>
      </w:r>
      <w:r w:rsidRPr="00BD288D">
        <w:rPr>
          <w:rFonts w:ascii="Times New Roman" w:eastAsia="黑体" w:hAnsi="Times New Roman" w:cs="Times New Roman" w:hint="eastAsia"/>
          <w:sz w:val="32"/>
        </w:rPr>
        <w:t>完成</w:t>
      </w:r>
      <w:r w:rsidRPr="00BD288D">
        <w:rPr>
          <w:rFonts w:ascii="Times New Roman" w:eastAsia="黑体" w:hAnsi="Times New Roman" w:cs="Times New Roman" w:hint="eastAsia"/>
          <w:sz w:val="32"/>
        </w:rPr>
        <w:t>MIPS</w:t>
      </w:r>
      <w:r w:rsidRPr="00BD288D">
        <w:rPr>
          <w:rFonts w:ascii="Times New Roman" w:eastAsia="黑体" w:hAnsi="Times New Roman" w:cs="Times New Roman" w:hint="eastAsia"/>
          <w:sz w:val="32"/>
        </w:rPr>
        <w:t>微系统开发</w:t>
      </w:r>
      <w:r w:rsidRPr="00BD288D">
        <w:rPr>
          <w:rFonts w:ascii="Times New Roman" w:eastAsia="黑体" w:hAnsi="Times New Roman" w:cs="Times New Roman"/>
          <w:sz w:val="32"/>
        </w:rPr>
        <w:t>(</w:t>
      </w:r>
      <w:r w:rsidRPr="00BD288D">
        <w:rPr>
          <w:rFonts w:ascii="Times New Roman" w:eastAsia="黑体" w:hAnsi="Times New Roman" w:cs="Times New Roman"/>
          <w:sz w:val="32"/>
        </w:rPr>
        <w:t>支持设备与中断</w:t>
      </w:r>
      <w:r w:rsidRPr="00BD288D">
        <w:rPr>
          <w:rFonts w:ascii="Times New Roman" w:eastAsia="黑体" w:hAnsi="Times New Roman" w:cs="Times New Roman"/>
          <w:sz w:val="32"/>
        </w:rPr>
        <w:t>)</w:t>
      </w:r>
    </w:p>
    <w:p w:rsidR="000B3CF3" w:rsidRPr="000B3CF3" w:rsidRDefault="002E48B3" w:rsidP="000B3CF3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设计说明</w:t>
      </w:r>
    </w:p>
    <w:p w:rsidR="000B3CF3" w:rsidRPr="000B3CF3" w:rsidRDefault="000B3CF3" w:rsidP="0075762C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 xml:space="preserve">MIPS </w:t>
      </w:r>
      <w:r w:rsidRPr="000B3CF3">
        <w:rPr>
          <w:rFonts w:ascii="Times New Roman" w:hAnsi="Times New Roman" w:cs="Times New Roman" w:hint="eastAsia"/>
          <w:sz w:val="24"/>
        </w:rPr>
        <w:t>微系统应包括：</w:t>
      </w:r>
      <w:r w:rsidRPr="000B3CF3">
        <w:rPr>
          <w:rFonts w:ascii="Times New Roman" w:hAnsi="Times New Roman" w:cs="Times New Roman" w:hint="eastAsia"/>
          <w:sz w:val="24"/>
        </w:rPr>
        <w:t>MIPS</w:t>
      </w:r>
      <w:r w:rsidRPr="000B3CF3">
        <w:rPr>
          <w:rFonts w:ascii="Times New Roman" w:hAnsi="Times New Roman" w:cs="Times New Roman" w:hint="eastAsia"/>
          <w:sz w:val="24"/>
        </w:rPr>
        <w:t>处理器、系统桥和</w:t>
      </w:r>
      <w:r w:rsidRPr="000B3CF3">
        <w:rPr>
          <w:rFonts w:ascii="Times New Roman" w:hAnsi="Times New Roman" w:cs="Times New Roman" w:hint="eastAsia"/>
          <w:sz w:val="24"/>
        </w:rPr>
        <w:t xml:space="preserve"> 1 </w:t>
      </w:r>
      <w:r w:rsidRPr="000B3CF3">
        <w:rPr>
          <w:rFonts w:ascii="Times New Roman" w:hAnsi="Times New Roman" w:cs="Times New Roman" w:hint="eastAsia"/>
          <w:sz w:val="24"/>
        </w:rPr>
        <w:t>个定时器，</w:t>
      </w:r>
      <w:r w:rsidRPr="000B3CF3"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位输入</w:t>
      </w:r>
      <w:r w:rsidRPr="000B3CF3">
        <w:rPr>
          <w:rFonts w:ascii="Times New Roman" w:hAnsi="Times New Roman" w:cs="Times New Roman" w:hint="eastAsia"/>
          <w:sz w:val="24"/>
        </w:rPr>
        <w:t>设备、</w:t>
      </w:r>
      <w:r w:rsidRPr="000B3CF3">
        <w:rPr>
          <w:rFonts w:ascii="Times New Roman" w:hAnsi="Times New Roman" w:cs="Times New Roman" w:hint="eastAsia"/>
          <w:sz w:val="24"/>
        </w:rPr>
        <w:t xml:space="preserve">32 </w:t>
      </w:r>
      <w:r>
        <w:rPr>
          <w:rFonts w:ascii="Times New Roman" w:hAnsi="Times New Roman" w:cs="Times New Roman" w:hint="eastAsia"/>
          <w:sz w:val="24"/>
        </w:rPr>
        <w:t>位输出</w:t>
      </w:r>
      <w:r w:rsidRPr="000B3CF3">
        <w:rPr>
          <w:rFonts w:ascii="Times New Roman" w:hAnsi="Times New Roman" w:cs="Times New Roman" w:hint="eastAsia"/>
          <w:sz w:val="24"/>
        </w:rPr>
        <w:t>设备。</w:t>
      </w:r>
    </w:p>
    <w:p w:rsidR="003A2031" w:rsidRDefault="000B3CF3" w:rsidP="006C27EE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>MIPS</w:t>
      </w:r>
      <w:r w:rsidRPr="000B3CF3">
        <w:rPr>
          <w:rFonts w:ascii="Times New Roman" w:hAnsi="Times New Roman" w:cs="Times New Roman" w:hint="eastAsia"/>
          <w:sz w:val="24"/>
        </w:rPr>
        <w:t>处理器</w:t>
      </w:r>
      <w:r w:rsidR="00626884" w:rsidRPr="00802B78">
        <w:rPr>
          <w:rFonts w:ascii="Times New Roman" w:hAnsi="Times New Roman" w:cs="Times New Roman"/>
          <w:sz w:val="24"/>
        </w:rPr>
        <w:t>应</w:t>
      </w:r>
      <w:r w:rsidR="00167F72">
        <w:rPr>
          <w:rFonts w:ascii="Times New Roman" w:hAnsi="Times New Roman" w:cs="Times New Roman"/>
          <w:sz w:val="24"/>
        </w:rPr>
        <w:t>实现</w:t>
      </w:r>
      <w:r w:rsidR="003657FF" w:rsidRPr="00802B78">
        <w:rPr>
          <w:rFonts w:ascii="Times New Roman" w:hAnsi="Times New Roman" w:cs="Times New Roman"/>
          <w:sz w:val="24"/>
        </w:rPr>
        <w:t>MIPS-Lite</w:t>
      </w:r>
      <w:r>
        <w:rPr>
          <w:rFonts w:ascii="Times New Roman" w:hAnsi="Times New Roman" w:cs="Times New Roman" w:hint="eastAsia"/>
          <w:sz w:val="24"/>
        </w:rPr>
        <w:t>3</w:t>
      </w:r>
      <w:r w:rsidR="003A2031">
        <w:rPr>
          <w:rFonts w:ascii="Times New Roman" w:hAnsi="Times New Roman" w:cs="Times New Roman" w:hint="eastAsia"/>
          <w:sz w:val="24"/>
        </w:rPr>
        <w:t>指令集。</w:t>
      </w:r>
    </w:p>
    <w:p w:rsidR="006875A6" w:rsidRDefault="000B3CF3" w:rsidP="000B3CF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>MIPS-Lite3</w:t>
      </w:r>
      <w:r w:rsidRPr="000B3CF3">
        <w:rPr>
          <w:rFonts w:ascii="Times New Roman" w:hAnsi="Times New Roman" w:cs="Times New Roman" w:hint="eastAsia"/>
          <w:sz w:val="24"/>
        </w:rPr>
        <w:t>＝</w:t>
      </w:r>
      <w:r w:rsidRPr="000B3CF3">
        <w:rPr>
          <w:rFonts w:ascii="Times New Roman" w:hAnsi="Times New Roman" w:cs="Times New Roman" w:hint="eastAsia"/>
          <w:sz w:val="24"/>
        </w:rPr>
        <w:t>{MIPS-Lite2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ERET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、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MFC0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、</w:t>
      </w:r>
      <w:r w:rsidRPr="000B3CF3">
        <w:rPr>
          <w:rFonts w:ascii="Times New Roman" w:hAnsi="Times New Roman" w:cs="Times New Roman" w:hint="eastAsia"/>
          <w:sz w:val="24"/>
          <w:highlight w:val="yellow"/>
        </w:rPr>
        <w:t>MTC0</w:t>
      </w:r>
      <w:r w:rsidRPr="000B3CF3">
        <w:rPr>
          <w:rFonts w:ascii="Times New Roman" w:hAnsi="Times New Roman" w:cs="Times New Roman" w:hint="eastAsia"/>
          <w:sz w:val="24"/>
        </w:rPr>
        <w:t xml:space="preserve"> }</w:t>
      </w:r>
      <w:r w:rsidRPr="000B3CF3">
        <w:rPr>
          <w:rFonts w:ascii="Times New Roman" w:hAnsi="Times New Roman" w:cs="Times New Roman" w:hint="eastAsia"/>
          <w:sz w:val="24"/>
        </w:rPr>
        <w:t>。</w:t>
      </w:r>
    </w:p>
    <w:p w:rsidR="00626884" w:rsidRPr="000B3CF3" w:rsidRDefault="000B3CF3" w:rsidP="00207BB5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>MIPS-Lite2</w:t>
      </w:r>
      <w:r w:rsidRPr="000B3CF3">
        <w:rPr>
          <w:rFonts w:ascii="Times New Roman" w:hAnsi="Times New Roman" w:cs="Times New Roman" w:hint="eastAsia"/>
          <w:sz w:val="24"/>
        </w:rPr>
        <w:t>＝</w:t>
      </w:r>
      <w:r w:rsidRPr="000B3CF3">
        <w:rPr>
          <w:rFonts w:ascii="Times New Roman" w:hAnsi="Times New Roman" w:cs="Times New Roman" w:hint="eastAsia"/>
          <w:sz w:val="24"/>
        </w:rPr>
        <w:t>{addu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subu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ori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lw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sw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beq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lui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addi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addiu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slt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 xml:space="preserve"> j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jal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jr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lb</w:t>
      </w:r>
      <w:r w:rsidRPr="000B3CF3">
        <w:rPr>
          <w:rFonts w:ascii="Times New Roman" w:hAnsi="Times New Roman" w:cs="Times New Roman" w:hint="eastAsia"/>
          <w:sz w:val="24"/>
        </w:rPr>
        <w:t>，</w:t>
      </w:r>
      <w:r w:rsidRPr="000B3CF3">
        <w:rPr>
          <w:rFonts w:ascii="Times New Roman" w:hAnsi="Times New Roman" w:cs="Times New Roman" w:hint="eastAsia"/>
          <w:sz w:val="24"/>
        </w:rPr>
        <w:t>sb }</w:t>
      </w:r>
      <w:r w:rsidRPr="000B3CF3">
        <w:rPr>
          <w:rFonts w:ascii="Times New Roman" w:hAnsi="Times New Roman" w:cs="Times New Roman" w:hint="eastAsia"/>
          <w:sz w:val="24"/>
        </w:rPr>
        <w:t>。</w:t>
      </w:r>
    </w:p>
    <w:p w:rsidR="002E48B3" w:rsidRDefault="00AB0FBB" w:rsidP="0076472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243367">
        <w:rPr>
          <w:rFonts w:ascii="Times New Roman" w:hAnsi="Times New Roman" w:cs="Times New Roman" w:hint="eastAsia"/>
          <w:sz w:val="24"/>
        </w:rPr>
        <w:t>ddi</w:t>
      </w:r>
      <w:r>
        <w:rPr>
          <w:rFonts w:ascii="Times New Roman" w:hAnsi="Times New Roman" w:cs="Times New Roman"/>
          <w:sz w:val="24"/>
        </w:rPr>
        <w:t>应</w:t>
      </w:r>
      <w:r w:rsidR="00626884" w:rsidRPr="00802B78">
        <w:rPr>
          <w:rFonts w:ascii="Times New Roman" w:hAnsi="Times New Roman" w:cs="Times New Roman"/>
          <w:sz w:val="24"/>
        </w:rPr>
        <w:t>支持溢出</w:t>
      </w:r>
      <w:r w:rsidR="007B75ED">
        <w:rPr>
          <w:rFonts w:ascii="Times New Roman" w:hAnsi="Times New Roman" w:cs="Times New Roman"/>
          <w:sz w:val="24"/>
        </w:rPr>
        <w:t>，</w:t>
      </w:r>
      <w:r w:rsidR="007B75ED">
        <w:rPr>
          <w:rFonts w:ascii="Times New Roman" w:hAnsi="Times New Roman" w:cs="Times New Roman" w:hint="eastAsia"/>
          <w:sz w:val="24"/>
        </w:rPr>
        <w:t>溢出标志写入寄存器</w:t>
      </w:r>
      <w:r w:rsidR="007B75ED">
        <w:rPr>
          <w:rFonts w:ascii="Times New Roman" w:hAnsi="Times New Roman" w:cs="Times New Roman" w:hint="eastAsia"/>
          <w:sz w:val="24"/>
        </w:rPr>
        <w:t>$</w:t>
      </w:r>
      <w:r w:rsidR="007B75ED">
        <w:rPr>
          <w:rFonts w:ascii="Times New Roman" w:hAnsi="Times New Roman" w:cs="Times New Roman"/>
          <w:sz w:val="24"/>
        </w:rPr>
        <w:t>30</w:t>
      </w:r>
      <w:r w:rsidR="007B75ED">
        <w:rPr>
          <w:rFonts w:ascii="Times New Roman" w:hAnsi="Times New Roman" w:cs="Times New Roman" w:hint="eastAsia"/>
          <w:sz w:val="24"/>
        </w:rPr>
        <w:t>中第</w:t>
      </w:r>
      <w:r w:rsidR="007B75ED">
        <w:rPr>
          <w:rFonts w:ascii="Times New Roman" w:hAnsi="Times New Roman" w:cs="Times New Roman" w:hint="eastAsia"/>
          <w:sz w:val="24"/>
        </w:rPr>
        <w:t>0</w:t>
      </w:r>
      <w:r w:rsidR="007B75ED">
        <w:rPr>
          <w:rFonts w:ascii="Times New Roman" w:hAnsi="Times New Roman" w:cs="Times New Roman" w:hint="eastAsia"/>
          <w:sz w:val="24"/>
        </w:rPr>
        <w:t>位</w:t>
      </w:r>
      <w:r w:rsidR="002E48B3" w:rsidRPr="00802B78">
        <w:rPr>
          <w:rFonts w:ascii="Times New Roman" w:hAnsi="Times New Roman" w:cs="Times New Roman"/>
          <w:sz w:val="24"/>
        </w:rPr>
        <w:t>。</w:t>
      </w:r>
    </w:p>
    <w:p w:rsidR="006A23F9" w:rsidRDefault="000B3CF3" w:rsidP="006A23F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>MIPS</w:t>
      </w:r>
      <w:r w:rsidRPr="000B3CF3">
        <w:rPr>
          <w:rFonts w:ascii="Times New Roman" w:hAnsi="Times New Roman" w:cs="Times New Roman" w:hint="eastAsia"/>
          <w:sz w:val="24"/>
        </w:rPr>
        <w:t>处理器</w:t>
      </w:r>
      <w:r w:rsidR="0076065C">
        <w:rPr>
          <w:rFonts w:ascii="Times New Roman" w:hAnsi="Times New Roman" w:cs="Times New Roman"/>
          <w:sz w:val="24"/>
        </w:rPr>
        <w:t>为</w:t>
      </w:r>
      <w:r w:rsidR="0076065C">
        <w:rPr>
          <w:rFonts w:ascii="Times New Roman" w:hAnsi="Times New Roman" w:cs="Times New Roman" w:hint="eastAsia"/>
          <w:sz w:val="24"/>
        </w:rPr>
        <w:t>多</w:t>
      </w:r>
      <w:r w:rsidR="00626884" w:rsidRPr="00802B78">
        <w:rPr>
          <w:rFonts w:ascii="Times New Roman" w:hAnsi="Times New Roman" w:cs="Times New Roman"/>
          <w:sz w:val="24"/>
        </w:rPr>
        <w:t>周期设计。</w:t>
      </w:r>
    </w:p>
    <w:p w:rsidR="000B3CF3" w:rsidRDefault="000B3CF3" w:rsidP="000B3CF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B3CF3">
        <w:rPr>
          <w:rFonts w:ascii="Times New Roman" w:hAnsi="Times New Roman" w:cs="Times New Roman" w:hint="eastAsia"/>
          <w:sz w:val="24"/>
        </w:rPr>
        <w:t xml:space="preserve">MIPS </w:t>
      </w:r>
      <w:r w:rsidRPr="000B3CF3">
        <w:rPr>
          <w:rFonts w:ascii="Times New Roman" w:hAnsi="Times New Roman" w:cs="Times New Roman" w:hint="eastAsia"/>
          <w:sz w:val="24"/>
        </w:rPr>
        <w:t>微系统支持定时器硬件中断。</w:t>
      </w:r>
    </w:p>
    <w:p w:rsidR="002E48B3" w:rsidRPr="00802B78" w:rsidRDefault="000A4E43" w:rsidP="000A4E43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0A4E43">
        <w:rPr>
          <w:rFonts w:ascii="Times New Roman" w:eastAsia="黑体" w:hAnsi="Times New Roman" w:cs="Times New Roman" w:hint="eastAsia"/>
          <w:b w:val="0"/>
        </w:rPr>
        <w:t>系统桥与设备</w:t>
      </w:r>
    </w:p>
    <w:p w:rsidR="00C30BA9" w:rsidRDefault="000A4E43" w:rsidP="000A4E4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为了支持设备，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MIPS </w:t>
      </w:r>
      <w:r w:rsidRPr="000A4E43">
        <w:rPr>
          <w:rFonts w:ascii="Times New Roman" w:hAnsi="Times New Roman" w:cs="Times New Roman" w:hint="eastAsia"/>
          <w:sz w:val="24"/>
          <w:szCs w:val="24"/>
        </w:rPr>
        <w:t>微系统需要配置系统桥。</w:t>
      </w:r>
    </w:p>
    <w:p w:rsidR="006A23F9" w:rsidRPr="0076065C" w:rsidRDefault="000A4E43" w:rsidP="000A4E4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需要支持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3 </w:t>
      </w:r>
      <w:r w:rsidRPr="000A4E43">
        <w:rPr>
          <w:rFonts w:ascii="Times New Roman" w:hAnsi="Times New Roman" w:cs="Times New Roman" w:hint="eastAsia"/>
          <w:sz w:val="24"/>
          <w:szCs w:val="24"/>
        </w:rPr>
        <w:t>个设备，即定时器、</w:t>
      </w:r>
      <w:r w:rsidRPr="000A4E43"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位输入</w:t>
      </w:r>
      <w:r w:rsidRPr="000A4E43">
        <w:rPr>
          <w:rFonts w:ascii="Times New Roman" w:hAnsi="Times New Roman" w:cs="Times New Roman" w:hint="eastAsia"/>
          <w:sz w:val="24"/>
          <w:szCs w:val="24"/>
        </w:rPr>
        <w:t>设备、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32 </w:t>
      </w:r>
      <w:r>
        <w:rPr>
          <w:rFonts w:ascii="Times New Roman" w:hAnsi="Times New Roman" w:cs="Times New Roman" w:hint="eastAsia"/>
          <w:sz w:val="24"/>
          <w:szCs w:val="24"/>
        </w:rPr>
        <w:t>位输出</w:t>
      </w:r>
      <w:r w:rsidRPr="000A4E43">
        <w:rPr>
          <w:rFonts w:ascii="Times New Roman" w:hAnsi="Times New Roman" w:cs="Times New Roman" w:hint="eastAsia"/>
          <w:sz w:val="24"/>
          <w:szCs w:val="24"/>
        </w:rPr>
        <w:t>设备。</w:t>
      </w:r>
    </w:p>
    <w:p w:rsidR="0076065C" w:rsidRPr="0076065C" w:rsidRDefault="000A4E43" w:rsidP="000A4E4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</w:pPr>
      <w:r w:rsidRPr="000A4E43">
        <w:rPr>
          <w:rFonts w:ascii="Times New Roman" w:hAnsi="Times New Roman" w:cs="Times New Roman" w:hint="eastAsia"/>
          <w:sz w:val="24"/>
          <w:szCs w:val="24"/>
        </w:rPr>
        <w:t>定时器的设计规范请参看《定时器设计规范</w:t>
      </w:r>
      <w:r w:rsidRPr="000A4E43">
        <w:rPr>
          <w:rFonts w:ascii="Times New Roman" w:hAnsi="Times New Roman" w:cs="Times New Roman" w:hint="eastAsia"/>
          <w:sz w:val="24"/>
          <w:szCs w:val="24"/>
        </w:rPr>
        <w:t>.docx</w:t>
      </w:r>
      <w:r>
        <w:rPr>
          <w:rFonts w:ascii="Times New Roman" w:hAnsi="Times New Roman" w:cs="Times New Roman" w:hint="eastAsia"/>
          <w:sz w:val="24"/>
          <w:szCs w:val="24"/>
        </w:rPr>
        <w:t>》。</w:t>
      </w:r>
    </w:p>
    <w:p w:rsidR="000A4E43" w:rsidRDefault="000A4E43" w:rsidP="000A4E43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0A4E43">
        <w:rPr>
          <w:rFonts w:ascii="Times New Roman" w:eastAsia="黑体" w:hAnsi="Times New Roman" w:cs="Times New Roman" w:hint="eastAsia"/>
          <w:b w:val="0"/>
        </w:rPr>
        <w:t>中断机制</w:t>
      </w:r>
    </w:p>
    <w:p w:rsidR="000A4E43" w:rsidRDefault="000A4E43" w:rsidP="000E764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A4E43">
        <w:rPr>
          <w:rFonts w:ascii="Times New Roman" w:hAnsi="Times New Roman" w:cs="Times New Roman" w:hint="eastAsia"/>
          <w:sz w:val="24"/>
          <w:szCs w:val="24"/>
        </w:rPr>
        <w:t>为了支持异常和中断，处理器必须实现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0 </w:t>
      </w:r>
      <w:r w:rsidRPr="000A4E43">
        <w:rPr>
          <w:rFonts w:ascii="Times New Roman" w:hAnsi="Times New Roman" w:cs="Times New Roman" w:hint="eastAsia"/>
          <w:sz w:val="24"/>
          <w:szCs w:val="24"/>
        </w:rPr>
        <w:t>号协处理器</w:t>
      </w:r>
      <w:r w:rsidRPr="000A4E43">
        <w:rPr>
          <w:rFonts w:ascii="Times New Roman" w:hAnsi="Times New Roman" w:cs="Times New Roman" w:hint="eastAsia"/>
          <w:sz w:val="24"/>
          <w:szCs w:val="24"/>
        </w:rPr>
        <w:t>(CP0)</w:t>
      </w:r>
      <w:r w:rsidRPr="000A4E43">
        <w:rPr>
          <w:rFonts w:ascii="Times New Roman" w:hAnsi="Times New Roman" w:cs="Times New Roman" w:hint="eastAsia"/>
          <w:sz w:val="24"/>
          <w:szCs w:val="24"/>
        </w:rPr>
        <w:t>。为此，必须实现的</w:t>
      </w:r>
      <w:r w:rsidR="00372B97">
        <w:rPr>
          <w:rFonts w:ascii="Times New Roman" w:hAnsi="Times New Roman" w:cs="Times New Roman" w:hint="eastAsia"/>
          <w:sz w:val="24"/>
          <w:szCs w:val="24"/>
        </w:rPr>
        <w:t>CP0</w:t>
      </w:r>
      <w:r w:rsidRPr="000A4E43">
        <w:rPr>
          <w:rFonts w:ascii="Times New Roman" w:hAnsi="Times New Roman" w:cs="Times New Roman" w:hint="eastAsia"/>
          <w:sz w:val="24"/>
          <w:szCs w:val="24"/>
        </w:rPr>
        <w:t>寄存器包括：</w:t>
      </w:r>
      <w:r w:rsidRPr="000A4E43">
        <w:rPr>
          <w:rFonts w:ascii="Times New Roman" w:hAnsi="Times New Roman" w:cs="Times New Roman" w:hint="eastAsia"/>
          <w:sz w:val="24"/>
          <w:szCs w:val="24"/>
        </w:rPr>
        <w:t>SR</w:t>
      </w:r>
      <w:r w:rsidRPr="000A4E43">
        <w:rPr>
          <w:rFonts w:ascii="Times New Roman" w:hAnsi="Times New Roman" w:cs="Times New Roman" w:hint="eastAsia"/>
          <w:sz w:val="24"/>
          <w:szCs w:val="24"/>
        </w:rPr>
        <w:t>、</w:t>
      </w:r>
      <w:r w:rsidRPr="000A4E43">
        <w:rPr>
          <w:rFonts w:ascii="Times New Roman" w:hAnsi="Times New Roman" w:cs="Times New Roman" w:hint="eastAsia"/>
          <w:sz w:val="24"/>
          <w:szCs w:val="24"/>
        </w:rPr>
        <w:t>CAUSE</w:t>
      </w:r>
      <w:r w:rsidRPr="000A4E43">
        <w:rPr>
          <w:rFonts w:ascii="Times New Roman" w:hAnsi="Times New Roman" w:cs="Times New Roman" w:hint="eastAsia"/>
          <w:sz w:val="24"/>
          <w:szCs w:val="24"/>
        </w:rPr>
        <w:t>、</w:t>
      </w:r>
      <w:r w:rsidRPr="000A4E43">
        <w:rPr>
          <w:rFonts w:ascii="Times New Roman" w:hAnsi="Times New Roman" w:cs="Times New Roman" w:hint="eastAsia"/>
          <w:sz w:val="24"/>
          <w:szCs w:val="24"/>
        </w:rPr>
        <w:t>EPC</w:t>
      </w:r>
      <w:r w:rsidRPr="000A4E43">
        <w:rPr>
          <w:rFonts w:ascii="Times New Roman" w:hAnsi="Times New Roman" w:cs="Times New Roman" w:hint="eastAsia"/>
          <w:sz w:val="24"/>
          <w:szCs w:val="24"/>
        </w:rPr>
        <w:t>、</w:t>
      </w:r>
      <w:r w:rsidRPr="000A4E43">
        <w:rPr>
          <w:rFonts w:ascii="Times New Roman" w:hAnsi="Times New Roman" w:cs="Times New Roman" w:hint="eastAsia"/>
          <w:sz w:val="24"/>
          <w:szCs w:val="24"/>
        </w:rPr>
        <w:t>PrID</w:t>
      </w:r>
      <w:r w:rsidRPr="000A4E43">
        <w:rPr>
          <w:rFonts w:ascii="Times New Roman" w:hAnsi="Times New Roman" w:cs="Times New Roman" w:hint="eastAsia"/>
          <w:sz w:val="24"/>
          <w:szCs w:val="24"/>
        </w:rPr>
        <w:t>。关于这几个寄存器，请大家阅读《异常中断及协处理器》中的相关内容。</w:t>
      </w:r>
    </w:p>
    <w:p w:rsidR="000A4E43" w:rsidRPr="000A4E43" w:rsidRDefault="000A4E43" w:rsidP="009A7FB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考虑到简化以及与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MARS </w:t>
      </w:r>
      <w:r w:rsidRPr="000A4E43">
        <w:rPr>
          <w:rFonts w:ascii="Times New Roman" w:hAnsi="Times New Roman" w:cs="Times New Roman" w:hint="eastAsia"/>
          <w:sz w:val="24"/>
          <w:szCs w:val="24"/>
        </w:rPr>
        <w:t>模拟器一致，我们将只支持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0x0000_4180 </w:t>
      </w:r>
      <w:r w:rsidRPr="000A4E43">
        <w:rPr>
          <w:rFonts w:ascii="Times New Roman" w:hAnsi="Times New Roman" w:cs="Times New Roman" w:hint="eastAsia"/>
          <w:sz w:val="24"/>
          <w:szCs w:val="24"/>
        </w:rPr>
        <w:t>这个入口地址，即所有的异常与中断都从这里进入。</w:t>
      </w:r>
    </w:p>
    <w:p w:rsidR="000A4E43" w:rsidRDefault="000A4E43" w:rsidP="000A4E43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你需要修改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 NPC </w:t>
      </w:r>
      <w:r w:rsidRPr="000A4E43">
        <w:rPr>
          <w:rFonts w:ascii="Times New Roman" w:hAnsi="Times New Roman" w:cs="Times New Roman" w:hint="eastAsia"/>
          <w:sz w:val="24"/>
          <w:szCs w:val="24"/>
        </w:rPr>
        <w:t>模块，以确保当异常</w:t>
      </w:r>
      <w:r w:rsidRPr="000A4E43">
        <w:rPr>
          <w:rFonts w:ascii="Times New Roman" w:hAnsi="Times New Roman" w:cs="Times New Roman" w:hint="eastAsia"/>
          <w:sz w:val="24"/>
          <w:szCs w:val="24"/>
        </w:rPr>
        <w:t>/</w:t>
      </w:r>
      <w:r w:rsidRPr="000A4E43">
        <w:rPr>
          <w:rFonts w:ascii="Times New Roman" w:hAnsi="Times New Roman" w:cs="Times New Roman" w:hint="eastAsia"/>
          <w:sz w:val="24"/>
          <w:szCs w:val="24"/>
        </w:rPr>
        <w:t>中断发生时，</w:t>
      </w:r>
      <w:r w:rsidRPr="000A4E43">
        <w:rPr>
          <w:rFonts w:ascii="Times New Roman" w:hAnsi="Times New Roman" w:cs="Times New Roman" w:hint="eastAsia"/>
          <w:sz w:val="24"/>
          <w:szCs w:val="24"/>
        </w:rPr>
        <w:t xml:space="preserve">NPC.NPC </w:t>
      </w:r>
      <w:r w:rsidRPr="000A4E43">
        <w:rPr>
          <w:rFonts w:ascii="Times New Roman" w:hAnsi="Times New Roman" w:cs="Times New Roman" w:hint="eastAsia"/>
          <w:sz w:val="24"/>
          <w:szCs w:val="24"/>
        </w:rPr>
        <w:t>输出</w:t>
      </w:r>
    </w:p>
    <w:p w:rsidR="000A4E43" w:rsidRPr="000A4E43" w:rsidRDefault="000A4E43" w:rsidP="000A4E43">
      <w:pPr>
        <w:pStyle w:val="a4"/>
        <w:adjustRightInd w:val="0"/>
        <w:snapToGrid w:val="0"/>
        <w:spacing w:line="36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0A4E43">
        <w:rPr>
          <w:rFonts w:ascii="Times New Roman" w:hAnsi="Times New Roman" w:cs="Times New Roman" w:hint="eastAsia"/>
          <w:sz w:val="24"/>
          <w:szCs w:val="24"/>
        </w:rPr>
        <w:t>0x0000_4180</w:t>
      </w:r>
      <w:r w:rsidRPr="000A4E43">
        <w:rPr>
          <w:rFonts w:ascii="Times New Roman" w:hAnsi="Times New Roman" w:cs="Times New Roman" w:hint="eastAsia"/>
          <w:sz w:val="24"/>
          <w:szCs w:val="24"/>
        </w:rPr>
        <w:t>。</w:t>
      </w:r>
    </w:p>
    <w:p w:rsidR="000A4E43" w:rsidRPr="000A4E43" w:rsidRDefault="000A4E43" w:rsidP="000A4E4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由于本系统只要求支持设备中断，</w:t>
      </w:r>
      <w:r w:rsidRPr="000A4E43">
        <w:rPr>
          <w:rFonts w:ascii="Times New Roman" w:hAnsi="Times New Roman" w:cs="Times New Roman" w:hint="eastAsia"/>
          <w:sz w:val="24"/>
          <w:szCs w:val="24"/>
        </w:rPr>
        <w:t>MIPS</w:t>
      </w:r>
      <w:r w:rsidRPr="000A4E43">
        <w:rPr>
          <w:rFonts w:ascii="Times New Roman" w:hAnsi="Times New Roman" w:cs="Times New Roman" w:hint="eastAsia"/>
          <w:sz w:val="24"/>
          <w:szCs w:val="24"/>
        </w:rPr>
        <w:t>内部异常</w:t>
      </w:r>
      <w:r w:rsidRPr="000A4E43">
        <w:rPr>
          <w:rFonts w:ascii="Times New Roman" w:hAnsi="Times New Roman" w:cs="Times New Roman" w:hint="eastAsia"/>
          <w:sz w:val="24"/>
          <w:szCs w:val="24"/>
        </w:rPr>
        <w:t>(</w:t>
      </w:r>
      <w:r w:rsidRPr="000A4E43">
        <w:rPr>
          <w:rFonts w:ascii="Times New Roman" w:hAnsi="Times New Roman" w:cs="Times New Roman" w:hint="eastAsia"/>
          <w:sz w:val="24"/>
          <w:szCs w:val="24"/>
        </w:rPr>
        <w:t>如指令错误</w:t>
      </w:r>
      <w:r w:rsidRPr="000A4E43">
        <w:rPr>
          <w:rFonts w:ascii="Times New Roman" w:hAnsi="Times New Roman" w:cs="Times New Roman" w:hint="eastAsia"/>
          <w:sz w:val="24"/>
          <w:szCs w:val="24"/>
        </w:rPr>
        <w:t>)</w:t>
      </w:r>
      <w:r w:rsidRPr="000A4E43">
        <w:rPr>
          <w:rFonts w:ascii="Times New Roman" w:hAnsi="Times New Roman" w:cs="Times New Roman" w:hint="eastAsia"/>
          <w:sz w:val="24"/>
          <w:szCs w:val="24"/>
        </w:rPr>
        <w:t>则不被考虑。</w:t>
      </w:r>
    </w:p>
    <w:p w:rsidR="00987161" w:rsidRPr="00802B78" w:rsidRDefault="000A4E43" w:rsidP="000A4E43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0A4E43">
        <w:rPr>
          <w:rFonts w:ascii="Times New Roman" w:eastAsia="黑体" w:hAnsi="Times New Roman" w:cs="Times New Roman" w:hint="eastAsia"/>
          <w:b w:val="0"/>
        </w:rPr>
        <w:t>微系统设计</w:t>
      </w:r>
    </w:p>
    <w:p w:rsidR="00987161" w:rsidRDefault="000A4E43" w:rsidP="000A4E4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0A4E43">
        <w:rPr>
          <w:rFonts w:ascii="Times New Roman" w:hAnsi="Times New Roman" w:cs="Times New Roman" w:hint="eastAsia"/>
          <w:sz w:val="24"/>
        </w:rPr>
        <w:t xml:space="preserve">MIPS </w:t>
      </w:r>
      <w:r w:rsidR="008574A0">
        <w:rPr>
          <w:rFonts w:ascii="Times New Roman" w:hAnsi="Times New Roman" w:cs="Times New Roman" w:hint="eastAsia"/>
          <w:sz w:val="24"/>
        </w:rPr>
        <w:t>处理器需要增加接口信号，</w:t>
      </w:r>
      <w:r w:rsidRPr="000A4E43">
        <w:rPr>
          <w:rFonts w:ascii="Times New Roman" w:hAnsi="Times New Roman" w:cs="Times New Roman" w:hint="eastAsia"/>
          <w:sz w:val="24"/>
        </w:rPr>
        <w:t>以下为参考设计</w:t>
      </w:r>
      <w:r w:rsidRPr="000A4E43">
        <w:rPr>
          <w:rFonts w:ascii="Times New Roman" w:hAnsi="Times New Roman" w:cs="Times New Roman" w:hint="eastAsia"/>
          <w:sz w:val="24"/>
        </w:rPr>
        <w:t>(</w:t>
      </w:r>
      <w:r w:rsidRPr="000A4E43">
        <w:rPr>
          <w:rFonts w:ascii="Times New Roman" w:hAnsi="Times New Roman" w:cs="Times New Roman" w:hint="eastAsia"/>
          <w:sz w:val="24"/>
        </w:rPr>
        <w:t>只列出了新增的信号</w:t>
      </w:r>
      <w:r w:rsidRPr="000A4E43">
        <w:rPr>
          <w:rFonts w:ascii="Times New Roman" w:hAnsi="Times New Roman" w:cs="Times New Roman" w:hint="eastAsia"/>
          <w:sz w:val="24"/>
        </w:rPr>
        <w:t>)</w:t>
      </w:r>
      <w:r w:rsidRPr="000A4E43">
        <w:rPr>
          <w:rFonts w:ascii="Times New Roman" w:hAnsi="Times New Roman" w:cs="Times New Roman" w:hint="eastAsia"/>
          <w:sz w:val="24"/>
        </w:rPr>
        <w:t>：</w:t>
      </w:r>
    </w:p>
    <w:p w:rsid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p w:rsid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p w:rsid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p w:rsid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p w:rsidR="000A4E43" w:rsidRPr="000A4E43" w:rsidRDefault="000A4E43" w:rsidP="000A4E43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page" w:horzAnchor="margin" w:tblpXSpec="center" w:tblpY="15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908"/>
        <w:gridCol w:w="4972"/>
      </w:tblGrid>
      <w:tr w:rsidR="000A4E43" w:rsidTr="000A4E43">
        <w:trPr>
          <w:trHeight w:hRule="exact" w:val="276"/>
        </w:trPr>
        <w:tc>
          <w:tcPr>
            <w:tcW w:w="1224" w:type="dxa"/>
            <w:shd w:val="clear" w:color="auto" w:fill="C6D9F1"/>
            <w:tcMar>
              <w:left w:w="0" w:type="dxa"/>
              <w:right w:w="0" w:type="dxa"/>
            </w:tcMar>
          </w:tcPr>
          <w:p w:rsidR="000A4E43" w:rsidRPr="007A5AD2" w:rsidRDefault="000A4E43" w:rsidP="000A4E43">
            <w:pPr>
              <w:spacing w:line="230" w:lineRule="exact"/>
              <w:ind w:left="339" w:right="-239"/>
              <w:rPr>
                <w:b/>
              </w:rPr>
            </w:pPr>
            <w:r w:rsidRPr="007A5AD2">
              <w:rPr>
                <w:rFonts w:ascii="黑体" w:eastAsia="黑体" w:hAnsi="黑体" w:cs="黑体"/>
                <w:b/>
                <w:noProof/>
                <w:color w:val="000000"/>
                <w:spacing w:val="2"/>
              </w:rPr>
              <w:t>信号名</w:t>
            </w:r>
          </w:p>
        </w:tc>
        <w:tc>
          <w:tcPr>
            <w:tcW w:w="908" w:type="dxa"/>
            <w:shd w:val="clear" w:color="auto" w:fill="C6D9F1"/>
            <w:tcMar>
              <w:left w:w="0" w:type="dxa"/>
              <w:right w:w="0" w:type="dxa"/>
            </w:tcMar>
          </w:tcPr>
          <w:p w:rsidR="000A4E43" w:rsidRPr="007A5AD2" w:rsidRDefault="000A4E43" w:rsidP="000A4E43">
            <w:pPr>
              <w:spacing w:line="230" w:lineRule="exact"/>
              <w:ind w:left="183" w:right="-239"/>
              <w:rPr>
                <w:b/>
              </w:rPr>
            </w:pPr>
            <w:r w:rsidRPr="007A5AD2">
              <w:rPr>
                <w:rFonts w:ascii="黑体" w:eastAsia="黑体" w:hAnsi="黑体" w:cs="黑体"/>
                <w:b/>
                <w:noProof/>
                <w:color w:val="000000"/>
                <w:spacing w:val="1"/>
              </w:rPr>
              <w:t>方向</w:t>
            </w:r>
          </w:p>
        </w:tc>
        <w:tc>
          <w:tcPr>
            <w:tcW w:w="4972" w:type="dxa"/>
            <w:shd w:val="clear" w:color="auto" w:fill="C6D9F1"/>
            <w:tcMar>
              <w:left w:w="0" w:type="dxa"/>
              <w:right w:w="0" w:type="dxa"/>
            </w:tcMar>
          </w:tcPr>
          <w:p w:rsidR="000A4E43" w:rsidRPr="007A5AD2" w:rsidRDefault="000A4E43" w:rsidP="000A4E43">
            <w:pPr>
              <w:spacing w:line="230" w:lineRule="exact"/>
              <w:ind w:left="2385" w:right="-239"/>
              <w:rPr>
                <w:b/>
              </w:rPr>
            </w:pPr>
            <w:r w:rsidRPr="007A5AD2">
              <w:rPr>
                <w:rFonts w:ascii="黑体" w:eastAsia="黑体" w:hAnsi="黑体" w:cs="黑体"/>
                <w:b/>
                <w:noProof/>
                <w:color w:val="000000"/>
                <w:spacing w:val="1"/>
              </w:rPr>
              <w:t>描述</w:t>
            </w:r>
          </w:p>
        </w:tc>
      </w:tr>
      <w:tr w:rsidR="000A4E43" w:rsidTr="000A4E43">
        <w:trPr>
          <w:trHeight w:hRule="exact" w:val="280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7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PrAddr[31:0]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7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  <w:spacing w:val="1"/>
              </w:rPr>
              <w:t>O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7" w:lineRule="exact"/>
              <w:ind w:left="90"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32</w:t>
            </w:r>
            <w:r w:rsidRPr="00A405FC">
              <w:rPr>
                <w:rFonts w:ascii="Calibri" w:hAnsi="Calibri" w:cs="Calibri"/>
                <w:noProof/>
                <w:color w:val="000000"/>
                <w:spacing w:val="-5"/>
              </w:rPr>
              <w:t> </w:t>
            </w: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位地址总线</w:t>
            </w:r>
          </w:p>
        </w:tc>
      </w:tr>
      <w:tr w:rsidR="000A4E43" w:rsidTr="000A4E43">
        <w:trPr>
          <w:trHeight w:hRule="exact" w:val="277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4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PrDIn[31:0]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4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I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4" w:lineRule="exact"/>
              <w:ind w:left="90" w:right="-239"/>
              <w:jc w:val="left"/>
            </w:pP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从</w:t>
            </w:r>
            <w:r w:rsidRPr="00A405FC">
              <w:rPr>
                <w:rFonts w:ascii="Calibri" w:hAnsi="Calibri" w:cs="Calibri"/>
                <w:noProof/>
                <w:color w:val="000000"/>
                <w:spacing w:val="3"/>
              </w:rPr>
              <w:t> </w:t>
            </w: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Bridge</w:t>
            </w:r>
            <w:r w:rsidRPr="00A405FC">
              <w:rPr>
                <w:rFonts w:ascii="Calibri" w:hAnsi="Calibri" w:cs="Calibri"/>
                <w:noProof/>
                <w:color w:val="000000"/>
                <w:spacing w:val="-5"/>
              </w:rPr>
              <w:t> </w:t>
            </w: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模块读入的数据</w:t>
            </w:r>
          </w:p>
        </w:tc>
      </w:tr>
      <w:tr w:rsidR="000A4E43" w:rsidTr="000A4E43">
        <w:trPr>
          <w:trHeight w:hRule="exact" w:val="280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7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PrDOut[31:0]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7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  <w:spacing w:val="1"/>
              </w:rPr>
              <w:t>O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7" w:lineRule="exact"/>
              <w:ind w:left="90" w:right="-239"/>
              <w:jc w:val="left"/>
            </w:pPr>
            <w:r w:rsidRPr="00A405FC">
              <w:rPr>
                <w:rFonts w:ascii="宋体" w:eastAsia="宋体" w:hAnsi="宋体" w:cs="宋体"/>
                <w:noProof/>
                <w:color w:val="000000"/>
                <w:spacing w:val="2"/>
              </w:rPr>
              <w:t>输出至</w:t>
            </w:r>
            <w:r w:rsidRPr="00A405FC">
              <w:rPr>
                <w:rFonts w:ascii="Calibri" w:hAnsi="Calibri" w:cs="Calibri"/>
                <w:noProof/>
                <w:color w:val="000000"/>
              </w:rPr>
              <w:t> </w:t>
            </w: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Bridge</w:t>
            </w:r>
            <w:r w:rsidRPr="00A405FC">
              <w:rPr>
                <w:rFonts w:ascii="Calibri" w:hAnsi="Calibri" w:cs="Calibri"/>
                <w:noProof/>
                <w:color w:val="000000"/>
                <w:spacing w:val="-5"/>
              </w:rPr>
              <w:t> </w:t>
            </w: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模块的数据</w:t>
            </w:r>
          </w:p>
        </w:tc>
      </w:tr>
      <w:tr w:rsidR="000A4E43" w:rsidTr="000A4E43">
        <w:trPr>
          <w:trHeight w:hRule="exact" w:val="277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4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  <w:spacing w:val="-5"/>
              </w:rPr>
              <w:t>Wen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4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  <w:spacing w:val="1"/>
              </w:rPr>
              <w:t>O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4" w:lineRule="exact"/>
              <w:ind w:left="90" w:right="-239"/>
              <w:jc w:val="left"/>
            </w:pPr>
            <w:r w:rsidRPr="00A405FC">
              <w:rPr>
                <w:rFonts w:ascii="宋体" w:eastAsia="宋体" w:hAnsi="宋体" w:cs="宋体" w:hint="eastAsia"/>
                <w:noProof/>
                <w:spacing w:val="1"/>
              </w:rPr>
              <w:t>写允许</w:t>
            </w:r>
            <w:r w:rsidRPr="00A405FC">
              <w:rPr>
                <w:rFonts w:ascii="宋体" w:eastAsia="宋体" w:hAnsi="宋体" w:cs="宋体"/>
                <w:noProof/>
                <w:color w:val="000000"/>
                <w:spacing w:val="1"/>
              </w:rPr>
              <w:t>信号</w:t>
            </w:r>
          </w:p>
        </w:tc>
      </w:tr>
      <w:tr w:rsidR="000A4E43" w:rsidTr="000A4E43">
        <w:trPr>
          <w:trHeight w:hRule="exact" w:val="280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7" w:lineRule="exact"/>
              <w:ind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HWInt[7:2]</w:t>
            </w:r>
          </w:p>
        </w:tc>
        <w:tc>
          <w:tcPr>
            <w:tcW w:w="908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47" w:lineRule="exact"/>
              <w:ind w:right="-239"/>
              <w:jc w:val="center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I</w:t>
            </w:r>
          </w:p>
        </w:tc>
        <w:tc>
          <w:tcPr>
            <w:tcW w:w="4972" w:type="dxa"/>
            <w:shd w:val="clear" w:color="auto" w:fill="auto"/>
            <w:tcMar>
              <w:left w:w="0" w:type="dxa"/>
              <w:right w:w="0" w:type="dxa"/>
            </w:tcMar>
          </w:tcPr>
          <w:p w:rsidR="000A4E43" w:rsidRPr="00A405FC" w:rsidRDefault="000A4E43" w:rsidP="000A4E43">
            <w:pPr>
              <w:spacing w:line="233" w:lineRule="exact"/>
              <w:ind w:left="90" w:right="-239"/>
              <w:jc w:val="left"/>
            </w:pPr>
            <w:r w:rsidRPr="00A405FC">
              <w:rPr>
                <w:rFonts w:ascii="Times New Roman" w:hAnsi="Times New Roman" w:cs="Times New Roman"/>
                <w:noProof/>
                <w:color w:val="000000"/>
              </w:rPr>
              <w:t>6</w:t>
            </w:r>
            <w:r w:rsidRPr="00A405FC">
              <w:rPr>
                <w:rFonts w:ascii="Calibri" w:hAnsi="Calibri" w:cs="Calibri"/>
                <w:noProof/>
                <w:color w:val="000000"/>
                <w:spacing w:val="-5"/>
              </w:rPr>
              <w:t> </w:t>
            </w:r>
            <w:r w:rsidRPr="00A405FC">
              <w:rPr>
                <w:rFonts w:ascii="宋体" w:eastAsia="宋体" w:hAnsi="宋体" w:cs="宋体"/>
                <w:noProof/>
                <w:color w:val="000000"/>
              </w:rPr>
              <w:t>个硬件中断请求</w:t>
            </w:r>
          </w:p>
        </w:tc>
      </w:tr>
    </w:tbl>
    <w:p w:rsidR="000A4E43" w:rsidRDefault="00A405FC" w:rsidP="00A405FC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405FC">
        <w:rPr>
          <w:rFonts w:ascii="Times New Roman" w:hAnsi="Times New Roman" w:cs="Times New Roman" w:hint="eastAsia"/>
          <w:sz w:val="24"/>
        </w:rPr>
        <w:t>多周期处理器由</w:t>
      </w:r>
      <w:r w:rsidRPr="00A405FC">
        <w:rPr>
          <w:rFonts w:ascii="Times New Roman" w:hAnsi="Times New Roman" w:cs="Times New Roman" w:hint="eastAsia"/>
          <w:sz w:val="24"/>
        </w:rPr>
        <w:t xml:space="preserve"> datapath(</w:t>
      </w:r>
      <w:r w:rsidRPr="00A405FC">
        <w:rPr>
          <w:rFonts w:ascii="Times New Roman" w:hAnsi="Times New Roman" w:cs="Times New Roman" w:hint="eastAsia"/>
          <w:sz w:val="24"/>
        </w:rPr>
        <w:t>数据通路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和</w:t>
      </w:r>
      <w:r w:rsidRPr="00A405FC">
        <w:rPr>
          <w:rFonts w:ascii="Times New Roman" w:hAnsi="Times New Roman" w:cs="Times New Roman" w:hint="eastAsia"/>
          <w:sz w:val="24"/>
        </w:rPr>
        <w:t xml:space="preserve"> controller(</w:t>
      </w:r>
      <w:r w:rsidRPr="00A405FC">
        <w:rPr>
          <w:rFonts w:ascii="Times New Roman" w:hAnsi="Times New Roman" w:cs="Times New Roman" w:hint="eastAsia"/>
          <w:sz w:val="24"/>
        </w:rPr>
        <w:t>控制器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组成。</w:t>
      </w:r>
    </w:p>
    <w:p w:rsidR="00A405FC" w:rsidRDefault="00A405FC" w:rsidP="00A405F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405FC">
        <w:rPr>
          <w:rFonts w:ascii="Times New Roman" w:hAnsi="Times New Roman" w:cs="Times New Roman" w:hint="eastAsia"/>
          <w:sz w:val="24"/>
        </w:rPr>
        <w:t>数据通路应至少包括如下</w:t>
      </w:r>
      <w:r w:rsidRPr="00A405FC">
        <w:rPr>
          <w:rFonts w:ascii="Times New Roman" w:hAnsi="Times New Roman" w:cs="Times New Roman" w:hint="eastAsia"/>
          <w:sz w:val="24"/>
        </w:rPr>
        <w:t>module</w:t>
      </w:r>
      <w:r w:rsidRPr="00A405FC">
        <w:rPr>
          <w:rFonts w:ascii="Times New Roman" w:hAnsi="Times New Roman" w:cs="Times New Roman" w:hint="eastAsia"/>
          <w:sz w:val="24"/>
        </w:rPr>
        <w:t>：</w:t>
      </w:r>
      <w:r w:rsidRPr="00A405FC">
        <w:rPr>
          <w:rFonts w:ascii="Times New Roman" w:hAnsi="Times New Roman" w:cs="Times New Roman" w:hint="eastAsia"/>
          <w:sz w:val="24"/>
        </w:rPr>
        <w:t>PC(</w:t>
      </w:r>
      <w:r w:rsidRPr="00A405FC">
        <w:rPr>
          <w:rFonts w:ascii="Times New Roman" w:hAnsi="Times New Roman" w:cs="Times New Roman" w:hint="eastAsia"/>
          <w:sz w:val="24"/>
        </w:rPr>
        <w:t>程序计数器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 xml:space="preserve">NPC(NextPC </w:t>
      </w:r>
      <w:r w:rsidRPr="00A405FC">
        <w:rPr>
          <w:rFonts w:ascii="Times New Roman" w:hAnsi="Times New Roman" w:cs="Times New Roman" w:hint="eastAsia"/>
          <w:sz w:val="24"/>
        </w:rPr>
        <w:t>计算</w:t>
      </w:r>
    </w:p>
    <w:p w:rsidR="00A405FC" w:rsidRDefault="00A405FC" w:rsidP="00A405FC">
      <w:pPr>
        <w:pStyle w:val="a4"/>
        <w:adjustRightInd w:val="0"/>
        <w:snapToGrid w:val="0"/>
        <w:spacing w:line="360" w:lineRule="auto"/>
        <w:ind w:left="840" w:firstLineChars="0" w:firstLine="0"/>
        <w:rPr>
          <w:rFonts w:ascii="Times New Roman" w:hAnsi="Times New Roman" w:cs="Times New Roman"/>
          <w:sz w:val="24"/>
        </w:rPr>
      </w:pPr>
      <w:r w:rsidRPr="00A405FC">
        <w:rPr>
          <w:rFonts w:ascii="Times New Roman" w:hAnsi="Times New Roman" w:cs="Times New Roman" w:hint="eastAsia"/>
          <w:sz w:val="24"/>
        </w:rPr>
        <w:t>单元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GPR (</w:t>
      </w:r>
      <w:r w:rsidRPr="00A405FC">
        <w:rPr>
          <w:rFonts w:ascii="Times New Roman" w:hAnsi="Times New Roman" w:cs="Times New Roman" w:hint="eastAsia"/>
          <w:sz w:val="24"/>
        </w:rPr>
        <w:t>通用寄存器组，也称为寄存器文件、寄存器堆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ALU(</w:t>
      </w:r>
      <w:r>
        <w:rPr>
          <w:rFonts w:ascii="Times New Roman" w:hAnsi="Times New Roman" w:cs="Times New Roman" w:hint="eastAsia"/>
          <w:sz w:val="24"/>
        </w:rPr>
        <w:t>算</w:t>
      </w:r>
      <w:r w:rsidR="007A5AD2">
        <w:rPr>
          <w:rFonts w:ascii="Times New Roman" w:hAnsi="Times New Roman" w:cs="Times New Roman" w:hint="eastAsia"/>
          <w:sz w:val="24"/>
        </w:rPr>
        <w:t>逻运算</w:t>
      </w:r>
      <w:r w:rsidRPr="00A405FC">
        <w:rPr>
          <w:rFonts w:ascii="Times New Roman" w:hAnsi="Times New Roman" w:cs="Times New Roman" w:hint="eastAsia"/>
          <w:sz w:val="24"/>
        </w:rPr>
        <w:t>单元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EXT(</w:t>
      </w:r>
      <w:r w:rsidRPr="00A405FC">
        <w:rPr>
          <w:rFonts w:ascii="Times New Roman" w:hAnsi="Times New Roman" w:cs="Times New Roman" w:hint="eastAsia"/>
          <w:sz w:val="24"/>
        </w:rPr>
        <w:t>扩展单元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IM(</w:t>
      </w:r>
      <w:r w:rsidRPr="00A405FC">
        <w:rPr>
          <w:rFonts w:ascii="Times New Roman" w:hAnsi="Times New Roman" w:cs="Times New Roman" w:hint="eastAsia"/>
          <w:sz w:val="24"/>
        </w:rPr>
        <w:t>指令存储器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>DM(</w:t>
      </w:r>
      <w:r w:rsidRPr="00A405FC">
        <w:rPr>
          <w:rFonts w:ascii="Times New Roman" w:hAnsi="Times New Roman" w:cs="Times New Roman" w:hint="eastAsia"/>
          <w:sz w:val="24"/>
        </w:rPr>
        <w:t>数据存储器</w:t>
      </w:r>
      <w:r w:rsidRPr="00A405FC">
        <w:rPr>
          <w:rFonts w:ascii="Times New Roman" w:hAnsi="Times New Roman" w:cs="Times New Roman" w:hint="eastAsia"/>
          <w:sz w:val="24"/>
        </w:rPr>
        <w:t>)</w:t>
      </w:r>
      <w:r w:rsidR="007A5AD2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hint="eastAsia"/>
        </w:rPr>
        <w:t xml:space="preserve"> </w:t>
      </w:r>
      <w:r w:rsidRPr="00A405FC">
        <w:rPr>
          <w:rFonts w:ascii="Times New Roman" w:hAnsi="Times New Roman" w:cs="Times New Roman" w:hint="eastAsia"/>
          <w:sz w:val="24"/>
        </w:rPr>
        <w:t>Bridge</w:t>
      </w:r>
      <w:r w:rsidRPr="00A405FC">
        <w:rPr>
          <w:rFonts w:ascii="Times New Roman" w:hAnsi="Times New Roman" w:cs="Times New Roman" w:hint="eastAsia"/>
          <w:sz w:val="24"/>
        </w:rPr>
        <w:t>、</w:t>
      </w:r>
      <w:r w:rsidRPr="00A405FC">
        <w:rPr>
          <w:rFonts w:ascii="Times New Roman" w:hAnsi="Times New Roman" w:cs="Times New Roman" w:hint="eastAsia"/>
          <w:sz w:val="24"/>
        </w:rPr>
        <w:t xml:space="preserve">CP0 </w:t>
      </w:r>
      <w:r w:rsidRPr="00A405FC">
        <w:rPr>
          <w:rFonts w:ascii="Times New Roman" w:hAnsi="Times New Roman" w:cs="Times New Roman" w:hint="eastAsia"/>
          <w:sz w:val="24"/>
        </w:rPr>
        <w:t>等。</w:t>
      </w:r>
    </w:p>
    <w:p w:rsidR="00A405FC" w:rsidRPr="0076065C" w:rsidRDefault="00A405FC" w:rsidP="00A405F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</w:rPr>
        <w:t>容量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8KB</w:t>
      </w:r>
      <w:r w:rsidRPr="00233E76">
        <w:rPr>
          <w:rFonts w:ascii="Times New Roman" w:hAnsi="Times New Roman" w:cs="Times New Roman"/>
          <w:sz w:val="24"/>
        </w:rPr>
        <w:t>(8bit×</w:t>
      </w:r>
      <w:r w:rsidR="00BD3D1A">
        <w:rPr>
          <w:rFonts w:ascii="Times New Roman" w:hAnsi="Times New Roman" w:cs="Times New Roman"/>
          <w:sz w:val="24"/>
        </w:rPr>
        <w:t>8192</w:t>
      </w:r>
      <w:bookmarkStart w:id="0" w:name="_GoBack"/>
      <w:bookmarkEnd w:id="0"/>
      <w:r w:rsidRPr="00233E7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。</w:t>
      </w:r>
    </w:p>
    <w:p w:rsidR="00A405FC" w:rsidRPr="007314D9" w:rsidRDefault="00A405FC" w:rsidP="00A405F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：容量为</w:t>
      </w:r>
      <w:r>
        <w:rPr>
          <w:rFonts w:ascii="Times New Roman" w:hAnsi="Times New Roman" w:cs="Times New Roman" w:hint="eastAsia"/>
          <w:sz w:val="24"/>
        </w:rPr>
        <w:t>12KB</w:t>
      </w:r>
      <w:r w:rsidRPr="00233E76">
        <w:rPr>
          <w:rFonts w:ascii="Times New Roman" w:hAnsi="Times New Roman" w:cs="Times New Roman"/>
          <w:sz w:val="24"/>
        </w:rPr>
        <w:t>(8bit×</w:t>
      </w:r>
      <w:r>
        <w:rPr>
          <w:rFonts w:ascii="Times New Roman" w:hAnsi="Times New Roman" w:cs="Times New Roman"/>
          <w:sz w:val="24"/>
        </w:rPr>
        <w:t>12288</w:t>
      </w:r>
      <w:r w:rsidRPr="00233E76">
        <w:rPr>
          <w:rFonts w:ascii="Times New Roman" w:hAnsi="Times New Roman" w:cs="Times New Roman"/>
          <w:sz w:val="24"/>
        </w:rPr>
        <w:t>)</w:t>
      </w:r>
      <w:r w:rsidRPr="00162C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采用小端序方式存取数据。</w:t>
      </w:r>
    </w:p>
    <w:p w:rsidR="00A405FC" w:rsidRDefault="00A405FC" w:rsidP="00A405FC">
      <w:pPr>
        <w:pStyle w:val="a4"/>
        <w:adjustRightInd w:val="0"/>
        <w:snapToGrid w:val="0"/>
        <w:spacing w:line="360" w:lineRule="auto"/>
        <w:ind w:left="840" w:firstLineChars="0" w:firstLine="0"/>
        <w:rPr>
          <w:rFonts w:ascii="Times New Roman" w:hAnsi="Times New Roman" w:cs="Times New Roman"/>
          <w:sz w:val="24"/>
        </w:rPr>
      </w:pPr>
    </w:p>
    <w:p w:rsidR="00A405FC" w:rsidRDefault="00A405FC" w:rsidP="00A405FC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A405FC">
        <w:rPr>
          <w:rFonts w:ascii="Times New Roman" w:hAnsi="Times New Roman" w:cs="Times New Roman" w:hint="eastAsia"/>
          <w:sz w:val="24"/>
        </w:rPr>
        <w:t>微系统中重要的地址范围和入口请见下表。</w:t>
      </w:r>
    </w:p>
    <w:tbl>
      <w:tblPr>
        <w:tblpPr w:leftFromText="180" w:rightFromText="180" w:vertAnchor="page" w:horzAnchor="margin" w:tblpXSpec="center" w:tblpY="77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3261"/>
        <w:gridCol w:w="1984"/>
      </w:tblGrid>
      <w:tr w:rsidR="00A405FC" w:rsidTr="00A405FC">
        <w:trPr>
          <w:trHeight w:hRule="exact" w:val="388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90" w:lineRule="exact"/>
              <w:rPr>
                <w:rFonts w:asciiTheme="minorEastAsia" w:hAnsiTheme="minorEastAsia"/>
              </w:rPr>
            </w:pP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68" w:lineRule="exact"/>
              <w:ind w:left="785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地址或地址范围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68" w:lineRule="exact"/>
              <w:ind w:left="799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备注</w:t>
            </w:r>
          </w:p>
        </w:tc>
      </w:tr>
      <w:tr w:rsidR="00A405FC" w:rsidTr="00A405FC">
        <w:trPr>
          <w:trHeight w:hRule="exact" w:val="388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64" w:lineRule="exact"/>
              <w:ind w:left="93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数据存储器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73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0x0000_0000</w:t>
            </w:r>
            <w:r w:rsidRPr="00A405FC">
              <w:rPr>
                <w:rFonts w:asciiTheme="minorEastAsia" w:hAnsiTheme="minorEastAsia" w:cs="Calibri"/>
                <w:noProof/>
                <w:color w:val="000000"/>
              </w:rPr>
              <w:t> 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至</w:t>
            </w:r>
            <w:r w:rsidRPr="00A405FC">
              <w:rPr>
                <w:rFonts w:asciiTheme="minorEastAsia" w:hAnsiTheme="minorEastAsia" w:cs="Calibri"/>
                <w:noProof/>
                <w:color w:val="000000"/>
                <w:spacing w:val="-3"/>
              </w:rPr>
              <w:t> </w:t>
            </w: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0x0000_2FFF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73" w:lineRule="exact"/>
              <w:rPr>
                <w:rFonts w:asciiTheme="minorEastAsia" w:hAnsiTheme="minorEastAsia"/>
              </w:rPr>
            </w:pPr>
          </w:p>
        </w:tc>
      </w:tr>
      <w:tr w:rsidR="00A405FC" w:rsidTr="00A405FC">
        <w:trPr>
          <w:trHeight w:hRule="exact" w:val="387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64" w:lineRule="exact"/>
              <w:ind w:left="93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指令存储器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73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0x0000_3000</w:t>
            </w:r>
            <w:r w:rsidRPr="00A405FC">
              <w:rPr>
                <w:rFonts w:asciiTheme="minorEastAsia" w:hAnsiTheme="minorEastAsia" w:cs="Calibri"/>
                <w:noProof/>
                <w:color w:val="000000"/>
              </w:rPr>
              <w:t> 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至</w:t>
            </w:r>
            <w:r w:rsidRPr="00A405FC">
              <w:rPr>
                <w:rFonts w:asciiTheme="minorEastAsia" w:hAnsiTheme="minorEastAsia" w:cs="Calibri"/>
                <w:noProof/>
                <w:color w:val="000000"/>
                <w:spacing w:val="-3"/>
              </w:rPr>
              <w:t> </w:t>
            </w: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0x0000_4FFF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73" w:lineRule="exact"/>
              <w:rPr>
                <w:rFonts w:asciiTheme="minorEastAsia" w:hAnsiTheme="minorEastAsia"/>
              </w:rPr>
            </w:pPr>
          </w:p>
        </w:tc>
      </w:tr>
      <w:tr w:rsidR="00A405FC" w:rsidTr="00A405FC">
        <w:trPr>
          <w:trHeight w:hRule="exact" w:val="388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78" w:lineRule="exact"/>
              <w:ind w:left="93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Times New Roman"/>
                <w:noProof/>
                <w:color w:val="000000"/>
              </w:rPr>
              <w:t>PC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初始值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42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0x0000_3000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42" w:lineRule="exact"/>
              <w:rPr>
                <w:rFonts w:asciiTheme="minorEastAsia" w:hAnsiTheme="minorEastAsia"/>
              </w:rPr>
            </w:pPr>
          </w:p>
        </w:tc>
      </w:tr>
      <w:tr w:rsidR="00A405FC" w:rsidTr="00A405FC">
        <w:trPr>
          <w:trHeight w:hRule="exact" w:val="577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:rsidR="008574A0" w:rsidRDefault="00A405FC" w:rsidP="00A405FC">
            <w:pPr>
              <w:spacing w:line="278" w:lineRule="exact"/>
              <w:ind w:left="93" w:right="-239"/>
              <w:rPr>
                <w:rFonts w:asciiTheme="minorEastAsia" w:hAnsiTheme="minorEastAsia" w:cs="Times New Roman"/>
                <w:noProof/>
                <w:color w:val="000000"/>
                <w:spacing w:val="-1"/>
              </w:rPr>
            </w:pPr>
            <w:r w:rsidRPr="00A405FC">
              <w:rPr>
                <w:rFonts w:asciiTheme="minorEastAsia" w:hAnsiTheme="minorEastAsia" w:cs="Times New Roman"/>
                <w:noProof/>
                <w:color w:val="000000"/>
              </w:rPr>
              <w:t>Exception</w:t>
            </w:r>
            <w:r w:rsidR="008574A0">
              <w:rPr>
                <w:rFonts w:asciiTheme="minorEastAsia" w:hAnsiTheme="minorEastAsia" w:cs="Calibri"/>
                <w:noProof/>
                <w:color w:val="000000"/>
                <w:spacing w:val="-5"/>
              </w:rPr>
              <w:t xml:space="preserve"> </w:t>
            </w:r>
            <w:r>
              <w:rPr>
                <w:rFonts w:asciiTheme="minorEastAsia" w:hAnsiTheme="minorEastAsia" w:cs="Times New Roman"/>
                <w:noProof/>
                <w:color w:val="000000"/>
                <w:spacing w:val="-1"/>
              </w:rPr>
              <w:t>Handle</w:t>
            </w:r>
            <w:r>
              <w:rPr>
                <w:rFonts w:asciiTheme="minorEastAsia" w:hAnsiTheme="minorEastAsia" w:cs="Times New Roman" w:hint="eastAsia"/>
                <w:noProof/>
                <w:color w:val="000000"/>
                <w:spacing w:val="-1"/>
              </w:rPr>
              <w:t>r</w:t>
            </w:r>
          </w:p>
          <w:p w:rsidR="00A405FC" w:rsidRPr="00A405FC" w:rsidRDefault="00A405FC" w:rsidP="008574A0">
            <w:pPr>
              <w:spacing w:line="278" w:lineRule="exact"/>
              <w:ind w:left="93" w:right="-239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Times New Roman" w:hint="eastAsia"/>
                <w:noProof/>
                <w:color w:val="000000"/>
                <w:spacing w:val="-1"/>
              </w:rPr>
              <w:t>入口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地址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42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0x0000_4180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42" w:lineRule="exact"/>
              <w:rPr>
                <w:rFonts w:asciiTheme="minorEastAsia" w:hAnsiTheme="minorEastAsia"/>
              </w:rPr>
            </w:pPr>
          </w:p>
        </w:tc>
      </w:tr>
      <w:tr w:rsidR="00A405FC" w:rsidTr="00A405FC">
        <w:trPr>
          <w:trHeight w:hRule="exact" w:val="388"/>
        </w:trPr>
        <w:tc>
          <w:tcPr>
            <w:tcW w:w="2273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67" w:lineRule="exact"/>
              <w:ind w:left="93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</w:rPr>
              <w:t>定时器寄存器地址</w:t>
            </w:r>
          </w:p>
        </w:tc>
        <w:tc>
          <w:tcPr>
            <w:tcW w:w="3261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76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0x0000_7F00</w:t>
            </w:r>
            <w:r w:rsidRPr="00A405FC">
              <w:rPr>
                <w:rFonts w:asciiTheme="minorEastAsia" w:hAnsiTheme="minorEastAsia" w:cs="Calibri"/>
                <w:noProof/>
                <w:color w:val="000000"/>
              </w:rPr>
              <w:t> 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至</w:t>
            </w:r>
            <w:r w:rsidRPr="00A405FC">
              <w:rPr>
                <w:rFonts w:asciiTheme="minorEastAsia" w:hAnsiTheme="minorEastAsia" w:cs="Calibri"/>
                <w:noProof/>
                <w:color w:val="000000"/>
                <w:spacing w:val="-3"/>
              </w:rPr>
              <w:t> </w:t>
            </w:r>
            <w:r w:rsidRPr="00A405FC">
              <w:rPr>
                <w:rFonts w:asciiTheme="minorEastAsia" w:hAnsiTheme="minorEastAsia" w:cs="Courier New"/>
                <w:noProof/>
                <w:color w:val="000000"/>
              </w:rPr>
              <w:t>0x0000_7F0B</w:t>
            </w:r>
          </w:p>
        </w:tc>
        <w:tc>
          <w:tcPr>
            <w:tcW w:w="1984" w:type="dxa"/>
            <w:shd w:val="clear" w:color="auto" w:fill="auto"/>
            <w:tcMar>
              <w:left w:w="0" w:type="dxa"/>
              <w:right w:w="0" w:type="dxa"/>
            </w:tcMar>
          </w:tcPr>
          <w:p w:rsidR="00A405FC" w:rsidRPr="00A405FC" w:rsidRDefault="00A405FC" w:rsidP="00A405FC">
            <w:pPr>
              <w:spacing w:line="281" w:lineRule="exact"/>
              <w:ind w:left="94" w:right="-239"/>
              <w:rPr>
                <w:rFonts w:asciiTheme="minorEastAsia" w:hAnsiTheme="minorEastAsia"/>
              </w:rPr>
            </w:pPr>
            <w:r w:rsidRPr="00A405FC">
              <w:rPr>
                <w:rFonts w:asciiTheme="minorEastAsia" w:hAnsiTheme="minorEastAsia" w:cs="宋体"/>
                <w:noProof/>
                <w:color w:val="000000"/>
                <w:spacing w:val="2"/>
              </w:rPr>
              <w:t>定时器</w:t>
            </w:r>
            <w:r w:rsidRPr="00A405FC">
              <w:rPr>
                <w:rFonts w:asciiTheme="minorEastAsia" w:hAnsiTheme="minorEastAsia" w:cs="Times New Roman"/>
                <w:noProof/>
                <w:color w:val="000000"/>
              </w:rPr>
              <w:t>3</w:t>
            </w:r>
            <w:r w:rsidRPr="00A405FC">
              <w:rPr>
                <w:rFonts w:asciiTheme="minorEastAsia" w:hAnsiTheme="minorEastAsia" w:cs="宋体"/>
                <w:noProof/>
                <w:color w:val="000000"/>
                <w:spacing w:val="1"/>
              </w:rPr>
              <w:t>个寄存器</w:t>
            </w:r>
          </w:p>
        </w:tc>
      </w:tr>
    </w:tbl>
    <w:p w:rsidR="00A405FC" w:rsidRDefault="00A405FC" w:rsidP="00A405FC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</w:p>
    <w:p w:rsidR="00A405FC" w:rsidRPr="008574A0" w:rsidRDefault="008574A0" w:rsidP="0005166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574A0">
        <w:rPr>
          <w:rFonts w:ascii="Times New Roman" w:hAnsi="Times New Roman" w:cs="Times New Roman" w:hint="eastAsia"/>
          <w:sz w:val="24"/>
        </w:rPr>
        <w:t xml:space="preserve">Exception handler </w:t>
      </w:r>
      <w:r w:rsidRPr="008574A0">
        <w:rPr>
          <w:rFonts w:ascii="Times New Roman" w:hAnsi="Times New Roman" w:cs="Times New Roman" w:hint="eastAsia"/>
          <w:sz w:val="24"/>
        </w:rPr>
        <w:t>的代码属于指令存储器。注意</w:t>
      </w:r>
      <w:r w:rsidRPr="008574A0">
        <w:rPr>
          <w:rFonts w:ascii="Times New Roman" w:hAnsi="Times New Roman" w:cs="Times New Roman" w:hint="eastAsia"/>
          <w:sz w:val="24"/>
        </w:rPr>
        <w:t xml:space="preserve"> handler </w:t>
      </w:r>
      <w:r w:rsidRPr="008574A0">
        <w:rPr>
          <w:rFonts w:ascii="Times New Roman" w:hAnsi="Times New Roman" w:cs="Times New Roman" w:hint="eastAsia"/>
          <w:sz w:val="24"/>
        </w:rPr>
        <w:t>在指令存储器中的地址位置以及正确编写</w:t>
      </w:r>
      <w:r w:rsidRPr="008574A0">
        <w:rPr>
          <w:rFonts w:ascii="Times New Roman" w:hAnsi="Times New Roman" w:cs="Times New Roman" w:hint="eastAsia"/>
          <w:sz w:val="24"/>
        </w:rPr>
        <w:t xml:space="preserve"> modelsim </w:t>
      </w:r>
      <w:r w:rsidRPr="008574A0">
        <w:rPr>
          <w:rFonts w:ascii="Times New Roman" w:hAnsi="Times New Roman" w:cs="Times New Roman" w:hint="eastAsia"/>
          <w:sz w:val="24"/>
        </w:rPr>
        <w:t>仿真时指令的初始化文件。</w:t>
      </w:r>
    </w:p>
    <w:p w:rsidR="008574A0" w:rsidRPr="00802B78" w:rsidRDefault="008574A0" w:rsidP="008574A0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574A0">
        <w:rPr>
          <w:rFonts w:ascii="Times New Roman" w:hAnsi="Times New Roman" w:cs="Times New Roman" w:hint="eastAsia"/>
          <w:sz w:val="24"/>
        </w:rPr>
        <w:t>定时器的</w:t>
      </w:r>
      <w:r w:rsidRPr="008574A0">
        <w:rPr>
          <w:rFonts w:ascii="Times New Roman" w:hAnsi="Times New Roman" w:cs="Times New Roman" w:hint="eastAsia"/>
          <w:sz w:val="24"/>
        </w:rPr>
        <w:t xml:space="preserve"> ISR </w:t>
      </w:r>
      <w:r w:rsidRPr="008574A0">
        <w:rPr>
          <w:rFonts w:ascii="Times New Roman" w:hAnsi="Times New Roman" w:cs="Times New Roman" w:hint="eastAsia"/>
          <w:sz w:val="24"/>
        </w:rPr>
        <w:t>请接入</w:t>
      </w:r>
      <w:r w:rsidRPr="008574A0">
        <w:rPr>
          <w:rFonts w:ascii="Times New Roman" w:hAnsi="Times New Roman" w:cs="Times New Roman" w:hint="eastAsia"/>
          <w:sz w:val="24"/>
        </w:rPr>
        <w:t xml:space="preserve"> MIPS </w:t>
      </w:r>
      <w:r w:rsidRPr="008574A0">
        <w:rPr>
          <w:rFonts w:ascii="Times New Roman" w:hAnsi="Times New Roman" w:cs="Times New Roman" w:hint="eastAsia"/>
          <w:sz w:val="24"/>
        </w:rPr>
        <w:t>处理器的</w:t>
      </w:r>
      <w:r w:rsidRPr="008574A0">
        <w:rPr>
          <w:rFonts w:ascii="Times New Roman" w:hAnsi="Times New Roman" w:cs="Times New Roman" w:hint="eastAsia"/>
          <w:sz w:val="24"/>
        </w:rPr>
        <w:t xml:space="preserve"> HWInt[2]</w:t>
      </w:r>
      <w:r w:rsidRPr="008574A0">
        <w:rPr>
          <w:rFonts w:ascii="Times New Roman" w:hAnsi="Times New Roman" w:cs="Times New Roman" w:hint="eastAsia"/>
          <w:sz w:val="24"/>
        </w:rPr>
        <w:t>，即最低中断。</w:t>
      </w:r>
    </w:p>
    <w:p w:rsidR="00584E31" w:rsidRDefault="004F12BB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 w:rsidR="00584E31" w:rsidRPr="00802B78">
        <w:rPr>
          <w:rFonts w:ascii="Times New Roman" w:hAnsi="Times New Roman" w:cs="Times New Roman"/>
        </w:rPr>
        <w:t>要求</w:t>
      </w:r>
    </w:p>
    <w:p w:rsidR="00584E31" w:rsidRDefault="004F12BB" w:rsidP="004F12BB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请开发一个主程序以及定时器的</w:t>
      </w:r>
      <w:r w:rsidRPr="004F12BB">
        <w:rPr>
          <w:rFonts w:ascii="Times New Roman" w:hAnsi="Times New Roman" w:cs="Times New Roman" w:hint="eastAsia"/>
          <w:sz w:val="24"/>
        </w:rPr>
        <w:t xml:space="preserve"> exception handler</w:t>
      </w:r>
      <w:r w:rsidRPr="004F12BB">
        <w:rPr>
          <w:rFonts w:ascii="Times New Roman" w:hAnsi="Times New Roman" w:cs="Times New Roman" w:hint="eastAsia"/>
          <w:sz w:val="24"/>
        </w:rPr>
        <w:t>，实现秒计数显示功能。</w:t>
      </w:r>
    </w:p>
    <w:p w:rsidR="004F12BB" w:rsidRPr="004F12BB" w:rsidRDefault="004F12BB" w:rsidP="004F12BB">
      <w:pPr>
        <w:adjustRightInd w:val="0"/>
        <w:snapToGrid w:val="0"/>
        <w:spacing w:line="360" w:lineRule="auto"/>
        <w:ind w:firstLineChars="175" w:firstLine="42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整个系统完成如下功能：</w:t>
      </w:r>
    </w:p>
    <w:p w:rsidR="004F12BB" w:rsidRPr="004F12BB" w:rsidRDefault="004F12BB" w:rsidP="004F12BB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 xml:space="preserve">1) </w:t>
      </w:r>
      <w:r w:rsidRPr="004F12BB">
        <w:rPr>
          <w:rFonts w:ascii="Times New Roman" w:hAnsi="Times New Roman" w:cs="Times New Roman" w:hint="eastAsia"/>
          <w:sz w:val="24"/>
        </w:rPr>
        <w:tab/>
      </w:r>
      <w:r w:rsidRPr="004F12BB">
        <w:rPr>
          <w:rFonts w:ascii="Times New Roman" w:hAnsi="Times New Roman" w:cs="Times New Roman" w:hint="eastAsia"/>
          <w:sz w:val="24"/>
        </w:rPr>
        <w:t>主程序通过读取</w:t>
      </w:r>
      <w:r w:rsidRPr="004F12BB">
        <w:rPr>
          <w:rFonts w:ascii="Times New Roman" w:hAnsi="Times New Roman" w:cs="Times New Roman" w:hint="eastAsia"/>
          <w:sz w:val="24"/>
        </w:rPr>
        <w:t xml:space="preserve"> 32 </w:t>
      </w:r>
      <w:r w:rsidRPr="004F12BB">
        <w:rPr>
          <w:rFonts w:ascii="Times New Roman" w:hAnsi="Times New Roman" w:cs="Times New Roman" w:hint="eastAsia"/>
          <w:sz w:val="24"/>
        </w:rPr>
        <w:t>位输入</w:t>
      </w:r>
      <w:r>
        <w:rPr>
          <w:rFonts w:ascii="Times New Roman" w:hAnsi="Times New Roman" w:cs="Times New Roman" w:hint="eastAsia"/>
          <w:sz w:val="24"/>
        </w:rPr>
        <w:t>设备内容并显示在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位输出设备</w:t>
      </w:r>
      <w:r w:rsidRPr="004F12BB">
        <w:rPr>
          <w:rFonts w:ascii="Times New Roman" w:hAnsi="Times New Roman" w:cs="Times New Roman" w:hint="eastAsia"/>
          <w:sz w:val="24"/>
        </w:rPr>
        <w:t>上。</w:t>
      </w:r>
    </w:p>
    <w:p w:rsidR="004F12BB" w:rsidRDefault="004F12BB" w:rsidP="004F12BB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 xml:space="preserve">2) </w:t>
      </w:r>
      <w:r w:rsidRPr="004F12BB">
        <w:rPr>
          <w:rFonts w:ascii="Times New Roman" w:hAnsi="Times New Roman" w:cs="Times New Roman" w:hint="eastAsia"/>
          <w:sz w:val="24"/>
        </w:rPr>
        <w:tab/>
      </w:r>
      <w:r w:rsidRPr="004F12BB">
        <w:rPr>
          <w:rFonts w:ascii="Times New Roman" w:hAnsi="Times New Roman" w:cs="Times New Roman" w:hint="eastAsia"/>
          <w:sz w:val="24"/>
        </w:rPr>
        <w:t>主程序将定时器初始化为模式</w:t>
      </w:r>
      <w:r w:rsidRPr="004F12BB">
        <w:rPr>
          <w:rFonts w:ascii="Times New Roman" w:hAnsi="Times New Roman" w:cs="Times New Roman" w:hint="eastAsia"/>
          <w:sz w:val="24"/>
        </w:rPr>
        <w:t xml:space="preserve"> 0</w:t>
      </w:r>
      <w:r w:rsidRPr="004F12BB">
        <w:rPr>
          <w:rFonts w:ascii="Times New Roman" w:hAnsi="Times New Roman" w:cs="Times New Roman" w:hint="eastAsia"/>
          <w:sz w:val="24"/>
        </w:rPr>
        <w:t>，并加载正确的计数初值至预置计数</w:t>
      </w:r>
    </w:p>
    <w:p w:rsidR="004F12BB" w:rsidRPr="004F12BB" w:rsidRDefault="004F12BB" w:rsidP="004F12BB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F12BB">
        <w:rPr>
          <w:rFonts w:ascii="Times New Roman" w:hAnsi="Times New Roman" w:cs="Times New Roman" w:hint="eastAsia"/>
          <w:sz w:val="24"/>
        </w:rPr>
        <w:t>初值寄存器以产生</w:t>
      </w:r>
      <w:r w:rsidRPr="004F12BB">
        <w:rPr>
          <w:rFonts w:ascii="Times New Roman" w:hAnsi="Times New Roman" w:cs="Times New Roman" w:hint="eastAsia"/>
          <w:sz w:val="24"/>
        </w:rPr>
        <w:t xml:space="preserve"> 1s </w:t>
      </w:r>
      <w:r w:rsidRPr="004F12BB">
        <w:rPr>
          <w:rFonts w:ascii="Times New Roman" w:hAnsi="Times New Roman" w:cs="Times New Roman" w:hint="eastAsia"/>
          <w:sz w:val="24"/>
        </w:rPr>
        <w:t>的计数周期。</w:t>
      </w:r>
    </w:p>
    <w:p w:rsidR="004F12BB" w:rsidRPr="004F12BB" w:rsidRDefault="004F12BB" w:rsidP="004F12BB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lastRenderedPageBreak/>
        <w:t xml:space="preserve">3) </w:t>
      </w:r>
      <w:r w:rsidRPr="004F12BB">
        <w:rPr>
          <w:rFonts w:ascii="Times New Roman" w:hAnsi="Times New Roman" w:cs="Times New Roman" w:hint="eastAsia"/>
          <w:sz w:val="24"/>
        </w:rPr>
        <w:tab/>
      </w:r>
      <w:r w:rsidRPr="004F12BB">
        <w:rPr>
          <w:rFonts w:ascii="Times New Roman" w:hAnsi="Times New Roman" w:cs="Times New Roman" w:hint="eastAsia"/>
          <w:sz w:val="24"/>
        </w:rPr>
        <w:t>主程序启动定时器计数后进入死循环。</w:t>
      </w:r>
    </w:p>
    <w:p w:rsidR="00264A25" w:rsidRDefault="004F12BB" w:rsidP="00264A25">
      <w:pPr>
        <w:pStyle w:val="a4"/>
        <w:adjustRightInd w:val="0"/>
        <w:snapToGrid w:val="0"/>
        <w:spacing w:line="360" w:lineRule="auto"/>
        <w:ind w:left="420" w:firstLine="48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4</w:t>
      </w:r>
      <w:r w:rsidRPr="004F12BB">
        <w:rPr>
          <w:rFonts w:ascii="Times New Roman" w:hAnsi="Times New Roman" w:cs="Times New Roman" w:hint="eastAsia"/>
          <w:sz w:val="24"/>
        </w:rPr>
        <w:t>）中断子程序不断读取新的</w:t>
      </w:r>
      <w:r>
        <w:rPr>
          <w:rFonts w:ascii="Times New Roman" w:hAnsi="Times New Roman" w:cs="Times New Roman" w:hint="eastAsia"/>
          <w:sz w:val="24"/>
        </w:rPr>
        <w:t>输入设备内容</w:t>
      </w:r>
      <w:r w:rsidRPr="004F12BB">
        <w:rPr>
          <w:rFonts w:ascii="Times New Roman" w:hAnsi="Times New Roman" w:cs="Times New Roman" w:hint="eastAsia"/>
          <w:sz w:val="24"/>
        </w:rPr>
        <w:t>，一旦发现与之前的</w:t>
      </w:r>
      <w:r w:rsidRPr="004F12BB">
        <w:rPr>
          <w:rFonts w:ascii="Times New Roman" w:hAnsi="Times New Roman" w:cs="Times New Roman" w:hint="eastAsia"/>
          <w:sz w:val="24"/>
        </w:rPr>
        <w:t xml:space="preserve"> 32</w:t>
      </w:r>
      <w:r w:rsidRPr="004F12BB">
        <w:rPr>
          <w:rFonts w:ascii="Times New Roman" w:hAnsi="Times New Roman" w:cs="Times New Roman" w:hint="eastAsia"/>
          <w:sz w:val="24"/>
        </w:rPr>
        <w:t>位输</w:t>
      </w:r>
    </w:p>
    <w:p w:rsidR="00264A25" w:rsidRDefault="004F12BB" w:rsidP="00264A25">
      <w:pPr>
        <w:pStyle w:val="a4"/>
        <w:adjustRightInd w:val="0"/>
        <w:snapToGrid w:val="0"/>
        <w:spacing w:line="360" w:lineRule="auto"/>
        <w:ind w:firstLineChars="500" w:firstLine="120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入</w:t>
      </w:r>
      <w:r>
        <w:rPr>
          <w:rFonts w:ascii="Times New Roman" w:hAnsi="Times New Roman" w:cs="Times New Roman" w:hint="eastAsia"/>
          <w:sz w:val="24"/>
        </w:rPr>
        <w:t>值不同，则更新</w:t>
      </w:r>
      <w:r>
        <w:rPr>
          <w:rFonts w:ascii="Times New Roman" w:hAnsi="Times New Roman" w:cs="Times New Roman" w:hint="eastAsia"/>
          <w:sz w:val="24"/>
        </w:rPr>
        <w:t>32</w:t>
      </w:r>
      <w:r>
        <w:rPr>
          <w:rFonts w:ascii="Times New Roman" w:hAnsi="Times New Roman" w:cs="Times New Roman" w:hint="eastAsia"/>
          <w:sz w:val="24"/>
        </w:rPr>
        <w:t>位输出设备</w:t>
      </w:r>
      <w:r w:rsidRPr="004F12BB">
        <w:rPr>
          <w:rFonts w:ascii="Times New Roman" w:hAnsi="Times New Roman" w:cs="Times New Roman" w:hint="eastAsia"/>
          <w:sz w:val="24"/>
        </w:rPr>
        <w:t>显示为当前新值；否则将</w:t>
      </w:r>
      <w:r>
        <w:rPr>
          <w:rFonts w:ascii="Times New Roman" w:hAnsi="Times New Roman" w:cs="Times New Roman" w:hint="eastAsia"/>
          <w:sz w:val="24"/>
        </w:rPr>
        <w:t>输出设备</w:t>
      </w:r>
    </w:p>
    <w:p w:rsidR="00264A25" w:rsidRDefault="004F12BB" w:rsidP="00264A25">
      <w:pPr>
        <w:pStyle w:val="a4"/>
        <w:adjustRightInd w:val="0"/>
        <w:snapToGrid w:val="0"/>
        <w:spacing w:line="360" w:lineRule="auto"/>
        <w:ind w:firstLineChars="500" w:firstLine="120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显示内容加</w:t>
      </w:r>
      <w:r w:rsidRPr="004F12BB">
        <w:rPr>
          <w:rFonts w:ascii="Times New Roman" w:hAnsi="Times New Roman" w:cs="Times New Roman" w:hint="eastAsia"/>
          <w:sz w:val="24"/>
        </w:rPr>
        <w:t>1</w:t>
      </w:r>
      <w:r w:rsidRPr="004F12BB">
        <w:rPr>
          <w:rFonts w:ascii="Times New Roman" w:hAnsi="Times New Roman" w:cs="Times New Roman" w:hint="eastAsia"/>
          <w:sz w:val="24"/>
        </w:rPr>
        <w:t>。然后重置初值寄存器从而再次启动定时器计数，实现</w:t>
      </w:r>
    </w:p>
    <w:p w:rsidR="004F12BB" w:rsidRPr="00802B78" w:rsidRDefault="004F12BB" w:rsidP="00264A25">
      <w:pPr>
        <w:pStyle w:val="a4"/>
        <w:adjustRightInd w:val="0"/>
        <w:snapToGrid w:val="0"/>
        <w:spacing w:line="360" w:lineRule="auto"/>
        <w:ind w:firstLineChars="500" w:firstLine="1200"/>
        <w:rPr>
          <w:rFonts w:ascii="Times New Roman" w:hAnsi="Times New Roman" w:cs="Times New Roman"/>
          <w:sz w:val="24"/>
        </w:rPr>
      </w:pPr>
      <w:r w:rsidRPr="004F12BB">
        <w:rPr>
          <w:rFonts w:ascii="Times New Roman" w:hAnsi="Times New Roman" w:cs="Times New Roman" w:hint="eastAsia"/>
          <w:sz w:val="24"/>
        </w:rPr>
        <w:t>新一轮秒计数。</w:t>
      </w:r>
    </w:p>
    <w:p w:rsidR="00F50B59" w:rsidRPr="00DB2931" w:rsidRDefault="00F50B59" w:rsidP="00DB29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时间要求：各班实验指导教师指定。</w:t>
      </w:r>
    </w:p>
    <w:p w:rsidR="00EE7041" w:rsidRPr="00802B78" w:rsidRDefault="006875A6" w:rsidP="00EE7041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成绩及</w:t>
      </w:r>
      <w:r>
        <w:rPr>
          <w:rFonts w:ascii="Times New Roman" w:hAnsi="Times New Roman" w:cs="Times New Roman"/>
        </w:rPr>
        <w:t>实验测试</w:t>
      </w:r>
      <w:r>
        <w:rPr>
          <w:rFonts w:ascii="Times New Roman" w:hAnsi="Times New Roman" w:cs="Times New Roman" w:hint="eastAsia"/>
        </w:rPr>
        <w:t>要求</w:t>
      </w:r>
    </w:p>
    <w:p w:rsidR="00EE7041" w:rsidRPr="00802B78" w:rsidRDefault="00EE704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实验成绩</w:t>
      </w:r>
      <w:r w:rsidR="00233B12">
        <w:rPr>
          <w:rFonts w:ascii="Times New Roman" w:hAnsi="Times New Roman" w:cs="Times New Roman" w:hint="eastAsia"/>
          <w:sz w:val="24"/>
        </w:rPr>
        <w:t>包括但不限于如下内容</w:t>
      </w:r>
      <w:r w:rsidRPr="00802B78">
        <w:rPr>
          <w:rFonts w:ascii="Times New Roman" w:hAnsi="Times New Roman" w:cs="Times New Roman"/>
          <w:sz w:val="24"/>
        </w:rPr>
        <w:t>：</w:t>
      </w:r>
      <w:r w:rsidR="00233B12">
        <w:rPr>
          <w:rFonts w:ascii="Times New Roman" w:hAnsi="Times New Roman" w:cs="Times New Roman" w:hint="eastAsia"/>
          <w:sz w:val="24"/>
        </w:rPr>
        <w:t>设计的</w:t>
      </w:r>
      <w:r w:rsidRPr="00802B78">
        <w:rPr>
          <w:rFonts w:ascii="Times New Roman" w:hAnsi="Times New Roman" w:cs="Times New Roman"/>
          <w:sz w:val="24"/>
        </w:rPr>
        <w:t>正确性、</w:t>
      </w:r>
      <w:r w:rsidR="00233B12">
        <w:rPr>
          <w:rFonts w:ascii="Times New Roman" w:hAnsi="Times New Roman" w:cs="Times New Roman" w:hint="eastAsia"/>
          <w:sz w:val="24"/>
        </w:rPr>
        <w:t>实验报告</w:t>
      </w:r>
      <w:r w:rsidRPr="00802B78">
        <w:rPr>
          <w:rFonts w:ascii="Times New Roman" w:hAnsi="Times New Roman" w:cs="Times New Roman"/>
          <w:sz w:val="24"/>
        </w:rPr>
        <w:t>等。</w:t>
      </w:r>
    </w:p>
    <w:p w:rsidR="009569B6" w:rsidRDefault="009569B6" w:rsidP="00B5677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实验测试时，</w:t>
      </w:r>
      <w:r w:rsidR="00B56774" w:rsidRPr="00B56774">
        <w:rPr>
          <w:rFonts w:ascii="Times New Roman" w:hAnsi="Times New Roman" w:cs="Times New Roman" w:hint="eastAsia"/>
          <w:sz w:val="24"/>
        </w:rPr>
        <w:t>你需要重点解读中断实现及软硬件协同机制。</w:t>
      </w:r>
    </w:p>
    <w:p w:rsidR="00B56774" w:rsidRDefault="00B56774" w:rsidP="00B56774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B56774">
        <w:rPr>
          <w:rFonts w:ascii="Times New Roman" w:hAnsi="Times New Roman" w:cs="Times New Roman" w:hint="eastAsia"/>
          <w:sz w:val="24"/>
        </w:rPr>
        <w:t>解读不仅应准确，而且应力求简洁。</w:t>
      </w:r>
    </w:p>
    <w:p w:rsidR="000711B7" w:rsidRPr="00802B78" w:rsidRDefault="00B56774" w:rsidP="00B56774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B56774">
        <w:rPr>
          <w:rFonts w:ascii="Times New Roman" w:hAnsi="Times New Roman" w:cs="Times New Roman" w:hint="eastAsia"/>
        </w:rPr>
        <w:t>其他要求</w:t>
      </w:r>
    </w:p>
    <w:p w:rsidR="001836B9" w:rsidRPr="00B547DD" w:rsidRDefault="00B56774" w:rsidP="00B5677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1" w:name="OLE_LINK3"/>
      <w:bookmarkStart w:id="2" w:name="OLE_LINK4"/>
      <w:r w:rsidRPr="00B56774">
        <w:rPr>
          <w:rFonts w:ascii="Times New Roman" w:hAnsi="Times New Roman" w:cs="Times New Roman" w:hint="eastAsia"/>
          <w:sz w:val="24"/>
          <w:szCs w:val="24"/>
        </w:rPr>
        <w:t>提交的压缩文件内容：工程中所有</w:t>
      </w:r>
      <w:r w:rsidRPr="00B56774">
        <w:rPr>
          <w:rFonts w:ascii="Times New Roman" w:hAnsi="Times New Roman" w:cs="Times New Roman" w:hint="eastAsia"/>
          <w:sz w:val="24"/>
          <w:szCs w:val="24"/>
        </w:rPr>
        <w:t>.v</w:t>
      </w:r>
      <w:r w:rsidRPr="00B56774">
        <w:rPr>
          <w:rFonts w:ascii="Times New Roman" w:hAnsi="Times New Roman" w:cs="Times New Roman" w:hint="eastAsia"/>
          <w:sz w:val="24"/>
          <w:szCs w:val="24"/>
        </w:rPr>
        <w:t>文件、</w:t>
      </w:r>
      <w:r w:rsidRPr="00B56774">
        <w:rPr>
          <w:rFonts w:ascii="Times New Roman" w:hAnsi="Times New Roman" w:cs="Times New Roman" w:hint="eastAsia"/>
          <w:sz w:val="24"/>
          <w:szCs w:val="24"/>
        </w:rPr>
        <w:t>code.txt</w:t>
      </w:r>
      <w:r w:rsidRPr="00B56774">
        <w:rPr>
          <w:rFonts w:ascii="Times New Roman" w:hAnsi="Times New Roman" w:cs="Times New Roman" w:hint="eastAsia"/>
          <w:sz w:val="24"/>
          <w:szCs w:val="24"/>
        </w:rPr>
        <w:t>、</w:t>
      </w:r>
      <w:r w:rsidRPr="00B56774">
        <w:rPr>
          <w:rFonts w:ascii="Times New Roman" w:hAnsi="Times New Roman" w:cs="Times New Roman" w:hint="eastAsia"/>
          <w:sz w:val="24"/>
          <w:szCs w:val="24"/>
        </w:rPr>
        <w:t>code.asm</w:t>
      </w:r>
      <w:r w:rsidRPr="00B56774">
        <w:rPr>
          <w:rFonts w:ascii="Times New Roman" w:hAnsi="Times New Roman" w:cs="Times New Roman" w:hint="eastAsia"/>
          <w:sz w:val="24"/>
          <w:szCs w:val="24"/>
        </w:rPr>
        <w:t>、项目报告。</w:t>
      </w:r>
      <w:bookmarkEnd w:id="1"/>
      <w:bookmarkEnd w:id="2"/>
    </w:p>
    <w:sectPr w:rsidR="001836B9" w:rsidRPr="00B547DD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BF1" w:rsidRDefault="00B13BF1" w:rsidP="009307E2">
      <w:r>
        <w:separator/>
      </w:r>
    </w:p>
  </w:endnote>
  <w:endnote w:type="continuationSeparator" w:id="0">
    <w:p w:rsidR="00B13BF1" w:rsidRDefault="00B13BF1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BF1" w:rsidRDefault="00B13BF1" w:rsidP="009307E2">
      <w:r>
        <w:separator/>
      </w:r>
    </w:p>
  </w:footnote>
  <w:footnote w:type="continuationSeparator" w:id="0">
    <w:p w:rsidR="00B13BF1" w:rsidRDefault="00B13BF1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335C3"/>
    <w:rsid w:val="00042141"/>
    <w:rsid w:val="00043309"/>
    <w:rsid w:val="0005083A"/>
    <w:rsid w:val="000711B7"/>
    <w:rsid w:val="00076678"/>
    <w:rsid w:val="000771DD"/>
    <w:rsid w:val="000A4E43"/>
    <w:rsid w:val="000B3CF3"/>
    <w:rsid w:val="000D14D9"/>
    <w:rsid w:val="000D291D"/>
    <w:rsid w:val="000D3BFF"/>
    <w:rsid w:val="000E7836"/>
    <w:rsid w:val="000F03A8"/>
    <w:rsid w:val="000F63C9"/>
    <w:rsid w:val="001076B6"/>
    <w:rsid w:val="0011762E"/>
    <w:rsid w:val="0012058A"/>
    <w:rsid w:val="00120C48"/>
    <w:rsid w:val="001402A6"/>
    <w:rsid w:val="0016063B"/>
    <w:rsid w:val="001622BC"/>
    <w:rsid w:val="00162CFC"/>
    <w:rsid w:val="00164431"/>
    <w:rsid w:val="00167F72"/>
    <w:rsid w:val="001836B9"/>
    <w:rsid w:val="00194F33"/>
    <w:rsid w:val="00196596"/>
    <w:rsid w:val="001A1071"/>
    <w:rsid w:val="001A2DA3"/>
    <w:rsid w:val="001B10C6"/>
    <w:rsid w:val="001C23B6"/>
    <w:rsid w:val="001C268A"/>
    <w:rsid w:val="001C5CB3"/>
    <w:rsid w:val="001E6217"/>
    <w:rsid w:val="00200612"/>
    <w:rsid w:val="00233045"/>
    <w:rsid w:val="00233B12"/>
    <w:rsid w:val="00233E76"/>
    <w:rsid w:val="00243367"/>
    <w:rsid w:val="0025520E"/>
    <w:rsid w:val="00264A25"/>
    <w:rsid w:val="00271F3F"/>
    <w:rsid w:val="00284975"/>
    <w:rsid w:val="002D28DA"/>
    <w:rsid w:val="002E48B3"/>
    <w:rsid w:val="00300FB8"/>
    <w:rsid w:val="003118E0"/>
    <w:rsid w:val="0031345C"/>
    <w:rsid w:val="00332550"/>
    <w:rsid w:val="00341D66"/>
    <w:rsid w:val="0035133B"/>
    <w:rsid w:val="00353063"/>
    <w:rsid w:val="00355FED"/>
    <w:rsid w:val="003651A5"/>
    <w:rsid w:val="003657FF"/>
    <w:rsid w:val="00372B97"/>
    <w:rsid w:val="003A2031"/>
    <w:rsid w:val="003D05EB"/>
    <w:rsid w:val="003E06A0"/>
    <w:rsid w:val="00404B80"/>
    <w:rsid w:val="00422AB3"/>
    <w:rsid w:val="0042699C"/>
    <w:rsid w:val="00463C84"/>
    <w:rsid w:val="004823F1"/>
    <w:rsid w:val="0048610E"/>
    <w:rsid w:val="004B0285"/>
    <w:rsid w:val="004F12BB"/>
    <w:rsid w:val="00514B7C"/>
    <w:rsid w:val="00525452"/>
    <w:rsid w:val="005363C0"/>
    <w:rsid w:val="00553127"/>
    <w:rsid w:val="0058303D"/>
    <w:rsid w:val="005834F4"/>
    <w:rsid w:val="00584E31"/>
    <w:rsid w:val="005D69B3"/>
    <w:rsid w:val="00610FCF"/>
    <w:rsid w:val="006259F1"/>
    <w:rsid w:val="00626884"/>
    <w:rsid w:val="00630092"/>
    <w:rsid w:val="00632D5D"/>
    <w:rsid w:val="00645322"/>
    <w:rsid w:val="00656746"/>
    <w:rsid w:val="00685775"/>
    <w:rsid w:val="006862D8"/>
    <w:rsid w:val="006875A6"/>
    <w:rsid w:val="006A23F9"/>
    <w:rsid w:val="006A787F"/>
    <w:rsid w:val="006C27EE"/>
    <w:rsid w:val="006C3CD8"/>
    <w:rsid w:val="006C4FA7"/>
    <w:rsid w:val="006C6A4D"/>
    <w:rsid w:val="006D1903"/>
    <w:rsid w:val="006D2C60"/>
    <w:rsid w:val="006E5BF6"/>
    <w:rsid w:val="006F3468"/>
    <w:rsid w:val="00712040"/>
    <w:rsid w:val="00712170"/>
    <w:rsid w:val="00727D3A"/>
    <w:rsid w:val="007314D9"/>
    <w:rsid w:val="007427EF"/>
    <w:rsid w:val="0074467A"/>
    <w:rsid w:val="00747047"/>
    <w:rsid w:val="007566D2"/>
    <w:rsid w:val="0076065C"/>
    <w:rsid w:val="00764728"/>
    <w:rsid w:val="00775CD8"/>
    <w:rsid w:val="00786F36"/>
    <w:rsid w:val="007A2F5B"/>
    <w:rsid w:val="007A4C1C"/>
    <w:rsid w:val="007A5AD2"/>
    <w:rsid w:val="007B75ED"/>
    <w:rsid w:val="00802B78"/>
    <w:rsid w:val="00803C79"/>
    <w:rsid w:val="00820671"/>
    <w:rsid w:val="00826E60"/>
    <w:rsid w:val="008434A4"/>
    <w:rsid w:val="008574A0"/>
    <w:rsid w:val="00871C79"/>
    <w:rsid w:val="008756C6"/>
    <w:rsid w:val="00893C10"/>
    <w:rsid w:val="0089626A"/>
    <w:rsid w:val="008A0F95"/>
    <w:rsid w:val="008A47EC"/>
    <w:rsid w:val="008A68C8"/>
    <w:rsid w:val="008B6463"/>
    <w:rsid w:val="008C2804"/>
    <w:rsid w:val="008E4555"/>
    <w:rsid w:val="00922294"/>
    <w:rsid w:val="00924BE5"/>
    <w:rsid w:val="009307E2"/>
    <w:rsid w:val="009309B1"/>
    <w:rsid w:val="00947CC3"/>
    <w:rsid w:val="009569B6"/>
    <w:rsid w:val="00960666"/>
    <w:rsid w:val="00987161"/>
    <w:rsid w:val="00987AEB"/>
    <w:rsid w:val="009A3D0D"/>
    <w:rsid w:val="009D2888"/>
    <w:rsid w:val="009F68BA"/>
    <w:rsid w:val="00A22CA8"/>
    <w:rsid w:val="00A32E01"/>
    <w:rsid w:val="00A36DD7"/>
    <w:rsid w:val="00A405FC"/>
    <w:rsid w:val="00A716CD"/>
    <w:rsid w:val="00A860B3"/>
    <w:rsid w:val="00AB0FBB"/>
    <w:rsid w:val="00AB127D"/>
    <w:rsid w:val="00AB3B75"/>
    <w:rsid w:val="00AD0F75"/>
    <w:rsid w:val="00AF2A8C"/>
    <w:rsid w:val="00AF36C5"/>
    <w:rsid w:val="00AF57D6"/>
    <w:rsid w:val="00B06C72"/>
    <w:rsid w:val="00B127C6"/>
    <w:rsid w:val="00B13BF1"/>
    <w:rsid w:val="00B42194"/>
    <w:rsid w:val="00B547DD"/>
    <w:rsid w:val="00B56774"/>
    <w:rsid w:val="00B6428D"/>
    <w:rsid w:val="00B816F2"/>
    <w:rsid w:val="00B93DD5"/>
    <w:rsid w:val="00BB06CA"/>
    <w:rsid w:val="00BC6B01"/>
    <w:rsid w:val="00BD288D"/>
    <w:rsid w:val="00BD3D1A"/>
    <w:rsid w:val="00BD7E94"/>
    <w:rsid w:val="00BE2182"/>
    <w:rsid w:val="00C04A0A"/>
    <w:rsid w:val="00C12298"/>
    <w:rsid w:val="00C21FD6"/>
    <w:rsid w:val="00C30BA9"/>
    <w:rsid w:val="00C31F98"/>
    <w:rsid w:val="00C60293"/>
    <w:rsid w:val="00C648DC"/>
    <w:rsid w:val="00C76A7F"/>
    <w:rsid w:val="00C82D7D"/>
    <w:rsid w:val="00C94A57"/>
    <w:rsid w:val="00CD26B5"/>
    <w:rsid w:val="00CD4EB7"/>
    <w:rsid w:val="00CE16DD"/>
    <w:rsid w:val="00D449CF"/>
    <w:rsid w:val="00D60E35"/>
    <w:rsid w:val="00D7039A"/>
    <w:rsid w:val="00D813BC"/>
    <w:rsid w:val="00D85B89"/>
    <w:rsid w:val="00D85DEB"/>
    <w:rsid w:val="00DA3180"/>
    <w:rsid w:val="00DA3471"/>
    <w:rsid w:val="00DA3C35"/>
    <w:rsid w:val="00DA44F3"/>
    <w:rsid w:val="00DB2931"/>
    <w:rsid w:val="00DC19C4"/>
    <w:rsid w:val="00DD517C"/>
    <w:rsid w:val="00DE5795"/>
    <w:rsid w:val="00E260F4"/>
    <w:rsid w:val="00E63415"/>
    <w:rsid w:val="00E73F2C"/>
    <w:rsid w:val="00E746FC"/>
    <w:rsid w:val="00E90A63"/>
    <w:rsid w:val="00EA748F"/>
    <w:rsid w:val="00EC483C"/>
    <w:rsid w:val="00ED38D1"/>
    <w:rsid w:val="00EE5A52"/>
    <w:rsid w:val="00EE7041"/>
    <w:rsid w:val="00F40565"/>
    <w:rsid w:val="00F50B59"/>
    <w:rsid w:val="00F67A50"/>
    <w:rsid w:val="00F71B9F"/>
    <w:rsid w:val="00F9120C"/>
    <w:rsid w:val="00F97212"/>
    <w:rsid w:val="00FA109C"/>
    <w:rsid w:val="00FA3A31"/>
    <w:rsid w:val="00FC26E1"/>
    <w:rsid w:val="00FD27A9"/>
    <w:rsid w:val="00FE071D"/>
    <w:rsid w:val="00FE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CDB04B-0A6E-4768-8959-25A3D9C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before="100" w:afterLines="50" w:after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386F7-3CFD-4CA7-9FD1-509A2663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270</Words>
  <Characters>1545</Characters>
  <Application>Microsoft Office Word</Application>
  <DocSecurity>0</DocSecurity>
  <Lines>12</Lines>
  <Paragraphs>3</Paragraphs>
  <ScaleCrop>false</ScaleCrop>
  <Company>BH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Administrator</cp:lastModifiedBy>
  <cp:revision>10</cp:revision>
  <cp:lastPrinted>2013-12-02T13:08:00Z</cp:lastPrinted>
  <dcterms:created xsi:type="dcterms:W3CDTF">2020-04-22T13:38:00Z</dcterms:created>
  <dcterms:modified xsi:type="dcterms:W3CDTF">2020-04-23T08:05:00Z</dcterms:modified>
</cp:coreProperties>
</file>