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C0" w:rsidRPr="00674279" w:rsidRDefault="00C908C0" w:rsidP="00C908C0">
      <w:pPr>
        <w:spacing w:line="400" w:lineRule="exact"/>
        <w:rPr>
          <w:rFonts w:hAnsi="宋体" w:cs="宋体"/>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Default="00C908C0" w:rsidP="0093708B">
      <w:pPr>
        <w:ind w:firstLineChars="900" w:firstLine="4680"/>
        <w:jc w:val="right"/>
        <w:rPr>
          <w:rFonts w:hAnsi="宋体" w:cs="宋体"/>
          <w:spacing w:val="-20"/>
          <w:sz w:val="52"/>
          <w:szCs w:val="52"/>
        </w:rPr>
      </w:pP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t xml:space="preserve">             </w:t>
      </w:r>
      <w:hyperlink r:id="rId7" w:history="1">
        <w:proofErr w:type="gramStart"/>
        <w:r w:rsidR="0093708B">
          <w:rPr>
            <w:rFonts w:ascii="Arial" w:hAnsi="Arial" w:cs="Arial"/>
            <w:color w:val="666666"/>
            <w:sz w:val="60"/>
            <w:szCs w:val="60"/>
          </w:rPr>
          <w:t>rmp</w:t>
        </w:r>
        <w:proofErr w:type="gramEnd"/>
        <w:r w:rsidR="0093708B">
          <w:rPr>
            <w:rFonts w:ascii="Arial" w:hAnsi="Arial" w:cs="Arial"/>
            <w:color w:val="666666"/>
            <w:sz w:val="60"/>
            <w:szCs w:val="60"/>
          </w:rPr>
          <w:t xml:space="preserve"> based information system</w:t>
        </w:r>
      </w:hyperlink>
    </w:p>
    <w:p w:rsidR="00C908C0" w:rsidRDefault="00C908C0" w:rsidP="00C908C0">
      <w:pPr>
        <w:ind w:firstLineChars="800" w:firstLine="4000"/>
        <w:rPr>
          <w:rFonts w:hAnsi="宋体" w:cs="宋体"/>
          <w:spacing w:val="-20"/>
          <w:sz w:val="52"/>
          <w:szCs w:val="52"/>
        </w:rPr>
      </w:pPr>
      <w:r>
        <w:rPr>
          <w:rFonts w:hAnsi="宋体" w:cs="宋体" w:hint="eastAsia"/>
          <w:spacing w:val="-20"/>
          <w:sz w:val="52"/>
          <w:szCs w:val="52"/>
        </w:rPr>
        <w:t xml:space="preserve">      </w:t>
      </w:r>
    </w:p>
    <w:p w:rsidR="00C908C0" w:rsidRPr="00674279" w:rsidRDefault="00C908C0" w:rsidP="00C908C0">
      <w:pPr>
        <w:ind w:firstLineChars="2000" w:firstLine="6800"/>
        <w:rPr>
          <w:rFonts w:hAnsi="宋体" w:cs="宋体"/>
          <w:spacing w:val="-20"/>
          <w:sz w:val="36"/>
          <w:szCs w:val="36"/>
        </w:rPr>
      </w:pPr>
      <w:r w:rsidRPr="00C908C0">
        <w:rPr>
          <w:rFonts w:hAnsi="宋体" w:cs="宋体" w:hint="eastAsia"/>
          <w:spacing w:val="-20"/>
          <w:kern w:val="2"/>
          <w:sz w:val="36"/>
          <w:szCs w:val="36"/>
        </w:rPr>
        <w:t>软件需求规约</w:t>
      </w:r>
      <w:r w:rsidRPr="00C908C0">
        <w:rPr>
          <w:rFonts w:hAnsi="宋体" w:cs="宋体" w:hint="eastAsia"/>
          <w:spacing w:val="-20"/>
          <w:kern w:val="2"/>
          <w:sz w:val="36"/>
          <w:szCs w:val="36"/>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t xml:space="preserve">      </w:t>
      </w:r>
      <w:r>
        <w:rPr>
          <w:rFonts w:hAnsi="宋体" w:cs="宋体" w:hint="eastAsia"/>
          <w:spacing w:val="-20"/>
          <w:sz w:val="52"/>
          <w:szCs w:val="52"/>
        </w:rPr>
        <w:t xml:space="preserve">            </w:t>
      </w:r>
    </w:p>
    <w:p w:rsidR="00C908C0" w:rsidRPr="00674279" w:rsidRDefault="00C908C0" w:rsidP="00C908C0">
      <w:pPr>
        <w:rPr>
          <w:rFonts w:hAnsi="宋体" w:cs="宋体"/>
          <w:spacing w:val="-20"/>
          <w:sz w:val="36"/>
          <w:szCs w:val="36"/>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p>
    <w:p w:rsidR="00C908C0" w:rsidRPr="00674279" w:rsidRDefault="00C908C0" w:rsidP="00C908C0">
      <w:pPr>
        <w:rPr>
          <w:rFonts w:hAnsi="宋体" w:cs="宋体"/>
          <w:spacing w:val="-20"/>
          <w:sz w:val="28"/>
          <w:szCs w:val="28"/>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t xml:space="preserve">        </w:t>
      </w: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Default="00C908C0" w:rsidP="00C908C0">
      <w:pPr>
        <w:pStyle w:val="a4"/>
        <w:jc w:val="lef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Pr="00674279" w:rsidRDefault="00353EA5" w:rsidP="00353EA5">
      <w:pPr>
        <w:pStyle w:val="a4"/>
        <w:spacing w:line="400" w:lineRule="exact"/>
      </w:pPr>
      <w:r w:rsidRPr="00674279">
        <w:rPr>
          <w:rFonts w:hint="eastAsia"/>
        </w:rPr>
        <w:t>修订历史记录</w:t>
      </w:r>
    </w:p>
    <w:p w:rsidR="00353EA5" w:rsidRPr="00353EA5" w:rsidRDefault="00353EA5" w:rsidP="00353EA5">
      <w:pPr>
        <w:ind w:firstLineChars="2000" w:firstLine="4000"/>
      </w:pPr>
    </w:p>
    <w:p w:rsidR="00353EA5" w:rsidRDefault="00353EA5" w:rsidP="00353EA5">
      <w:pPr>
        <w:pStyle w:val="a4"/>
        <w:ind w:right="1444" w:firstLineChars="700" w:firstLine="2530"/>
        <w:rPr>
          <w:rFonts w:ascii="Arial" w:hAnsi="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3EA5" w:rsidRPr="00674279" w:rsidTr="002A51BB">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日期</w:t>
            </w:r>
          </w:p>
        </w:tc>
        <w:tc>
          <w:tcPr>
            <w:tcW w:w="1152"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版本</w:t>
            </w:r>
          </w:p>
        </w:tc>
        <w:tc>
          <w:tcPr>
            <w:tcW w:w="374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说明</w:t>
            </w:r>
          </w:p>
        </w:tc>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作者</w:t>
            </w:r>
          </w:p>
        </w:tc>
      </w:tr>
      <w:tr w:rsidR="00353EA5" w:rsidRPr="00674279" w:rsidTr="002A51BB">
        <w:trPr>
          <w:trHeight w:val="388"/>
        </w:trPr>
        <w:tc>
          <w:tcPr>
            <w:tcW w:w="2304" w:type="dxa"/>
            <w:vAlign w:val="center"/>
          </w:tcPr>
          <w:p w:rsidR="00353EA5" w:rsidRPr="00BC5E41" w:rsidRDefault="00353EA5" w:rsidP="002A51BB">
            <w:pPr>
              <w:pStyle w:val="Tabletext"/>
              <w:spacing w:after="0" w:line="400" w:lineRule="exact"/>
              <w:jc w:val="center"/>
              <w:rPr>
                <w:sz w:val="21"/>
                <w:szCs w:val="21"/>
              </w:rPr>
            </w:pPr>
            <w:r w:rsidRPr="00BC5E41">
              <w:rPr>
                <w:rFonts w:hint="eastAsia"/>
                <w:sz w:val="21"/>
                <w:szCs w:val="21"/>
              </w:rPr>
              <w:t>0</w:t>
            </w:r>
            <w:r>
              <w:rPr>
                <w:rFonts w:hint="eastAsia"/>
                <w:sz w:val="21"/>
                <w:szCs w:val="21"/>
              </w:rPr>
              <w:t>4</w:t>
            </w:r>
            <w:r w:rsidRPr="00BC5E41">
              <w:rPr>
                <w:rFonts w:hint="eastAsia"/>
                <w:sz w:val="21"/>
                <w:szCs w:val="21"/>
              </w:rPr>
              <w:t>/</w:t>
            </w:r>
            <w:r>
              <w:rPr>
                <w:rFonts w:hint="eastAsia"/>
                <w:sz w:val="21"/>
                <w:szCs w:val="21"/>
              </w:rPr>
              <w:t>03</w:t>
            </w:r>
            <w:r w:rsidRPr="00BC5E41">
              <w:rPr>
                <w:rFonts w:hint="eastAsia"/>
                <w:sz w:val="21"/>
                <w:szCs w:val="21"/>
              </w:rPr>
              <w:t>/20</w:t>
            </w:r>
            <w:r>
              <w:rPr>
                <w:rFonts w:hint="eastAsia"/>
                <w:sz w:val="21"/>
                <w:szCs w:val="21"/>
              </w:rPr>
              <w:t>12</w:t>
            </w:r>
          </w:p>
        </w:tc>
        <w:tc>
          <w:tcPr>
            <w:tcW w:w="1152" w:type="dxa"/>
            <w:vAlign w:val="center"/>
          </w:tcPr>
          <w:p w:rsidR="00353EA5" w:rsidRPr="00BC5E41" w:rsidRDefault="00353EA5" w:rsidP="002A51BB">
            <w:pPr>
              <w:pStyle w:val="Tabletext"/>
              <w:spacing w:after="0" w:line="400" w:lineRule="exact"/>
              <w:jc w:val="center"/>
              <w:rPr>
                <w:sz w:val="21"/>
                <w:szCs w:val="21"/>
              </w:rPr>
            </w:pPr>
            <w:r w:rsidRPr="00BC5E41">
              <w:rPr>
                <w:sz w:val="21"/>
                <w:szCs w:val="21"/>
              </w:rPr>
              <w:t>&lt;</w:t>
            </w:r>
            <w:r w:rsidRPr="00BC5E41">
              <w:rPr>
                <w:rFonts w:hint="eastAsia"/>
                <w:sz w:val="21"/>
                <w:szCs w:val="21"/>
              </w:rPr>
              <w:t>1</w:t>
            </w:r>
            <w:r w:rsidRPr="00BC5E41">
              <w:rPr>
                <w:sz w:val="21"/>
                <w:szCs w:val="21"/>
              </w:rPr>
              <w:t>.</w:t>
            </w:r>
            <w:r w:rsidRPr="00BC5E41">
              <w:rPr>
                <w:rFonts w:hint="eastAsia"/>
                <w:sz w:val="21"/>
                <w:szCs w:val="21"/>
              </w:rPr>
              <w:t>0</w:t>
            </w:r>
            <w:r w:rsidRPr="00BC5E41">
              <w:rPr>
                <w:sz w:val="21"/>
                <w:szCs w:val="21"/>
              </w:rPr>
              <w:t>&gt;</w:t>
            </w:r>
          </w:p>
        </w:tc>
        <w:tc>
          <w:tcPr>
            <w:tcW w:w="3744" w:type="dxa"/>
            <w:vAlign w:val="center"/>
          </w:tcPr>
          <w:p w:rsidR="00353EA5" w:rsidRPr="00BC5E41" w:rsidRDefault="00353EA5" w:rsidP="002A51BB">
            <w:pPr>
              <w:pStyle w:val="Tabletext"/>
              <w:spacing w:after="0" w:line="400" w:lineRule="exact"/>
              <w:jc w:val="center"/>
              <w:rPr>
                <w:sz w:val="21"/>
                <w:szCs w:val="21"/>
              </w:rPr>
            </w:pPr>
            <w:r w:rsidRPr="00BC5E41">
              <w:rPr>
                <w:rFonts w:ascii="Times New Roman" w:hint="eastAsia"/>
                <w:sz w:val="21"/>
                <w:szCs w:val="21"/>
              </w:rPr>
              <w:t>初始版本</w:t>
            </w:r>
          </w:p>
        </w:tc>
        <w:tc>
          <w:tcPr>
            <w:tcW w:w="2304" w:type="dxa"/>
          </w:tcPr>
          <w:p w:rsidR="00353EA5" w:rsidRPr="00BC5E41" w:rsidRDefault="00353EA5" w:rsidP="00353EA5">
            <w:pPr>
              <w:pStyle w:val="Tabletext"/>
              <w:spacing w:after="0" w:line="400" w:lineRule="exact"/>
              <w:rPr>
                <w:sz w:val="21"/>
                <w:szCs w:val="21"/>
              </w:rPr>
            </w:pPr>
            <w:r>
              <w:rPr>
                <w:rFonts w:ascii="Times New Roman" w:hint="eastAsia"/>
                <w:sz w:val="21"/>
                <w:szCs w:val="21"/>
              </w:rPr>
              <w:t>黄艳玲</w:t>
            </w:r>
          </w:p>
        </w:tc>
      </w:tr>
      <w:tr w:rsidR="00353EA5" w:rsidRPr="00674279" w:rsidTr="002A51BB">
        <w:trPr>
          <w:trHeight w:val="388"/>
        </w:trPr>
        <w:tc>
          <w:tcPr>
            <w:tcW w:w="2304" w:type="dxa"/>
            <w:vAlign w:val="center"/>
          </w:tcPr>
          <w:p w:rsidR="00353EA5" w:rsidRPr="00BC5E41" w:rsidRDefault="00353EA5" w:rsidP="002A51BB">
            <w:pPr>
              <w:pStyle w:val="Tabletext"/>
              <w:spacing w:after="0" w:line="400" w:lineRule="exact"/>
              <w:jc w:val="center"/>
              <w:rPr>
                <w:sz w:val="21"/>
                <w:szCs w:val="21"/>
              </w:rPr>
            </w:pPr>
            <w:r>
              <w:rPr>
                <w:rFonts w:hint="eastAsia"/>
                <w:sz w:val="21"/>
                <w:szCs w:val="21"/>
              </w:rPr>
              <w:t>13/03/2012</w:t>
            </w:r>
          </w:p>
        </w:tc>
        <w:tc>
          <w:tcPr>
            <w:tcW w:w="1152" w:type="dxa"/>
            <w:vAlign w:val="center"/>
          </w:tcPr>
          <w:p w:rsidR="00353EA5" w:rsidRPr="00BC5E41" w:rsidRDefault="00353EA5" w:rsidP="002A51BB">
            <w:pPr>
              <w:pStyle w:val="Tabletext"/>
              <w:spacing w:after="0" w:line="400" w:lineRule="exact"/>
              <w:jc w:val="center"/>
              <w:rPr>
                <w:sz w:val="21"/>
                <w:szCs w:val="21"/>
              </w:rPr>
            </w:pPr>
            <w:r>
              <w:rPr>
                <w:rFonts w:hint="eastAsia"/>
                <w:sz w:val="21"/>
                <w:szCs w:val="21"/>
              </w:rPr>
              <w:t>&lt;1.1&gt;</w:t>
            </w:r>
          </w:p>
        </w:tc>
        <w:tc>
          <w:tcPr>
            <w:tcW w:w="3744" w:type="dxa"/>
            <w:vAlign w:val="center"/>
          </w:tcPr>
          <w:p w:rsidR="00353EA5" w:rsidRPr="00BC5E41" w:rsidRDefault="00353EA5" w:rsidP="002A51BB">
            <w:pPr>
              <w:pStyle w:val="Tabletext"/>
              <w:spacing w:after="0" w:line="400" w:lineRule="exact"/>
              <w:jc w:val="center"/>
              <w:rPr>
                <w:rFonts w:ascii="Times New Roman"/>
                <w:sz w:val="21"/>
                <w:szCs w:val="21"/>
              </w:rPr>
            </w:pPr>
            <w:r>
              <w:rPr>
                <w:rFonts w:ascii="Times New Roman" w:hint="eastAsia"/>
                <w:sz w:val="21"/>
                <w:szCs w:val="21"/>
              </w:rPr>
              <w:t>修改版本</w:t>
            </w:r>
          </w:p>
        </w:tc>
        <w:tc>
          <w:tcPr>
            <w:tcW w:w="2304" w:type="dxa"/>
          </w:tcPr>
          <w:p w:rsidR="00353EA5" w:rsidRDefault="00353EA5" w:rsidP="002A51BB">
            <w:pPr>
              <w:pStyle w:val="Tabletext"/>
              <w:spacing w:after="0" w:line="400" w:lineRule="exact"/>
              <w:rPr>
                <w:rFonts w:ascii="Times New Roman"/>
                <w:sz w:val="21"/>
                <w:szCs w:val="21"/>
              </w:rPr>
            </w:pPr>
            <w:r>
              <w:rPr>
                <w:rFonts w:ascii="Times New Roman" w:hint="eastAsia"/>
                <w:sz w:val="21"/>
                <w:szCs w:val="21"/>
              </w:rPr>
              <w:t>卢秋旻</w:t>
            </w:r>
            <w:r>
              <w:rPr>
                <w:rFonts w:ascii="Times New Roman" w:hint="eastAsia"/>
                <w:sz w:val="21"/>
                <w:szCs w:val="21"/>
              </w:rPr>
              <w:t xml:space="preserve"> </w:t>
            </w:r>
            <w:r>
              <w:rPr>
                <w:rFonts w:ascii="Times New Roman" w:hint="eastAsia"/>
                <w:sz w:val="21"/>
                <w:szCs w:val="21"/>
              </w:rPr>
              <w:t>、王锦程</w:t>
            </w:r>
          </w:p>
        </w:tc>
      </w:tr>
      <w:tr w:rsidR="00353EA5" w:rsidRPr="00674279" w:rsidTr="002A51BB">
        <w:trPr>
          <w:trHeight w:val="388"/>
        </w:trPr>
        <w:tc>
          <w:tcPr>
            <w:tcW w:w="2304" w:type="dxa"/>
            <w:vAlign w:val="center"/>
          </w:tcPr>
          <w:p w:rsidR="00353EA5" w:rsidRDefault="00353EA5" w:rsidP="002A51BB">
            <w:pPr>
              <w:pStyle w:val="Tabletext"/>
              <w:spacing w:after="0" w:line="400" w:lineRule="exact"/>
              <w:jc w:val="center"/>
              <w:rPr>
                <w:sz w:val="21"/>
                <w:szCs w:val="21"/>
              </w:rPr>
            </w:pPr>
          </w:p>
        </w:tc>
        <w:tc>
          <w:tcPr>
            <w:tcW w:w="1152" w:type="dxa"/>
            <w:vAlign w:val="center"/>
          </w:tcPr>
          <w:p w:rsidR="00353EA5" w:rsidRDefault="00353EA5" w:rsidP="002A51BB">
            <w:pPr>
              <w:pStyle w:val="Tabletext"/>
              <w:spacing w:after="0" w:line="400" w:lineRule="exact"/>
              <w:jc w:val="center"/>
              <w:rPr>
                <w:sz w:val="21"/>
                <w:szCs w:val="21"/>
              </w:rPr>
            </w:pPr>
          </w:p>
        </w:tc>
        <w:tc>
          <w:tcPr>
            <w:tcW w:w="3744" w:type="dxa"/>
            <w:vAlign w:val="center"/>
          </w:tcPr>
          <w:p w:rsidR="00353EA5" w:rsidRDefault="00353EA5" w:rsidP="002A51BB">
            <w:pPr>
              <w:pStyle w:val="Tabletext"/>
              <w:spacing w:after="0" w:line="400" w:lineRule="exact"/>
              <w:jc w:val="center"/>
              <w:rPr>
                <w:rFonts w:ascii="Times New Roman"/>
                <w:sz w:val="21"/>
                <w:szCs w:val="21"/>
              </w:rPr>
            </w:pPr>
          </w:p>
        </w:tc>
        <w:tc>
          <w:tcPr>
            <w:tcW w:w="2304" w:type="dxa"/>
          </w:tcPr>
          <w:p w:rsidR="00353EA5" w:rsidRDefault="00353EA5" w:rsidP="002A51BB">
            <w:pPr>
              <w:pStyle w:val="Tabletext"/>
              <w:spacing w:after="0" w:line="400" w:lineRule="exact"/>
              <w:rPr>
                <w:rFonts w:ascii="Times New Roman"/>
                <w:sz w:val="21"/>
                <w:szCs w:val="21"/>
              </w:rPr>
            </w:pPr>
          </w:p>
        </w:tc>
      </w:tr>
    </w:tbl>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b/>
          <w:sz w:val="36"/>
        </w:rPr>
      </w:pPr>
    </w:p>
    <w:p w:rsidR="00E67440" w:rsidRPr="00353EA5" w:rsidRDefault="005C7136" w:rsidP="00353EA5">
      <w:pPr>
        <w:pStyle w:val="a4"/>
        <w:ind w:right="1444" w:firstLineChars="700" w:firstLine="2530"/>
        <w:rPr>
          <w:rFonts w:ascii="Arial" w:hAnsi="Arial"/>
        </w:rPr>
      </w:pPr>
      <w:r>
        <w:rPr>
          <w:rFonts w:ascii="Arial" w:hAnsi="Arial"/>
        </w:rPr>
        <w:lastRenderedPageBreak/>
        <w:fldChar w:fldCharType="begin"/>
      </w:r>
      <w:r w:rsidRPr="00353EA5">
        <w:rPr>
          <w:rFonts w:ascii="Arial" w:hAnsi="Arial"/>
        </w:rPr>
        <w:instrText xml:space="preserve"> TITLE  \* MERGEFORMAT </w:instrText>
      </w:r>
      <w:r>
        <w:rPr>
          <w:rFonts w:ascii="Arial" w:hAnsi="Arial"/>
        </w:rPr>
        <w:fldChar w:fldCharType="separate"/>
      </w:r>
      <w:r w:rsidR="0079250A">
        <w:rPr>
          <w:rFonts w:ascii="Arial" w:hAnsi="Arial" w:hint="eastAsia"/>
        </w:rPr>
        <w:t>软件需求规约</w:t>
      </w:r>
      <w:r>
        <w:rPr>
          <w:rFonts w:ascii="Arial" w:hAnsi="Arial"/>
        </w:rPr>
        <w:fldChar w:fldCharType="end"/>
      </w:r>
    </w:p>
    <w:p w:rsidR="0079250A" w:rsidRPr="0079250A" w:rsidRDefault="0079250A" w:rsidP="0079250A"/>
    <w:p w:rsidR="00E67440" w:rsidRPr="00CD754E" w:rsidRDefault="00E67440">
      <w:pPr>
        <w:pStyle w:val="1"/>
        <w:numPr>
          <w:ilvl w:val="0"/>
          <w:numId w:val="1"/>
        </w:numPr>
        <w:ind w:left="720" w:hanging="720"/>
        <w:rPr>
          <w:rFonts w:ascii="幼圆" w:eastAsia="幼圆"/>
          <w:szCs w:val="24"/>
        </w:rPr>
      </w:pPr>
      <w:bookmarkStart w:id="0" w:name="_Toc498836223"/>
      <w:r w:rsidRPr="00CD754E">
        <w:rPr>
          <w:rFonts w:ascii="幼圆" w:eastAsia="幼圆" w:hint="eastAsia"/>
          <w:szCs w:val="24"/>
        </w:rPr>
        <w:t>简介</w:t>
      </w:r>
      <w:bookmarkEnd w:id="0"/>
    </w:p>
    <w:p w:rsidR="00E67440" w:rsidRPr="00CD754E" w:rsidRDefault="00E67440">
      <w:pPr>
        <w:pStyle w:val="2"/>
        <w:numPr>
          <w:ilvl w:val="1"/>
          <w:numId w:val="1"/>
        </w:numPr>
        <w:rPr>
          <w:rFonts w:ascii="幼圆" w:eastAsia="幼圆"/>
          <w:sz w:val="24"/>
          <w:szCs w:val="24"/>
        </w:rPr>
      </w:pPr>
      <w:bookmarkStart w:id="1" w:name="_Toc498836224"/>
      <w:r w:rsidRPr="00CD754E">
        <w:rPr>
          <w:rFonts w:ascii="幼圆" w:eastAsia="幼圆" w:hint="eastAsia"/>
          <w:sz w:val="24"/>
          <w:szCs w:val="24"/>
        </w:rPr>
        <w:t>目的</w:t>
      </w:r>
      <w:bookmarkEnd w:id="1"/>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在完成了针对PC Logo的前期了解和测试，同时与各涉众及团队成员进行了全面深入地探讨和分析的基础上,确定了本系统的完整需求,项目组提出了本系统的软件需求说明书。</w:t>
      </w:r>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此文档的目的是对</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软件做全面细致的用户需求分析，详细说明</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的外部行为，给出软件的分析模型，以及对本软件提出完整、清晰、准确、具体的功能和非功能性要求，确定软件设计的限制，定义软件的有效性需求，使开发设计人员能清楚的了解用户的需求，并在此基础上进一步提出概要设计说明书，完成后续的设计与开发工作。</w:t>
      </w:r>
    </w:p>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2" w:name="_Toc498836225"/>
      <w:r w:rsidRPr="00CD754E">
        <w:rPr>
          <w:rFonts w:ascii="幼圆" w:eastAsia="幼圆" w:hint="eastAsia"/>
          <w:sz w:val="24"/>
          <w:szCs w:val="24"/>
        </w:rPr>
        <w:t>范围</w:t>
      </w:r>
      <w:bookmarkEnd w:id="2"/>
    </w:p>
    <w:p w:rsidR="0079250A" w:rsidRPr="00CD754E" w:rsidRDefault="0079250A" w:rsidP="00CD754E">
      <w:pPr>
        <w:pStyle w:val="af2"/>
        <w:ind w:firstLineChars="150" w:firstLine="360"/>
        <w:rPr>
          <w:rFonts w:ascii="幼圆" w:eastAsia="幼圆" w:hAnsiTheme="minorEastAsia"/>
          <w:sz w:val="24"/>
        </w:rPr>
      </w:pPr>
      <w:r w:rsidRPr="00CD754E">
        <w:rPr>
          <w:rFonts w:ascii="幼圆" w:eastAsia="幼圆" w:hAnsiTheme="minorEastAsia" w:cs="宋体" w:hint="eastAsia"/>
          <w:sz w:val="24"/>
        </w:rPr>
        <w:t>本</w:t>
      </w:r>
      <w:proofErr w:type="spellStart"/>
      <w:r w:rsidR="00353EA5">
        <w:rPr>
          <w:rFonts w:ascii="幼圆" w:eastAsia="幼圆" w:hAnsiTheme="minorEastAsia" w:hint="eastAsia"/>
          <w:sz w:val="24"/>
        </w:rPr>
        <w:t>Intellivision</w:t>
      </w:r>
      <w:proofErr w:type="spellEnd"/>
      <w:r w:rsidRPr="00CD754E">
        <w:rPr>
          <w:rFonts w:ascii="幼圆" w:eastAsia="幼圆" w:hAnsiTheme="minorEastAsia" w:hint="eastAsia"/>
          <w:sz w:val="24"/>
        </w:rPr>
        <w:t>软件</w:t>
      </w:r>
      <w:r w:rsidRPr="00CD754E">
        <w:rPr>
          <w:rFonts w:ascii="幼圆" w:eastAsia="幼圆" w:hAnsiTheme="minorEastAsia" w:cs="宋体" w:hint="eastAsia"/>
          <w:sz w:val="24"/>
        </w:rPr>
        <w:t>适合于</w:t>
      </w:r>
      <w:r w:rsidRPr="00CD754E">
        <w:rPr>
          <w:rFonts w:ascii="幼圆" w:eastAsia="幼圆" w:hAnsiTheme="minorEastAsia" w:hint="eastAsia"/>
          <w:sz w:val="24"/>
        </w:rPr>
        <w:t>装有Windows操作系统的PC机上，该软件构建了一个简单的Logo语言的开发环境，控制一个虚拟PC Logo小乌龟在屏幕上虚拟的三维空间内实现走动、绘图、动画等一系列功能。</w:t>
      </w:r>
      <w:r w:rsidRPr="00CD754E">
        <w:rPr>
          <w:rFonts w:ascii="幼圆" w:eastAsia="幼圆" w:hAnsiTheme="minorEastAsia" w:cs="宋体" w:hint="eastAsia"/>
          <w:sz w:val="24"/>
        </w:rPr>
        <w:t>软件可靠、安全、易维护，操作简单，能够实现一定的绘图功能并具有一定的趣味性。</w:t>
      </w:r>
    </w:p>
    <w:p w:rsidR="0079250A" w:rsidRPr="00CD754E" w:rsidRDefault="0079250A"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cs="宋体" w:hint="eastAsia"/>
          <w:sz w:val="24"/>
          <w:szCs w:val="24"/>
        </w:rPr>
        <w:t>本文档将被用于团队后期的</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w:t>
      </w:r>
      <w:r w:rsidRPr="00CD754E">
        <w:rPr>
          <w:rFonts w:ascii="幼圆" w:eastAsia="幼圆" w:hAnsiTheme="minorEastAsia" w:cs="宋体" w:hint="eastAsia"/>
          <w:sz w:val="24"/>
          <w:szCs w:val="24"/>
        </w:rPr>
        <w:t>的开发。</w:t>
      </w:r>
      <w:r w:rsidRPr="00CD754E">
        <w:rPr>
          <w:rFonts w:ascii="幼圆" w:eastAsia="幼圆" w:hAnsiTheme="minorEastAsia" w:hint="eastAsia"/>
          <w:sz w:val="24"/>
          <w:szCs w:val="24"/>
        </w:rPr>
        <w:t>本文档的读者为与</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软件开发有关的决策人、用户，开发小组成员，支持本项目的老师助教以及软件测试人员。不同人员阅读重点不同。</w:t>
      </w:r>
      <w:bookmarkStart w:id="3" w:name="_Toc216692360"/>
    </w:p>
    <w:bookmarkEnd w:id="3"/>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4" w:name="_Toc498836226"/>
      <w:r w:rsidRPr="00CD754E">
        <w:rPr>
          <w:rFonts w:ascii="幼圆" w:eastAsia="幼圆" w:hint="eastAsia"/>
          <w:sz w:val="24"/>
          <w:szCs w:val="24"/>
        </w:rPr>
        <w:t>定义、首字母缩写词和缩略语</w:t>
      </w:r>
      <w:bookmarkEnd w:id="4"/>
    </w:p>
    <w:p w:rsidR="00EF3A00" w:rsidRPr="00CD754E" w:rsidRDefault="00EF3A00" w:rsidP="00EF3A00">
      <w:pPr>
        <w:rPr>
          <w:rFonts w:ascii="幼圆" w:eastAsia="幼圆"/>
          <w:sz w:val="24"/>
          <w:szCs w:val="24"/>
        </w:rPr>
      </w:pP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画笔：用于绘图的画笔标志，如小乌龟等。</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指令：用于控制画笔进行操作的代码。</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命令：用于控制软件状态或设定（如视图维数，画笔及线条样式，画笔移动速度等）的代码。</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交互命令行窗口：输入指令或命令的窗口，并可得到实时反馈。</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控制按钮：一些常用命令行的集成按钮，用于可视化操作。</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主界面：PC Logo开发环境,可承载多窗口</w:t>
      </w:r>
    </w:p>
    <w:p w:rsidR="00EF3A00" w:rsidRPr="00D56F80" w:rsidRDefault="00D56F80" w:rsidP="00D56F80">
      <w:pPr>
        <w:rPr>
          <w:rFonts w:ascii="幼圆" w:eastAsia="幼圆"/>
          <w:sz w:val="24"/>
          <w:szCs w:val="24"/>
        </w:rPr>
      </w:pPr>
      <w:r w:rsidRPr="00D56F80">
        <w:rPr>
          <w:rFonts w:ascii="幼圆" w:eastAsia="幼圆" w:hAnsiTheme="minorEastAsia" w:hint="eastAsia"/>
          <w:sz w:val="24"/>
          <w:szCs w:val="24"/>
        </w:rPr>
        <w:t>绘图区：可进行绘图操作的界面</w:t>
      </w:r>
    </w:p>
    <w:p w:rsidR="00E67440" w:rsidRPr="00CD754E" w:rsidRDefault="00E67440">
      <w:pPr>
        <w:pStyle w:val="2"/>
        <w:rPr>
          <w:rFonts w:ascii="幼圆" w:eastAsia="幼圆"/>
          <w:sz w:val="24"/>
          <w:szCs w:val="24"/>
        </w:rPr>
      </w:pPr>
      <w:bookmarkStart w:id="5" w:name="_Toc498836227"/>
      <w:r w:rsidRPr="00CD754E">
        <w:rPr>
          <w:rFonts w:ascii="幼圆" w:eastAsia="幼圆" w:hint="eastAsia"/>
          <w:sz w:val="24"/>
          <w:szCs w:val="24"/>
        </w:rPr>
        <w:t>参考资料</w:t>
      </w:r>
      <w:bookmarkEnd w:id="5"/>
    </w:p>
    <w:p w:rsidR="00EF3A00" w:rsidRPr="00CD754E" w:rsidRDefault="00EF3A00" w:rsidP="00CD754E">
      <w:pPr>
        <w:spacing w:line="400" w:lineRule="exact"/>
        <w:ind w:leftChars="200" w:left="760" w:hangingChars="150" w:hanging="360"/>
        <w:rPr>
          <w:rFonts w:ascii="幼圆" w:eastAsia="幼圆" w:hAnsiTheme="minorEastAsia" w:cs="宋体"/>
          <w:sz w:val="24"/>
          <w:szCs w:val="24"/>
        </w:rPr>
      </w:pPr>
      <w:r w:rsidRPr="00CD754E">
        <w:rPr>
          <w:rFonts w:ascii="幼圆" w:eastAsia="幼圆" w:hAnsiTheme="minorEastAsia" w:hint="eastAsia"/>
          <w:sz w:val="24"/>
          <w:szCs w:val="24"/>
        </w:rPr>
        <w:t>[1]Roger S. Pressman.《软件工程</w:t>
      </w:r>
      <w:proofErr w:type="gramStart"/>
      <w:r w:rsidRPr="00CD754E">
        <w:rPr>
          <w:rFonts w:ascii="幼圆" w:eastAsia="幼圆" w:hAnsiTheme="minorEastAsia" w:hint="eastAsia"/>
          <w:sz w:val="24"/>
          <w:szCs w:val="24"/>
        </w:rPr>
        <w:t>:实践者的研究方法</w:t>
      </w:r>
      <w:proofErr w:type="gramEnd"/>
      <w:r w:rsidRPr="00CD754E">
        <w:rPr>
          <w:rFonts w:ascii="幼圆" w:eastAsia="幼圆" w:hAnsiTheme="minorEastAsia" w:hint="eastAsia"/>
          <w:sz w:val="24"/>
          <w:szCs w:val="24"/>
        </w:rPr>
        <w:t>(原书第7版)》 郑人杰，马</w:t>
      </w:r>
      <w:r w:rsidRPr="00CD754E">
        <w:rPr>
          <w:rFonts w:ascii="幼圆" w:eastAsia="幼圆" w:hAnsiTheme="minorEastAsia" w:hint="eastAsia"/>
          <w:sz w:val="24"/>
          <w:szCs w:val="24"/>
        </w:rPr>
        <w:lastRenderedPageBreak/>
        <w:t>素霞，白晓颖等译. 机械工业出版社. 2011</w:t>
      </w:r>
    </w:p>
    <w:p w:rsidR="00EF3A00" w:rsidRPr="00CD754E" w:rsidRDefault="00EF3A00" w:rsidP="00EF3A00">
      <w:pPr>
        <w:rPr>
          <w:rFonts w:ascii="幼圆" w:eastAsia="幼圆"/>
          <w:sz w:val="24"/>
          <w:szCs w:val="24"/>
        </w:rPr>
      </w:pPr>
    </w:p>
    <w:p w:rsidR="00E67440" w:rsidRPr="00CD754E" w:rsidRDefault="00E67440">
      <w:pPr>
        <w:pStyle w:val="2"/>
        <w:rPr>
          <w:rFonts w:ascii="幼圆" w:eastAsia="幼圆"/>
          <w:sz w:val="24"/>
          <w:szCs w:val="24"/>
        </w:rPr>
      </w:pPr>
      <w:bookmarkStart w:id="6" w:name="_Toc498836228"/>
      <w:r w:rsidRPr="00CD754E">
        <w:rPr>
          <w:rFonts w:ascii="幼圆" w:eastAsia="幼圆" w:hint="eastAsia"/>
          <w:sz w:val="24"/>
          <w:szCs w:val="24"/>
        </w:rPr>
        <w:t>概述</w:t>
      </w:r>
      <w:bookmarkEnd w:id="6"/>
    </w:p>
    <w:p w:rsidR="00E67440" w:rsidRPr="00F259F7" w:rsidRDefault="00F259F7" w:rsidP="00D62417">
      <w:pPr>
        <w:pStyle w:val="InfoBlue"/>
        <w:ind w:left="0" w:firstLineChars="200" w:firstLine="480"/>
        <w:rPr>
          <w:rFonts w:ascii="幼圆" w:eastAsia="幼圆"/>
          <w:i w:val="0"/>
          <w:color w:val="auto"/>
          <w:sz w:val="24"/>
          <w:szCs w:val="24"/>
        </w:rPr>
      </w:pPr>
      <w:r>
        <w:rPr>
          <w:rFonts w:ascii="幼圆" w:eastAsia="幼圆" w:hint="eastAsia"/>
          <w:i w:val="0"/>
          <w:color w:val="auto"/>
          <w:sz w:val="24"/>
          <w:szCs w:val="24"/>
        </w:rPr>
        <w:t>本文档由项目简介、整体说明、具体需求、法律版权及其他说明等四部分组成。</w:t>
      </w:r>
      <w:r w:rsidR="00D62417">
        <w:rPr>
          <w:rFonts w:ascii="幼圆" w:eastAsia="幼圆" w:hint="eastAsia"/>
          <w:i w:val="0"/>
          <w:color w:val="auto"/>
          <w:sz w:val="24"/>
          <w:szCs w:val="24"/>
        </w:rPr>
        <w:t>其中整体说明板块主要由产品整体说明、产品功能、用户特征、约束等四部分构成；具体需求主要为用例图和用例规约等。</w:t>
      </w:r>
    </w:p>
    <w:p w:rsidR="00E67440" w:rsidRPr="00CD754E" w:rsidRDefault="00E67440">
      <w:pPr>
        <w:pStyle w:val="1"/>
        <w:numPr>
          <w:ilvl w:val="0"/>
          <w:numId w:val="1"/>
        </w:numPr>
        <w:ind w:left="720" w:hanging="720"/>
        <w:rPr>
          <w:rFonts w:ascii="幼圆" w:eastAsia="幼圆"/>
          <w:szCs w:val="24"/>
        </w:rPr>
      </w:pPr>
      <w:bookmarkStart w:id="7" w:name="_Toc498836229"/>
      <w:r w:rsidRPr="00CD754E">
        <w:rPr>
          <w:rFonts w:ascii="幼圆" w:eastAsia="幼圆" w:hint="eastAsia"/>
          <w:szCs w:val="24"/>
        </w:rPr>
        <w:t>整体说明</w:t>
      </w:r>
      <w:bookmarkEnd w:id="7"/>
    </w:p>
    <w:p w:rsidR="00EF3A00" w:rsidRPr="00CD754E" w:rsidRDefault="00EF3A00" w:rsidP="00EF3A00">
      <w:pPr>
        <w:spacing w:line="400" w:lineRule="exact"/>
        <w:outlineLvl w:val="1"/>
        <w:rPr>
          <w:rFonts w:ascii="幼圆" w:eastAsia="幼圆" w:hAnsiTheme="minorEastAsia" w:cs="宋体"/>
          <w:b/>
          <w:sz w:val="24"/>
          <w:szCs w:val="24"/>
        </w:rPr>
      </w:pPr>
      <w:bookmarkStart w:id="8" w:name="_Toc244340432"/>
      <w:r w:rsidRPr="00CD754E">
        <w:rPr>
          <w:rFonts w:ascii="幼圆" w:eastAsia="幼圆" w:hAnsiTheme="minorEastAsia" w:cs="宋体" w:hint="eastAsia"/>
          <w:b/>
          <w:sz w:val="24"/>
          <w:szCs w:val="24"/>
        </w:rPr>
        <w:t>2.1产品整体说明</w:t>
      </w:r>
      <w:bookmarkEnd w:id="8"/>
    </w:p>
    <w:p w:rsidR="00EF3A00" w:rsidRPr="00CD754E" w:rsidRDefault="00EF3A00" w:rsidP="00EF3A00">
      <w:pPr>
        <w:spacing w:line="400" w:lineRule="exact"/>
        <w:ind w:firstLine="420"/>
        <w:rPr>
          <w:rFonts w:ascii="幼圆" w:eastAsia="幼圆" w:hAnsiTheme="minorEastAsia"/>
          <w:sz w:val="24"/>
          <w:szCs w:val="24"/>
        </w:rPr>
      </w:pPr>
      <w:r w:rsidRPr="00CD754E">
        <w:rPr>
          <w:rFonts w:ascii="幼圆" w:eastAsia="幼圆" w:hAnsiTheme="minorEastAsia" w:hint="eastAsia"/>
          <w:color w:val="000000"/>
          <w:sz w:val="24"/>
          <w:szCs w:val="24"/>
        </w:rPr>
        <w:t>本</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w:t>
      </w:r>
      <w:r w:rsidRPr="00CD754E">
        <w:rPr>
          <w:rFonts w:ascii="幼圆" w:eastAsia="幼圆" w:hAnsiTheme="minorEastAsia" w:cs="宋体" w:hint="eastAsia"/>
          <w:sz w:val="24"/>
          <w:szCs w:val="24"/>
        </w:rPr>
        <w:t>适合于</w:t>
      </w:r>
      <w:r w:rsidRPr="00CD754E">
        <w:rPr>
          <w:rFonts w:ascii="幼圆" w:eastAsia="幼圆" w:hAnsiTheme="minorEastAsia" w:hint="eastAsia"/>
          <w:sz w:val="24"/>
          <w:szCs w:val="24"/>
        </w:rPr>
        <w:t>装有Windows操作系统的PC机上，该软件构建了一个简单的Logo语言的开发环境，控制一个虚拟PC Logo小乌龟在屏幕上虚拟的三维空间内实现走动、绘图、动画等一系列功能，并具有一定趣味性设计。</w:t>
      </w:r>
      <w:bookmarkStart w:id="9" w:name="_Toc244340433"/>
    </w:p>
    <w:p w:rsidR="00EF3A00" w:rsidRPr="00CD754E" w:rsidRDefault="00353EA5" w:rsidP="00EF3A00">
      <w:pPr>
        <w:spacing w:line="400" w:lineRule="exact"/>
        <w:ind w:firstLine="420"/>
        <w:rPr>
          <w:rFonts w:ascii="幼圆" w:eastAsia="幼圆" w:hAnsiTheme="minorEastAsia"/>
          <w:sz w:val="24"/>
          <w:szCs w:val="24"/>
        </w:rPr>
      </w:pPr>
      <w:proofErr w:type="spellStart"/>
      <w:r>
        <w:rPr>
          <w:rFonts w:ascii="幼圆" w:eastAsia="幼圆" w:hAnsiTheme="minorEastAsia" w:hint="eastAsia"/>
          <w:sz w:val="24"/>
          <w:szCs w:val="24"/>
        </w:rPr>
        <w:t>Intellivision</w:t>
      </w:r>
      <w:proofErr w:type="spellEnd"/>
      <w:r w:rsidR="00EF3A00" w:rsidRPr="00CD754E">
        <w:rPr>
          <w:rFonts w:ascii="幼圆" w:eastAsia="幼圆" w:hAnsiTheme="minorEastAsia" w:hint="eastAsia"/>
          <w:sz w:val="24"/>
          <w:szCs w:val="24"/>
        </w:rPr>
        <w:t>继承了旧版本PC  Logo的基本功能，并在此基础上实现了全面的拓展，实现了3D空间的绘图功能，加强了可视控制模块的设计和应用，并首次加入了绘图的数学公式描述和其他一些新功能，还特意设计了动画功能等环节以增加其趣味性。所有基于旧版本PC logo的创新功能设计使本软件功能更为强大，操作更加便捷，使用更具趣味，可以说是旧版本PC Logo的完美升级版本。</w:t>
      </w:r>
    </w:p>
    <w:p w:rsidR="00EF3A00" w:rsidRPr="00CD754E" w:rsidRDefault="00EF3A00" w:rsidP="00EF3A00">
      <w:pPr>
        <w:spacing w:line="400" w:lineRule="exact"/>
        <w:outlineLvl w:val="1"/>
        <w:rPr>
          <w:rFonts w:ascii="幼圆" w:eastAsia="幼圆" w:hAnsiTheme="minorEastAsia" w:cs="宋体"/>
          <w:b/>
          <w:sz w:val="24"/>
          <w:szCs w:val="24"/>
        </w:rPr>
      </w:pPr>
      <w:r w:rsidRPr="00CD754E">
        <w:rPr>
          <w:rFonts w:ascii="幼圆" w:eastAsia="幼圆" w:hAnsiTheme="minorEastAsia" w:cs="宋体" w:hint="eastAsia"/>
          <w:b/>
          <w:sz w:val="24"/>
          <w:szCs w:val="24"/>
        </w:rPr>
        <w:t>2.2 产品功能</w:t>
      </w:r>
      <w:bookmarkEnd w:id="9"/>
    </w:p>
    <w:p w:rsidR="00EF3A0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本软件主要是具有如下几大功能：</w:t>
      </w:r>
      <w:bookmarkStart w:id="10" w:name="_Toc243625687"/>
    </w:p>
    <w:bookmarkEnd w:id="10"/>
    <w:p w:rsidR="00EF3A00" w:rsidRPr="00CD754E" w:rsidRDefault="00EF3A00" w:rsidP="00EF3A00">
      <w:pPr>
        <w:spacing w:line="400" w:lineRule="exact"/>
        <w:rPr>
          <w:rFonts w:ascii="幼圆" w:eastAsia="幼圆" w:hAnsiTheme="minorEastAsia" w:cs="宋体"/>
          <w:b/>
          <w:sz w:val="24"/>
          <w:szCs w:val="24"/>
        </w:rPr>
      </w:pPr>
      <w:r w:rsidRPr="00CD754E">
        <w:rPr>
          <w:rFonts w:ascii="幼圆" w:eastAsia="幼圆" w:hAnsiTheme="minorEastAsia" w:hint="eastAsia"/>
          <w:b/>
          <w:sz w:val="24"/>
          <w:szCs w:val="24"/>
        </w:rPr>
        <w:t>2.2.1.基本绘图功能</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小乌龟的前进、后退、左转、右转，相应命令为：FD, BK, RT, LT，这些命令后可加一个数字，表示走动的距离或转动的角度。</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清屏复位：LT</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提笔: PU，落笔：PD</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坐标定位:SETXT[x y]</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设置笔的颜色：SETPC n, n为颜色号</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设置背景的颜色：SETBG n, n为颜色号</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画圆：STAMPOVAL x y, x 表示横向半径，y表示纵向半径</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重复命令：Repeat n [    ], 即[]内的命令重复n次</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命令的编辑窗口的功能</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移到行首：Home,  移到行尾：End</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命令的编辑功能：copy (Ctrl + C), Cut(</w:t>
      </w:r>
      <w:proofErr w:type="spellStart"/>
      <w:r w:rsidRPr="00CD754E">
        <w:rPr>
          <w:rFonts w:ascii="幼圆" w:eastAsia="幼圆" w:hAnsiTheme="minorEastAsia" w:hint="eastAsia"/>
          <w:sz w:val="24"/>
          <w:szCs w:val="24"/>
        </w:rPr>
        <w:t>Ctrl+X</w:t>
      </w:r>
      <w:proofErr w:type="spellEnd"/>
      <w:r w:rsidRPr="00CD754E">
        <w:rPr>
          <w:rFonts w:ascii="幼圆" w:eastAsia="幼圆" w:hAnsiTheme="minorEastAsia" w:hint="eastAsia"/>
          <w:sz w:val="24"/>
          <w:szCs w:val="24"/>
        </w:rPr>
        <w:t>), Paste(</w:t>
      </w:r>
      <w:proofErr w:type="spellStart"/>
      <w:r w:rsidRPr="00CD754E">
        <w:rPr>
          <w:rFonts w:ascii="幼圆" w:eastAsia="幼圆" w:hAnsiTheme="minorEastAsia" w:hint="eastAsia"/>
          <w:sz w:val="24"/>
          <w:szCs w:val="24"/>
        </w:rPr>
        <w:t>Ctrl+V</w:t>
      </w:r>
      <w:proofErr w:type="spellEnd"/>
      <w:r w:rsidRPr="00CD754E">
        <w:rPr>
          <w:rFonts w:ascii="幼圆" w:eastAsia="幼圆" w:hAnsiTheme="minorEastAsia" w:hint="eastAsia"/>
          <w:sz w:val="24"/>
          <w:szCs w:val="24"/>
        </w:rPr>
        <w:t xml:space="preserve">) </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实现所有文本编辑功能</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该软件的所有操作均可用命令行编辑窗口实现</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2.2.2拓展绘图功能</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lastRenderedPageBreak/>
        <w:t>1）3D化绘图空间</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2</w:t>
      </w:r>
      <w:r w:rsidR="0025311C">
        <w:rPr>
          <w:rFonts w:ascii="幼圆" w:eastAsia="幼圆" w:hAnsiTheme="minorEastAsia" w:hint="eastAsia"/>
          <w:sz w:val="24"/>
          <w:szCs w:val="24"/>
        </w:rPr>
        <w:t>）利用数学函数描绘画笔路径进行绘图</w:t>
      </w:r>
      <w:r w:rsidRPr="00CD754E">
        <w:rPr>
          <w:rFonts w:ascii="幼圆" w:eastAsia="幼圆" w:hAnsiTheme="minorEastAsia" w:hint="eastAsia"/>
          <w:sz w:val="24"/>
          <w:szCs w:val="24"/>
        </w:rPr>
        <w:t>。</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3）对画笔痕迹可选用多种模式</w:t>
      </w:r>
    </w:p>
    <w:p w:rsidR="00D56F80" w:rsidRPr="00D56F80" w:rsidRDefault="00EF3A00" w:rsidP="00D56F80">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4）可实现同一窗口内多画笔的操作</w:t>
      </w:r>
    </w:p>
    <w:p w:rsidR="00D56F80" w:rsidRPr="00D56F80"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5）使用可视化方法在绘图区内指定图形内容与绘制方式，据此生成对应脚本文件</w:t>
      </w:r>
    </w:p>
    <w:p w:rsidR="00D56F80" w:rsidRPr="00D56F80"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6）实现子过程，并可将其注册为自定义指令</w:t>
      </w:r>
    </w:p>
    <w:p w:rsidR="00EF3A00" w:rsidRPr="00CD754E"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7）条件判断与跳转指令</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2.2.3多媒体与趣味性功能</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1）画笔的多图像变换（如乌龟，海星，花朵等），并实现三维化</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2）绘图时可播放选定的背景音乐</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3）在画笔移动时可实现动画</w:t>
      </w:r>
      <w:r w:rsidR="00D56F80" w:rsidRPr="00D56F80">
        <w:rPr>
          <w:rFonts w:ascii="幼圆" w:eastAsia="幼圆" w:hAnsiTheme="minorEastAsia" w:hint="eastAsia"/>
          <w:sz w:val="24"/>
          <w:szCs w:val="24"/>
        </w:rPr>
        <w:t>，并可设定速度。</w:t>
      </w:r>
    </w:p>
    <w:p w:rsidR="00EF3A00" w:rsidRPr="00CD754E" w:rsidRDefault="00EF3A00" w:rsidP="00EF3A00">
      <w:pPr>
        <w:spacing w:line="400" w:lineRule="exact"/>
        <w:rPr>
          <w:rFonts w:ascii="幼圆" w:eastAsia="幼圆" w:hAnsiTheme="minorEastAsia" w:cs="宋体"/>
          <w:b/>
          <w:sz w:val="24"/>
          <w:szCs w:val="24"/>
        </w:rPr>
      </w:pPr>
      <w:r w:rsidRPr="00CD754E">
        <w:rPr>
          <w:rFonts w:ascii="幼圆" w:eastAsia="幼圆" w:hAnsiTheme="minorEastAsia" w:hint="eastAsia"/>
          <w:b/>
          <w:sz w:val="24"/>
          <w:szCs w:val="24"/>
        </w:rPr>
        <w:t>2.2.4其他功能</w:t>
      </w:r>
    </w:p>
    <w:p w:rsidR="00EF3A00" w:rsidRPr="00CD754E" w:rsidRDefault="00EF3A00" w:rsidP="00CD754E">
      <w:pPr>
        <w:spacing w:line="400" w:lineRule="exact"/>
        <w:ind w:firstLineChars="250" w:firstLine="600"/>
        <w:rPr>
          <w:rFonts w:ascii="幼圆" w:eastAsia="幼圆" w:hAnsiTheme="minorEastAsia"/>
          <w:sz w:val="24"/>
          <w:szCs w:val="24"/>
        </w:rPr>
      </w:pPr>
      <w:bookmarkStart w:id="11" w:name="_Toc244340434"/>
      <w:r w:rsidRPr="00CD754E">
        <w:rPr>
          <w:rFonts w:ascii="幼圆" w:eastAsia="幼圆" w:hAnsiTheme="minorEastAsia" w:hint="eastAsia"/>
          <w:sz w:val="24"/>
          <w:szCs w:val="24"/>
        </w:rPr>
        <w:t>1）</w:t>
      </w:r>
      <w:r w:rsidR="00D56F80" w:rsidRPr="00D56F80">
        <w:rPr>
          <w:rFonts w:ascii="幼圆" w:eastAsia="幼圆" w:hAnsiTheme="minorEastAsia" w:hint="eastAsia"/>
          <w:sz w:val="24"/>
          <w:szCs w:val="24"/>
        </w:rPr>
        <w:t>主界面内多窗口操作</w:t>
      </w:r>
    </w:p>
    <w:p w:rsidR="00EF3A00" w:rsidRPr="00CD754E" w:rsidRDefault="00EF3A00" w:rsidP="00CD754E">
      <w:pPr>
        <w:spacing w:line="400" w:lineRule="exact"/>
        <w:ind w:left="105" w:firstLineChars="200" w:firstLine="480"/>
        <w:rPr>
          <w:rFonts w:ascii="幼圆" w:eastAsia="幼圆" w:hAnsiTheme="minorEastAsia"/>
          <w:sz w:val="24"/>
          <w:szCs w:val="24"/>
        </w:rPr>
      </w:pPr>
      <w:r w:rsidRPr="00CD754E">
        <w:rPr>
          <w:rFonts w:ascii="幼圆" w:eastAsia="幼圆" w:hAnsiTheme="minorEastAsia" w:hint="eastAsia"/>
          <w:sz w:val="24"/>
          <w:szCs w:val="24"/>
        </w:rPr>
        <w:t>2）图像和窗口坐标化</w:t>
      </w:r>
    </w:p>
    <w:p w:rsidR="00EF3A00" w:rsidRPr="00CD754E" w:rsidRDefault="00EF3A00" w:rsidP="00EF3A00">
      <w:pPr>
        <w:spacing w:line="400" w:lineRule="exact"/>
        <w:ind w:left="105" w:firstLine="420"/>
        <w:rPr>
          <w:rFonts w:ascii="幼圆" w:eastAsia="幼圆" w:hAnsiTheme="minorEastAsia"/>
          <w:sz w:val="24"/>
          <w:szCs w:val="24"/>
        </w:rPr>
      </w:pPr>
      <w:r w:rsidRPr="00CD754E">
        <w:rPr>
          <w:rFonts w:ascii="幼圆" w:eastAsia="幼圆" w:hAnsiTheme="minorEastAsia" w:hint="eastAsia"/>
          <w:sz w:val="24"/>
          <w:szCs w:val="24"/>
        </w:rPr>
        <w:t>3）</w:t>
      </w:r>
      <w:r w:rsidR="00D56F80" w:rsidRPr="00D56F80">
        <w:rPr>
          <w:rFonts w:ascii="幼圆" w:eastAsia="幼圆" w:hAnsiTheme="minorEastAsia" w:hint="eastAsia"/>
          <w:sz w:val="24"/>
          <w:szCs w:val="24"/>
        </w:rPr>
        <w:t>多个可视化操作按钮</w:t>
      </w:r>
    </w:p>
    <w:p w:rsidR="00EF3A00" w:rsidRPr="00CD754E" w:rsidRDefault="00EF3A00" w:rsidP="00EF3A00">
      <w:pPr>
        <w:ind w:left="105" w:firstLine="420"/>
        <w:rPr>
          <w:rFonts w:ascii="幼圆" w:eastAsia="幼圆" w:hAnsiTheme="minorEastAsia"/>
          <w:sz w:val="24"/>
          <w:szCs w:val="24"/>
        </w:rPr>
      </w:pPr>
      <w:r w:rsidRPr="00CD754E">
        <w:rPr>
          <w:rFonts w:ascii="幼圆" w:eastAsia="幼圆" w:hAnsiTheme="minorEastAsia" w:hint="eastAsia"/>
          <w:sz w:val="24"/>
          <w:szCs w:val="24"/>
        </w:rPr>
        <w:t>4）实现命令文件的保存和打开</w:t>
      </w:r>
    </w:p>
    <w:p w:rsidR="00D56F80" w:rsidRPr="00D56F80" w:rsidRDefault="00EF3A00" w:rsidP="00D56F80">
      <w:pPr>
        <w:ind w:left="105" w:firstLine="420"/>
        <w:rPr>
          <w:rFonts w:ascii="幼圆" w:eastAsia="幼圆" w:hAnsiTheme="minorEastAsia"/>
          <w:sz w:val="24"/>
          <w:szCs w:val="24"/>
        </w:rPr>
      </w:pPr>
      <w:r w:rsidRPr="00CD754E">
        <w:rPr>
          <w:rFonts w:ascii="幼圆" w:eastAsia="幼圆" w:hAnsiTheme="minorEastAsia" w:hint="eastAsia"/>
          <w:sz w:val="24"/>
          <w:szCs w:val="24"/>
        </w:rPr>
        <w:t>5）图像文件的保存和导出</w:t>
      </w:r>
    </w:p>
    <w:p w:rsidR="00EF3A00" w:rsidRPr="00CD754E" w:rsidRDefault="00D56F80" w:rsidP="00D56F80">
      <w:pPr>
        <w:ind w:left="105" w:firstLine="420"/>
        <w:rPr>
          <w:rFonts w:ascii="幼圆" w:eastAsia="幼圆" w:hAnsiTheme="minorEastAsia"/>
          <w:sz w:val="24"/>
          <w:szCs w:val="24"/>
        </w:rPr>
      </w:pPr>
      <w:r w:rsidRPr="00D56F80">
        <w:rPr>
          <w:rFonts w:ascii="幼圆" w:eastAsia="幼圆" w:hAnsiTheme="minorEastAsia" w:hint="eastAsia"/>
          <w:sz w:val="24"/>
          <w:szCs w:val="24"/>
        </w:rPr>
        <w:t>6）本地帮助</w:t>
      </w:r>
    </w:p>
    <w:p w:rsidR="00EF3A00" w:rsidRPr="00CD754E" w:rsidRDefault="00EF3A00" w:rsidP="00EF3A00">
      <w:pPr>
        <w:rPr>
          <w:rFonts w:ascii="幼圆" w:eastAsia="幼圆" w:hAnsiTheme="minorEastAsia" w:cs="宋体"/>
          <w:b/>
          <w:sz w:val="24"/>
          <w:szCs w:val="24"/>
        </w:rPr>
      </w:pPr>
      <w:r w:rsidRPr="00CD754E">
        <w:rPr>
          <w:rFonts w:ascii="幼圆" w:eastAsia="幼圆" w:hAnsiTheme="minorEastAsia" w:cs="宋体" w:hint="eastAsia"/>
          <w:b/>
          <w:sz w:val="24"/>
          <w:szCs w:val="24"/>
        </w:rPr>
        <w:t>2.3用户特征</w:t>
      </w:r>
      <w:bookmarkEnd w:id="11"/>
    </w:p>
    <w:p w:rsidR="00EF3A00" w:rsidRPr="00CD754E" w:rsidRDefault="00EF3A00" w:rsidP="00EF3A00">
      <w:pPr>
        <w:spacing w:line="400" w:lineRule="exact"/>
        <w:rPr>
          <w:rFonts w:ascii="幼圆" w:eastAsia="幼圆" w:hAnsiTheme="minorEastAsia" w:cs="宋体"/>
          <w:sz w:val="24"/>
          <w:szCs w:val="24"/>
        </w:rPr>
      </w:pPr>
      <w:r w:rsidRPr="00CD754E">
        <w:rPr>
          <w:rFonts w:ascii="幼圆" w:eastAsia="幼圆" w:hAnsiTheme="minorEastAsia" w:cs="宋体" w:hint="eastAsia"/>
          <w:sz w:val="24"/>
          <w:szCs w:val="24"/>
        </w:rPr>
        <w:tab/>
        <w:t>本系统对用户的要求不高，只要求用户能够正确输入命令行和进行各种设置即可。</w:t>
      </w:r>
    </w:p>
    <w:p w:rsidR="00F259F7" w:rsidRDefault="00EF3A00" w:rsidP="00F259F7">
      <w:pPr>
        <w:spacing w:line="400" w:lineRule="exact"/>
        <w:rPr>
          <w:rFonts w:ascii="幼圆" w:eastAsia="幼圆" w:hAnsiTheme="minorEastAsia"/>
          <w:sz w:val="24"/>
          <w:szCs w:val="24"/>
        </w:rPr>
      </w:pPr>
      <w:r w:rsidRPr="00CD754E">
        <w:rPr>
          <w:rFonts w:ascii="幼圆" w:eastAsia="幼圆" w:hAnsiTheme="minorEastAsia" w:cs="宋体" w:hint="eastAsia"/>
          <w:sz w:val="24"/>
          <w:szCs w:val="24"/>
        </w:rPr>
        <w:t>维护人员为</w:t>
      </w:r>
      <w:proofErr w:type="gramStart"/>
      <w:r w:rsidRPr="00CD754E">
        <w:rPr>
          <w:rFonts w:ascii="幼圆" w:eastAsia="幼圆" w:hAnsiTheme="minorEastAsia" w:cs="宋体" w:hint="eastAsia"/>
          <w:sz w:val="24"/>
          <w:szCs w:val="24"/>
        </w:rPr>
        <w:t>本开发</w:t>
      </w:r>
      <w:proofErr w:type="gramEnd"/>
      <w:r w:rsidRPr="00CD754E">
        <w:rPr>
          <w:rFonts w:ascii="幼圆" w:eastAsia="幼圆" w:hAnsiTheme="minorEastAsia" w:cs="宋体" w:hint="eastAsia"/>
          <w:sz w:val="24"/>
          <w:szCs w:val="24"/>
        </w:rPr>
        <w:t>小组成员，</w:t>
      </w:r>
      <w:r w:rsidRPr="00CD754E">
        <w:rPr>
          <w:rFonts w:ascii="幼圆" w:eastAsia="幼圆" w:hAnsiTheme="minorEastAsia" w:hint="eastAsia"/>
          <w:sz w:val="24"/>
          <w:szCs w:val="24"/>
        </w:rPr>
        <w:t>熟悉C#编程。</w:t>
      </w:r>
      <w:bookmarkStart w:id="12" w:name="_Toc244340435"/>
    </w:p>
    <w:p w:rsidR="00EF3A00" w:rsidRPr="00F259F7" w:rsidRDefault="00EF3A00" w:rsidP="00F259F7">
      <w:pPr>
        <w:spacing w:line="400" w:lineRule="exact"/>
        <w:rPr>
          <w:rFonts w:ascii="幼圆" w:eastAsia="幼圆" w:hAnsiTheme="minorEastAsia"/>
          <w:sz w:val="24"/>
          <w:szCs w:val="24"/>
        </w:rPr>
      </w:pPr>
      <w:r w:rsidRPr="00CD754E">
        <w:rPr>
          <w:rFonts w:ascii="幼圆" w:eastAsia="幼圆" w:hAnsiTheme="minorEastAsia" w:hint="eastAsia"/>
          <w:b/>
          <w:sz w:val="24"/>
          <w:szCs w:val="24"/>
        </w:rPr>
        <w:t>2.4</w:t>
      </w:r>
      <w:r w:rsidRPr="00CD754E">
        <w:rPr>
          <w:rFonts w:ascii="幼圆" w:eastAsia="幼圆" w:hAnsiTheme="minorEastAsia" w:hint="eastAsia"/>
          <w:b/>
          <w:bCs/>
          <w:sz w:val="24"/>
          <w:szCs w:val="24"/>
        </w:rPr>
        <w:t>约束</w:t>
      </w:r>
      <w:bookmarkEnd w:id="12"/>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1、项目必须在学期末交付，所以，对软件的功能实现上采取实用的原则，力求开发一个功能实现良好，且各功能较为稳定的软件。</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2、软件可以稳定运行，版本也可以不断升级，来满足用户的新需求。</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3、本</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软件支持特定功能的实现，不在功能项目里的其他功能不予实现。</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4、软件操作简单，用户只需掌握产品说明里的命令行规定和各种设置方法即可轻松使用。</w:t>
      </w:r>
    </w:p>
    <w:p w:rsidR="00E67440" w:rsidRPr="00CD754E" w:rsidRDefault="00E67440">
      <w:pPr>
        <w:pStyle w:val="1"/>
        <w:numPr>
          <w:ilvl w:val="0"/>
          <w:numId w:val="1"/>
        </w:numPr>
        <w:ind w:left="720" w:hanging="720"/>
        <w:rPr>
          <w:rFonts w:ascii="幼圆" w:eastAsia="幼圆"/>
          <w:szCs w:val="24"/>
        </w:rPr>
      </w:pPr>
      <w:bookmarkStart w:id="13" w:name="_Toc498836230"/>
      <w:r w:rsidRPr="00CD754E">
        <w:rPr>
          <w:rFonts w:ascii="幼圆" w:eastAsia="幼圆" w:hint="eastAsia"/>
          <w:szCs w:val="24"/>
        </w:rPr>
        <w:lastRenderedPageBreak/>
        <w:t>具体需求</w:t>
      </w:r>
      <w:bookmarkEnd w:id="13"/>
    </w:p>
    <w:p w:rsidR="00E67440" w:rsidRPr="00CD754E" w:rsidRDefault="00E67440">
      <w:pPr>
        <w:pStyle w:val="2"/>
        <w:rPr>
          <w:rFonts w:ascii="幼圆" w:eastAsia="幼圆"/>
          <w:sz w:val="24"/>
          <w:szCs w:val="24"/>
        </w:rPr>
      </w:pPr>
      <w:bookmarkStart w:id="14" w:name="_Toc498836231"/>
      <w:r w:rsidRPr="00CD754E">
        <w:rPr>
          <w:rFonts w:ascii="幼圆" w:eastAsia="幼圆" w:hint="eastAsia"/>
          <w:sz w:val="24"/>
          <w:szCs w:val="24"/>
        </w:rPr>
        <w:t>功能</w:t>
      </w:r>
      <w:bookmarkEnd w:id="14"/>
    </w:p>
    <w:p w:rsidR="00E67440" w:rsidRPr="00CD754E" w:rsidRDefault="00E67440">
      <w:pPr>
        <w:pStyle w:val="3"/>
        <w:rPr>
          <w:rFonts w:ascii="幼圆" w:eastAsia="幼圆"/>
          <w:sz w:val="24"/>
          <w:szCs w:val="24"/>
        </w:rPr>
      </w:pPr>
      <w:bookmarkStart w:id="15" w:name="_Toc498836232"/>
      <w:r w:rsidRPr="00CD754E">
        <w:rPr>
          <w:rFonts w:ascii="幼圆" w:eastAsia="幼圆" w:hint="eastAsia"/>
          <w:sz w:val="24"/>
          <w:szCs w:val="24"/>
        </w:rPr>
        <w:t>&lt;</w:t>
      </w:r>
      <w:r w:rsidR="00132927" w:rsidRPr="00CD754E">
        <w:rPr>
          <w:rFonts w:ascii="幼圆" w:eastAsia="幼圆" w:hint="eastAsia"/>
          <w:sz w:val="24"/>
          <w:szCs w:val="24"/>
        </w:rPr>
        <w:t>Use case 图</w:t>
      </w:r>
      <w:r w:rsidRPr="00CD754E">
        <w:rPr>
          <w:rFonts w:ascii="幼圆" w:eastAsia="幼圆" w:hint="eastAsia"/>
          <w:sz w:val="24"/>
          <w:szCs w:val="24"/>
        </w:rPr>
        <w:t>&gt;</w:t>
      </w:r>
      <w:bookmarkEnd w:id="15"/>
    </w:p>
    <w:p w:rsidR="00945312" w:rsidRDefault="00771C23" w:rsidP="00945312">
      <w:pPr>
        <w:pStyle w:val="a5"/>
        <w:rPr>
          <w:b/>
          <w:sz w:val="24"/>
        </w:rPr>
      </w:pPr>
      <w:r>
        <w:rPr>
          <w:noProof/>
        </w:rPr>
        <w:drawing>
          <wp:inline distT="0" distB="0" distL="0" distR="0" wp14:anchorId="4EB25FAE" wp14:editId="3A69B056">
            <wp:extent cx="4429125" cy="2933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2933700"/>
                    </a:xfrm>
                    <a:prstGeom prst="rect">
                      <a:avLst/>
                    </a:prstGeom>
                  </pic:spPr>
                </pic:pic>
              </a:graphicData>
            </a:graphic>
          </wp:inline>
        </w:drawing>
      </w:r>
    </w:p>
    <w:p w:rsidR="00945312" w:rsidRDefault="00945312" w:rsidP="00945312">
      <w:pPr>
        <w:pStyle w:val="a5"/>
        <w:jc w:val="left"/>
        <w:rPr>
          <w:b/>
          <w:sz w:val="24"/>
        </w:rPr>
      </w:pPr>
    </w:p>
    <w:p w:rsidR="00945312" w:rsidRDefault="00945312" w:rsidP="00945312">
      <w:pPr>
        <w:pStyle w:val="3"/>
        <w:rPr>
          <w:rFonts w:ascii="幼圆" w:eastAsia="幼圆"/>
          <w:sz w:val="24"/>
          <w:szCs w:val="24"/>
        </w:rPr>
      </w:pPr>
      <w:r w:rsidRPr="00CD754E">
        <w:rPr>
          <w:rFonts w:ascii="幼圆" w:eastAsia="幼圆" w:hint="eastAsia"/>
          <w:sz w:val="24"/>
          <w:szCs w:val="24"/>
        </w:rPr>
        <w:t>&lt;Use case1 规约&gt;</w:t>
      </w:r>
    </w:p>
    <w:p w:rsidR="003949B6" w:rsidRDefault="003949B6" w:rsidP="003949B6">
      <w:pPr>
        <w:pStyle w:val="a5"/>
        <w:jc w:val="left"/>
        <w:rPr>
          <w:b/>
          <w:sz w:val="24"/>
        </w:rPr>
      </w:pPr>
      <w:r>
        <w:rPr>
          <w:rFonts w:hint="eastAsia"/>
          <w:b/>
          <w:sz w:val="24"/>
        </w:rPr>
        <w:t>用例规约：</w:t>
      </w: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771C23" w:rsidP="002B6B38">
            <w:pPr>
              <w:pStyle w:val="a5"/>
              <w:jc w:val="left"/>
              <w:rPr>
                <w:rFonts w:asciiTheme="minorEastAsia" w:eastAsiaTheme="minorEastAsia" w:hAnsiTheme="minorEastAsia"/>
                <w:sz w:val="24"/>
              </w:rPr>
            </w:pPr>
            <w:r>
              <w:rPr>
                <w:rFonts w:asciiTheme="minorEastAsia" w:eastAsiaTheme="minorEastAsia" w:hAnsiTheme="minorEastAsia" w:hint="eastAsia"/>
                <w:sz w:val="24"/>
              </w:rPr>
              <w:t>Input</w:t>
            </w:r>
            <w:r>
              <w:rPr>
                <w:rFonts w:asciiTheme="minorEastAsia" w:eastAsiaTheme="minorEastAsia" w:hAnsiTheme="minorEastAsia"/>
                <w:sz w:val="24"/>
              </w:rPr>
              <w:t xml:space="preserve"> </w:t>
            </w:r>
            <w:r>
              <w:rPr>
                <w:rFonts w:asciiTheme="minorEastAsia" w:eastAsiaTheme="minorEastAsia" w:hAnsiTheme="minorEastAsia" w:hint="eastAsia"/>
                <w:sz w:val="24"/>
              </w:rPr>
              <w:t>Trades</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771C23"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771C23"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交易员新建</w:t>
            </w:r>
            <w:r>
              <w:rPr>
                <w:rFonts w:asciiTheme="minorEastAsia" w:eastAsiaTheme="minorEastAsia" w:hAnsiTheme="minorEastAsia"/>
                <w:sz w:val="24"/>
              </w:rPr>
              <w:t>并输入一个交易</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Pr="00FA70E0" w:rsidRDefault="00771C23"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771C23"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开启</w:t>
            </w:r>
            <w:r w:rsidR="002B6B38">
              <w:rPr>
                <w:rFonts w:asciiTheme="minorEastAsia" w:eastAsiaTheme="minorEastAsia" w:hAnsiTheme="minorEastAsia" w:hint="eastAsia"/>
                <w:sz w:val="24"/>
              </w:rPr>
              <w:t>客户端</w:t>
            </w:r>
            <w:r>
              <w:rPr>
                <w:rFonts w:asciiTheme="minorEastAsia" w:eastAsiaTheme="minorEastAsia" w:hAnsiTheme="minorEastAsia" w:hint="eastAsia"/>
                <w:sz w:val="24"/>
              </w:rPr>
              <w:t>并成功</w:t>
            </w:r>
            <w:r>
              <w:rPr>
                <w:rFonts w:asciiTheme="minorEastAsia" w:eastAsiaTheme="minorEastAsia" w:hAnsiTheme="minorEastAsia"/>
                <w:sz w:val="24"/>
              </w:rPr>
              <w:t>登陆</w:t>
            </w:r>
          </w:p>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单击</w:t>
            </w:r>
            <w:r w:rsidR="00771C23">
              <w:rPr>
                <w:rFonts w:asciiTheme="minorEastAsia" w:eastAsiaTheme="minorEastAsia" w:hAnsiTheme="minorEastAsia" w:hint="eastAsia"/>
                <w:sz w:val="24"/>
              </w:rPr>
              <w:t>“新建交易”</w:t>
            </w:r>
            <w:r>
              <w:rPr>
                <w:rFonts w:asciiTheme="minorEastAsia" w:eastAsiaTheme="minorEastAsia" w:hAnsiTheme="minorEastAsia" w:hint="eastAsia"/>
                <w:sz w:val="24"/>
              </w:rPr>
              <w:t>按钮</w:t>
            </w:r>
          </w:p>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软件弹出</w:t>
            </w:r>
            <w:r w:rsidR="00771C23">
              <w:rPr>
                <w:rFonts w:asciiTheme="minorEastAsia" w:eastAsiaTheme="minorEastAsia" w:hAnsiTheme="minorEastAsia" w:hint="eastAsia"/>
                <w:sz w:val="24"/>
              </w:rPr>
              <w:t>新建交易</w:t>
            </w:r>
            <w:r>
              <w:rPr>
                <w:rFonts w:asciiTheme="minorEastAsia" w:eastAsiaTheme="minorEastAsia" w:hAnsiTheme="minorEastAsia" w:hint="eastAsia"/>
                <w:sz w:val="24"/>
              </w:rPr>
              <w:t>窗口</w:t>
            </w:r>
            <w:r w:rsidR="00771C23">
              <w:rPr>
                <w:rFonts w:asciiTheme="minorEastAsia" w:eastAsiaTheme="minorEastAsia" w:hAnsiTheme="minorEastAsia" w:hint="eastAsia"/>
                <w:sz w:val="24"/>
              </w:rPr>
              <w:t>，</w:t>
            </w:r>
            <w:r w:rsidR="00771C23">
              <w:rPr>
                <w:rFonts w:asciiTheme="minorEastAsia" w:eastAsiaTheme="minorEastAsia" w:hAnsiTheme="minorEastAsia"/>
                <w:sz w:val="24"/>
              </w:rPr>
              <w:t>交易员录入交易信息，</w:t>
            </w:r>
            <w:r w:rsidR="00771C23">
              <w:rPr>
                <w:rFonts w:asciiTheme="minorEastAsia" w:eastAsiaTheme="minorEastAsia" w:hAnsiTheme="minorEastAsia" w:hint="eastAsia"/>
                <w:sz w:val="24"/>
              </w:rPr>
              <w:t>并</w:t>
            </w:r>
            <w:r w:rsidR="00771C23">
              <w:rPr>
                <w:rFonts w:asciiTheme="minorEastAsia" w:eastAsiaTheme="minorEastAsia" w:hAnsiTheme="minorEastAsia"/>
                <w:sz w:val="24"/>
              </w:rPr>
              <w:t>确认</w:t>
            </w:r>
          </w:p>
          <w:p w:rsidR="003949B6" w:rsidRPr="002B6B38" w:rsidRDefault="002B6B38" w:rsidP="00771C23">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完成</w:t>
            </w:r>
            <w:r w:rsidR="00771C23">
              <w:rPr>
                <w:rFonts w:asciiTheme="minorEastAsia" w:eastAsiaTheme="minorEastAsia" w:hAnsiTheme="minorEastAsia" w:hint="eastAsia"/>
                <w:sz w:val="24"/>
              </w:rPr>
              <w:t>新建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7F1BA5" w:rsidRDefault="003949B6" w:rsidP="00771C23">
            <w:pPr>
              <w:pStyle w:val="a5"/>
              <w:jc w:val="left"/>
              <w:rPr>
                <w:rFonts w:asciiTheme="minorEastAsia" w:eastAsiaTheme="minorEastAsia" w:hAnsiTheme="minorEastAsia"/>
                <w:sz w:val="24"/>
              </w:rPr>
            </w:pPr>
            <w:r>
              <w:rPr>
                <w:rFonts w:asciiTheme="minorEastAsia" w:eastAsiaTheme="minorEastAsia" w:hAnsiTheme="minorEastAsia" w:hint="eastAsia"/>
                <w:sz w:val="24"/>
              </w:rPr>
              <w:t>第</w:t>
            </w:r>
            <w:r w:rsidR="00771C23">
              <w:rPr>
                <w:rFonts w:asciiTheme="minorEastAsia" w:eastAsiaTheme="minorEastAsia" w:hAnsiTheme="minorEastAsia"/>
                <w:sz w:val="24"/>
              </w:rPr>
              <w:t>3</w:t>
            </w:r>
            <w:r>
              <w:rPr>
                <w:rFonts w:asciiTheme="minorEastAsia" w:eastAsiaTheme="minorEastAsia" w:hAnsiTheme="minorEastAsia" w:hint="eastAsia"/>
                <w:sz w:val="24"/>
              </w:rPr>
              <w:t>步</w:t>
            </w:r>
            <w:r w:rsidR="00771C23">
              <w:rPr>
                <w:rFonts w:asciiTheme="minorEastAsia" w:eastAsiaTheme="minorEastAsia" w:hAnsiTheme="minorEastAsia" w:hint="eastAsia"/>
                <w:sz w:val="24"/>
              </w:rPr>
              <w:t>交易员</w:t>
            </w:r>
            <w:r w:rsidR="00771C23">
              <w:rPr>
                <w:rFonts w:asciiTheme="minorEastAsia" w:eastAsiaTheme="minorEastAsia" w:hAnsiTheme="minorEastAsia"/>
                <w:sz w:val="24"/>
              </w:rPr>
              <w:t>录入的信息非法，则在提交前系统会请</w:t>
            </w:r>
            <w:r w:rsidR="00771C23">
              <w:rPr>
                <w:rFonts w:asciiTheme="minorEastAsia" w:eastAsiaTheme="minorEastAsia" w:hAnsiTheme="minorEastAsia" w:hint="eastAsia"/>
                <w:sz w:val="24"/>
              </w:rPr>
              <w:t>交易</w:t>
            </w:r>
            <w:proofErr w:type="gramStart"/>
            <w:r w:rsidR="00771C23">
              <w:rPr>
                <w:rFonts w:asciiTheme="minorEastAsia" w:eastAsiaTheme="minorEastAsia" w:hAnsiTheme="minorEastAsia" w:hint="eastAsia"/>
                <w:sz w:val="24"/>
              </w:rPr>
              <w:t>员</w:t>
            </w:r>
            <w:r w:rsidR="00771C23">
              <w:rPr>
                <w:rFonts w:asciiTheme="minorEastAsia" w:eastAsiaTheme="minorEastAsia" w:hAnsiTheme="minorEastAsia"/>
                <w:sz w:val="24"/>
              </w:rPr>
              <w:t>重新</w:t>
            </w:r>
            <w:proofErr w:type="gramEnd"/>
            <w:r w:rsidR="00771C23">
              <w:rPr>
                <w:rFonts w:asciiTheme="minorEastAsia" w:eastAsiaTheme="minorEastAsia" w:hAnsiTheme="minorEastAsia"/>
                <w:sz w:val="24"/>
              </w:rPr>
              <w:t>录入。</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2B6B38" w:rsidP="00771C23">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系统后台</w:t>
            </w:r>
            <w:r>
              <w:rPr>
                <w:rFonts w:asciiTheme="minorEastAsia" w:eastAsiaTheme="minorEastAsia" w:hAnsiTheme="minorEastAsia"/>
                <w:sz w:val="24"/>
              </w:rPr>
              <w:t>添加</w:t>
            </w:r>
            <w:r w:rsidR="00771C23">
              <w:rPr>
                <w:rFonts w:asciiTheme="minorEastAsia" w:eastAsiaTheme="minorEastAsia" w:hAnsiTheme="minorEastAsia" w:hint="eastAsia"/>
                <w:sz w:val="24"/>
              </w:rPr>
              <w:t>新建交易并触发风险评估引擎</w:t>
            </w:r>
            <w:r w:rsidR="00771C23">
              <w:rPr>
                <w:rFonts w:asciiTheme="minorEastAsia" w:eastAsiaTheme="minorEastAsia" w:hAnsiTheme="minorEastAsia"/>
                <w:sz w:val="24"/>
              </w:rPr>
              <w:t>。</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771C23"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View</w:t>
            </w:r>
            <w:r>
              <w:rPr>
                <w:rFonts w:asciiTheme="minorEastAsia" w:eastAsiaTheme="minorEastAsia" w:hAnsiTheme="minorEastAsia"/>
                <w:sz w:val="24"/>
              </w:rPr>
              <w:t xml:space="preserve"> Exposure</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771C23"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771C23"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交易员查看</w:t>
            </w:r>
            <w:r>
              <w:rPr>
                <w:rFonts w:asciiTheme="minorEastAsia" w:eastAsiaTheme="minorEastAsia" w:hAnsiTheme="minorEastAsia"/>
                <w:sz w:val="24"/>
              </w:rPr>
              <w:t>交易风险评估</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前置条件：</w:t>
            </w:r>
          </w:p>
        </w:tc>
        <w:tc>
          <w:tcPr>
            <w:tcW w:w="6429" w:type="dxa"/>
          </w:tcPr>
          <w:p w:rsidR="003949B6" w:rsidRPr="00FA70E0" w:rsidRDefault="00771C23" w:rsidP="002B6B38">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交易已经</w:t>
            </w:r>
            <w:r>
              <w:rPr>
                <w:rFonts w:asciiTheme="minorEastAsia" w:eastAsiaTheme="minorEastAsia" w:hAnsiTheme="minorEastAsia"/>
                <w:sz w:val="24"/>
              </w:rPr>
              <w:t>建立完成</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3949B6" w:rsidP="003949B6">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95495A">
              <w:rPr>
                <w:rFonts w:asciiTheme="minorEastAsia" w:eastAsiaTheme="minorEastAsia" w:hAnsiTheme="minorEastAsia" w:hint="eastAsia"/>
                <w:sz w:val="24"/>
              </w:rPr>
              <w:t>要查看的交易</w:t>
            </w:r>
          </w:p>
          <w:p w:rsidR="00527D0C" w:rsidRPr="005C21EF" w:rsidRDefault="0095495A" w:rsidP="005C21EF">
            <w:pPr>
              <w:pStyle w:val="a5"/>
              <w:numPr>
                <w:ilvl w:val="0"/>
                <w:numId w:val="10"/>
              </w:numPr>
              <w:spacing w:after="0" w:line="300" w:lineRule="auto"/>
              <w:jc w:val="left"/>
              <w:rPr>
                <w:rFonts w:asciiTheme="minorEastAsia" w:eastAsiaTheme="minorEastAsia" w:hAnsiTheme="minorEastAsia"/>
                <w:sz w:val="24"/>
              </w:rPr>
            </w:pP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交易的风险评估</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F51EDD" w:rsidRDefault="00771C23" w:rsidP="008429F4">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3949B6" w:rsidP="00771C23">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2A51BB" w:rsidRPr="002A51BB" w:rsidRDefault="002A51BB" w:rsidP="002A51BB">
      <w:bookmarkStart w:id="16" w:name="_Toc498836235"/>
    </w:p>
    <w:p w:rsidR="00E67440" w:rsidRPr="00CD754E" w:rsidRDefault="00E67440">
      <w:pPr>
        <w:pStyle w:val="2"/>
        <w:rPr>
          <w:rFonts w:ascii="幼圆" w:eastAsia="幼圆"/>
          <w:sz w:val="24"/>
          <w:szCs w:val="24"/>
        </w:rPr>
      </w:pPr>
      <w:r w:rsidRPr="00CD754E">
        <w:rPr>
          <w:rFonts w:ascii="幼圆" w:eastAsia="幼圆" w:hint="eastAsia"/>
          <w:sz w:val="24"/>
          <w:szCs w:val="24"/>
        </w:rPr>
        <w:t>可靠性</w:t>
      </w:r>
      <w:bookmarkEnd w:id="16"/>
    </w:p>
    <w:p w:rsidR="00EF3A00" w:rsidRPr="00CD754E" w:rsidRDefault="00EF3A00" w:rsidP="00CD754E">
      <w:pPr>
        <w:spacing w:line="400" w:lineRule="exact"/>
        <w:ind w:firstLineChars="200" w:firstLine="480"/>
        <w:rPr>
          <w:rFonts w:ascii="幼圆" w:eastAsia="幼圆" w:hAnsiTheme="minorEastAsia"/>
          <w:sz w:val="24"/>
          <w:szCs w:val="24"/>
        </w:rPr>
      </w:pPr>
      <w:r w:rsidRPr="00CD754E">
        <w:rPr>
          <w:rFonts w:ascii="幼圆" w:eastAsia="幼圆" w:hAnsiTheme="minorEastAsia" w:hint="eastAsia"/>
          <w:sz w:val="24"/>
          <w:szCs w:val="24"/>
        </w:rPr>
        <w:t>1）达到硬件配置要求下，软件可轻松运行，系统具</w:t>
      </w:r>
      <w:bookmarkStart w:id="17" w:name="_GoBack"/>
      <w:bookmarkEnd w:id="17"/>
      <w:r w:rsidRPr="00CD754E">
        <w:rPr>
          <w:rFonts w:ascii="幼圆" w:eastAsia="幼圆" w:hAnsiTheme="minorEastAsia" w:hint="eastAsia"/>
          <w:sz w:val="24"/>
          <w:szCs w:val="24"/>
        </w:rPr>
        <w:t>有可维护性，管理员具有维护访问权。</w:t>
      </w:r>
    </w:p>
    <w:p w:rsidR="00EF3A00" w:rsidRPr="00CD754E" w:rsidRDefault="00EF3A00" w:rsidP="00EF3A00">
      <w:pPr>
        <w:spacing w:line="400" w:lineRule="exact"/>
        <w:ind w:firstLine="420"/>
        <w:rPr>
          <w:rFonts w:ascii="幼圆" w:eastAsia="幼圆" w:hAnsiTheme="minorEastAsia"/>
          <w:sz w:val="24"/>
          <w:szCs w:val="24"/>
        </w:rPr>
      </w:pPr>
      <w:r w:rsidRPr="00CD754E">
        <w:rPr>
          <w:rFonts w:ascii="幼圆" w:eastAsia="幼圆" w:hAnsiTheme="minorEastAsia" w:hint="eastAsia"/>
          <w:sz w:val="24"/>
          <w:szCs w:val="24"/>
        </w:rPr>
        <w:t>2）达到硬件配置要求下，平均故障间隔时间（MTBF）为1000小时，每月出错不超2次。</w:t>
      </w:r>
    </w:p>
    <w:p w:rsidR="00EF3A00" w:rsidRPr="00CD754E" w:rsidRDefault="00EF3A00" w:rsidP="00EF3A00">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3）达到硬件配置要求下，平均修复时间（MTTR）为20分钟。</w:t>
      </w:r>
    </w:p>
    <w:p w:rsidR="00E6744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4）最高错误或缺陷率为0.5 bugs/KLOC。</w:t>
      </w:r>
    </w:p>
    <w:p w:rsidR="00EF3A00" w:rsidRPr="00CD754E" w:rsidRDefault="00EF3A00" w:rsidP="00EF3A00">
      <w:pPr>
        <w:spacing w:line="400" w:lineRule="exact"/>
        <w:ind w:firstLine="435"/>
        <w:rPr>
          <w:rFonts w:ascii="幼圆" w:eastAsia="幼圆" w:hAnsiTheme="minorEastAsia"/>
          <w:sz w:val="24"/>
          <w:szCs w:val="24"/>
        </w:rPr>
      </w:pPr>
    </w:p>
    <w:p w:rsidR="00E67440" w:rsidRPr="00CD754E" w:rsidRDefault="00E67440">
      <w:pPr>
        <w:pStyle w:val="2"/>
        <w:numPr>
          <w:ilvl w:val="1"/>
          <w:numId w:val="1"/>
        </w:numPr>
        <w:rPr>
          <w:rFonts w:ascii="幼圆" w:eastAsia="幼圆"/>
          <w:sz w:val="24"/>
          <w:szCs w:val="24"/>
        </w:rPr>
      </w:pPr>
      <w:bookmarkStart w:id="18" w:name="_Toc498836237"/>
      <w:r w:rsidRPr="00CD754E">
        <w:rPr>
          <w:rFonts w:ascii="幼圆" w:eastAsia="幼圆" w:hint="eastAsia"/>
          <w:sz w:val="24"/>
          <w:szCs w:val="24"/>
        </w:rPr>
        <w:t>性能</w:t>
      </w:r>
      <w:bookmarkEnd w:id="18"/>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1）响应时间：</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1.启动时间在4秒之内完成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2.单步操作响应时间在500毫秒以内</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3.连续操作在1秒内完成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2）资源占用情况：</w:t>
      </w:r>
    </w:p>
    <w:p w:rsidR="00C34C41"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占用内存资源在20M以内</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3）多线程执行情况</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能达到以上性能要求的最大</w:t>
      </w:r>
      <w:proofErr w:type="gramStart"/>
      <w:r w:rsidRPr="00CD754E">
        <w:rPr>
          <w:rFonts w:ascii="幼圆" w:eastAsia="幼圆" w:hAnsiTheme="minorEastAsia" w:hint="eastAsia"/>
        </w:rPr>
        <w:t>线程数</w:t>
      </w:r>
      <w:proofErr w:type="gramEnd"/>
      <w:r w:rsidRPr="00CD754E">
        <w:rPr>
          <w:rFonts w:ascii="幼圆" w:eastAsia="幼圆" w:hAnsiTheme="minorEastAsia" w:hint="eastAsia"/>
        </w:rPr>
        <w:t>大于等于5</w:t>
      </w:r>
    </w:p>
    <w:p w:rsidR="00EF3A00" w:rsidRPr="00CD754E" w:rsidRDefault="00EF3A00" w:rsidP="00EF3A00">
      <w:pPr>
        <w:pStyle w:val="a9"/>
        <w:rPr>
          <w:rFonts w:ascii="幼圆" w:eastAsia="幼圆"/>
          <w:sz w:val="24"/>
          <w:szCs w:val="24"/>
        </w:rPr>
      </w:pPr>
    </w:p>
    <w:p w:rsidR="00E67440" w:rsidRPr="00CD754E" w:rsidRDefault="00E67440">
      <w:pPr>
        <w:pStyle w:val="2"/>
        <w:rPr>
          <w:rFonts w:ascii="幼圆" w:eastAsia="幼圆"/>
          <w:sz w:val="24"/>
          <w:szCs w:val="24"/>
        </w:rPr>
      </w:pPr>
      <w:bookmarkStart w:id="19" w:name="_Toc498836239"/>
      <w:r w:rsidRPr="00CD754E">
        <w:rPr>
          <w:rFonts w:ascii="幼圆" w:eastAsia="幼圆" w:hint="eastAsia"/>
          <w:sz w:val="24"/>
          <w:szCs w:val="24"/>
        </w:rPr>
        <w:t>可支持性</w:t>
      </w:r>
      <w:bookmarkEnd w:id="19"/>
    </w:p>
    <w:p w:rsidR="00912698" w:rsidRPr="00CD754E" w:rsidRDefault="00912698" w:rsidP="00912698">
      <w:pPr>
        <w:spacing w:line="400" w:lineRule="exact"/>
        <w:ind w:firstLine="435"/>
        <w:rPr>
          <w:rFonts w:ascii="幼圆" w:eastAsia="幼圆" w:hAnsiTheme="minorEastAsia"/>
          <w:sz w:val="24"/>
          <w:szCs w:val="24"/>
        </w:rPr>
      </w:pPr>
      <w:bookmarkStart w:id="20" w:name="_Toc498836240"/>
      <w:r w:rsidRPr="00CD754E">
        <w:rPr>
          <w:rFonts w:ascii="幼圆" w:eastAsia="幼圆" w:hAnsiTheme="minorEastAsia" w:hint="eastAsia"/>
          <w:sz w:val="24"/>
          <w:szCs w:val="24"/>
        </w:rPr>
        <w:t>遵循主流的标准和协议,不仅可以为软件交换信息提供便利,而且也有利于软件内部各部分之间交换信息,这将有助于提高软件扩充性。</w:t>
      </w:r>
    </w:p>
    <w:p w:rsidR="00E67440" w:rsidRPr="00CD754E" w:rsidRDefault="00E67440">
      <w:pPr>
        <w:pStyle w:val="2"/>
        <w:rPr>
          <w:rFonts w:ascii="幼圆" w:eastAsia="幼圆"/>
          <w:sz w:val="24"/>
          <w:szCs w:val="24"/>
        </w:rPr>
      </w:pPr>
      <w:bookmarkStart w:id="21" w:name="_Toc498836241"/>
      <w:bookmarkEnd w:id="20"/>
      <w:r w:rsidRPr="00CD754E">
        <w:rPr>
          <w:rFonts w:ascii="幼圆" w:eastAsia="幼圆" w:hint="eastAsia"/>
          <w:sz w:val="24"/>
          <w:szCs w:val="24"/>
        </w:rPr>
        <w:t>设计约束</w:t>
      </w:r>
      <w:bookmarkEnd w:id="21"/>
    </w:p>
    <w:p w:rsidR="00B70AB2" w:rsidRPr="00CD754E" w:rsidRDefault="00B70AB2" w:rsidP="00B70AB2">
      <w:pPr>
        <w:spacing w:line="400" w:lineRule="exact"/>
        <w:outlineLvl w:val="1"/>
        <w:rPr>
          <w:rFonts w:ascii="幼圆" w:eastAsia="幼圆" w:hAnsiTheme="minorEastAsia"/>
          <w:b/>
          <w:sz w:val="24"/>
          <w:szCs w:val="24"/>
        </w:rPr>
      </w:pPr>
      <w:bookmarkStart w:id="22" w:name="_Toc498836242"/>
      <w:r w:rsidRPr="00CD754E">
        <w:rPr>
          <w:rFonts w:ascii="幼圆" w:eastAsia="幼圆" w:hAnsiTheme="minorEastAsia" w:hint="eastAsia"/>
          <w:b/>
          <w:sz w:val="24"/>
          <w:szCs w:val="24"/>
        </w:rPr>
        <w:t>3.6.1. 语言约束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本软件是基于中/英文系统环境开发和使用的，系统必须支持英文处理。</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3.6.2. 软件模型约束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lastRenderedPageBreak/>
        <w:t xml:space="preserve">   本软件采用MVC模型，实现表现层和控制层的分离，提高可重用性、可移植性。</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3.6.3．开发工具约束</w:t>
      </w:r>
    </w:p>
    <w:p w:rsidR="00B70AB2" w:rsidRPr="00CD754E" w:rsidRDefault="00B70AB2"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hint="eastAsia"/>
          <w:sz w:val="24"/>
          <w:szCs w:val="24"/>
        </w:rPr>
        <w:t>本系统开发工具采用C#。</w:t>
      </w:r>
    </w:p>
    <w:p w:rsidR="00B70AB2" w:rsidRPr="002222BB"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3.6.4．</w:t>
      </w:r>
      <w:r w:rsidRPr="002222BB">
        <w:rPr>
          <w:rFonts w:ascii="幼圆" w:eastAsia="幼圆" w:hAnsiTheme="minorEastAsia" w:hint="eastAsia"/>
          <w:b/>
          <w:sz w:val="24"/>
          <w:szCs w:val="24"/>
        </w:rPr>
        <w:t>网络约束</w:t>
      </w:r>
    </w:p>
    <w:p w:rsidR="00B70AB2" w:rsidRPr="002222BB" w:rsidRDefault="00B70AB2" w:rsidP="00CD754E">
      <w:pPr>
        <w:spacing w:line="400" w:lineRule="exact"/>
        <w:ind w:firstLineChars="150" w:firstLine="360"/>
        <w:rPr>
          <w:rFonts w:ascii="幼圆" w:eastAsia="幼圆" w:hAnsiTheme="minorEastAsia"/>
          <w:sz w:val="24"/>
          <w:szCs w:val="24"/>
        </w:rPr>
      </w:pPr>
      <w:r w:rsidRPr="002222BB">
        <w:rPr>
          <w:rFonts w:ascii="幼圆" w:eastAsia="幼圆" w:hAnsiTheme="minorEastAsia" w:hint="eastAsia"/>
          <w:sz w:val="24"/>
          <w:szCs w:val="24"/>
        </w:rPr>
        <w:t>无</w:t>
      </w:r>
    </w:p>
    <w:p w:rsidR="00B70AB2" w:rsidRPr="002222BB" w:rsidRDefault="00B70AB2" w:rsidP="00B70AB2">
      <w:pPr>
        <w:spacing w:line="400" w:lineRule="exact"/>
        <w:outlineLvl w:val="1"/>
        <w:rPr>
          <w:rFonts w:ascii="幼圆" w:eastAsia="幼圆" w:hAnsiTheme="minorEastAsia"/>
          <w:b/>
          <w:sz w:val="24"/>
          <w:szCs w:val="24"/>
        </w:rPr>
      </w:pPr>
      <w:r w:rsidRPr="002222BB">
        <w:rPr>
          <w:rFonts w:ascii="幼圆" w:eastAsia="幼圆" w:hAnsiTheme="minorEastAsia" w:hint="eastAsia"/>
          <w:b/>
          <w:sz w:val="24"/>
          <w:szCs w:val="24"/>
        </w:rPr>
        <w:t>3.6.5. 硬件使用约束</w:t>
      </w:r>
    </w:p>
    <w:p w:rsidR="00B70AB2" w:rsidRPr="002222BB" w:rsidRDefault="00B70AB2" w:rsidP="00CD754E">
      <w:pPr>
        <w:spacing w:line="400" w:lineRule="exact"/>
        <w:ind w:firstLineChars="150" w:firstLine="360"/>
        <w:rPr>
          <w:rFonts w:ascii="幼圆" w:eastAsia="幼圆" w:hAnsiTheme="minorEastAsia"/>
          <w:sz w:val="24"/>
          <w:szCs w:val="24"/>
        </w:rPr>
      </w:pPr>
      <w:r w:rsidRPr="002222BB">
        <w:rPr>
          <w:rFonts w:ascii="幼圆" w:eastAsia="幼圆" w:hAnsiTheme="minorEastAsia" w:hint="eastAsia"/>
          <w:sz w:val="24"/>
          <w:szCs w:val="24"/>
        </w:rPr>
        <w:t>本系统必须要在安装有较高版本的Windows操作系统才可运行</w:t>
      </w:r>
    </w:p>
    <w:p w:rsidR="00E67440" w:rsidRPr="00CD754E" w:rsidRDefault="00E67440">
      <w:pPr>
        <w:pStyle w:val="2"/>
        <w:rPr>
          <w:rFonts w:ascii="幼圆" w:eastAsia="幼圆"/>
          <w:sz w:val="24"/>
          <w:szCs w:val="24"/>
        </w:rPr>
      </w:pPr>
      <w:bookmarkStart w:id="23" w:name="_Toc498836243"/>
      <w:bookmarkEnd w:id="22"/>
      <w:r w:rsidRPr="00CD754E">
        <w:rPr>
          <w:rFonts w:ascii="幼圆" w:eastAsia="幼圆" w:hint="eastAsia"/>
          <w:sz w:val="24"/>
          <w:szCs w:val="24"/>
        </w:rPr>
        <w:t>联机用户文档和帮助系统需求</w:t>
      </w:r>
      <w:bookmarkEnd w:id="23"/>
    </w:p>
    <w:p w:rsidR="00B70AB2" w:rsidRPr="00CD754E" w:rsidRDefault="00B70AB2" w:rsidP="00B70AB2">
      <w:pPr>
        <w:spacing w:line="400" w:lineRule="exact"/>
        <w:outlineLvl w:val="1"/>
        <w:rPr>
          <w:rFonts w:ascii="幼圆" w:eastAsia="幼圆" w:hAnsiTheme="minorEastAsia"/>
          <w:b/>
          <w:sz w:val="24"/>
          <w:szCs w:val="24"/>
        </w:rPr>
      </w:pPr>
      <w:bookmarkStart w:id="24" w:name="_Toc244340456"/>
      <w:bookmarkStart w:id="25" w:name="_Toc498836245"/>
      <w:r w:rsidRPr="00CD754E">
        <w:rPr>
          <w:rFonts w:ascii="幼圆" w:eastAsia="幼圆" w:hAnsiTheme="minorEastAsia" w:hint="eastAsia"/>
          <w:b/>
          <w:sz w:val="24"/>
          <w:szCs w:val="24"/>
        </w:rPr>
        <w:t>3.7.1用户手册</w:t>
      </w:r>
      <w:bookmarkEnd w:id="24"/>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用户手册应从服务员和管理员的角度说明系统的使用方法。用户手册应包括：</w:t>
      </w:r>
    </w:p>
    <w:p w:rsidR="00B70AB2"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系统功能介绍</w:t>
      </w:r>
    </w:p>
    <w:p w:rsidR="00DF7C7E" w:rsidRDefault="00DF7C7E" w:rsidP="00B70AB2">
      <w:pPr>
        <w:spacing w:line="400" w:lineRule="exact"/>
        <w:ind w:firstLine="720"/>
        <w:rPr>
          <w:rFonts w:eastAsia="幼圆" w:hAnsi="宋体" w:cs="宋体"/>
          <w:sz w:val="24"/>
          <w:szCs w:val="24"/>
        </w:rPr>
      </w:pPr>
      <w:r w:rsidRPr="00CD754E">
        <w:rPr>
          <w:rFonts w:eastAsia="幼圆" w:hAnsi="宋体" w:cs="宋体" w:hint="eastAsia"/>
          <w:sz w:val="24"/>
          <w:szCs w:val="24"/>
        </w:rPr>
        <w:t>􀁻</w:t>
      </w:r>
      <w:r>
        <w:rPr>
          <w:rFonts w:eastAsia="幼圆" w:hAnsi="宋体" w:cs="宋体" w:hint="eastAsia"/>
          <w:sz w:val="24"/>
          <w:szCs w:val="24"/>
        </w:rPr>
        <w:t>Logo</w:t>
      </w:r>
      <w:r>
        <w:rPr>
          <w:rFonts w:eastAsia="幼圆" w:hAnsi="宋体" w:cs="宋体" w:hint="eastAsia"/>
          <w:sz w:val="24"/>
          <w:szCs w:val="24"/>
        </w:rPr>
        <w:t>语言参考表</w:t>
      </w:r>
    </w:p>
    <w:p w:rsidR="00DF7C7E" w:rsidRPr="00CD754E" w:rsidRDefault="00DF7C7E"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Pr>
          <w:rFonts w:eastAsia="幼圆" w:hAnsi="宋体" w:cs="宋体" w:hint="eastAsia"/>
          <w:sz w:val="24"/>
          <w:szCs w:val="24"/>
        </w:rPr>
        <w:t>系统命令参考表</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使用过程；</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用户操作；</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性能</w:t>
      </w:r>
    </w:p>
    <w:p w:rsidR="00B70AB2" w:rsidRPr="00CD754E" w:rsidRDefault="00B70AB2" w:rsidP="00B70AB2">
      <w:pPr>
        <w:spacing w:line="400" w:lineRule="exact"/>
        <w:ind w:firstLine="300"/>
        <w:rPr>
          <w:rFonts w:ascii="幼圆" w:eastAsia="幼圆" w:hAnsiTheme="minorEastAsia"/>
          <w:sz w:val="24"/>
          <w:szCs w:val="24"/>
        </w:rPr>
      </w:pPr>
      <w:r w:rsidRPr="00CD754E">
        <w:rPr>
          <w:rFonts w:ascii="幼圆" w:eastAsia="幼圆" w:hAnsiTheme="minorEastAsia" w:hint="eastAsia"/>
          <w:sz w:val="24"/>
          <w:szCs w:val="24"/>
        </w:rPr>
        <w:t xml:space="preserve"> 用户手册的内容预计长度2000</w:t>
      </w:r>
      <w:r w:rsidR="002222BB">
        <w:rPr>
          <w:rFonts w:ascii="幼圆" w:eastAsia="幼圆" w:hAnsiTheme="minorEastAsia" w:hint="eastAsia"/>
          <w:sz w:val="24"/>
          <w:szCs w:val="24"/>
        </w:rPr>
        <w:t>字。用户手册应提供硬拷贝。</w:t>
      </w:r>
      <w:r w:rsidR="002222BB" w:rsidRPr="00CD754E">
        <w:rPr>
          <w:rFonts w:ascii="幼圆" w:eastAsia="幼圆" w:hAnsiTheme="minorEastAsia"/>
          <w:sz w:val="24"/>
          <w:szCs w:val="24"/>
        </w:rPr>
        <w:t xml:space="preserve"> </w:t>
      </w:r>
    </w:p>
    <w:p w:rsidR="00B70AB2" w:rsidRPr="00CD754E" w:rsidRDefault="00B70AB2" w:rsidP="00B70AB2">
      <w:pPr>
        <w:spacing w:line="400" w:lineRule="exact"/>
        <w:outlineLvl w:val="1"/>
        <w:rPr>
          <w:rFonts w:ascii="幼圆" w:eastAsia="幼圆" w:hAnsiTheme="minorEastAsia"/>
          <w:b/>
          <w:sz w:val="24"/>
          <w:szCs w:val="24"/>
        </w:rPr>
      </w:pPr>
      <w:bookmarkStart w:id="26" w:name="_Toc244340458"/>
      <w:r w:rsidRPr="00CD754E">
        <w:rPr>
          <w:rFonts w:ascii="幼圆" w:eastAsia="幼圆" w:hAnsiTheme="minorEastAsia" w:hint="eastAsia"/>
          <w:b/>
          <w:sz w:val="24"/>
          <w:szCs w:val="24"/>
        </w:rPr>
        <w:t>3.7.2安装指南、配置文件、自述文件</w:t>
      </w:r>
      <w:bookmarkEnd w:id="26"/>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安装向导应包括：</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最低系统软硬件配置需求</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安装指导</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客户支持信息</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如何定制升级</w:t>
      </w:r>
    </w:p>
    <w:p w:rsidR="00945312" w:rsidRDefault="00B70AB2" w:rsidP="00945312">
      <w:pPr>
        <w:spacing w:line="400" w:lineRule="exact"/>
        <w:ind w:firstLine="465"/>
        <w:rPr>
          <w:rFonts w:ascii="幼圆" w:eastAsia="幼圆" w:hAnsiTheme="minorEastAsia"/>
          <w:sz w:val="24"/>
          <w:szCs w:val="24"/>
        </w:rPr>
      </w:pPr>
      <w:r w:rsidRPr="00CD754E">
        <w:rPr>
          <w:rFonts w:ascii="幼圆" w:eastAsia="幼圆" w:hAnsiTheme="minorEastAsia" w:hint="eastAsia"/>
          <w:sz w:val="24"/>
          <w:szCs w:val="24"/>
        </w:rPr>
        <w:t>自述文件应在安装后可以显示。自述文件还应保留在磁盘上，用户在任何时候都可以查看它。自述文件应包括：</w:t>
      </w:r>
    </w:p>
    <w:p w:rsidR="00945312" w:rsidRDefault="00B70AB2" w:rsidP="003949B6">
      <w:pPr>
        <w:spacing w:line="400" w:lineRule="exact"/>
        <w:ind w:firstLineChars="300"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新发布版的特性</w:t>
      </w:r>
    </w:p>
    <w:p w:rsidR="00B70AB2" w:rsidRPr="00CD754E" w:rsidRDefault="00B70AB2" w:rsidP="003949B6">
      <w:pPr>
        <w:spacing w:line="400" w:lineRule="exact"/>
        <w:ind w:firstLineChars="300"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已知错误和解决方法</w:t>
      </w:r>
    </w:p>
    <w:p w:rsidR="00E67440" w:rsidRPr="00CD754E" w:rsidRDefault="00E67440">
      <w:pPr>
        <w:pStyle w:val="2"/>
        <w:rPr>
          <w:rFonts w:ascii="幼圆" w:eastAsia="幼圆"/>
          <w:sz w:val="24"/>
          <w:szCs w:val="24"/>
        </w:rPr>
      </w:pPr>
      <w:r w:rsidRPr="00CD754E">
        <w:rPr>
          <w:rFonts w:ascii="幼圆" w:eastAsia="幼圆" w:hint="eastAsia"/>
          <w:sz w:val="24"/>
          <w:szCs w:val="24"/>
        </w:rPr>
        <w:t>接口</w:t>
      </w:r>
      <w:bookmarkEnd w:id="25"/>
    </w:p>
    <w:p w:rsidR="00B70AB2" w:rsidRPr="00CD754E" w:rsidRDefault="00B70AB2" w:rsidP="00B70AB2">
      <w:pPr>
        <w:pStyle w:val="a9"/>
        <w:ind w:left="0"/>
        <w:outlineLvl w:val="1"/>
        <w:rPr>
          <w:rFonts w:ascii="幼圆" w:eastAsia="幼圆" w:hAnsiTheme="minorEastAsia"/>
          <w:b/>
          <w:bCs/>
          <w:sz w:val="24"/>
          <w:szCs w:val="24"/>
        </w:rPr>
      </w:pPr>
      <w:bookmarkStart w:id="27" w:name="_Toc244340461"/>
      <w:r w:rsidRPr="00CD754E">
        <w:rPr>
          <w:rFonts w:ascii="幼圆" w:eastAsia="幼圆" w:hAnsiTheme="minorEastAsia" w:hint="eastAsia"/>
          <w:b/>
          <w:bCs/>
          <w:sz w:val="24"/>
          <w:szCs w:val="24"/>
        </w:rPr>
        <w:t>3.8.1用户界面</w:t>
      </w:r>
      <w:bookmarkEnd w:id="27"/>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界面风格整体定义规范包括：</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1、菜单不超过二级；</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lastRenderedPageBreak/>
        <w:t>2、界面简洁，图片背景及颜色和谐，界面按钮集成，所占界面小于30%。</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3、对信息的保存需要确认，防止误操作，其他不会弹出对话框。</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4、各种操作都可以通过命令行完成，控制按钮可以完成大部分基本操作。</w:t>
      </w:r>
    </w:p>
    <w:p w:rsidR="00B70AB2" w:rsidRPr="00CD754E" w:rsidRDefault="00B70AB2" w:rsidP="00B70AB2">
      <w:pPr>
        <w:pStyle w:val="af4"/>
        <w:numPr>
          <w:ilvl w:val="0"/>
          <w:numId w:val="5"/>
        </w:numPr>
        <w:spacing w:line="400" w:lineRule="exact"/>
        <w:ind w:firstLineChars="0"/>
        <w:rPr>
          <w:rFonts w:ascii="幼圆" w:eastAsia="幼圆" w:hAnsiTheme="minorEastAsia"/>
          <w:snapToGrid w:val="0"/>
          <w:kern w:val="0"/>
          <w:sz w:val="24"/>
        </w:rPr>
      </w:pPr>
      <w:r w:rsidRPr="00CD754E">
        <w:rPr>
          <w:rFonts w:ascii="幼圆" w:eastAsia="幼圆" w:hAnsiTheme="minorEastAsia" w:hint="eastAsia"/>
          <w:snapToGrid w:val="0"/>
          <w:kern w:val="0"/>
          <w:sz w:val="24"/>
        </w:rPr>
        <w:t>界面集一般的绘图软件的设计优点，方便用户上手，且界面友好，便于操作。</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28" w:name="_Toc244340463"/>
      <w:r w:rsidRPr="00CD754E">
        <w:rPr>
          <w:rFonts w:ascii="幼圆" w:eastAsia="幼圆" w:hAnsiTheme="minorEastAsia" w:hint="eastAsia"/>
          <w:b/>
          <w:bCs/>
          <w:sz w:val="24"/>
          <w:szCs w:val="24"/>
        </w:rPr>
        <w:t>3.8.2硬件接口</w:t>
      </w:r>
      <w:bookmarkEnd w:id="28"/>
    </w:p>
    <w:p w:rsidR="00B70AB2" w:rsidRPr="00CD754E" w:rsidRDefault="00B70AB2" w:rsidP="00B70AB2">
      <w:pPr>
        <w:spacing w:line="400" w:lineRule="exact"/>
        <w:ind w:firstLine="420"/>
        <w:rPr>
          <w:rFonts w:ascii="幼圆" w:eastAsia="幼圆" w:hAnsiTheme="minorEastAsia"/>
          <w:snapToGrid w:val="0"/>
          <w:sz w:val="24"/>
          <w:szCs w:val="24"/>
        </w:rPr>
      </w:pPr>
      <w:r w:rsidRPr="00CD754E">
        <w:rPr>
          <w:rFonts w:ascii="幼圆" w:eastAsia="幼圆" w:hAnsiTheme="minorEastAsia" w:hint="eastAsia"/>
          <w:snapToGrid w:val="0"/>
          <w:sz w:val="24"/>
          <w:szCs w:val="24"/>
        </w:rPr>
        <w:t>本软件将应用于安装Windows操作系统的PC机上。此软件支持的硬件接口为</w:t>
      </w:r>
      <w:bookmarkStart w:id="29" w:name="_Toc244340464"/>
      <w:r w:rsidRPr="00CD754E">
        <w:rPr>
          <w:rFonts w:ascii="幼圆" w:eastAsia="幼圆" w:hAnsiTheme="minorEastAsia" w:hint="eastAsia"/>
          <w:snapToGrid w:val="0"/>
          <w:sz w:val="24"/>
          <w:szCs w:val="24"/>
        </w:rPr>
        <w:t>安装Windows操作系统的PC机。</w:t>
      </w:r>
      <w:bookmarkEnd w:id="29"/>
    </w:p>
    <w:p w:rsidR="00B70AB2" w:rsidRPr="00CD754E" w:rsidRDefault="00B70AB2" w:rsidP="00B70AB2">
      <w:pPr>
        <w:spacing w:line="400" w:lineRule="exact"/>
        <w:rPr>
          <w:rFonts w:ascii="幼圆" w:eastAsia="幼圆" w:hAnsiTheme="minorEastAsia"/>
          <w:snapToGrid w:val="0"/>
          <w:sz w:val="24"/>
          <w:szCs w:val="24"/>
        </w:rPr>
      </w:pPr>
      <w:r w:rsidRPr="00CD754E">
        <w:rPr>
          <w:rFonts w:ascii="幼圆" w:eastAsia="幼圆" w:hAnsiTheme="minorEastAsia" w:hint="eastAsia"/>
          <w:b/>
          <w:bCs/>
          <w:sz w:val="24"/>
          <w:szCs w:val="24"/>
        </w:rPr>
        <w:t>3.8.3软件接口</w:t>
      </w:r>
    </w:p>
    <w:p w:rsidR="00B70AB2" w:rsidRPr="00CD754E" w:rsidRDefault="00B70AB2" w:rsidP="00B70AB2">
      <w:pPr>
        <w:pStyle w:val="af4"/>
        <w:spacing w:line="400" w:lineRule="exact"/>
        <w:ind w:left="405" w:firstLineChars="0" w:firstLine="0"/>
        <w:jc w:val="left"/>
        <w:rPr>
          <w:rFonts w:ascii="幼圆" w:eastAsia="幼圆" w:hAnsiTheme="minorEastAsia"/>
          <w:snapToGrid w:val="0"/>
          <w:kern w:val="0"/>
          <w:sz w:val="24"/>
        </w:rPr>
      </w:pPr>
      <w:r w:rsidRPr="00CD754E">
        <w:rPr>
          <w:rFonts w:ascii="幼圆" w:eastAsia="幼圆" w:hAnsiTheme="minorEastAsia" w:hint="eastAsia"/>
          <w:snapToGrid w:val="0"/>
          <w:kern w:val="0"/>
          <w:sz w:val="24"/>
        </w:rPr>
        <w:t>本系统软件要求Windows操作系统提供界面。</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30" w:name="_Toc244340465"/>
      <w:r w:rsidRPr="00CD754E">
        <w:rPr>
          <w:rFonts w:ascii="幼圆" w:eastAsia="幼圆" w:hAnsiTheme="minorEastAsia" w:hint="eastAsia"/>
          <w:b/>
          <w:bCs/>
          <w:sz w:val="24"/>
          <w:szCs w:val="24"/>
        </w:rPr>
        <w:t>3.8.4通信接口</w:t>
      </w:r>
      <w:bookmarkEnd w:id="30"/>
    </w:p>
    <w:p w:rsidR="00B70AB2" w:rsidRPr="00CD754E" w:rsidRDefault="00B70AB2" w:rsidP="00CD754E">
      <w:pPr>
        <w:pStyle w:val="a9"/>
        <w:spacing w:after="0" w:line="400" w:lineRule="exact"/>
        <w:ind w:left="420"/>
        <w:rPr>
          <w:rFonts w:ascii="幼圆" w:eastAsia="幼圆" w:hAnsiTheme="minorEastAsia"/>
          <w:snapToGrid w:val="0"/>
          <w:sz w:val="24"/>
          <w:szCs w:val="24"/>
        </w:rPr>
      </w:pPr>
      <w:r w:rsidRPr="00CD754E">
        <w:rPr>
          <w:rFonts w:ascii="幼圆" w:eastAsia="幼圆" w:hAnsiTheme="minorEastAsia" w:hint="eastAsia"/>
          <w:snapToGrid w:val="0"/>
          <w:sz w:val="24"/>
          <w:szCs w:val="24"/>
        </w:rPr>
        <w:tab/>
        <w:t>无</w:t>
      </w:r>
    </w:p>
    <w:p w:rsidR="00B70AB2" w:rsidRPr="00CD754E" w:rsidRDefault="00E67440" w:rsidP="00B70AB2">
      <w:pPr>
        <w:pStyle w:val="2"/>
        <w:ind w:firstLine="200"/>
        <w:rPr>
          <w:rFonts w:ascii="幼圆" w:eastAsia="幼圆"/>
          <w:sz w:val="24"/>
          <w:szCs w:val="24"/>
        </w:rPr>
      </w:pPr>
      <w:bookmarkStart w:id="31" w:name="_Toc498836252"/>
      <w:r w:rsidRPr="00CD754E">
        <w:rPr>
          <w:rFonts w:ascii="幼圆" w:eastAsia="幼圆" w:hint="eastAsia"/>
          <w:sz w:val="24"/>
          <w:szCs w:val="24"/>
        </w:rPr>
        <w:t>适用的标准</w:t>
      </w:r>
      <w:bookmarkEnd w:id="31"/>
    </w:p>
    <w:p w:rsidR="00B70AB2" w:rsidRPr="00CD754E" w:rsidRDefault="00B70AB2" w:rsidP="00B70AB2">
      <w:pPr>
        <w:pStyle w:val="2"/>
        <w:numPr>
          <w:ilvl w:val="0"/>
          <w:numId w:val="0"/>
        </w:numPr>
        <w:ind w:left="200"/>
        <w:rPr>
          <w:rFonts w:ascii="幼圆" w:eastAsia="幼圆" w:hAnsiTheme="minorEastAsia"/>
          <w:b w:val="0"/>
          <w:sz w:val="24"/>
          <w:szCs w:val="24"/>
        </w:rPr>
      </w:pPr>
      <w:r w:rsidRPr="00CD754E">
        <w:rPr>
          <w:rFonts w:ascii="幼圆" w:eastAsia="幼圆" w:hAnsiTheme="minorEastAsia" w:hint="eastAsia"/>
          <w:b w:val="0"/>
          <w:bCs/>
          <w:sz w:val="24"/>
          <w:szCs w:val="24"/>
        </w:rPr>
        <w:t>系统适用于Windows XP及</w:t>
      </w:r>
      <w:r w:rsidRPr="00CD754E">
        <w:rPr>
          <w:rFonts w:ascii="幼圆" w:eastAsia="幼圆" w:hAnsiTheme="minorEastAsia" w:hint="eastAsia"/>
          <w:b w:val="0"/>
          <w:sz w:val="24"/>
          <w:szCs w:val="24"/>
        </w:rPr>
        <w:t>以上版本PC平台。</w:t>
      </w:r>
    </w:p>
    <w:p w:rsidR="00B70AB2" w:rsidRPr="00CD754E" w:rsidRDefault="00B70AB2" w:rsidP="00B70AB2">
      <w:pPr>
        <w:pStyle w:val="2"/>
        <w:numPr>
          <w:ilvl w:val="0"/>
          <w:numId w:val="0"/>
        </w:numPr>
        <w:ind w:left="200"/>
        <w:rPr>
          <w:rFonts w:ascii="幼圆" w:eastAsia="幼圆" w:hAnsiTheme="minorEastAsia"/>
          <w:b w:val="0"/>
          <w:bCs/>
          <w:sz w:val="24"/>
          <w:szCs w:val="24"/>
        </w:rPr>
      </w:pPr>
      <w:r w:rsidRPr="00CD754E">
        <w:rPr>
          <w:rFonts w:ascii="幼圆" w:eastAsia="幼圆" w:hAnsiTheme="minorEastAsia" w:hint="eastAsia"/>
          <w:b w:val="0"/>
          <w:sz w:val="24"/>
          <w:szCs w:val="24"/>
        </w:rPr>
        <w:t>系统的使用服从</w:t>
      </w:r>
      <w:r w:rsidRPr="00CD754E">
        <w:rPr>
          <w:rFonts w:ascii="幼圆" w:eastAsia="幼圆" w:hAnsiTheme="minorEastAsia" w:hint="eastAsia"/>
          <w:b w:val="0"/>
          <w:bCs/>
          <w:sz w:val="24"/>
          <w:szCs w:val="24"/>
        </w:rPr>
        <w:t>中华人民共和国法律、法规。</w:t>
      </w:r>
    </w:p>
    <w:p w:rsidR="00B70AB2" w:rsidRPr="00CD754E" w:rsidRDefault="00B70AB2" w:rsidP="00B70AB2">
      <w:pPr>
        <w:rPr>
          <w:rFonts w:ascii="幼圆" w:eastAsia="幼圆"/>
          <w:sz w:val="24"/>
          <w:szCs w:val="24"/>
        </w:rPr>
      </w:pPr>
    </w:p>
    <w:p w:rsidR="00B70AB2" w:rsidRPr="00CD754E" w:rsidRDefault="00B70AB2" w:rsidP="00B70AB2">
      <w:pPr>
        <w:pStyle w:val="a9"/>
        <w:spacing w:after="0" w:line="400" w:lineRule="exact"/>
        <w:ind w:left="0"/>
        <w:outlineLvl w:val="0"/>
        <w:rPr>
          <w:rFonts w:ascii="幼圆" w:eastAsia="幼圆" w:hAnsiTheme="minorEastAsia"/>
          <w:b/>
          <w:bCs/>
          <w:sz w:val="24"/>
          <w:szCs w:val="24"/>
        </w:rPr>
      </w:pPr>
      <w:r w:rsidRPr="00CD754E">
        <w:rPr>
          <w:rFonts w:ascii="幼圆" w:eastAsia="幼圆" w:hint="eastAsia"/>
          <w:sz w:val="24"/>
          <w:szCs w:val="24"/>
        </w:rPr>
        <w:t>4．</w:t>
      </w:r>
      <w:bookmarkStart w:id="32" w:name="_Toc498844125"/>
      <w:r w:rsidRPr="00CD754E">
        <w:rPr>
          <w:rFonts w:ascii="幼圆" w:eastAsia="幼圆" w:hAnsiTheme="minorEastAsia" w:hint="eastAsia"/>
          <w:b/>
          <w:bCs/>
          <w:sz w:val="24"/>
          <w:szCs w:val="24"/>
        </w:rPr>
        <w:t>法律、版权及其他声明</w:t>
      </w:r>
      <w:bookmarkEnd w:id="32"/>
    </w:p>
    <w:p w:rsidR="00B70AB2" w:rsidRPr="00CD754E" w:rsidRDefault="00B70AB2" w:rsidP="00B70AB2">
      <w:pPr>
        <w:pStyle w:val="a9"/>
        <w:spacing w:after="0" w:line="400" w:lineRule="exact"/>
        <w:ind w:left="0"/>
        <w:rPr>
          <w:rFonts w:ascii="幼圆" w:eastAsia="幼圆" w:hAnsiTheme="minorEastAsia"/>
          <w:b/>
          <w:bCs/>
          <w:sz w:val="24"/>
          <w:szCs w:val="24"/>
        </w:rPr>
      </w:pPr>
      <w:r w:rsidRPr="00CD754E">
        <w:rPr>
          <w:rFonts w:ascii="幼圆" w:eastAsia="幼圆" w:hAnsiTheme="minorEastAsia" w:hint="eastAsia"/>
          <w:bCs/>
          <w:sz w:val="24"/>
          <w:szCs w:val="24"/>
        </w:rPr>
        <w:t>1. 著作权。</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 xml:space="preserve">   本软件产品（包括但不限于本软件中所含的任何图像、照片、动画、录像、录音、音乐、文字和附加程序)、随附的印刷材料、及本软件的任何副本的产权和著作 权，均由</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开发团队或其供应商拥有。通过使用软件可访问的内容的一切所有权和知识产权均属于各自内容所有者拥有，并可能受适用著作权或其它知 识产权法和条约的保护。本《协议》不授予您使用这些内容的权利。如果这份软件包括只以电子形式提供的文档，您可以打印一份该等电子文档。您不可复制本软件 随附的印刷材料。 </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2.</w:t>
      </w:r>
      <w:r w:rsidR="00B70AB2" w:rsidRPr="00CD754E">
        <w:rPr>
          <w:rFonts w:ascii="幼圆" w:eastAsia="幼圆" w:hAnsiTheme="minorEastAsia" w:hint="eastAsia"/>
          <w:bCs/>
          <w:sz w:val="24"/>
          <w:szCs w:val="24"/>
        </w:rPr>
        <w:t>保证否认书。</w:t>
      </w:r>
    </w:p>
    <w:p w:rsidR="00B70AB2" w:rsidRPr="00CD754E" w:rsidRDefault="003949B6" w:rsidP="00CD754E">
      <w:pPr>
        <w:pStyle w:val="a9"/>
        <w:spacing w:after="0" w:line="400" w:lineRule="exact"/>
        <w:ind w:left="0" w:firstLineChars="200" w:firstLine="480"/>
        <w:rPr>
          <w:rFonts w:ascii="幼圆" w:eastAsia="幼圆" w:hAnsiTheme="minorEastAsia"/>
          <w:bCs/>
          <w:sz w:val="24"/>
          <w:szCs w:val="24"/>
        </w:rPr>
      </w:pPr>
      <w:proofErr w:type="spellStart"/>
      <w:r>
        <w:rPr>
          <w:rFonts w:ascii="幼圆" w:eastAsia="幼圆" w:hAnsiTheme="minorEastAsia" w:hint="eastAsia"/>
          <w:bCs/>
          <w:sz w:val="24"/>
          <w:szCs w:val="24"/>
        </w:rPr>
        <w:t>Intellivision</w:t>
      </w:r>
      <w:proofErr w:type="spellEnd"/>
      <w:r w:rsidR="00B70AB2" w:rsidRPr="00CD754E">
        <w:rPr>
          <w:rFonts w:ascii="幼圆" w:eastAsia="幼圆" w:hAnsiTheme="minorEastAsia" w:hint="eastAsia"/>
          <w:bCs/>
          <w:sz w:val="24"/>
          <w:szCs w:val="24"/>
        </w:rPr>
        <w:t>开发团队及其供应商以即此形式将包括其所有不足之处在内的本软件提供给您，并在此就本软件否认所有其它明示的、默示的或法令的保证和条件，包括但不限于任何 (如果有)适销性、适用性、无病毒、以及无疏忽或无工艺问题的默示保证或条件。另外，也没有所有权、平静受益权、或无侵权的任何默示保证或条件。</w:t>
      </w:r>
      <w:proofErr w:type="gramStart"/>
      <w:r w:rsidR="00B70AB2" w:rsidRPr="00CD754E">
        <w:rPr>
          <w:rFonts w:ascii="幼圆" w:eastAsia="幼圆" w:hAnsiTheme="minorEastAsia" w:hint="eastAsia"/>
          <w:bCs/>
          <w:sz w:val="24"/>
          <w:szCs w:val="24"/>
        </w:rPr>
        <w:t>因软件</w:t>
      </w:r>
      <w:proofErr w:type="gramEnd"/>
      <w:r w:rsidR="00B70AB2" w:rsidRPr="00CD754E">
        <w:rPr>
          <w:rFonts w:ascii="幼圆" w:eastAsia="幼圆" w:hAnsiTheme="minorEastAsia" w:hint="eastAsia"/>
          <w:bCs/>
          <w:sz w:val="24"/>
          <w:szCs w:val="24"/>
        </w:rPr>
        <w:t xml:space="preserve">的 使用或性能所引起的全部风险完全由您承担。 </w:t>
      </w:r>
    </w:p>
    <w:p w:rsidR="00B70AB2" w:rsidRPr="00CD754E" w:rsidRDefault="00C34C41" w:rsidP="00B70AB2">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3</w:t>
      </w:r>
      <w:r w:rsidR="00B70AB2" w:rsidRPr="00CD754E">
        <w:rPr>
          <w:rFonts w:ascii="幼圆" w:eastAsia="幼圆" w:hAnsiTheme="minorEastAsia" w:hint="eastAsia"/>
          <w:bCs/>
          <w:sz w:val="24"/>
          <w:szCs w:val="24"/>
        </w:rPr>
        <w:t>.所有损害赔偿排除条款。</w:t>
      </w:r>
    </w:p>
    <w:p w:rsidR="00C34C41" w:rsidRPr="00CD754E" w:rsidRDefault="00B70AB2" w:rsidP="00CD754E">
      <w:pPr>
        <w:pStyle w:val="a9"/>
        <w:spacing w:after="0" w:line="400" w:lineRule="exact"/>
        <w:ind w:left="0" w:firstLineChars="200" w:firstLine="480"/>
        <w:rPr>
          <w:rFonts w:ascii="幼圆" w:eastAsia="幼圆" w:hAnsiTheme="minorEastAsia"/>
          <w:bCs/>
          <w:sz w:val="24"/>
          <w:szCs w:val="24"/>
        </w:rPr>
      </w:pPr>
      <w:r w:rsidRPr="00CD754E">
        <w:rPr>
          <w:rFonts w:ascii="幼圆" w:eastAsia="幼圆" w:hAnsiTheme="minorEastAsia" w:hint="eastAsia"/>
          <w:bCs/>
          <w:sz w:val="24"/>
          <w:szCs w:val="24"/>
        </w:rPr>
        <w:lastRenderedPageBreak/>
        <w:t>在适用法律所允许的最大范围内，</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 开发团队或其供应商绝不就因使用或不能使用本软件所引起的或有关的任何间接的、意外的、直接的、非直接的、特殊的、惩罚性的或其它任何损害赔偿(包括但不限于因人身伤害或财产损坏而造成的损害赔偿，因利润损失、营业中断、商业信息的遗失而造成的损害赔偿，因未能履行包括诚信或相当注意在内的任何责任致使隐私泄 露而造成的损害赔偿，因疏忽而造成的损害赔偿，或因任何金钱上的损失或任何其它损失而造成的损害赔偿)承担赔偿责任，即使</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开发团队或其任何供应商事先被告知该损害发生的可能性。即使补救措施未能达到预定目的，本损害赔偿排除条款将仍然有效。</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4.</w:t>
      </w:r>
      <w:r w:rsidR="00B70AB2" w:rsidRPr="00CD754E">
        <w:rPr>
          <w:rFonts w:ascii="幼圆" w:eastAsia="幼圆" w:hAnsiTheme="minorEastAsia" w:hint="eastAsia"/>
          <w:bCs/>
          <w:sz w:val="24"/>
          <w:szCs w:val="24"/>
        </w:rPr>
        <w:t>责任限制和责任免除。</w:t>
      </w:r>
    </w:p>
    <w:p w:rsidR="00C34C41" w:rsidRPr="00CD754E" w:rsidRDefault="003949B6" w:rsidP="00CD754E">
      <w:pPr>
        <w:pStyle w:val="a9"/>
        <w:spacing w:after="0" w:line="400" w:lineRule="exact"/>
        <w:ind w:left="0" w:firstLineChars="200" w:firstLine="480"/>
        <w:rPr>
          <w:rFonts w:ascii="幼圆" w:eastAsia="幼圆" w:hAnsiTheme="minorEastAsia"/>
          <w:bCs/>
          <w:sz w:val="24"/>
          <w:szCs w:val="24"/>
        </w:rPr>
      </w:pPr>
      <w:proofErr w:type="spellStart"/>
      <w:r>
        <w:rPr>
          <w:rFonts w:ascii="幼圆" w:eastAsia="幼圆" w:hAnsiTheme="minorEastAsia" w:hint="eastAsia"/>
          <w:bCs/>
          <w:sz w:val="24"/>
          <w:szCs w:val="24"/>
        </w:rPr>
        <w:t>Intellivision</w:t>
      </w:r>
      <w:proofErr w:type="spellEnd"/>
      <w:r w:rsidR="00B70AB2" w:rsidRPr="00CD754E">
        <w:rPr>
          <w:rFonts w:ascii="幼圆" w:eastAsia="幼圆" w:hAnsiTheme="minorEastAsia" w:hint="eastAsia"/>
          <w:bCs/>
          <w:sz w:val="24"/>
          <w:szCs w:val="24"/>
        </w:rPr>
        <w:t>开发团队已经在本《协议》中包括对本软件的所有保证和责任予以否认的条款。在法律允许的最大范围内，您在此使</w:t>
      </w:r>
      <w:proofErr w:type="spellStart"/>
      <w:r>
        <w:rPr>
          <w:rFonts w:ascii="幼圆" w:eastAsia="幼圆" w:hAnsiTheme="minorEastAsia" w:hint="eastAsia"/>
          <w:bCs/>
          <w:sz w:val="24"/>
          <w:szCs w:val="24"/>
        </w:rPr>
        <w:t>Intellivision</w:t>
      </w:r>
      <w:proofErr w:type="spellEnd"/>
      <w:r w:rsidR="00B70AB2" w:rsidRPr="00CD754E">
        <w:rPr>
          <w:rFonts w:ascii="幼圆" w:eastAsia="幼圆" w:hAnsiTheme="minorEastAsia" w:hint="eastAsia"/>
          <w:bCs/>
          <w:sz w:val="24"/>
          <w:szCs w:val="24"/>
        </w:rPr>
        <w:t xml:space="preserve"> 开发团队及其供 应商免于承担因本软件或其使用的所有索赔而引起的或与之相关的任何及一切责任。如果您不愿意根据本《协议》的条款接受本软件，请不要安装本软件。</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5.</w:t>
      </w:r>
      <w:r w:rsidR="00B70AB2" w:rsidRPr="00CD754E">
        <w:rPr>
          <w:rFonts w:ascii="幼圆" w:eastAsia="幼圆" w:hAnsiTheme="minorEastAsia" w:hint="eastAsia"/>
          <w:bCs/>
          <w:sz w:val="24"/>
          <w:szCs w:val="24"/>
        </w:rPr>
        <w:t>管辖法律。</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本《协议》和下列有限保证及责任限制受中华人民共和国法律管辖。</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6.</w:t>
      </w:r>
      <w:r w:rsidR="00B70AB2" w:rsidRPr="00CD754E">
        <w:rPr>
          <w:rFonts w:ascii="幼圆" w:eastAsia="幼圆" w:hAnsiTheme="minorEastAsia" w:hint="eastAsia"/>
          <w:bCs/>
          <w:sz w:val="24"/>
          <w:szCs w:val="24"/>
        </w:rPr>
        <w:t>用户支持。</w:t>
      </w:r>
    </w:p>
    <w:p w:rsidR="00C34C41"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开发团队可以(但非义务)向您提供技术支持。除非您与</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开发团队关于本软件签订过单独的用户支持协议。</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开发团队可以在</w:t>
      </w:r>
      <w:proofErr w:type="gramStart"/>
      <w:r w:rsidRPr="00CD754E">
        <w:rPr>
          <w:rFonts w:ascii="幼圆" w:eastAsia="幼圆" w:hAnsiTheme="minorEastAsia" w:hint="eastAsia"/>
          <w:bCs/>
          <w:sz w:val="24"/>
          <w:szCs w:val="24"/>
        </w:rPr>
        <w:t>它权利</w:t>
      </w:r>
      <w:proofErr w:type="gramEnd"/>
      <w:r w:rsidRPr="00CD754E">
        <w:rPr>
          <w:rFonts w:ascii="幼圆" w:eastAsia="幼圆" w:hAnsiTheme="minorEastAsia" w:hint="eastAsia"/>
          <w:bCs/>
          <w:sz w:val="24"/>
          <w:szCs w:val="24"/>
        </w:rPr>
        <w:t>范围内随时拒绝提供任何的技术支持。</w:t>
      </w:r>
      <w:r w:rsidR="00C34C41" w:rsidRPr="00CD754E">
        <w:rPr>
          <w:rFonts w:ascii="幼圆" w:eastAsia="幼圆" w:hAnsiTheme="minorEastAsia" w:hint="eastAsia"/>
          <w:bCs/>
          <w:sz w:val="24"/>
          <w:szCs w:val="24"/>
        </w:rPr>
        <w:t xml:space="preserve"> </w:t>
      </w:r>
    </w:p>
    <w:p w:rsidR="00B70AB2"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对于使用本软件的第三方软件，</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 开发团队不提供任何的技术支持。您可以向该第三方软件的提供商寻求帮助。</w:t>
      </w:r>
    </w:p>
    <w:p w:rsidR="00E67440" w:rsidRPr="00CD754E" w:rsidRDefault="00E67440" w:rsidP="00C34C41">
      <w:pPr>
        <w:pStyle w:val="InfoBlue"/>
        <w:ind w:left="0"/>
        <w:rPr>
          <w:rFonts w:ascii="幼圆" w:eastAsia="幼圆"/>
          <w:sz w:val="24"/>
          <w:szCs w:val="24"/>
        </w:rPr>
      </w:pPr>
    </w:p>
    <w:sectPr w:rsidR="00E67440" w:rsidRPr="00CD754E" w:rsidSect="00C908C0">
      <w:headerReference w:type="default" r:id="rId9"/>
      <w:footerReference w:type="default" r:id="rId1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10" w:rsidRDefault="00545310">
      <w:r>
        <w:separator/>
      </w:r>
    </w:p>
  </w:endnote>
  <w:endnote w:type="continuationSeparator" w:id="0">
    <w:p w:rsidR="00545310" w:rsidRDefault="0054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51BB">
      <w:tc>
        <w:tcPr>
          <w:tcW w:w="3162" w:type="dxa"/>
          <w:tcBorders>
            <w:top w:val="nil"/>
            <w:left w:val="nil"/>
            <w:bottom w:val="nil"/>
            <w:right w:val="nil"/>
          </w:tcBorders>
        </w:tcPr>
        <w:p w:rsidR="002A51BB" w:rsidRDefault="002A51BB">
          <w:pPr>
            <w:ind w:right="360"/>
          </w:pPr>
          <w:r>
            <w:rPr>
              <w:rFonts w:ascii="Times New Roman"/>
              <w:noProof/>
            </w:rPr>
            <w:t>Confidential</w:t>
          </w:r>
        </w:p>
      </w:tc>
      <w:tc>
        <w:tcPr>
          <w:tcW w:w="3162" w:type="dxa"/>
          <w:tcBorders>
            <w:top w:val="nil"/>
            <w:left w:val="nil"/>
            <w:bottom w:val="nil"/>
            <w:right w:val="nil"/>
          </w:tcBorders>
        </w:tcPr>
        <w:p w:rsidR="002A51BB" w:rsidRDefault="002A51BB">
          <w:pPr>
            <w:jc w:val="center"/>
            <w:rPr>
              <w:rFonts w:ascii="Times New Roman"/>
            </w:rPr>
          </w:pPr>
          <w:r>
            <w:rPr>
              <w:rFonts w:hAnsi="Symbol"/>
            </w:rPr>
            <w:sym w:font="Symbol" w:char="F0D3"/>
          </w:r>
          <w:r>
            <w:fldChar w:fldCharType="begin"/>
          </w:r>
          <w:r>
            <w:instrText xml:space="preserve"> DOCPROPERTY "Company"  \* MERGEFORMAT </w:instrText>
          </w:r>
          <w:r>
            <w:fldChar w:fldCharType="separate"/>
          </w:r>
          <w:r w:rsidRPr="00326EB5">
            <w:rPr>
              <w:rFonts w:ascii="Times New Roman" w:hint="eastAsia"/>
            </w:rPr>
            <w:t>&lt;</w:t>
          </w:r>
          <w:r w:rsidRPr="00326EB5">
            <w:rPr>
              <w:rFonts w:ascii="Times New Roman" w:hint="eastAsia"/>
            </w:rPr>
            <w:t>公司名称</w:t>
          </w:r>
          <w:r w:rsidRPr="00326EB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2A51BB" w:rsidRDefault="002A51B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5495A">
            <w:rPr>
              <w:rStyle w:val="a8"/>
              <w:rFonts w:ascii="Times New Roman"/>
              <w:noProof/>
            </w:rPr>
            <w:t>10</w:t>
          </w:r>
          <w:r>
            <w:rPr>
              <w:rStyle w:val="a8"/>
              <w:rFonts w:ascii="Times New Roman"/>
              <w:noProof/>
            </w:rPr>
            <w:fldChar w:fldCharType="end"/>
          </w:r>
        </w:p>
      </w:tc>
    </w:tr>
  </w:tbl>
  <w:p w:rsidR="002A51BB" w:rsidRDefault="002A51B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10" w:rsidRDefault="00545310">
      <w:r>
        <w:separator/>
      </w:r>
    </w:p>
  </w:footnote>
  <w:footnote w:type="continuationSeparator" w:id="0">
    <w:p w:rsidR="00545310" w:rsidRDefault="00545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51BB">
      <w:tc>
        <w:tcPr>
          <w:tcW w:w="6379" w:type="dxa"/>
        </w:tcPr>
        <w:p w:rsidR="002A51BB" w:rsidRDefault="002A51BB">
          <w:r>
            <w:fldChar w:fldCharType="begin"/>
          </w:r>
          <w:r>
            <w:instrText xml:space="preserve"> SUBJECT  \* MERGEFORMAT </w:instrText>
          </w:r>
          <w:r>
            <w:fldChar w:fldCharType="separate"/>
          </w:r>
          <w:r w:rsidRPr="00326EB5">
            <w:rPr>
              <w:rFonts w:ascii="Times New Roman" w:hint="eastAsia"/>
            </w:rPr>
            <w:t>&lt;</w:t>
          </w:r>
          <w:r w:rsidRPr="00326EB5">
            <w:rPr>
              <w:rFonts w:ascii="Times New Roman" w:hint="eastAsia"/>
            </w:rPr>
            <w:t>项目名称</w:t>
          </w:r>
          <w:r w:rsidRPr="00326EB5">
            <w:rPr>
              <w:rFonts w:ascii="Times New Roman" w:hint="eastAsia"/>
            </w:rPr>
            <w:t>&gt;</w:t>
          </w:r>
          <w:r>
            <w:rPr>
              <w:rFonts w:ascii="Times New Roman"/>
            </w:rPr>
            <w:fldChar w:fldCharType="end"/>
          </w:r>
          <w:r>
            <w:rPr>
              <w:rFonts w:ascii="Times New Roman" w:hint="eastAsia"/>
            </w:rPr>
            <w:t xml:space="preserve">My PC Logo </w:t>
          </w:r>
          <w:r>
            <w:rPr>
              <w:rFonts w:ascii="Times New Roman" w:hint="eastAsia"/>
            </w:rPr>
            <w:t>绘图软件</w:t>
          </w:r>
        </w:p>
      </w:tc>
      <w:tc>
        <w:tcPr>
          <w:tcW w:w="3179" w:type="dxa"/>
        </w:tcPr>
        <w:p w:rsidR="002A51BB" w:rsidRDefault="002A51BB">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1</w:t>
          </w:r>
          <w:r>
            <w:rPr>
              <w:rFonts w:ascii="Times New Roman"/>
              <w:noProof/>
            </w:rPr>
            <w:t>&gt;</w:t>
          </w:r>
        </w:p>
      </w:tc>
    </w:tr>
    <w:tr w:rsidR="002A51BB">
      <w:tc>
        <w:tcPr>
          <w:tcW w:w="6379" w:type="dxa"/>
        </w:tcPr>
        <w:p w:rsidR="002A51BB" w:rsidRDefault="002A51BB">
          <w:r>
            <w:fldChar w:fldCharType="begin"/>
          </w:r>
          <w:r>
            <w:instrText xml:space="preserve"> TITLE  \* MERGEFORMAT </w:instrText>
          </w:r>
          <w:r>
            <w:fldChar w:fldCharType="separate"/>
          </w:r>
          <w:r w:rsidRPr="00326EB5">
            <w:rPr>
              <w:rFonts w:ascii="Times New Roman" w:hint="eastAsia"/>
            </w:rPr>
            <w:t>软件需求规约</w:t>
          </w:r>
          <w:r>
            <w:rPr>
              <w:rFonts w:ascii="Times New Roman"/>
            </w:rPr>
            <w:fldChar w:fldCharType="end"/>
          </w:r>
        </w:p>
      </w:tc>
      <w:tc>
        <w:tcPr>
          <w:tcW w:w="3179" w:type="dxa"/>
        </w:tcPr>
        <w:p w:rsidR="002A51BB" w:rsidRDefault="002A51BB">
          <w:r>
            <w:rPr>
              <w:rFonts w:ascii="Times New Roman"/>
            </w:rPr>
            <w:t xml:space="preserve">  </w:t>
          </w:r>
          <w:r>
            <w:rPr>
              <w:rFonts w:ascii="Times New Roman"/>
              <w:noProof/>
            </w:rPr>
            <w:t>Date:  &lt;dd/mmm/yy&gt;</w:t>
          </w:r>
          <w:r>
            <w:rPr>
              <w:rFonts w:ascii="Times New Roman" w:hint="eastAsia"/>
              <w:noProof/>
            </w:rPr>
            <w:t>12/03/2012</w:t>
          </w:r>
        </w:p>
      </w:tc>
    </w:tr>
  </w:tbl>
  <w:p w:rsidR="002A51BB" w:rsidRDefault="002A51B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0F6C6A"/>
    <w:multiLevelType w:val="hybridMultilevel"/>
    <w:tmpl w:val="A2E6F296"/>
    <w:lvl w:ilvl="0" w:tplc="FFFFFFFF">
      <w:start w:val="2"/>
      <w:numFmt w:val="decimal"/>
      <w:lvlText w:val="%1."/>
      <w:lvlJc w:val="left"/>
      <w:pPr>
        <w:tabs>
          <w:tab w:val="num" w:pos="780"/>
        </w:tabs>
        <w:ind w:left="780" w:hanging="360"/>
      </w:p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100"/>
        </w:tabs>
        <w:ind w:left="2100" w:hanging="420"/>
      </w:pPr>
    </w:lvl>
    <w:lvl w:ilvl="4" w:tplc="FFFFFFFF">
      <w:start w:val="1"/>
      <w:numFmt w:val="lowerLetter"/>
      <w:lvlText w:val="%5)"/>
      <w:lvlJc w:val="left"/>
      <w:pPr>
        <w:tabs>
          <w:tab w:val="num" w:pos="2520"/>
        </w:tabs>
        <w:ind w:left="2520" w:hanging="420"/>
      </w:pPr>
    </w:lvl>
    <w:lvl w:ilvl="5" w:tplc="FFFFFFFF">
      <w:start w:val="1"/>
      <w:numFmt w:val="lowerRoman"/>
      <w:lvlText w:val="%6."/>
      <w:lvlJc w:val="right"/>
      <w:pPr>
        <w:tabs>
          <w:tab w:val="num" w:pos="2940"/>
        </w:tabs>
        <w:ind w:left="2940" w:hanging="420"/>
      </w:pPr>
    </w:lvl>
    <w:lvl w:ilvl="6" w:tplc="FFFFFFFF">
      <w:start w:val="1"/>
      <w:numFmt w:val="decimal"/>
      <w:lvlText w:val="%7."/>
      <w:lvlJc w:val="left"/>
      <w:pPr>
        <w:tabs>
          <w:tab w:val="num" w:pos="3360"/>
        </w:tabs>
        <w:ind w:left="3360" w:hanging="420"/>
      </w:pPr>
    </w:lvl>
    <w:lvl w:ilvl="7" w:tplc="FFFFFFFF">
      <w:start w:val="1"/>
      <w:numFmt w:val="lowerLetter"/>
      <w:lvlText w:val="%8)"/>
      <w:lvlJc w:val="left"/>
      <w:pPr>
        <w:tabs>
          <w:tab w:val="num" w:pos="3780"/>
        </w:tabs>
        <w:ind w:left="3780" w:hanging="420"/>
      </w:pPr>
    </w:lvl>
    <w:lvl w:ilvl="8" w:tplc="FFFFFFFF">
      <w:start w:val="1"/>
      <w:numFmt w:val="lowerRoman"/>
      <w:lvlText w:val="%9."/>
      <w:lvlJc w:val="right"/>
      <w:pPr>
        <w:tabs>
          <w:tab w:val="num" w:pos="4200"/>
        </w:tabs>
        <w:ind w:left="4200" w:hanging="420"/>
      </w:pPr>
    </w:lvl>
  </w:abstractNum>
  <w:abstractNum w:abstractNumId="2">
    <w:nsid w:val="0B7D6EBD"/>
    <w:multiLevelType w:val="hybridMultilevel"/>
    <w:tmpl w:val="0F466644"/>
    <w:lvl w:ilvl="0" w:tplc="B4F81E72">
      <w:start w:val="1"/>
      <w:numFmt w:val="decimal"/>
      <w:lvlText w:val="第 %1 题"/>
      <w:lvlJc w:val="left"/>
      <w:pPr>
        <w:tabs>
          <w:tab w:val="num" w:pos="1361"/>
        </w:tabs>
        <w:ind w:left="1361" w:hanging="1361"/>
      </w:pPr>
      <w:rPr>
        <w:rFonts w:hint="eastAsia"/>
      </w:rPr>
    </w:lvl>
    <w:lvl w:ilvl="1" w:tplc="04090019">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32A6962C">
      <w:start w:val="1"/>
      <w:numFmt w:val="bullet"/>
      <w:lvlText w:val=""/>
      <w:lvlJc w:val="left"/>
      <w:pPr>
        <w:tabs>
          <w:tab w:val="num" w:pos="1680"/>
        </w:tabs>
        <w:ind w:left="1680" w:hanging="420"/>
      </w:pPr>
      <w:rPr>
        <w:rFonts w:ascii="Wingdings" w:hAnsi="Wingdings" w:hint="default"/>
        <w:sz w:val="21"/>
        <w:szCs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37557E"/>
    <w:multiLevelType w:val="hybridMultilevel"/>
    <w:tmpl w:val="479816EA"/>
    <w:lvl w:ilvl="0" w:tplc="9BB27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9848B4"/>
    <w:multiLevelType w:val="hybridMultilevel"/>
    <w:tmpl w:val="4B649080"/>
    <w:lvl w:ilvl="0" w:tplc="702C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58D3"/>
    <w:multiLevelType w:val="hybridMultilevel"/>
    <w:tmpl w:val="C0B0A052"/>
    <w:lvl w:ilvl="0" w:tplc="8474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F4E24"/>
    <w:multiLevelType w:val="hybridMultilevel"/>
    <w:tmpl w:val="F17A7A7C"/>
    <w:lvl w:ilvl="0" w:tplc="AEC2F83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A4640B"/>
    <w:multiLevelType w:val="hybridMultilevel"/>
    <w:tmpl w:val="65F49812"/>
    <w:lvl w:ilvl="0" w:tplc="FAFEAEEE">
      <w:start w:val="5"/>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4449BB"/>
    <w:multiLevelType w:val="hybridMultilevel"/>
    <w:tmpl w:val="42E0E268"/>
    <w:lvl w:ilvl="0" w:tplc="9628F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F0032"/>
    <w:multiLevelType w:val="hybridMultilevel"/>
    <w:tmpl w:val="3EE8A33E"/>
    <w:lvl w:ilvl="0" w:tplc="ABC6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F264A1"/>
    <w:multiLevelType w:val="hybridMultilevel"/>
    <w:tmpl w:val="36525AD4"/>
    <w:lvl w:ilvl="0" w:tplc="6A40727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7B5750"/>
    <w:multiLevelType w:val="multilevel"/>
    <w:tmpl w:val="9B7E9B6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CF07395"/>
    <w:multiLevelType w:val="hybridMultilevel"/>
    <w:tmpl w:val="46C6A3F8"/>
    <w:lvl w:ilvl="0" w:tplc="C3540DA8">
      <w:start w:val="1"/>
      <w:numFmt w:val="decimal"/>
      <w:lvlText w:val="%1）"/>
      <w:lvlJc w:val="left"/>
      <w:pPr>
        <w:ind w:left="897" w:hanging="360"/>
      </w:pPr>
      <w:rPr>
        <w:rFonts w:hint="default"/>
      </w:rPr>
    </w:lvl>
    <w:lvl w:ilvl="1" w:tplc="04090019" w:tentative="1">
      <w:start w:val="1"/>
      <w:numFmt w:val="lowerLetter"/>
      <w:lvlText w:val="%2)"/>
      <w:lvlJc w:val="left"/>
      <w:pPr>
        <w:ind w:left="1377" w:hanging="420"/>
      </w:pPr>
    </w:lvl>
    <w:lvl w:ilvl="2" w:tplc="0409001B" w:tentative="1">
      <w:start w:val="1"/>
      <w:numFmt w:val="lowerRoman"/>
      <w:lvlText w:val="%3."/>
      <w:lvlJc w:val="right"/>
      <w:pPr>
        <w:ind w:left="1797" w:hanging="420"/>
      </w:pPr>
    </w:lvl>
    <w:lvl w:ilvl="3" w:tplc="0409000F" w:tentative="1">
      <w:start w:val="1"/>
      <w:numFmt w:val="decimal"/>
      <w:lvlText w:val="%4."/>
      <w:lvlJc w:val="left"/>
      <w:pPr>
        <w:ind w:left="2217" w:hanging="420"/>
      </w:pPr>
    </w:lvl>
    <w:lvl w:ilvl="4" w:tplc="04090019" w:tentative="1">
      <w:start w:val="1"/>
      <w:numFmt w:val="lowerLetter"/>
      <w:lvlText w:val="%5)"/>
      <w:lvlJc w:val="left"/>
      <w:pPr>
        <w:ind w:left="2637" w:hanging="420"/>
      </w:pPr>
    </w:lvl>
    <w:lvl w:ilvl="5" w:tplc="0409001B" w:tentative="1">
      <w:start w:val="1"/>
      <w:numFmt w:val="lowerRoman"/>
      <w:lvlText w:val="%6."/>
      <w:lvlJc w:val="right"/>
      <w:pPr>
        <w:ind w:left="3057" w:hanging="420"/>
      </w:pPr>
    </w:lvl>
    <w:lvl w:ilvl="6" w:tplc="0409000F" w:tentative="1">
      <w:start w:val="1"/>
      <w:numFmt w:val="decimal"/>
      <w:lvlText w:val="%7."/>
      <w:lvlJc w:val="left"/>
      <w:pPr>
        <w:ind w:left="3477" w:hanging="420"/>
      </w:pPr>
    </w:lvl>
    <w:lvl w:ilvl="7" w:tplc="04090019" w:tentative="1">
      <w:start w:val="1"/>
      <w:numFmt w:val="lowerLetter"/>
      <w:lvlText w:val="%8)"/>
      <w:lvlJc w:val="left"/>
      <w:pPr>
        <w:ind w:left="3897" w:hanging="420"/>
      </w:pPr>
    </w:lvl>
    <w:lvl w:ilvl="8" w:tplc="0409001B" w:tentative="1">
      <w:start w:val="1"/>
      <w:numFmt w:val="lowerRoman"/>
      <w:lvlText w:val="%9."/>
      <w:lvlJc w:val="right"/>
      <w:pPr>
        <w:ind w:left="4317" w:hanging="420"/>
      </w:pPr>
    </w:lvl>
  </w:abstractNum>
  <w:num w:numId="1">
    <w:abstractNumId w:val="0"/>
  </w:num>
  <w:num w:numId="2">
    <w:abstractNumId w:val="0"/>
  </w:num>
  <w:num w:numId="3">
    <w:abstractNumId w:val="18"/>
  </w:num>
  <w:num w:numId="4">
    <w:abstractNumId w:val="2"/>
  </w:num>
  <w:num w:numId="5">
    <w:abstractNumId w:val="11"/>
  </w:num>
  <w:num w:numId="6">
    <w:abstractNumId w:val="15"/>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4"/>
  </w:num>
  <w:num w:numId="11">
    <w:abstractNumId w:val="5"/>
  </w:num>
  <w:num w:numId="12">
    <w:abstractNumId w:val="10"/>
  </w:num>
  <w:num w:numId="13">
    <w:abstractNumId w:val="14"/>
  </w:num>
  <w:num w:numId="14">
    <w:abstractNumId w:val="13"/>
  </w:num>
  <w:num w:numId="15">
    <w:abstractNumId w:val="9"/>
  </w:num>
  <w:num w:numId="16">
    <w:abstractNumId w:val="3"/>
  </w:num>
  <w:num w:numId="17">
    <w:abstractNumId w:val="16"/>
  </w:num>
  <w:num w:numId="18">
    <w:abstractNumId w:val="6"/>
  </w:num>
  <w:num w:numId="19">
    <w:abstractNumId w:val="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00"/>
    <w:rsid w:val="00035042"/>
    <w:rsid w:val="00132927"/>
    <w:rsid w:val="001F3DE5"/>
    <w:rsid w:val="002222BB"/>
    <w:rsid w:val="0025311C"/>
    <w:rsid w:val="0028141E"/>
    <w:rsid w:val="002825E8"/>
    <w:rsid w:val="002A51BB"/>
    <w:rsid w:val="002B6B38"/>
    <w:rsid w:val="00326EB5"/>
    <w:rsid w:val="00353EA5"/>
    <w:rsid w:val="0035583F"/>
    <w:rsid w:val="00361C38"/>
    <w:rsid w:val="003949B6"/>
    <w:rsid w:val="00527D0C"/>
    <w:rsid w:val="00545310"/>
    <w:rsid w:val="005C21EF"/>
    <w:rsid w:val="005C7136"/>
    <w:rsid w:val="005D187E"/>
    <w:rsid w:val="00675F47"/>
    <w:rsid w:val="00677348"/>
    <w:rsid w:val="00771C23"/>
    <w:rsid w:val="0079250A"/>
    <w:rsid w:val="007E11CA"/>
    <w:rsid w:val="008429F4"/>
    <w:rsid w:val="00912698"/>
    <w:rsid w:val="0093708B"/>
    <w:rsid w:val="00945312"/>
    <w:rsid w:val="0095495A"/>
    <w:rsid w:val="00A85246"/>
    <w:rsid w:val="00AD46B1"/>
    <w:rsid w:val="00B70AB2"/>
    <w:rsid w:val="00C34C41"/>
    <w:rsid w:val="00C44889"/>
    <w:rsid w:val="00C908C0"/>
    <w:rsid w:val="00CB6FC8"/>
    <w:rsid w:val="00CC570C"/>
    <w:rsid w:val="00CD754E"/>
    <w:rsid w:val="00D56F80"/>
    <w:rsid w:val="00D62417"/>
    <w:rsid w:val="00D8216E"/>
    <w:rsid w:val="00DE1D85"/>
    <w:rsid w:val="00DE392A"/>
    <w:rsid w:val="00DF0495"/>
    <w:rsid w:val="00DF7C7E"/>
    <w:rsid w:val="00E67440"/>
    <w:rsid w:val="00E70126"/>
    <w:rsid w:val="00EF3A00"/>
    <w:rsid w:val="00F259F7"/>
    <w:rsid w:val="00FB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43AA76-5CA7-4C93-9C16-72AD97FB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D2"/>
    <w:pPr>
      <w:widowControl w:val="0"/>
      <w:spacing w:line="240" w:lineRule="atLeast"/>
    </w:pPr>
    <w:rPr>
      <w:rFonts w:ascii="宋体"/>
    </w:rPr>
  </w:style>
  <w:style w:type="paragraph" w:styleId="1">
    <w:name w:val="heading 1"/>
    <w:basedOn w:val="a"/>
    <w:next w:val="a"/>
    <w:qFormat/>
    <w:rsid w:val="00FB02D2"/>
    <w:pPr>
      <w:keepNext/>
      <w:numPr>
        <w:numId w:val="2"/>
      </w:numPr>
      <w:spacing w:before="120" w:after="60"/>
      <w:outlineLvl w:val="0"/>
    </w:pPr>
    <w:rPr>
      <w:b/>
      <w:sz w:val="24"/>
    </w:rPr>
  </w:style>
  <w:style w:type="paragraph" w:styleId="2">
    <w:name w:val="heading 2"/>
    <w:basedOn w:val="1"/>
    <w:next w:val="a"/>
    <w:qFormat/>
    <w:rsid w:val="00FB02D2"/>
    <w:pPr>
      <w:numPr>
        <w:ilvl w:val="1"/>
      </w:numPr>
      <w:outlineLvl w:val="1"/>
    </w:pPr>
    <w:rPr>
      <w:sz w:val="20"/>
    </w:rPr>
  </w:style>
  <w:style w:type="paragraph" w:styleId="3">
    <w:name w:val="heading 3"/>
    <w:basedOn w:val="1"/>
    <w:next w:val="a"/>
    <w:qFormat/>
    <w:rsid w:val="00FB02D2"/>
    <w:pPr>
      <w:numPr>
        <w:ilvl w:val="2"/>
      </w:numPr>
      <w:outlineLvl w:val="2"/>
    </w:pPr>
    <w:rPr>
      <w:b w:val="0"/>
      <w:i/>
      <w:sz w:val="20"/>
    </w:rPr>
  </w:style>
  <w:style w:type="paragraph" w:styleId="4">
    <w:name w:val="heading 4"/>
    <w:basedOn w:val="1"/>
    <w:next w:val="a"/>
    <w:qFormat/>
    <w:rsid w:val="00FB02D2"/>
    <w:pPr>
      <w:numPr>
        <w:ilvl w:val="3"/>
      </w:numPr>
      <w:outlineLvl w:val="3"/>
    </w:pPr>
    <w:rPr>
      <w:b w:val="0"/>
      <w:sz w:val="20"/>
    </w:rPr>
  </w:style>
  <w:style w:type="paragraph" w:styleId="5">
    <w:name w:val="heading 5"/>
    <w:basedOn w:val="a"/>
    <w:next w:val="a"/>
    <w:qFormat/>
    <w:rsid w:val="00FB02D2"/>
    <w:pPr>
      <w:numPr>
        <w:ilvl w:val="4"/>
        <w:numId w:val="2"/>
      </w:numPr>
      <w:spacing w:before="240" w:after="60"/>
      <w:ind w:left="2880"/>
      <w:outlineLvl w:val="4"/>
    </w:pPr>
    <w:rPr>
      <w:sz w:val="22"/>
    </w:rPr>
  </w:style>
  <w:style w:type="paragraph" w:styleId="6">
    <w:name w:val="heading 6"/>
    <w:basedOn w:val="a"/>
    <w:next w:val="a"/>
    <w:qFormat/>
    <w:rsid w:val="00FB02D2"/>
    <w:pPr>
      <w:numPr>
        <w:ilvl w:val="5"/>
        <w:numId w:val="2"/>
      </w:numPr>
      <w:spacing w:before="240" w:after="60"/>
      <w:ind w:left="2880"/>
      <w:outlineLvl w:val="5"/>
    </w:pPr>
    <w:rPr>
      <w:i/>
      <w:sz w:val="22"/>
    </w:rPr>
  </w:style>
  <w:style w:type="paragraph" w:styleId="7">
    <w:name w:val="heading 7"/>
    <w:basedOn w:val="a"/>
    <w:next w:val="a"/>
    <w:qFormat/>
    <w:rsid w:val="00FB02D2"/>
    <w:pPr>
      <w:numPr>
        <w:ilvl w:val="6"/>
        <w:numId w:val="2"/>
      </w:numPr>
      <w:spacing w:before="240" w:after="60"/>
      <w:ind w:left="2880"/>
      <w:outlineLvl w:val="6"/>
    </w:pPr>
  </w:style>
  <w:style w:type="paragraph" w:styleId="8">
    <w:name w:val="heading 8"/>
    <w:basedOn w:val="a"/>
    <w:next w:val="a"/>
    <w:qFormat/>
    <w:rsid w:val="00FB02D2"/>
    <w:pPr>
      <w:numPr>
        <w:ilvl w:val="7"/>
        <w:numId w:val="2"/>
      </w:numPr>
      <w:spacing w:before="240" w:after="60"/>
      <w:ind w:left="2880"/>
      <w:outlineLvl w:val="7"/>
    </w:pPr>
    <w:rPr>
      <w:i/>
    </w:rPr>
  </w:style>
  <w:style w:type="paragraph" w:styleId="9">
    <w:name w:val="heading 9"/>
    <w:basedOn w:val="a"/>
    <w:next w:val="a"/>
    <w:qFormat/>
    <w:rsid w:val="00FB02D2"/>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B02D2"/>
    <w:pPr>
      <w:ind w:left="900" w:hanging="900"/>
    </w:pPr>
  </w:style>
  <w:style w:type="paragraph" w:customStyle="1" w:styleId="Paragraph2">
    <w:name w:val="Paragraph2"/>
    <w:basedOn w:val="a"/>
    <w:rsid w:val="00FB02D2"/>
    <w:pPr>
      <w:spacing w:before="80"/>
      <w:ind w:left="720"/>
      <w:jc w:val="both"/>
    </w:pPr>
    <w:rPr>
      <w:color w:val="000000"/>
      <w:lang w:val="en-AU"/>
    </w:rPr>
  </w:style>
  <w:style w:type="paragraph" w:styleId="a4">
    <w:name w:val="Title"/>
    <w:basedOn w:val="a"/>
    <w:next w:val="a"/>
    <w:link w:val="Char"/>
    <w:qFormat/>
    <w:rsid w:val="00FB02D2"/>
    <w:pPr>
      <w:spacing w:line="240" w:lineRule="auto"/>
      <w:jc w:val="center"/>
    </w:pPr>
    <w:rPr>
      <w:b/>
      <w:sz w:val="36"/>
    </w:rPr>
  </w:style>
  <w:style w:type="paragraph" w:styleId="a5">
    <w:name w:val="Subtitle"/>
    <w:basedOn w:val="a"/>
    <w:link w:val="Char0"/>
    <w:qFormat/>
    <w:rsid w:val="00FB02D2"/>
    <w:pPr>
      <w:spacing w:after="60"/>
      <w:jc w:val="center"/>
    </w:pPr>
    <w:rPr>
      <w:i/>
      <w:sz w:val="36"/>
      <w:lang w:val="en-AU"/>
    </w:rPr>
  </w:style>
  <w:style w:type="paragraph" w:styleId="10">
    <w:name w:val="toc 1"/>
    <w:basedOn w:val="a"/>
    <w:next w:val="a"/>
    <w:autoRedefine/>
    <w:uiPriority w:val="39"/>
    <w:qFormat/>
    <w:rsid w:val="00FB02D2"/>
    <w:pPr>
      <w:tabs>
        <w:tab w:val="right" w:pos="9360"/>
      </w:tabs>
      <w:spacing w:before="240" w:after="60"/>
      <w:ind w:right="720"/>
    </w:pPr>
  </w:style>
  <w:style w:type="paragraph" w:styleId="20">
    <w:name w:val="toc 2"/>
    <w:basedOn w:val="a"/>
    <w:next w:val="a"/>
    <w:autoRedefine/>
    <w:uiPriority w:val="39"/>
    <w:qFormat/>
    <w:rsid w:val="00FB02D2"/>
    <w:pPr>
      <w:tabs>
        <w:tab w:val="right" w:pos="9360"/>
      </w:tabs>
      <w:ind w:left="432" w:right="720"/>
    </w:pPr>
  </w:style>
  <w:style w:type="paragraph" w:styleId="30">
    <w:name w:val="toc 3"/>
    <w:basedOn w:val="a"/>
    <w:next w:val="a"/>
    <w:autoRedefine/>
    <w:uiPriority w:val="39"/>
    <w:qFormat/>
    <w:rsid w:val="00FB02D2"/>
    <w:pPr>
      <w:tabs>
        <w:tab w:val="left" w:pos="1440"/>
        <w:tab w:val="right" w:pos="9360"/>
      </w:tabs>
      <w:ind w:left="864"/>
    </w:pPr>
  </w:style>
  <w:style w:type="paragraph" w:styleId="a6">
    <w:name w:val="header"/>
    <w:basedOn w:val="a"/>
    <w:rsid w:val="00FB02D2"/>
    <w:pPr>
      <w:tabs>
        <w:tab w:val="center" w:pos="4320"/>
        <w:tab w:val="right" w:pos="8640"/>
      </w:tabs>
    </w:pPr>
  </w:style>
  <w:style w:type="paragraph" w:styleId="a7">
    <w:name w:val="footer"/>
    <w:basedOn w:val="a"/>
    <w:rsid w:val="00FB02D2"/>
    <w:pPr>
      <w:tabs>
        <w:tab w:val="center" w:pos="4320"/>
        <w:tab w:val="right" w:pos="8640"/>
      </w:tabs>
    </w:pPr>
  </w:style>
  <w:style w:type="character" w:styleId="a8">
    <w:name w:val="page number"/>
    <w:basedOn w:val="a0"/>
    <w:rsid w:val="00FB02D2"/>
  </w:style>
  <w:style w:type="paragraph" w:customStyle="1" w:styleId="Bullet1">
    <w:name w:val="Bullet1"/>
    <w:basedOn w:val="a"/>
    <w:rsid w:val="00FB02D2"/>
    <w:pPr>
      <w:ind w:left="720" w:hanging="432"/>
    </w:pPr>
  </w:style>
  <w:style w:type="paragraph" w:customStyle="1" w:styleId="Bullet2">
    <w:name w:val="Bullet2"/>
    <w:basedOn w:val="a"/>
    <w:rsid w:val="00FB02D2"/>
    <w:pPr>
      <w:ind w:left="1440" w:hanging="360"/>
    </w:pPr>
    <w:rPr>
      <w:color w:val="000080"/>
    </w:rPr>
  </w:style>
  <w:style w:type="paragraph" w:customStyle="1" w:styleId="Tabletext">
    <w:name w:val="Tabletext"/>
    <w:basedOn w:val="a"/>
    <w:rsid w:val="00FB02D2"/>
    <w:pPr>
      <w:keepLines/>
      <w:spacing w:after="120"/>
    </w:pPr>
  </w:style>
  <w:style w:type="paragraph" w:styleId="a9">
    <w:name w:val="Body Text"/>
    <w:basedOn w:val="a"/>
    <w:link w:val="Char1"/>
    <w:rsid w:val="00FB02D2"/>
    <w:pPr>
      <w:keepLines/>
      <w:spacing w:after="120"/>
      <w:ind w:left="720"/>
    </w:pPr>
  </w:style>
  <w:style w:type="paragraph" w:styleId="aa">
    <w:name w:val="Document Map"/>
    <w:basedOn w:val="a"/>
    <w:semiHidden/>
    <w:rsid w:val="00FB02D2"/>
    <w:pPr>
      <w:shd w:val="clear" w:color="auto" w:fill="000080"/>
    </w:pPr>
  </w:style>
  <w:style w:type="character" w:styleId="ab">
    <w:name w:val="footnote reference"/>
    <w:basedOn w:val="a0"/>
    <w:semiHidden/>
    <w:rsid w:val="00FB02D2"/>
    <w:rPr>
      <w:sz w:val="20"/>
      <w:vertAlign w:val="superscript"/>
    </w:rPr>
  </w:style>
  <w:style w:type="paragraph" w:styleId="ac">
    <w:name w:val="footnote text"/>
    <w:basedOn w:val="a"/>
    <w:semiHidden/>
    <w:rsid w:val="00FB02D2"/>
    <w:pPr>
      <w:keepNext/>
      <w:keepLines/>
      <w:pBdr>
        <w:bottom w:val="single" w:sz="6" w:space="0" w:color="000000"/>
      </w:pBdr>
      <w:spacing w:before="40" w:after="40"/>
      <w:ind w:left="360" w:hanging="360"/>
    </w:pPr>
    <w:rPr>
      <w:sz w:val="16"/>
    </w:rPr>
  </w:style>
  <w:style w:type="paragraph" w:customStyle="1" w:styleId="MainTitle">
    <w:name w:val="Main Title"/>
    <w:basedOn w:val="a"/>
    <w:rsid w:val="00FB02D2"/>
    <w:pPr>
      <w:spacing w:before="480" w:after="60" w:line="240" w:lineRule="auto"/>
      <w:jc w:val="center"/>
    </w:pPr>
    <w:rPr>
      <w:b/>
      <w:kern w:val="28"/>
      <w:sz w:val="32"/>
    </w:rPr>
  </w:style>
  <w:style w:type="paragraph" w:customStyle="1" w:styleId="Paragraph1">
    <w:name w:val="Paragraph1"/>
    <w:basedOn w:val="a"/>
    <w:rsid w:val="00FB02D2"/>
    <w:pPr>
      <w:spacing w:before="80" w:line="240" w:lineRule="auto"/>
      <w:jc w:val="both"/>
    </w:pPr>
  </w:style>
  <w:style w:type="paragraph" w:customStyle="1" w:styleId="Paragraph3">
    <w:name w:val="Paragraph3"/>
    <w:basedOn w:val="a"/>
    <w:rsid w:val="00FB02D2"/>
    <w:pPr>
      <w:spacing w:before="80" w:line="240" w:lineRule="auto"/>
      <w:ind w:left="1530"/>
      <w:jc w:val="both"/>
    </w:pPr>
  </w:style>
  <w:style w:type="paragraph" w:customStyle="1" w:styleId="Paragraph4">
    <w:name w:val="Paragraph4"/>
    <w:basedOn w:val="a"/>
    <w:rsid w:val="00FB02D2"/>
    <w:pPr>
      <w:spacing w:before="80" w:line="240" w:lineRule="auto"/>
      <w:ind w:left="2250"/>
      <w:jc w:val="both"/>
    </w:pPr>
  </w:style>
  <w:style w:type="paragraph" w:styleId="40">
    <w:name w:val="toc 4"/>
    <w:basedOn w:val="a"/>
    <w:next w:val="a"/>
    <w:autoRedefine/>
    <w:semiHidden/>
    <w:rsid w:val="00FB02D2"/>
    <w:pPr>
      <w:ind w:left="600"/>
    </w:pPr>
  </w:style>
  <w:style w:type="paragraph" w:styleId="50">
    <w:name w:val="toc 5"/>
    <w:basedOn w:val="a"/>
    <w:next w:val="a"/>
    <w:autoRedefine/>
    <w:semiHidden/>
    <w:rsid w:val="00FB02D2"/>
    <w:pPr>
      <w:ind w:left="800"/>
    </w:pPr>
  </w:style>
  <w:style w:type="paragraph" w:styleId="60">
    <w:name w:val="toc 6"/>
    <w:basedOn w:val="a"/>
    <w:next w:val="a"/>
    <w:autoRedefine/>
    <w:semiHidden/>
    <w:rsid w:val="00FB02D2"/>
    <w:pPr>
      <w:ind w:left="1000"/>
    </w:pPr>
  </w:style>
  <w:style w:type="paragraph" w:styleId="70">
    <w:name w:val="toc 7"/>
    <w:basedOn w:val="a"/>
    <w:next w:val="a"/>
    <w:autoRedefine/>
    <w:semiHidden/>
    <w:rsid w:val="00FB02D2"/>
    <w:pPr>
      <w:ind w:left="1200"/>
    </w:pPr>
  </w:style>
  <w:style w:type="paragraph" w:styleId="80">
    <w:name w:val="toc 8"/>
    <w:basedOn w:val="a"/>
    <w:next w:val="a"/>
    <w:autoRedefine/>
    <w:semiHidden/>
    <w:rsid w:val="00FB02D2"/>
    <w:pPr>
      <w:ind w:left="1400"/>
    </w:pPr>
  </w:style>
  <w:style w:type="paragraph" w:styleId="90">
    <w:name w:val="toc 9"/>
    <w:basedOn w:val="a"/>
    <w:next w:val="a"/>
    <w:autoRedefine/>
    <w:semiHidden/>
    <w:rsid w:val="00FB02D2"/>
    <w:pPr>
      <w:ind w:left="1600"/>
    </w:pPr>
  </w:style>
  <w:style w:type="paragraph" w:styleId="ad">
    <w:name w:val="Body Text Indent"/>
    <w:basedOn w:val="a"/>
    <w:rsid w:val="00FB02D2"/>
    <w:pPr>
      <w:ind w:left="720"/>
    </w:pPr>
    <w:rPr>
      <w:i/>
      <w:color w:val="0000FF"/>
      <w:u w:val="single"/>
    </w:rPr>
  </w:style>
  <w:style w:type="paragraph" w:customStyle="1" w:styleId="Body">
    <w:name w:val="Body"/>
    <w:basedOn w:val="a"/>
    <w:rsid w:val="00FB02D2"/>
    <w:pPr>
      <w:widowControl/>
      <w:spacing w:before="120" w:line="240" w:lineRule="auto"/>
      <w:jc w:val="both"/>
    </w:pPr>
  </w:style>
  <w:style w:type="paragraph" w:customStyle="1" w:styleId="Bullet">
    <w:name w:val="Bullet"/>
    <w:basedOn w:val="a"/>
    <w:rsid w:val="00FB02D2"/>
    <w:pPr>
      <w:widowControl/>
      <w:numPr>
        <w:numId w:val="8"/>
      </w:numPr>
      <w:tabs>
        <w:tab w:val="left" w:pos="720"/>
      </w:tabs>
      <w:spacing w:before="120" w:line="240" w:lineRule="auto"/>
      <w:ind w:right="360"/>
      <w:jc w:val="both"/>
    </w:pPr>
  </w:style>
  <w:style w:type="paragraph" w:customStyle="1" w:styleId="InfoBlue">
    <w:name w:val="InfoBlue"/>
    <w:basedOn w:val="a"/>
    <w:next w:val="a9"/>
    <w:autoRedefine/>
    <w:rsid w:val="00FB02D2"/>
    <w:pPr>
      <w:spacing w:before="240" w:after="120"/>
      <w:ind w:left="765"/>
    </w:pPr>
    <w:rPr>
      <w:rFonts w:ascii="Times New Roman"/>
      <w:i/>
      <w:color w:val="0000FF"/>
    </w:rPr>
  </w:style>
  <w:style w:type="character" w:styleId="ae">
    <w:name w:val="Hyperlink"/>
    <w:basedOn w:val="a0"/>
    <w:uiPriority w:val="99"/>
    <w:rsid w:val="00FB02D2"/>
    <w:rPr>
      <w:color w:val="0000FF"/>
      <w:u w:val="single"/>
    </w:rPr>
  </w:style>
  <w:style w:type="character" w:styleId="af">
    <w:name w:val="FollowedHyperlink"/>
    <w:basedOn w:val="a0"/>
    <w:rsid w:val="00FB02D2"/>
    <w:rPr>
      <w:color w:val="800080"/>
      <w:u w:val="single"/>
    </w:rPr>
  </w:style>
  <w:style w:type="character" w:styleId="af0">
    <w:name w:val="Strong"/>
    <w:basedOn w:val="a0"/>
    <w:qFormat/>
    <w:rsid w:val="00FB02D2"/>
    <w:rPr>
      <w:b/>
    </w:rPr>
  </w:style>
  <w:style w:type="character" w:customStyle="1" w:styleId="tw4winMark">
    <w:name w:val="tw4winMark"/>
    <w:rsid w:val="00FB02D2"/>
    <w:rPr>
      <w:rFonts w:ascii="Courier New" w:hAnsi="Courier New"/>
      <w:vanish/>
      <w:color w:val="800080"/>
      <w:vertAlign w:val="subscript"/>
    </w:rPr>
  </w:style>
  <w:style w:type="character" w:customStyle="1" w:styleId="tw4winError">
    <w:name w:val="tw4winError"/>
    <w:rsid w:val="00FB02D2"/>
    <w:rPr>
      <w:rFonts w:ascii="Courier New" w:hAnsi="Courier New"/>
      <w:color w:val="00FF00"/>
      <w:sz w:val="40"/>
    </w:rPr>
  </w:style>
  <w:style w:type="character" w:customStyle="1" w:styleId="tw4winTerm">
    <w:name w:val="tw4winTerm"/>
    <w:rsid w:val="00FB02D2"/>
    <w:rPr>
      <w:color w:val="0000FF"/>
    </w:rPr>
  </w:style>
  <w:style w:type="character" w:customStyle="1" w:styleId="tw4winPopup">
    <w:name w:val="tw4winPopup"/>
    <w:rsid w:val="00FB02D2"/>
    <w:rPr>
      <w:rFonts w:ascii="Courier New" w:hAnsi="Courier New"/>
      <w:noProof w:val="0"/>
      <w:color w:val="008000"/>
    </w:rPr>
  </w:style>
  <w:style w:type="character" w:customStyle="1" w:styleId="tw4winJump">
    <w:name w:val="tw4winJump"/>
    <w:rsid w:val="00FB02D2"/>
    <w:rPr>
      <w:rFonts w:ascii="Courier New" w:hAnsi="Courier New"/>
      <w:noProof w:val="0"/>
      <w:color w:val="008080"/>
    </w:rPr>
  </w:style>
  <w:style w:type="character" w:customStyle="1" w:styleId="tw4winExternal">
    <w:name w:val="tw4winExternal"/>
    <w:rsid w:val="00FB02D2"/>
    <w:rPr>
      <w:rFonts w:ascii="Courier New" w:hAnsi="Courier New"/>
      <w:noProof w:val="0"/>
      <w:color w:val="808080"/>
    </w:rPr>
  </w:style>
  <w:style w:type="character" w:customStyle="1" w:styleId="tw4winInternal">
    <w:name w:val="tw4winInternal"/>
    <w:rsid w:val="00FB02D2"/>
    <w:rPr>
      <w:rFonts w:ascii="Courier New" w:hAnsi="Courier New"/>
      <w:noProof w:val="0"/>
      <w:color w:val="FF0000"/>
    </w:rPr>
  </w:style>
  <w:style w:type="paragraph" w:styleId="TOC">
    <w:name w:val="TOC Heading"/>
    <w:basedOn w:val="1"/>
    <w:next w:val="a"/>
    <w:uiPriority w:val="39"/>
    <w:semiHidden/>
    <w:unhideWhenUsed/>
    <w:qFormat/>
    <w:rsid w:val="0079250A"/>
    <w:pPr>
      <w:keepLines/>
      <w:widowControl/>
      <w:numPr>
        <w:numId w:val="0"/>
      </w:numPr>
      <w:spacing w:before="480" w:after="0" w:line="276" w:lineRule="auto"/>
      <w:outlineLvl w:val="9"/>
    </w:pPr>
    <w:rPr>
      <w:rFonts w:ascii="Cambria" w:hAnsi="Cambria"/>
      <w:bCs/>
      <w:color w:val="365F91"/>
      <w:sz w:val="28"/>
      <w:szCs w:val="28"/>
    </w:rPr>
  </w:style>
  <w:style w:type="paragraph" w:styleId="af1">
    <w:name w:val="Balloon Text"/>
    <w:basedOn w:val="a"/>
    <w:link w:val="Char2"/>
    <w:rsid w:val="0079250A"/>
    <w:pPr>
      <w:spacing w:line="240" w:lineRule="auto"/>
    </w:pPr>
    <w:rPr>
      <w:sz w:val="18"/>
      <w:szCs w:val="18"/>
    </w:rPr>
  </w:style>
  <w:style w:type="character" w:customStyle="1" w:styleId="Char2">
    <w:name w:val="批注框文本 Char"/>
    <w:basedOn w:val="a0"/>
    <w:link w:val="af1"/>
    <w:rsid w:val="0079250A"/>
    <w:rPr>
      <w:rFonts w:ascii="宋体"/>
      <w:sz w:val="18"/>
      <w:szCs w:val="18"/>
    </w:rPr>
  </w:style>
  <w:style w:type="paragraph" w:styleId="af2">
    <w:name w:val="Body Text First Indent"/>
    <w:basedOn w:val="a9"/>
    <w:link w:val="Char3"/>
    <w:uiPriority w:val="99"/>
    <w:unhideWhenUsed/>
    <w:rsid w:val="0079250A"/>
    <w:pPr>
      <w:keepLines w:val="0"/>
      <w:spacing w:line="240" w:lineRule="auto"/>
      <w:ind w:left="0" w:firstLineChars="100" w:firstLine="420"/>
      <w:jc w:val="both"/>
    </w:pPr>
    <w:rPr>
      <w:rFonts w:ascii="Times New Roman"/>
      <w:kern w:val="2"/>
      <w:sz w:val="21"/>
      <w:szCs w:val="24"/>
    </w:rPr>
  </w:style>
  <w:style w:type="character" w:customStyle="1" w:styleId="Char1">
    <w:name w:val="正文文本 Char"/>
    <w:basedOn w:val="a0"/>
    <w:link w:val="a9"/>
    <w:rsid w:val="0079250A"/>
    <w:rPr>
      <w:rFonts w:ascii="宋体"/>
    </w:rPr>
  </w:style>
  <w:style w:type="character" w:customStyle="1" w:styleId="Char3">
    <w:name w:val="正文首行缩进 Char"/>
    <w:basedOn w:val="Char1"/>
    <w:link w:val="af2"/>
    <w:uiPriority w:val="99"/>
    <w:rsid w:val="0079250A"/>
    <w:rPr>
      <w:rFonts w:ascii="宋体"/>
      <w:kern w:val="2"/>
      <w:sz w:val="21"/>
      <w:szCs w:val="24"/>
    </w:rPr>
  </w:style>
  <w:style w:type="paragraph" w:styleId="af3">
    <w:name w:val="Normal (Web)"/>
    <w:basedOn w:val="a"/>
    <w:rsid w:val="00EF3A00"/>
    <w:pPr>
      <w:widowControl/>
      <w:spacing w:before="100" w:beforeAutospacing="1" w:after="100" w:afterAutospacing="1" w:line="240" w:lineRule="auto"/>
    </w:pPr>
    <w:rPr>
      <w:rFonts w:hAnsi="宋体" w:cs="宋体"/>
      <w:sz w:val="24"/>
      <w:szCs w:val="24"/>
    </w:rPr>
  </w:style>
  <w:style w:type="paragraph" w:styleId="af4">
    <w:name w:val="List Paragraph"/>
    <w:basedOn w:val="a"/>
    <w:uiPriority w:val="34"/>
    <w:qFormat/>
    <w:rsid w:val="00B70AB2"/>
    <w:pPr>
      <w:spacing w:line="240" w:lineRule="auto"/>
      <w:ind w:firstLineChars="200" w:firstLine="420"/>
      <w:jc w:val="both"/>
    </w:pPr>
    <w:rPr>
      <w:rFonts w:ascii="Times New Roman"/>
      <w:kern w:val="2"/>
      <w:sz w:val="21"/>
      <w:szCs w:val="24"/>
    </w:rPr>
  </w:style>
  <w:style w:type="table" w:styleId="af5">
    <w:name w:val="Table Grid"/>
    <w:basedOn w:val="a1"/>
    <w:rsid w:val="00945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副标题 Char"/>
    <w:basedOn w:val="a0"/>
    <w:link w:val="a5"/>
    <w:rsid w:val="00945312"/>
    <w:rPr>
      <w:rFonts w:ascii="宋体"/>
      <w:i/>
      <w:sz w:val="36"/>
      <w:lang w:val="en-AU"/>
    </w:rPr>
  </w:style>
  <w:style w:type="paragraph" w:styleId="af6">
    <w:name w:val="No Spacing"/>
    <w:link w:val="Char4"/>
    <w:uiPriority w:val="1"/>
    <w:qFormat/>
    <w:rsid w:val="00C908C0"/>
    <w:rPr>
      <w:rFonts w:asciiTheme="minorHAnsi" w:eastAsiaTheme="minorEastAsia" w:hAnsiTheme="minorHAnsi" w:cstheme="minorBidi"/>
      <w:sz w:val="22"/>
      <w:szCs w:val="22"/>
    </w:rPr>
  </w:style>
  <w:style w:type="character" w:customStyle="1" w:styleId="Char4">
    <w:name w:val="无间隔 Char"/>
    <w:basedOn w:val="a0"/>
    <w:link w:val="af6"/>
    <w:uiPriority w:val="1"/>
    <w:rsid w:val="00C908C0"/>
    <w:rPr>
      <w:rFonts w:asciiTheme="minorHAnsi" w:eastAsiaTheme="minorEastAsia" w:hAnsiTheme="minorHAnsi" w:cstheme="minorBidi"/>
      <w:sz w:val="22"/>
      <w:szCs w:val="22"/>
    </w:rPr>
  </w:style>
  <w:style w:type="character" w:customStyle="1" w:styleId="Char">
    <w:name w:val="标题 Char"/>
    <w:basedOn w:val="a0"/>
    <w:link w:val="a4"/>
    <w:rsid w:val="00353EA5"/>
    <w:rPr>
      <w:rFonts w:ascii="宋体"/>
      <w:b/>
      <w:sz w:val="36"/>
    </w:rPr>
  </w:style>
  <w:style w:type="table" w:customStyle="1" w:styleId="11">
    <w:name w:val="网格型1"/>
    <w:basedOn w:val="a1"/>
    <w:next w:val="af5"/>
    <w:rsid w:val="003949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google.com/p/rmp-based-information-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33395;&#29618;\Desktop\Inception\&#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130</TotalTime>
  <Pages>10</Pages>
  <Words>775</Words>
  <Characters>4424</Characters>
  <Application>Microsoft Office Word</Application>
  <DocSecurity>0</DocSecurity>
  <Lines>36</Lines>
  <Paragraphs>10</Paragraphs>
  <ScaleCrop>false</ScaleCrop>
  <Company>&lt;公司名称&gt;</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黄艳玲</dc:creator>
  <cp:lastModifiedBy>dianer</cp:lastModifiedBy>
  <cp:revision>8</cp:revision>
  <cp:lastPrinted>2012-03-13T17:00:00Z</cp:lastPrinted>
  <dcterms:created xsi:type="dcterms:W3CDTF">2013-05-05T07:38:00Z</dcterms:created>
  <dcterms:modified xsi:type="dcterms:W3CDTF">2013-06-08T06:53:00Z</dcterms:modified>
</cp:coreProperties>
</file>