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DC" w:rsidRDefault="00246C0F" w:rsidP="00246C0F">
      <w:pPr>
        <w:pStyle w:val="aa"/>
      </w:pPr>
      <w:r>
        <w:rPr>
          <w:rFonts w:hint="eastAsia"/>
        </w:rPr>
        <w:t>连接池</w:t>
      </w:r>
    </w:p>
    <w:p w:rsidR="00246C0F" w:rsidRPr="00557CE3" w:rsidRDefault="00B23A7D" w:rsidP="00292E84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JDBC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操作数据库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需要建立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Connection,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使用传统的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JDBC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操作需要每次创建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Connection,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Connection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是一个非常性能和消耗时间的过程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我们需要在提高程序性能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那么就需要减少每次创建创建连接带来的负面影响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解决这个问题我们将利用池子概念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预先创建一些链接放入池子中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如果需要操作数据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不用创建新的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Connection,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只需要在池子中获取即可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使用完毕放入池子</w:t>
      </w:r>
      <w:r w:rsidR="009B42D0" w:rsidRPr="00557C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Pr="00557C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这样就形成了复用</w:t>
      </w:r>
      <w:r w:rsidR="004332B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。通过连接池获得的连接，调用连接的</w:t>
      </w:r>
      <w:r w:rsidR="004332B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close()</w:t>
      </w:r>
      <w:r w:rsidR="004332B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方法时不会真正关闭连接，而是放入连接池。</w:t>
      </w:r>
    </w:p>
    <w:p w:rsidR="00CF3BCD" w:rsidRPr="00557CE3" w:rsidRDefault="00CF3BCD" w:rsidP="00292E84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57C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连接池常用概念：</w:t>
      </w:r>
    </w:p>
    <w:p w:rsidR="00966879" w:rsidRPr="00966879" w:rsidRDefault="00966879" w:rsidP="00557CE3">
      <w:pPr>
        <w:widowControl/>
        <w:ind w:firstLine="4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57CE3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最小连接数</w:t>
      </w:r>
      <w:r w:rsidR="007A4A2F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min</w:t>
      </w:r>
      <w:r w:rsidR="00A407C8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Idle</w:t>
      </w:r>
      <w:r w:rsidRPr="00966879">
        <w:rPr>
          <w:rFonts w:ascii="宋体" w:eastAsia="宋体" w:hAnsi="宋体" w:cs="宋体"/>
          <w:color w:val="333333"/>
          <w:kern w:val="0"/>
          <w:sz w:val="20"/>
          <w:szCs w:val="20"/>
        </w:rPr>
        <w:t>:是数据库一直保持的数据库连接数，所以如果应用程序对数据库连接的使用量不大，将有大量的数据库资源被浪费。</w:t>
      </w:r>
    </w:p>
    <w:p w:rsidR="00966879" w:rsidRPr="00966879" w:rsidRDefault="00966879" w:rsidP="009668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57CE3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 xml:space="preserve">　　初始化连接数</w:t>
      </w:r>
      <w:r w:rsidR="009E5951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initialSize</w:t>
      </w:r>
      <w:r w:rsidRPr="00557CE3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：</w:t>
      </w:r>
      <w:r w:rsidRPr="00966879">
        <w:rPr>
          <w:rFonts w:ascii="宋体" w:eastAsia="宋体" w:hAnsi="宋体" w:cs="宋体"/>
          <w:color w:val="333333"/>
          <w:kern w:val="0"/>
          <w:sz w:val="20"/>
          <w:szCs w:val="20"/>
        </w:rPr>
        <w:t>连接池启动时创建的初始化数据库连接数量。</w:t>
      </w:r>
    </w:p>
    <w:p w:rsidR="00966879" w:rsidRPr="00966879" w:rsidRDefault="00966879" w:rsidP="009668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57CE3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 xml:space="preserve">　　最大连接数</w:t>
      </w:r>
      <w:r w:rsidR="00A36571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maxActive</w:t>
      </w:r>
      <w:r w:rsidRPr="00966879">
        <w:rPr>
          <w:rFonts w:ascii="宋体" w:eastAsia="宋体" w:hAnsi="宋体" w:cs="宋体"/>
          <w:color w:val="333333"/>
          <w:kern w:val="0"/>
          <w:sz w:val="20"/>
          <w:szCs w:val="20"/>
        </w:rPr>
        <w:t>：是连接池能申请的最大连接数，如果数据库连接请求超过此数，后面的数据库连接请求被加入到等待队列中。</w:t>
      </w:r>
    </w:p>
    <w:p w:rsidR="00966879" w:rsidRPr="00966879" w:rsidRDefault="00966879" w:rsidP="009668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57CE3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 xml:space="preserve">　　最大等待时间</w:t>
      </w:r>
      <w:r w:rsidR="00BB0533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maxWaitTime</w:t>
      </w:r>
      <w:r w:rsidRPr="00557CE3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：</w:t>
      </w:r>
      <w:r w:rsidRPr="00966879">
        <w:rPr>
          <w:rFonts w:ascii="宋体" w:eastAsia="宋体" w:hAnsi="宋体" w:cs="宋体"/>
          <w:color w:val="333333"/>
          <w:kern w:val="0"/>
          <w:sz w:val="20"/>
          <w:szCs w:val="20"/>
        </w:rPr>
        <w:t>当没有可用连接时，连接池等待连接被归还的最大时间，超过时间则抛出异常，可设置参数为0或者负数使得无限等待(根据不同连接池配置)。</w:t>
      </w:r>
    </w:p>
    <w:p w:rsidR="00CF3BCD" w:rsidRPr="00557CE3" w:rsidRDefault="00966879" w:rsidP="00292E84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57CE3">
        <w:rPr>
          <w:b/>
          <w:color w:val="333333"/>
          <w:sz w:val="20"/>
          <w:szCs w:val="20"/>
        </w:rPr>
        <w:t>最大空闲连接数</w:t>
      </w:r>
      <w:r w:rsidR="00CF3A6D">
        <w:rPr>
          <w:rFonts w:hint="eastAsia"/>
          <w:b/>
          <w:color w:val="333333"/>
          <w:sz w:val="20"/>
          <w:szCs w:val="20"/>
        </w:rPr>
        <w:t>maxIdle</w:t>
      </w:r>
      <w:r w:rsidR="00557CE3">
        <w:rPr>
          <w:rFonts w:hint="eastAsia"/>
          <w:color w:val="333333"/>
          <w:sz w:val="20"/>
          <w:szCs w:val="20"/>
        </w:rPr>
        <w:t>：</w:t>
      </w:r>
      <w:r w:rsidRPr="00557CE3">
        <w:rPr>
          <w:color w:val="333333"/>
          <w:sz w:val="20"/>
          <w:szCs w:val="20"/>
        </w:rPr>
        <w:t>超过的空闲连接将被释放</w:t>
      </w:r>
    </w:p>
    <w:p w:rsidR="001225B3" w:rsidRDefault="00987920" w:rsidP="00987920">
      <w:pPr>
        <w:pStyle w:val="2"/>
        <w:numPr>
          <w:ilvl w:val="0"/>
          <w:numId w:val="2"/>
        </w:numPr>
      </w:pP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987920" w:rsidRDefault="00987920" w:rsidP="00987920">
      <w:r>
        <w:rPr>
          <w:noProof/>
        </w:rPr>
        <w:drawing>
          <wp:inline distT="0" distB="0" distL="0" distR="0">
            <wp:extent cx="1610360" cy="36830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E0" w:rsidRPr="004C68E0" w:rsidRDefault="004C68E0" w:rsidP="004C6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 xml:space="preserve">BasicDataSource </w:t>
      </w:r>
      <w:r w:rsidRPr="004C68E0"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C68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 xml:space="preserve"> BasicDataSource();</w:t>
      </w:r>
    </w:p>
    <w:p w:rsidR="004C68E0" w:rsidRPr="004C68E0" w:rsidRDefault="004C68E0" w:rsidP="004C6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68E0"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.setDriverClassName(</w:t>
      </w:r>
      <w:r w:rsidRPr="004C68E0"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C68E0" w:rsidRPr="004C68E0" w:rsidRDefault="004C68E0" w:rsidP="004C6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68E0"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.setUrl(</w:t>
      </w:r>
      <w:r w:rsidRPr="004C68E0">
        <w:rPr>
          <w:rFonts w:ascii="Consolas" w:hAnsi="Consolas" w:cs="Consolas"/>
          <w:color w:val="2A00FF"/>
          <w:kern w:val="0"/>
          <w:sz w:val="20"/>
          <w:szCs w:val="20"/>
        </w:rPr>
        <w:t>"jdbc:mysql://localhost:3306/1808"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C68E0" w:rsidRPr="004C68E0" w:rsidRDefault="004C68E0" w:rsidP="004C6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68E0"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.setUsername(</w:t>
      </w:r>
      <w:r w:rsidRPr="004C68E0"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C68E0" w:rsidRPr="004C68E0" w:rsidRDefault="004C68E0" w:rsidP="004C6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68E0"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.setPassword(</w:t>
      </w:r>
      <w:r w:rsidRPr="004C68E0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C68E0" w:rsidRDefault="004C68E0" w:rsidP="004C68E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C68E0"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 w:rsidRPr="004C68E0">
        <w:rPr>
          <w:rFonts w:ascii="Consolas" w:hAnsi="Consolas" w:cs="Consolas"/>
          <w:color w:val="000000"/>
          <w:kern w:val="0"/>
          <w:sz w:val="20"/>
          <w:szCs w:val="20"/>
        </w:rPr>
        <w:t>.setInitialSize(10);</w:t>
      </w:r>
    </w:p>
    <w:p w:rsidR="004C68E0" w:rsidRDefault="004C68E0" w:rsidP="004C68E0">
      <w:pPr>
        <w:rPr>
          <w:rFonts w:ascii="Consolas" w:hAnsi="Consolas" w:cs="Consolas"/>
          <w:color w:val="6A3E3E"/>
          <w:kern w:val="0"/>
          <w:sz w:val="20"/>
          <w:szCs w:val="20"/>
        </w:rPr>
      </w:pPr>
      <w:r w:rsidRPr="00CF3BCD">
        <w:rPr>
          <w:rFonts w:ascii="Consolas" w:hAnsi="Consolas" w:cs="Consolas"/>
          <w:color w:val="6A3E3E"/>
          <w:kern w:val="0"/>
          <w:sz w:val="20"/>
          <w:szCs w:val="20"/>
        </w:rPr>
        <w:t>Connection connection</w:t>
      </w:r>
      <w:r w:rsidRPr="00CF3BCD">
        <w:rPr>
          <w:rFonts w:ascii="Consolas" w:hAnsi="Consolas" w:cs="Consolas" w:hint="eastAsia"/>
          <w:color w:val="6A3E3E"/>
          <w:kern w:val="0"/>
          <w:sz w:val="20"/>
          <w:szCs w:val="20"/>
        </w:rPr>
        <w:t>=</w:t>
      </w:r>
      <w:r w:rsidRPr="00CF3BCD">
        <w:rPr>
          <w:rFonts w:ascii="Consolas" w:hAnsi="Consolas" w:cs="Consolas"/>
          <w:color w:val="6A3E3E"/>
          <w:kern w:val="0"/>
          <w:sz w:val="20"/>
          <w:szCs w:val="20"/>
        </w:rPr>
        <w:t>source.getConnection();</w:t>
      </w:r>
    </w:p>
    <w:p w:rsidR="00CF3BCD" w:rsidRDefault="00CF3BCD" w:rsidP="004C68E0">
      <w:pPr>
        <w:rPr>
          <w:rFonts w:ascii="Consolas" w:hAnsi="Consolas" w:cs="Consolas"/>
          <w:color w:val="6A3E3E"/>
          <w:kern w:val="0"/>
          <w:sz w:val="20"/>
          <w:szCs w:val="20"/>
        </w:rPr>
      </w:pPr>
    </w:p>
    <w:p w:rsidR="00CF3BCD" w:rsidRDefault="00CF3BCD" w:rsidP="004C68E0">
      <w:pPr>
        <w:rPr>
          <w:rFonts w:ascii="Consolas" w:hAnsi="Consolas" w:cs="Consolas"/>
          <w:color w:val="6A3E3E"/>
          <w:kern w:val="0"/>
          <w:sz w:val="20"/>
          <w:szCs w:val="20"/>
        </w:rPr>
      </w:pPr>
    </w:p>
    <w:p w:rsidR="00395AA9" w:rsidRDefault="00395AA9" w:rsidP="00395AA9">
      <w:pPr>
        <w:pStyle w:val="2"/>
        <w:numPr>
          <w:ilvl w:val="0"/>
          <w:numId w:val="2"/>
        </w:numPr>
        <w:rPr>
          <w:kern w:val="0"/>
        </w:rPr>
      </w:pPr>
      <w:r>
        <w:rPr>
          <w:rFonts w:hint="eastAsia"/>
          <w:kern w:val="0"/>
        </w:rPr>
        <w:t>c3p0</w:t>
      </w:r>
      <w:r>
        <w:rPr>
          <w:rFonts w:hint="eastAsia"/>
          <w:kern w:val="0"/>
        </w:rPr>
        <w:t>连接池</w:t>
      </w:r>
    </w:p>
    <w:p w:rsidR="00395AA9" w:rsidRDefault="00395AA9" w:rsidP="00395AA9">
      <w:r>
        <w:rPr>
          <w:noProof/>
        </w:rPr>
        <w:drawing>
          <wp:inline distT="0" distB="0" distL="0" distR="0">
            <wp:extent cx="2340610" cy="4165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A9" w:rsidRDefault="00395AA9" w:rsidP="00395AA9">
      <w:r>
        <w:rPr>
          <w:rFonts w:hint="eastAsia"/>
        </w:rPr>
        <w:t>c3p0</w:t>
      </w:r>
      <w:r>
        <w:rPr>
          <w:rFonts w:hint="eastAsia"/>
        </w:rPr>
        <w:t>需要设置一个配置文件，</w:t>
      </w:r>
      <w:r>
        <w:rPr>
          <w:rFonts w:hint="eastAsia"/>
        </w:rPr>
        <w:t>c3</w:t>
      </w:r>
      <w:r w:rsidR="009A4E93">
        <w:rPr>
          <w:rFonts w:hint="eastAsia"/>
        </w:rPr>
        <w:t>p0</w:t>
      </w:r>
      <w:r>
        <w:rPr>
          <w:rFonts w:hint="eastAsia"/>
        </w:rPr>
        <w:t>-config.xml</w:t>
      </w:r>
      <w:r>
        <w:rPr>
          <w:rFonts w:hint="eastAsia"/>
        </w:rPr>
        <w:t>，位置是在</w:t>
      </w:r>
      <w:r>
        <w:rPr>
          <w:rFonts w:hint="eastAsia"/>
        </w:rPr>
        <w:t>src</w:t>
      </w:r>
      <w:r>
        <w:rPr>
          <w:rFonts w:hint="eastAsia"/>
        </w:rPr>
        <w:t>下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c3p0-config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默认配置，如果没有指定则使用这个配置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default-config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基本配置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"driverClass"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com.mysql.jdbc.Driver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"jdbcUrl"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jdbc:mysql://localhost:3306/1808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root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扩展配置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连接超过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30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秒报错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"checkoutTimeout"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30000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 w:rsidR="005A75AE">
        <w:rPr>
          <w:rFonts w:ascii="Consolas" w:hAnsi="Consolas" w:cs="Consolas" w:hint="eastAsia"/>
          <w:color w:val="3F5FBF"/>
          <w:kern w:val="0"/>
          <w:sz w:val="20"/>
          <w:szCs w:val="20"/>
        </w:rPr>
        <w:t>--</w:t>
      </w:r>
      <w:r w:rsidR="005A75AE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C544D7">
        <w:rPr>
          <w:rFonts w:ascii="Consolas" w:hAnsi="Consolas" w:cs="Consolas" w:hint="eastAsia"/>
          <w:color w:val="3F5FBF"/>
          <w:kern w:val="0"/>
          <w:sz w:val="20"/>
          <w:szCs w:val="20"/>
        </w:rPr>
        <w:t>每隔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30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秒检查</w:t>
      </w:r>
      <w:r w:rsidR="00FD6E45">
        <w:rPr>
          <w:rFonts w:ascii="Consolas" w:hAnsi="Consolas" w:cs="Consolas" w:hint="eastAsia"/>
          <w:color w:val="3F5FBF"/>
          <w:kern w:val="0"/>
          <w:sz w:val="20"/>
          <w:szCs w:val="20"/>
        </w:rPr>
        <w:t>连接池中所有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空闲连接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"idleConnectionTestPeriod"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"initialPoolSize"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 w:rsidR="008D4357">
        <w:rPr>
          <w:rFonts w:ascii="Consolas" w:hAnsi="Consolas" w:cs="Consolas"/>
          <w:color w:val="3F5FBF"/>
          <w:kern w:val="0"/>
          <w:sz w:val="20"/>
          <w:szCs w:val="20"/>
        </w:rPr>
        <w:t>—</w:t>
      </w:r>
      <w:r w:rsidR="008D4357">
        <w:rPr>
          <w:rFonts w:ascii="Consolas" w:hAnsi="Consolas" w:cs="Consolas" w:hint="eastAsia"/>
          <w:color w:val="3F5FBF"/>
          <w:kern w:val="0"/>
          <w:sz w:val="20"/>
          <w:szCs w:val="20"/>
        </w:rPr>
        <w:t>最大空闲时间，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30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秒</w:t>
      </w:r>
      <w:r w:rsidR="00137A1B">
        <w:rPr>
          <w:rFonts w:ascii="Consolas" w:hAnsi="Consolas" w:cs="Consolas" w:hint="eastAsia"/>
          <w:color w:val="3F5FBF"/>
          <w:kern w:val="0"/>
          <w:sz w:val="20"/>
          <w:szCs w:val="20"/>
        </w:rPr>
        <w:t>未使用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丢弃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"maxIdleTime"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"maxPoolSize"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"minPoolSize"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34DEF" w:rsidRPr="008C2D5B" w:rsidRDefault="00334DEF" w:rsidP="00395AA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="00AA22D0" w:rsidRPr="004E3FE2">
        <w:rPr>
          <w:rFonts w:ascii="Consolas" w:hAnsi="Consolas" w:cs="Consolas"/>
          <w:color w:val="3F5FBF"/>
          <w:kern w:val="0"/>
          <w:sz w:val="20"/>
          <w:szCs w:val="20"/>
        </w:rPr>
        <w:t>用以控制数据源内加载的</w:t>
      </w:r>
      <w:r w:rsidR="00AA22D0" w:rsidRPr="004E3FE2">
        <w:rPr>
          <w:rFonts w:ascii="Consolas" w:hAnsi="Consolas" w:cs="Consolas"/>
          <w:color w:val="3F5FBF"/>
          <w:kern w:val="0"/>
          <w:sz w:val="20"/>
          <w:szCs w:val="20"/>
        </w:rPr>
        <w:t>PreparedStatements</w:t>
      </w:r>
      <w:r w:rsidR="00AA22D0" w:rsidRPr="004E3FE2">
        <w:rPr>
          <w:rFonts w:ascii="Consolas" w:hAnsi="Consolas" w:cs="Consolas"/>
          <w:color w:val="3F5FBF"/>
          <w:kern w:val="0"/>
          <w:sz w:val="20"/>
          <w:szCs w:val="20"/>
        </w:rPr>
        <w:t>数量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"maxStatements"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200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default-config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>命名的配置</w:t>
      </w:r>
      <w:r w:rsidRPr="008C2D5B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named-config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"test1"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"driverClass"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com.mysql.jdbc.Driver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"jdbcUrl"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jdbc:mysql://localhost:3306/1715b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root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"initialPoolSize"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"minPoolSize"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"maxPoolSize"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"maxStatements"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C2D5B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8C2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"maxStatementsPerConnection"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Pr="008C2D5B" w:rsidRDefault="00395AA9" w:rsidP="00395A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C2D5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named-config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95AA9" w:rsidRDefault="00395AA9" w:rsidP="00395AA9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C2D5B">
        <w:rPr>
          <w:rFonts w:ascii="Consolas" w:hAnsi="Consolas" w:cs="Consolas"/>
          <w:color w:val="3F7F7F"/>
          <w:kern w:val="0"/>
          <w:sz w:val="20"/>
          <w:szCs w:val="20"/>
        </w:rPr>
        <w:t>c3p0-config</w:t>
      </w:r>
      <w:r w:rsidRPr="008C2D5B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39" w:rsidRDefault="00CA2139" w:rsidP="00395AA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A2139" w:rsidRDefault="00CA2139" w:rsidP="00395AA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A2139" w:rsidRDefault="00CA2139" w:rsidP="00395AA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A2139" w:rsidRPr="00CA2139" w:rsidRDefault="00CA2139" w:rsidP="00CA2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A2139">
        <w:rPr>
          <w:rFonts w:ascii="Consolas" w:hAnsi="Consolas" w:cs="Consolas"/>
          <w:color w:val="000000"/>
          <w:kern w:val="0"/>
          <w:sz w:val="20"/>
          <w:szCs w:val="20"/>
        </w:rPr>
        <w:t xml:space="preserve">ComboPooledDataSource </w:t>
      </w:r>
      <w:r w:rsidRPr="00CA2139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CA213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A213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CA2139">
        <w:rPr>
          <w:rFonts w:ascii="Consolas" w:hAnsi="Consolas" w:cs="Consolas"/>
          <w:color w:val="000000"/>
          <w:kern w:val="0"/>
          <w:sz w:val="20"/>
          <w:szCs w:val="20"/>
        </w:rPr>
        <w:t xml:space="preserve"> ComboPooledDataSource();</w:t>
      </w:r>
    </w:p>
    <w:p w:rsidR="00CA2139" w:rsidRDefault="00CA2139" w:rsidP="00CA2139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A2139"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</w:t>
      </w:r>
      <w:r w:rsidRPr="00CA2139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CA213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A2139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CA2139">
        <w:rPr>
          <w:rFonts w:ascii="Consolas" w:hAnsi="Consolas" w:cs="Consolas"/>
          <w:color w:val="000000"/>
          <w:kern w:val="0"/>
          <w:sz w:val="20"/>
          <w:szCs w:val="20"/>
        </w:rPr>
        <w:t>.getConnection();</w:t>
      </w:r>
    </w:p>
    <w:p w:rsidR="00B01D7E" w:rsidRDefault="00B01D7E" w:rsidP="00CA213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01D7E" w:rsidRDefault="00B01D7E" w:rsidP="00B01D7E">
      <w:pPr>
        <w:pStyle w:val="2"/>
        <w:numPr>
          <w:ilvl w:val="0"/>
          <w:numId w:val="2"/>
        </w:numPr>
      </w:pPr>
      <w:r>
        <w:rPr>
          <w:rFonts w:hint="eastAsia"/>
        </w:rPr>
        <w:t>Druid</w:t>
      </w:r>
      <w:r>
        <w:rPr>
          <w:rFonts w:hint="eastAsia"/>
        </w:rPr>
        <w:t>连接池</w:t>
      </w:r>
    </w:p>
    <w:p w:rsidR="00B01D7E" w:rsidRDefault="009E461C" w:rsidP="00B01D7E">
      <w:r>
        <w:rPr>
          <w:noProof/>
        </w:rPr>
        <w:drawing>
          <wp:inline distT="0" distB="0" distL="0" distR="0">
            <wp:extent cx="1057910" cy="18415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61C" w:rsidRPr="008362F0" w:rsidRDefault="009E461C" w:rsidP="0083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 xml:space="preserve">DruidDataSource </w:t>
      </w:r>
      <w:r w:rsidRPr="008362F0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dataSource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62F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 xml:space="preserve"> DruidDataSource();</w:t>
      </w:r>
    </w:p>
    <w:p w:rsidR="009E461C" w:rsidRPr="008362F0" w:rsidRDefault="009E461C" w:rsidP="0083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62F0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.setDriverClassName(</w:t>
      </w:r>
      <w:r w:rsidRPr="008362F0"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461C" w:rsidRPr="008362F0" w:rsidRDefault="009E461C" w:rsidP="0083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62F0"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dataSource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.setUrl(</w:t>
      </w:r>
      <w:r w:rsidRPr="008362F0">
        <w:rPr>
          <w:rFonts w:ascii="Consolas" w:hAnsi="Consolas" w:cs="Consolas"/>
          <w:color w:val="2A00FF"/>
          <w:kern w:val="0"/>
          <w:sz w:val="20"/>
          <w:szCs w:val="20"/>
        </w:rPr>
        <w:t>"jdbc:mysql://localhost:3306/1808?characterEncoding=utf-8"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8362F0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362F0">
        <w:rPr>
          <w:rFonts w:ascii="Consolas" w:hAnsi="Consolas" w:cs="Consolas"/>
          <w:color w:val="3F7F5F"/>
          <w:kern w:val="0"/>
          <w:sz w:val="20"/>
          <w:szCs w:val="20"/>
        </w:rPr>
        <w:t>设置连接的数据库</w:t>
      </w:r>
    </w:p>
    <w:p w:rsidR="009E461C" w:rsidRPr="008362F0" w:rsidRDefault="009E461C" w:rsidP="0083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62F0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.setUsername(</w:t>
      </w:r>
      <w:r w:rsidRPr="008362F0"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8362F0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362F0">
        <w:rPr>
          <w:rFonts w:ascii="Consolas" w:hAnsi="Consolas" w:cs="Consolas"/>
          <w:color w:val="3F7F5F"/>
          <w:kern w:val="0"/>
          <w:sz w:val="20"/>
          <w:szCs w:val="20"/>
        </w:rPr>
        <w:t>设置用户名</w:t>
      </w:r>
    </w:p>
    <w:p w:rsidR="009E461C" w:rsidRPr="008362F0" w:rsidRDefault="009E461C" w:rsidP="0083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62F0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.setPassword(</w:t>
      </w:r>
      <w:r w:rsidRPr="008362F0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8362F0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362F0">
        <w:rPr>
          <w:rFonts w:ascii="Consolas" w:hAnsi="Consolas" w:cs="Consolas"/>
          <w:color w:val="3F7F5F"/>
          <w:kern w:val="0"/>
          <w:sz w:val="20"/>
          <w:szCs w:val="20"/>
        </w:rPr>
        <w:t>设置密码</w:t>
      </w:r>
    </w:p>
    <w:p w:rsidR="009E461C" w:rsidRDefault="009E461C" w:rsidP="008362F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</w:t>
      </w:r>
      <w:r w:rsidRPr="008362F0"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362F0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8362F0">
        <w:rPr>
          <w:rFonts w:ascii="Consolas" w:hAnsi="Consolas" w:cs="Consolas"/>
          <w:color w:val="000000"/>
          <w:kern w:val="0"/>
          <w:sz w:val="20"/>
          <w:szCs w:val="20"/>
        </w:rPr>
        <w:t>.getConnection();</w:t>
      </w:r>
    </w:p>
    <w:p w:rsidR="00634748" w:rsidRDefault="00634748" w:rsidP="008362F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34748" w:rsidRDefault="00BE2DBD" w:rsidP="00BE2DBD">
      <w:pPr>
        <w:pStyle w:val="1"/>
      </w:pPr>
      <w:r>
        <w:rPr>
          <w:rFonts w:hint="eastAsia"/>
        </w:rPr>
        <w:t>DbUtils</w:t>
      </w:r>
    </w:p>
    <w:p w:rsidR="00BE2DBD" w:rsidRDefault="00FC6005" w:rsidP="00A636D6">
      <w:pPr>
        <w:ind w:firstLine="420"/>
      </w:pPr>
      <w:r>
        <w:t>---</w:t>
      </w:r>
      <w:bookmarkStart w:id="0" w:name="_GoBack"/>
      <w:bookmarkEnd w:id="0"/>
      <w:r w:rsidR="00BE2DBD">
        <w:t>是</w:t>
      </w:r>
      <w:r w:rsidR="00BE2DBD">
        <w:t>apache</w:t>
      </w:r>
      <w:r w:rsidR="00BE2DBD">
        <w:t>下的一个小巧的</w:t>
      </w:r>
      <w:r w:rsidR="00BE2DBD">
        <w:t>JDBC</w:t>
      </w:r>
      <w:r w:rsidR="00BE2DBD">
        <w:t>轻量级封装的工具包，其最核心的特性是结果集的封装，可以直接将查询出来的结果集封装成</w:t>
      </w:r>
      <w:r w:rsidR="00BE2DBD">
        <w:t>JavaBean</w:t>
      </w:r>
    </w:p>
    <w:p w:rsidR="0040696C" w:rsidRDefault="0040696C" w:rsidP="0040696C">
      <w:r>
        <w:rPr>
          <w:noProof/>
        </w:rPr>
        <w:drawing>
          <wp:inline distT="0" distB="0" distL="0" distR="0">
            <wp:extent cx="1774190" cy="23876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1E" w:rsidRDefault="00801A1E" w:rsidP="0040696C">
      <w:r>
        <w:rPr>
          <w:rFonts w:hint="eastAsia"/>
        </w:rPr>
        <w:t>QueryRunner</w:t>
      </w:r>
      <w:r>
        <w:rPr>
          <w:rFonts w:hint="eastAsia"/>
        </w:rPr>
        <w:t>用于执行</w:t>
      </w:r>
      <w:r>
        <w:rPr>
          <w:rFonts w:hint="eastAsia"/>
        </w:rPr>
        <w:t>sql</w:t>
      </w:r>
      <w:r>
        <w:rPr>
          <w:rFonts w:hint="eastAsia"/>
        </w:rPr>
        <w:t>语句。</w:t>
      </w:r>
      <w:r>
        <w:rPr>
          <w:rFonts w:hint="eastAsia"/>
        </w:rPr>
        <w:t>query</w:t>
      </w:r>
      <w:r>
        <w:rPr>
          <w:rFonts w:hint="eastAsia"/>
        </w:rPr>
        <w:t>方法进行查询，</w:t>
      </w:r>
      <w:r>
        <w:rPr>
          <w:rFonts w:hint="eastAsia"/>
        </w:rPr>
        <w:t>update</w:t>
      </w:r>
      <w:r>
        <w:rPr>
          <w:rFonts w:hint="eastAsia"/>
        </w:rPr>
        <w:t>方法进行增删改操作。</w:t>
      </w:r>
    </w:p>
    <w:p w:rsidR="00F774EF" w:rsidRPr="00E86DB0" w:rsidRDefault="00F774EF" w:rsidP="00F77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86DB0">
        <w:rPr>
          <w:rFonts w:ascii="Consolas" w:hAnsi="Consolas" w:cs="Consolas"/>
          <w:color w:val="000000"/>
          <w:kern w:val="0"/>
          <w:sz w:val="20"/>
          <w:szCs w:val="20"/>
        </w:rPr>
        <w:t xml:space="preserve">QueryRunner </w:t>
      </w:r>
      <w:r w:rsidRPr="00E86DB0">
        <w:rPr>
          <w:rFonts w:ascii="Consolas" w:hAnsi="Consolas" w:cs="Consolas"/>
          <w:color w:val="6A3E3E"/>
          <w:kern w:val="0"/>
          <w:sz w:val="20"/>
          <w:szCs w:val="20"/>
        </w:rPr>
        <w:t>runner</w:t>
      </w:r>
      <w:r w:rsidRPr="00E86DB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86DB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86DB0">
        <w:rPr>
          <w:rFonts w:ascii="Consolas" w:hAnsi="Consolas" w:cs="Consolas"/>
          <w:color w:val="000000"/>
          <w:kern w:val="0"/>
          <w:sz w:val="20"/>
          <w:szCs w:val="20"/>
        </w:rPr>
        <w:t xml:space="preserve"> QueryRunner(</w:t>
      </w:r>
      <w:r w:rsidRPr="00E86DB0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E86DB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74EF" w:rsidRDefault="00F774EF" w:rsidP="00E86DB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86DB0">
        <w:rPr>
          <w:rFonts w:ascii="Consolas" w:hAnsi="Consolas" w:cs="Consolas"/>
          <w:color w:val="6A3E3E"/>
          <w:kern w:val="0"/>
          <w:sz w:val="20"/>
          <w:szCs w:val="20"/>
        </w:rPr>
        <w:t>runner</w:t>
      </w:r>
      <w:r w:rsidRPr="00E86DB0">
        <w:rPr>
          <w:rFonts w:ascii="Consolas" w:hAnsi="Consolas" w:cs="Consolas"/>
          <w:color w:val="000000"/>
          <w:kern w:val="0"/>
          <w:sz w:val="20"/>
          <w:szCs w:val="20"/>
        </w:rPr>
        <w:t>.update(</w:t>
      </w:r>
      <w:r w:rsidR="00E86DB0">
        <w:rPr>
          <w:rFonts w:ascii="Consolas" w:hAnsi="Consolas" w:cs="Consolas"/>
          <w:color w:val="2A00FF"/>
          <w:kern w:val="0"/>
          <w:sz w:val="20"/>
          <w:szCs w:val="20"/>
        </w:rPr>
        <w:t>"insert into user(</w:t>
      </w:r>
      <w:r w:rsidRPr="00E86DB0">
        <w:rPr>
          <w:rFonts w:ascii="Consolas" w:hAnsi="Consolas" w:cs="Consolas"/>
          <w:color w:val="2A00FF"/>
          <w:kern w:val="0"/>
          <w:sz w:val="20"/>
          <w:szCs w:val="20"/>
        </w:rPr>
        <w:t>name,password) values(?,?)"</w:t>
      </w:r>
      <w:r w:rsidRPr="00E86DB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86DB0">
        <w:rPr>
          <w:rFonts w:ascii="Consolas" w:hAnsi="Consolas" w:cs="Consolas"/>
          <w:color w:val="2A00FF"/>
          <w:kern w:val="0"/>
          <w:sz w:val="20"/>
          <w:szCs w:val="20"/>
        </w:rPr>
        <w:t>"aaa"</w:t>
      </w:r>
      <w:r w:rsidRPr="00E86DB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E86DB0">
        <w:rPr>
          <w:rFonts w:ascii="Consolas" w:hAnsi="Consolas" w:cs="Consolas"/>
          <w:color w:val="2A00FF"/>
          <w:kern w:val="0"/>
          <w:sz w:val="20"/>
          <w:szCs w:val="20"/>
        </w:rPr>
        <w:t>"1111"</w:t>
      </w:r>
      <w:r w:rsidRPr="00E86DB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6350D" w:rsidRDefault="0016350D" w:rsidP="00E86DB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350D" w:rsidRDefault="0016350D" w:rsidP="00E86DB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350D" w:rsidRDefault="0016350D" w:rsidP="00E86DB0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执行查询时，最核心的特性是结果集的封装，</w:t>
      </w:r>
      <w:r w:rsidR="003641DD">
        <w:rPr>
          <w:rFonts w:hint="eastAsia"/>
          <w:sz w:val="20"/>
          <w:szCs w:val="20"/>
        </w:rPr>
        <w:t>封装的时候要求结果集中的列名对应实体类中的属性名</w:t>
      </w:r>
    </w:p>
    <w:p w:rsidR="0016350D" w:rsidRPr="00E86DB0" w:rsidRDefault="0016350D" w:rsidP="00E86DB0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直接封装成实体类用</w:t>
      </w:r>
      <w:r>
        <w:rPr>
          <w:rFonts w:hint="eastAsia"/>
          <w:sz w:val="20"/>
          <w:szCs w:val="20"/>
        </w:rPr>
        <w:t>BeanHandler</w:t>
      </w:r>
    </w:p>
    <w:p w:rsidR="007E167B" w:rsidRPr="001970C6" w:rsidRDefault="007E167B" w:rsidP="007E16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QueryRunner </w:t>
      </w:r>
      <w:r w:rsidRPr="001970C6">
        <w:rPr>
          <w:rFonts w:ascii="Consolas" w:hAnsi="Consolas" w:cs="Consolas"/>
          <w:color w:val="6A3E3E"/>
          <w:kern w:val="0"/>
          <w:sz w:val="20"/>
          <w:szCs w:val="20"/>
        </w:rPr>
        <w:t>runner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1970C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 QueryRunner(</w:t>
      </w:r>
      <w:r w:rsidRPr="001970C6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167B" w:rsidRPr="001970C6" w:rsidRDefault="007E167B" w:rsidP="007E16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1970C6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1970C6"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r w:rsidR="00133496">
        <w:rPr>
          <w:rFonts w:ascii="Consolas" w:hAnsi="Consolas" w:cs="Consolas" w:hint="eastAsia"/>
          <w:color w:val="2A00FF"/>
          <w:kern w:val="0"/>
          <w:sz w:val="20"/>
          <w:szCs w:val="20"/>
        </w:rPr>
        <w:t>id,title</w:t>
      </w:r>
      <w:r w:rsidRPr="001970C6">
        <w:rPr>
          <w:rFonts w:ascii="Consolas" w:hAnsi="Consolas" w:cs="Consolas"/>
          <w:color w:val="2A00FF"/>
          <w:kern w:val="0"/>
          <w:sz w:val="20"/>
          <w:szCs w:val="20"/>
        </w:rPr>
        <w:t xml:space="preserve"> from News where id = ?"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167B" w:rsidRPr="001970C6" w:rsidRDefault="007E167B" w:rsidP="007E16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970C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B25B4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 = 9;</w:t>
      </w:r>
    </w:p>
    <w:p w:rsidR="007E167B" w:rsidRPr="001970C6" w:rsidRDefault="007E167B" w:rsidP="007E16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News </w:t>
      </w:r>
      <w:r w:rsidRPr="001970C6"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1970C6">
        <w:rPr>
          <w:rFonts w:ascii="Consolas" w:hAnsi="Consolas" w:cs="Consolas"/>
          <w:color w:val="6A3E3E"/>
          <w:kern w:val="0"/>
          <w:sz w:val="20"/>
          <w:szCs w:val="20"/>
        </w:rPr>
        <w:t>runner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>.query(</w:t>
      </w:r>
      <w:r w:rsidRPr="001970C6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1970C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14264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FC5795">
        <w:rPr>
          <w:rFonts w:ascii="Consolas" w:hAnsi="Consolas" w:cs="Consolas"/>
          <w:color w:val="000000"/>
          <w:kern w:val="0"/>
          <w:sz w:val="20"/>
          <w:szCs w:val="20"/>
        </w:rPr>
        <w:t>BeanHandler&lt;News&gt;(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>News.</w:t>
      </w:r>
      <w:r w:rsidRPr="001970C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 w:rsidRPr="00F748F6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167B" w:rsidRDefault="007E167B" w:rsidP="007E167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1970C6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1970C6"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 w:rsidRPr="001970C6">
        <w:rPr>
          <w:rFonts w:ascii="Consolas" w:hAnsi="Consolas" w:cs="Consolas"/>
          <w:color w:val="000000"/>
          <w:kern w:val="0"/>
          <w:sz w:val="20"/>
          <w:szCs w:val="20"/>
        </w:rPr>
        <w:t>.getTitle());</w:t>
      </w:r>
    </w:p>
    <w:p w:rsidR="003427F0" w:rsidRDefault="003427F0" w:rsidP="007E167B">
      <w:pPr>
        <w:rPr>
          <w:sz w:val="20"/>
          <w:szCs w:val="20"/>
        </w:rPr>
      </w:pPr>
    </w:p>
    <w:p w:rsidR="00861528" w:rsidRDefault="00861528" w:rsidP="007E167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封装成实体类列表用</w:t>
      </w:r>
      <w:r>
        <w:rPr>
          <w:rFonts w:hint="eastAsia"/>
          <w:sz w:val="20"/>
          <w:szCs w:val="20"/>
        </w:rPr>
        <w:t>BeanListHandler</w:t>
      </w:r>
    </w:p>
    <w:p w:rsidR="00843181" w:rsidRPr="00CB58E2" w:rsidRDefault="00843181" w:rsidP="00843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B58E2"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8E2">
        <w:rPr>
          <w:rFonts w:ascii="Consolas" w:hAnsi="Consolas" w:cs="Consolas"/>
          <w:color w:val="000000"/>
          <w:kern w:val="0"/>
          <w:sz w:val="20"/>
          <w:szCs w:val="20"/>
        </w:rPr>
        <w:t>runner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CB58E2">
        <w:rPr>
          <w:rFonts w:ascii="Consolas" w:hAnsi="Consolas" w:cs="Consolas"/>
          <w:color w:val="000000"/>
          <w:kern w:val="0"/>
          <w:sz w:val="20"/>
          <w:szCs w:val="20"/>
        </w:rPr>
        <w:t>new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8E2"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B58E2"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181" w:rsidRPr="00843181" w:rsidRDefault="00843181" w:rsidP="00843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843181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43181"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r w:rsidR="00AE1EC0">
        <w:rPr>
          <w:rFonts w:ascii="Consolas" w:hAnsi="Consolas" w:cs="Consolas" w:hint="eastAsia"/>
          <w:color w:val="2A00FF"/>
          <w:kern w:val="0"/>
          <w:sz w:val="20"/>
          <w:szCs w:val="20"/>
        </w:rPr>
        <w:t>id,title</w:t>
      </w:r>
      <w:r w:rsidRPr="00843181">
        <w:rPr>
          <w:rFonts w:ascii="Consolas" w:hAnsi="Consolas" w:cs="Consolas"/>
          <w:color w:val="2A00FF"/>
          <w:kern w:val="0"/>
          <w:sz w:val="20"/>
          <w:szCs w:val="20"/>
        </w:rPr>
        <w:t xml:space="preserve"> from News"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3181" w:rsidRDefault="00843181" w:rsidP="00843181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List&lt;News&gt; </w:t>
      </w:r>
      <w:r w:rsidRPr="00843181"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43181">
        <w:rPr>
          <w:rFonts w:ascii="Consolas" w:hAnsi="Consolas" w:cs="Consolas"/>
          <w:color w:val="6A3E3E"/>
          <w:kern w:val="0"/>
          <w:sz w:val="20"/>
          <w:szCs w:val="20"/>
        </w:rPr>
        <w:t>runner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>.query(</w:t>
      </w:r>
      <w:r w:rsidRPr="00843181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431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 xml:space="preserve"> BeanListHandler&lt;News&gt;(News.</w:t>
      </w:r>
      <w:r w:rsidRPr="0084318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843181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C2AD9" w:rsidRDefault="001C2AD9" w:rsidP="0084318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C2AD9" w:rsidRDefault="001C2AD9" w:rsidP="0084318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返回一个值用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ScalarHandler</w:t>
      </w:r>
    </w:p>
    <w:p w:rsidR="001C2AD9" w:rsidRPr="007E2DD9" w:rsidRDefault="001C2AD9" w:rsidP="001C2A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QueryRunner </w:t>
      </w:r>
      <w:r w:rsidRPr="007E2DD9">
        <w:rPr>
          <w:rFonts w:ascii="Consolas" w:hAnsi="Consolas" w:cs="Consolas"/>
          <w:color w:val="6A3E3E"/>
          <w:kern w:val="0"/>
          <w:sz w:val="20"/>
          <w:szCs w:val="20"/>
        </w:rPr>
        <w:t>runner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E2D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 QueryRunner(</w:t>
      </w:r>
      <w:r w:rsidRPr="007E2DD9"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2AD9" w:rsidRPr="007E2DD9" w:rsidRDefault="001C2AD9" w:rsidP="001C2A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7E2DD9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E2DD9">
        <w:rPr>
          <w:rFonts w:ascii="Consolas" w:hAnsi="Consolas" w:cs="Consolas"/>
          <w:color w:val="2A00FF"/>
          <w:kern w:val="0"/>
          <w:sz w:val="20"/>
          <w:szCs w:val="20"/>
        </w:rPr>
        <w:t>"select count(id) from News"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C2AD9" w:rsidRPr="007E2DD9" w:rsidRDefault="001C2AD9" w:rsidP="001C2A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2D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E2DD9"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 w:rsidRPr="007E2D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7E2DD9">
        <w:rPr>
          <w:rFonts w:ascii="Consolas" w:hAnsi="Consolas" w:cs="Consolas"/>
          <w:color w:val="6A3E3E"/>
          <w:kern w:val="0"/>
          <w:sz w:val="20"/>
          <w:szCs w:val="20"/>
        </w:rPr>
        <w:t>runner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>.query(</w:t>
      </w:r>
      <w:r w:rsidRPr="007E2DD9"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E2D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 xml:space="preserve"> ScalarHandler());</w:t>
      </w:r>
    </w:p>
    <w:p w:rsidR="001C2AD9" w:rsidRDefault="001C2AD9" w:rsidP="001C2AD9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7E2DD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E2DD9"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 w:rsidRPr="007E2D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1156" w:rsidRDefault="00DF1156" w:rsidP="001C2AD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0150C" w:rsidRDefault="0070150C" w:rsidP="001C2AD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 xml:space="preserve">QueryRunner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进行查询的操作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>org.apache.commons.dbutils.handlers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lastRenderedPageBreak/>
        <w:t xml:space="preserve">ArrayHandler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：将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中第一行的数据转化成</w:t>
      </w:r>
      <w:r w:rsidRPr="006279BB">
        <w:rPr>
          <w:rFonts w:ascii="Helvetica" w:eastAsia="宋体" w:hAnsi="Helvetica" w:cs="Helvetica"/>
          <w:color w:val="333333"/>
          <w:kern w:val="0"/>
          <w:sz w:val="17"/>
        </w:rPr>
        <w:t>对象数组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>ArrayListHandler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中所有的数据转化成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List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，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List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中存放的是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Object[]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 xml:space="preserve">BeanHandler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：将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中第一行的数据转化成类对象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 xml:space="preserve">BeanListHandler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：将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中所有的数据转化成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List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，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List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中存放的是类对象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 xml:space="preserve">ColumnListHandler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：将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中某一列的数据存成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List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，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List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中存放的是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Object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对象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 xml:space="preserve">KeyedHandler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：将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中存成映射，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key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为某一列对应为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Map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。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Map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中存放的是数据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 xml:space="preserve">MapHandler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：将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中第一行的数据存成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Map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映射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 xml:space="preserve">MapListHandler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：将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中所有的数据存成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List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。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List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中存放的是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Map</w:t>
      </w:r>
    </w:p>
    <w:p w:rsidR="0070150C" w:rsidRPr="0070150C" w:rsidRDefault="0070150C" w:rsidP="007015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0150C">
        <w:rPr>
          <w:rFonts w:ascii="Helvetica" w:eastAsia="宋体" w:hAnsi="Helvetica" w:cs="Helvetica"/>
          <w:color w:val="333333"/>
          <w:kern w:val="0"/>
          <w:sz w:val="17"/>
        </w:rPr>
        <w:t xml:space="preserve">ScalarHandler 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：将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ResultSet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中一条记录的其中某一列的数据存成</w:t>
      </w:r>
      <w:r w:rsidRPr="0070150C">
        <w:rPr>
          <w:rFonts w:ascii="Helvetica" w:eastAsia="宋体" w:hAnsi="Helvetica" w:cs="Helvetica"/>
          <w:color w:val="333333"/>
          <w:kern w:val="0"/>
          <w:sz w:val="17"/>
        </w:rPr>
        <w:t>Object</w:t>
      </w:r>
    </w:p>
    <w:p w:rsidR="0070150C" w:rsidRPr="007E2DD9" w:rsidRDefault="0070150C" w:rsidP="001C2AD9">
      <w:pPr>
        <w:rPr>
          <w:sz w:val="20"/>
          <w:szCs w:val="20"/>
        </w:rPr>
      </w:pPr>
    </w:p>
    <w:sectPr w:rsidR="0070150C" w:rsidRPr="007E2DD9" w:rsidSect="009553C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A93" w:rsidRDefault="007D4A93" w:rsidP="00792362">
      <w:r>
        <w:separator/>
      </w:r>
    </w:p>
  </w:endnote>
  <w:endnote w:type="continuationSeparator" w:id="0">
    <w:p w:rsidR="007D4A93" w:rsidRDefault="007D4A93" w:rsidP="0079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18205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EndPr/>
            <w:sdtContent>
              <w:p w:rsidR="00792362" w:rsidRDefault="007D4A93" w:rsidP="00B012DC">
                <w:pPr>
                  <w:pStyle w:val="a5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2049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 w:rsidR="000158D6"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 w:rsidR="000158D6">
                  <w:rPr>
                    <w:b/>
                    <w:sz w:val="24"/>
                    <w:szCs w:val="24"/>
                  </w:rPr>
                  <w:fldChar w:fldCharType="separate"/>
                </w:r>
                <w:r w:rsidR="009A4E93">
                  <w:rPr>
                    <w:b/>
                    <w:noProof/>
                  </w:rPr>
                  <w:t>1</w:t>
                </w:r>
                <w:r w:rsidR="000158D6"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 w:rsidR="000158D6"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 w:rsidR="000158D6">
                  <w:rPr>
                    <w:b/>
                    <w:sz w:val="24"/>
                    <w:szCs w:val="24"/>
                  </w:rPr>
                  <w:fldChar w:fldCharType="separate"/>
                </w:r>
                <w:r w:rsidR="009A4E93">
                  <w:rPr>
                    <w:b/>
                    <w:noProof/>
                  </w:rPr>
                  <w:t>4</w:t>
                </w:r>
                <w:r w:rsidR="000158D6"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A93" w:rsidRDefault="007D4A93" w:rsidP="00792362">
      <w:r>
        <w:separator/>
      </w:r>
    </w:p>
  </w:footnote>
  <w:footnote w:type="continuationSeparator" w:id="0">
    <w:p w:rsidR="007D4A93" w:rsidRDefault="007D4A93" w:rsidP="00792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D864D3"/>
    <w:multiLevelType w:val="hybridMultilevel"/>
    <w:tmpl w:val="4FF86CB2"/>
    <w:lvl w:ilvl="0" w:tplc="8B2ED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C0F"/>
    <w:rsid w:val="000158D6"/>
    <w:rsid w:val="001225B3"/>
    <w:rsid w:val="00133496"/>
    <w:rsid w:val="00137A1B"/>
    <w:rsid w:val="00142641"/>
    <w:rsid w:val="0016350D"/>
    <w:rsid w:val="001970C6"/>
    <w:rsid w:val="001C2AD9"/>
    <w:rsid w:val="001C5999"/>
    <w:rsid w:val="00246C0F"/>
    <w:rsid w:val="00275480"/>
    <w:rsid w:val="00292E84"/>
    <w:rsid w:val="00317E86"/>
    <w:rsid w:val="00334DEF"/>
    <w:rsid w:val="003427F0"/>
    <w:rsid w:val="003641DD"/>
    <w:rsid w:val="00395AA9"/>
    <w:rsid w:val="0040696C"/>
    <w:rsid w:val="004332BB"/>
    <w:rsid w:val="004362FE"/>
    <w:rsid w:val="004C68E0"/>
    <w:rsid w:val="004E3FE2"/>
    <w:rsid w:val="005043A5"/>
    <w:rsid w:val="005044E9"/>
    <w:rsid w:val="00557CE3"/>
    <w:rsid w:val="005A75AE"/>
    <w:rsid w:val="005B25B4"/>
    <w:rsid w:val="006279BB"/>
    <w:rsid w:val="00634748"/>
    <w:rsid w:val="006462D5"/>
    <w:rsid w:val="0070150C"/>
    <w:rsid w:val="00751A10"/>
    <w:rsid w:val="00792362"/>
    <w:rsid w:val="007A4A2F"/>
    <w:rsid w:val="007D4A93"/>
    <w:rsid w:val="007D61F6"/>
    <w:rsid w:val="007E167B"/>
    <w:rsid w:val="007E2DD9"/>
    <w:rsid w:val="00801A1E"/>
    <w:rsid w:val="008362F0"/>
    <w:rsid w:val="00843181"/>
    <w:rsid w:val="00861528"/>
    <w:rsid w:val="008C2D5B"/>
    <w:rsid w:val="008D4357"/>
    <w:rsid w:val="0093324C"/>
    <w:rsid w:val="009553C9"/>
    <w:rsid w:val="00966879"/>
    <w:rsid w:val="00977993"/>
    <w:rsid w:val="00987920"/>
    <w:rsid w:val="009A4E93"/>
    <w:rsid w:val="009B42D0"/>
    <w:rsid w:val="009D0546"/>
    <w:rsid w:val="009E461C"/>
    <w:rsid w:val="009E5951"/>
    <w:rsid w:val="00A36571"/>
    <w:rsid w:val="00A407C8"/>
    <w:rsid w:val="00A636D6"/>
    <w:rsid w:val="00AA0785"/>
    <w:rsid w:val="00AA22D0"/>
    <w:rsid w:val="00AE1EC0"/>
    <w:rsid w:val="00B012DC"/>
    <w:rsid w:val="00B01D7E"/>
    <w:rsid w:val="00B23A7D"/>
    <w:rsid w:val="00BB0533"/>
    <w:rsid w:val="00BE2DBD"/>
    <w:rsid w:val="00C544D7"/>
    <w:rsid w:val="00CA2139"/>
    <w:rsid w:val="00CA46E7"/>
    <w:rsid w:val="00CB58E2"/>
    <w:rsid w:val="00CF3A6D"/>
    <w:rsid w:val="00CF3BCD"/>
    <w:rsid w:val="00D30BEB"/>
    <w:rsid w:val="00D64989"/>
    <w:rsid w:val="00DE7260"/>
    <w:rsid w:val="00DF1156"/>
    <w:rsid w:val="00E86DB0"/>
    <w:rsid w:val="00EF14F9"/>
    <w:rsid w:val="00EF2F9C"/>
    <w:rsid w:val="00F748F6"/>
    <w:rsid w:val="00F774EF"/>
    <w:rsid w:val="00FC5795"/>
    <w:rsid w:val="00FC6005"/>
    <w:rsid w:val="00FD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1DCD6B"/>
  <w15:docId w15:val="{6F0D469E-7649-466F-BCD5-44A84172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92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3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2362"/>
    <w:rPr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9D0546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9D0546"/>
    <w:rPr>
      <w:rFonts w:ascii="宋体" w:eastAsia="宋体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46C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46C0F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98792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87920"/>
    <w:rPr>
      <w:sz w:val="18"/>
      <w:szCs w:val="18"/>
    </w:rPr>
  </w:style>
  <w:style w:type="character" w:styleId="ae">
    <w:name w:val="Strong"/>
    <w:basedOn w:val="a0"/>
    <w:uiPriority w:val="22"/>
    <w:qFormat/>
    <w:rsid w:val="00966879"/>
    <w:rPr>
      <w:b/>
      <w:bCs/>
    </w:rPr>
  </w:style>
  <w:style w:type="paragraph" w:customStyle="1" w:styleId="md-focus-p">
    <w:name w:val="md-focus-p"/>
    <w:basedOn w:val="a"/>
    <w:rsid w:val="00701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70150C"/>
  </w:style>
  <w:style w:type="character" w:customStyle="1" w:styleId="md-expand">
    <w:name w:val="md-expand"/>
    <w:basedOn w:val="a0"/>
    <w:rsid w:val="0070150C"/>
  </w:style>
  <w:style w:type="paragraph" w:styleId="af">
    <w:name w:val="Normal (Web)"/>
    <w:basedOn w:val="a"/>
    <w:uiPriority w:val="99"/>
    <w:semiHidden/>
    <w:unhideWhenUsed/>
    <w:rsid w:val="00701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701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170</TotalTime>
  <Pages>1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lili meng</cp:lastModifiedBy>
  <cp:revision>66</cp:revision>
  <dcterms:created xsi:type="dcterms:W3CDTF">2018-09-14T03:49:00Z</dcterms:created>
  <dcterms:modified xsi:type="dcterms:W3CDTF">2018-12-27T07:04:00Z</dcterms:modified>
</cp:coreProperties>
</file>