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一、创建项目</w:t>
      </w:r>
    </w:p>
    <w:p>
      <w:pPr>
        <w:rPr>
          <w:rFonts w:hint="eastAsia"/>
        </w:rPr>
      </w:pPr>
      <w:r>
        <w:rPr>
          <w:rFonts w:hint="eastAsia"/>
        </w:rPr>
        <w:t>1.创建maven项目</w:t>
      </w:r>
    </w:p>
    <w:p>
      <w:pPr>
        <w:rPr>
          <w:rFonts w:hint="eastAsia"/>
        </w:rPr>
      </w:pPr>
      <w:r>
        <w:rPr>
          <w:rFonts w:hint="eastAsia"/>
        </w:rPr>
        <w:t>要点强调：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601450" cy="760095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0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029950" cy="15906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一步错步步错，少点一个勾事后两行泪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2.配置Servlet文件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62875" cy="32004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找到Maven项目的pom.xml文件的&lt;dependencies&gt;</w:t>
      </w:r>
    </w:p>
    <w:p>
      <w:pPr>
        <w:rPr>
          <w:rFonts w:hint="eastAsia"/>
        </w:rPr>
      </w:pPr>
      <w:r>
        <w:rPr>
          <w:rFonts w:hint="eastAsia"/>
        </w:rPr>
        <w:t>去Maven仓库选3.1.0版本放入&lt;dependencies&gt;中（首次加入会报红，需要刷新重新导入一下）</w:t>
      </w:r>
    </w:p>
    <w:p>
      <w:pPr>
        <w:rPr>
          <w:rFonts w:hint="eastAsia"/>
        </w:rPr>
      </w:pPr>
      <w:r>
        <w:rPr>
          <w:rFonts w:hint="eastAsia"/>
        </w:rPr>
        <w:t>贴上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https://mvnrepository.com/artifact/javax.servlet/javax.servlet-api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&lt;groupId&gt;javax.servlet&lt;/groupId&gt;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&lt;artifactId&gt;javax.servlet-api&lt;/artifactId&gt;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&lt;version&gt;3.1.0&lt;/version&gt;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&lt;scope&gt;provided&lt;/scope&gt;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引入成功确认：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90775" cy="2828925"/>
            <wp:effectExtent l="0" t="0" r="190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3.在main文件夹中新建一个java目录</w:t>
      </w:r>
    </w:p>
    <w:p>
      <w:pPr>
        <w:rPr>
          <w:rFonts w:hint="eastAsia"/>
        </w:rPr>
      </w:pPr>
      <w:r>
        <w:rPr>
          <w:rFonts w:hint="eastAsia"/>
        </w:rPr>
        <w:t>双击即可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10425" cy="4019550"/>
            <wp:effectExtent l="0" t="0" r="1333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4.清空web.xml中内容，加入Servlet配置文件（配置文件在上一篇文章）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372850" cy="2486025"/>
            <wp:effectExtent l="0" t="0" r="11430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完成操作后：（报红的地方是.class文件名(可更换)，在java文件下创建对应文件名的.class文件即可解决）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58150" cy="4857750"/>
            <wp:effectExtent l="0" t="0" r="3810" b="38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5.写入项目内容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591925" cy="4533900"/>
            <wp:effectExtent l="0" t="0" r="5715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二、运行项目（idea+Tomcat）</w:t>
      </w:r>
    </w:p>
    <w:p>
      <w:pPr>
        <w:rPr>
          <w:rFonts w:hint="eastAsia"/>
        </w:rPr>
      </w:pPr>
      <w:r>
        <w:rPr>
          <w:rFonts w:hint="eastAsia"/>
        </w:rPr>
        <w:t>1.添加配置</w:t>
      </w:r>
    </w:p>
    <w:p>
      <w:pPr>
        <w:rPr>
          <w:rFonts w:hint="eastAsia"/>
        </w:rPr>
      </w:pPr>
      <w:r>
        <w:rPr>
          <w:rFonts w:hint="eastAsia"/>
        </w:rPr>
        <w:t>点击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09875" cy="2171700"/>
            <wp:effectExtent l="0" t="0" r="9525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导入自己的Tomcat文件夹地址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86825" cy="1504950"/>
            <wp:effectExtent l="0" t="0" r="13335" b="381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86825" cy="1504950"/>
            <wp:effectExtent l="0" t="0" r="1333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29850" cy="2971800"/>
            <wp:effectExtent l="0" t="0" r="1143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86200" cy="181927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一路点OK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然后就可以运行啦芜湖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B6AB2"/>
    <w:rsid w:val="191373D4"/>
    <w:rsid w:val="1956780D"/>
    <w:rsid w:val="67A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rFonts w:eastAsia="黑体" w:asciiTheme="minorAscii" w:hAnsiTheme="minorAscii"/>
      <w:b/>
      <w:kern w:val="44"/>
      <w:sz w:val="4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宋体"/>
      <w:b/>
      <w:sz w:val="32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eastAsia="黑体" w:asciiTheme="minorAscii" w:hAnsiTheme="minorAscii"/>
      <w:b/>
      <w:kern w:val="44"/>
      <w:sz w:val="4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2020-10-18T15:25:00Z</dcterms:created>
  <dc:creator>SJYya</dc:creator>
  <cp:lastModifiedBy>小青台</cp:lastModifiedBy>
  <dcterms:modified xsi:type="dcterms:W3CDTF">2021-04-26T13:21:13Z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D6550E15BB9D498CA2E98FF7C176D0C6</vt:lpwstr>
  </property>
</Properties>
</file>