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  <w:r>
        <w:rPr>
          <w:rFonts w:hint="eastAsia"/>
        </w:rPr>
        <w:t>1.测试用例带给我们的便捷之处</w:t>
      </w:r>
    </w:p>
    <w:p>
      <w:pPr>
        <w:rPr>
          <w:rFonts w:hint="eastAsia"/>
        </w:rPr>
      </w:pPr>
      <w:r>
        <w:rPr>
          <w:rFonts w:hint="eastAsia"/>
        </w:rPr>
        <w:t>2.测试用例标准</w:t>
      </w:r>
    </w:p>
    <w:p>
      <w:pPr>
        <w:rPr>
          <w:rFonts w:hint="eastAsia"/>
        </w:rPr>
      </w:pPr>
      <w:r>
        <w:rPr>
          <w:rFonts w:hint="eastAsia"/>
        </w:rPr>
        <w:t>3.测试用例的基本要素</w:t>
      </w:r>
    </w:p>
    <w:p>
      <w:pPr>
        <w:rPr>
          <w:rFonts w:hint="eastAsia"/>
        </w:rPr>
      </w:pPr>
      <w:r>
        <w:rPr>
          <w:rFonts w:hint="eastAsia"/>
        </w:rPr>
        <w:t>4.设计测试用例的方法</w:t>
      </w:r>
    </w:p>
    <w:p>
      <w:pPr>
        <w:rPr>
          <w:rFonts w:hint="eastAsia"/>
        </w:rPr>
      </w:pPr>
      <w:r>
        <w:rPr>
          <w:rFonts w:hint="eastAsia"/>
        </w:rPr>
        <w:t>4.1.根据需求去设计测试用例</w:t>
      </w:r>
    </w:p>
    <w:p>
      <w:pPr>
        <w:rPr>
          <w:rFonts w:hint="eastAsia"/>
        </w:rPr>
      </w:pPr>
      <w:r>
        <w:rPr>
          <w:rFonts w:hint="eastAsia"/>
        </w:rPr>
        <w:t>4.2.软件需求</w:t>
      </w:r>
    </w:p>
    <w:p>
      <w:pPr>
        <w:rPr>
          <w:rFonts w:hint="eastAsia"/>
        </w:rPr>
      </w:pPr>
      <w:r>
        <w:rPr>
          <w:rFonts w:hint="eastAsia"/>
        </w:rPr>
        <w:t>5.具体的设计测试用例方法</w:t>
      </w:r>
    </w:p>
    <w:p>
      <w:pPr>
        <w:rPr>
          <w:rFonts w:hint="eastAsia"/>
        </w:rPr>
      </w:pPr>
      <w:r>
        <w:rPr>
          <w:rFonts w:hint="eastAsia"/>
        </w:rPr>
        <w:t>5.1等价类</w:t>
      </w:r>
    </w:p>
    <w:p>
      <w:pPr>
        <w:rPr>
          <w:rFonts w:hint="eastAsia"/>
        </w:rPr>
      </w:pPr>
      <w:r>
        <w:rPr>
          <w:rFonts w:hint="eastAsia"/>
        </w:rPr>
        <w:t>5.2 边界值法</w:t>
      </w:r>
    </w:p>
    <w:p>
      <w:pPr>
        <w:rPr>
          <w:rFonts w:hint="eastAsia"/>
        </w:rPr>
      </w:pPr>
      <w:r>
        <w:rPr>
          <w:rFonts w:hint="eastAsia"/>
        </w:rPr>
        <w:t>5.3 因果图法</w:t>
      </w:r>
    </w:p>
    <w:p>
      <w:pPr>
        <w:rPr>
          <w:rFonts w:hint="eastAsia"/>
        </w:rPr>
      </w:pPr>
      <w:r>
        <w:rPr>
          <w:rFonts w:hint="eastAsia"/>
        </w:rPr>
        <w:t>5.3.1 恒等</w:t>
      </w:r>
    </w:p>
    <w:p>
      <w:pPr>
        <w:rPr>
          <w:rFonts w:hint="eastAsia"/>
        </w:rPr>
      </w:pPr>
      <w:r>
        <w:rPr>
          <w:rFonts w:hint="eastAsia"/>
        </w:rPr>
        <w:t>5.3.2 与 ∧</w:t>
      </w:r>
    </w:p>
    <w:p>
      <w:pPr>
        <w:rPr>
          <w:rFonts w:hint="eastAsia"/>
        </w:rPr>
      </w:pPr>
      <w:r>
        <w:rPr>
          <w:rFonts w:hint="eastAsia"/>
        </w:rPr>
        <w:t>5.3.3 或 ∨</w:t>
      </w:r>
    </w:p>
    <w:p>
      <w:pPr>
        <w:rPr>
          <w:rFonts w:hint="eastAsia"/>
        </w:rPr>
      </w:pPr>
      <w:r>
        <w:rPr>
          <w:rFonts w:hint="eastAsia"/>
        </w:rPr>
        <w:t>5.3.4 非 ~</w:t>
      </w:r>
    </w:p>
    <w:p>
      <w:pPr>
        <w:rPr>
          <w:rFonts w:hint="eastAsia"/>
        </w:rPr>
      </w:pPr>
      <w:r>
        <w:rPr>
          <w:rFonts w:hint="eastAsia"/>
        </w:rPr>
        <w:t>5.3.5 用因果图法设计测试用例的步骤</w:t>
      </w:r>
    </w:p>
    <w:p>
      <w:pPr>
        <w:rPr>
          <w:rFonts w:hint="eastAsia"/>
        </w:rPr>
      </w:pPr>
      <w:r>
        <w:rPr>
          <w:rFonts w:hint="eastAsia"/>
        </w:rPr>
        <w:t>5.4 正交法</w:t>
      </w:r>
    </w:p>
    <w:p>
      <w:pPr>
        <w:rPr>
          <w:rFonts w:hint="eastAsia"/>
        </w:rPr>
      </w:pPr>
      <w:r>
        <w:rPr>
          <w:rFonts w:hint="eastAsia"/>
        </w:rPr>
        <w:t>5.4.1 正交表的构成</w:t>
      </w:r>
    </w:p>
    <w:p>
      <w:pPr>
        <w:rPr>
          <w:rFonts w:hint="eastAsia"/>
        </w:rPr>
      </w:pPr>
      <w:r>
        <w:rPr>
          <w:rFonts w:hint="eastAsia"/>
        </w:rPr>
        <w:t>5.4.2 正交表的性质</w:t>
      </w:r>
    </w:p>
    <w:p>
      <w:pPr>
        <w:rPr>
          <w:rFonts w:hint="eastAsia"/>
        </w:rPr>
      </w:pPr>
      <w:r>
        <w:rPr>
          <w:rFonts w:hint="eastAsia"/>
        </w:rPr>
        <w:t>5.4.3 正交表设计测试用例的步骤</w:t>
      </w:r>
    </w:p>
    <w:p>
      <w:pPr>
        <w:rPr>
          <w:rFonts w:hint="eastAsia"/>
        </w:rPr>
      </w:pPr>
      <w:r>
        <w:rPr>
          <w:rFonts w:hint="eastAsia"/>
        </w:rPr>
        <w:t>5.5 场景设计法</w:t>
      </w:r>
    </w:p>
    <w:p>
      <w:pPr>
        <w:rPr>
          <w:rFonts w:hint="eastAsia"/>
        </w:rPr>
      </w:pPr>
      <w:r>
        <w:rPr>
          <w:rFonts w:hint="eastAsia"/>
        </w:rPr>
        <w:t>1.测试用例带给我们的便捷之处</w:t>
      </w:r>
    </w:p>
    <w:p>
      <w:pPr>
        <w:rPr>
          <w:rFonts w:hint="eastAsia"/>
        </w:rPr>
      </w:pPr>
      <w:r>
        <w:rPr>
          <w:rFonts w:hint="eastAsia"/>
        </w:rPr>
        <w:t>（1）使工作可重复，是自动化测试的基础</w:t>
      </w:r>
    </w:p>
    <w:p>
      <w:pPr>
        <w:rPr>
          <w:rFonts w:hint="eastAsia"/>
        </w:rPr>
      </w:pPr>
      <w:r>
        <w:rPr>
          <w:rFonts w:hint="eastAsia"/>
        </w:rPr>
        <w:t>（2）评估需求的覆盖率</w:t>
      </w:r>
    </w:p>
    <w:p>
      <w:pPr>
        <w:rPr>
          <w:rFonts w:hint="eastAsia"/>
        </w:rPr>
      </w:pPr>
      <w:r>
        <w:rPr>
          <w:rFonts w:hint="eastAsia"/>
        </w:rPr>
        <w:t>（3）用例的复用</w:t>
      </w:r>
    </w:p>
    <w:p>
      <w:pPr>
        <w:rPr>
          <w:rFonts w:hint="eastAsia"/>
        </w:rPr>
      </w:pPr>
      <w:r>
        <w:rPr>
          <w:rFonts w:hint="eastAsia"/>
        </w:rPr>
        <w:t>（4）积累测试的方法思路以供后续借鉴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2.测试用例标准</w:t>
      </w:r>
    </w:p>
    <w:p>
      <w:pPr>
        <w:rPr>
          <w:rFonts w:hint="eastAsia"/>
        </w:rPr>
      </w:pPr>
      <w:r>
        <w:rPr>
          <w:rFonts w:hint="eastAsia"/>
        </w:rPr>
        <w:t>（1）用例表述清楚、无二义性</w:t>
      </w:r>
    </w:p>
    <w:p>
      <w:pPr>
        <w:rPr>
          <w:rFonts w:hint="eastAsia"/>
        </w:rPr>
      </w:pPr>
      <w:r>
        <w:rPr>
          <w:rFonts w:hint="eastAsia"/>
        </w:rPr>
        <w:t>（2）可操作性强</w:t>
      </w:r>
    </w:p>
    <w:p>
      <w:pPr>
        <w:rPr>
          <w:rFonts w:hint="eastAsia"/>
        </w:rPr>
      </w:pPr>
      <w:r>
        <w:rPr>
          <w:rFonts w:hint="eastAsia"/>
        </w:rPr>
        <w:t>（3）用例的输入输出明确（一条用例只有一个预期结果）</w:t>
      </w:r>
    </w:p>
    <w:p>
      <w:pPr>
        <w:rPr>
          <w:rFonts w:hint="eastAsia"/>
        </w:rPr>
      </w:pPr>
      <w:r>
        <w:rPr>
          <w:rFonts w:hint="eastAsia"/>
        </w:rPr>
        <w:t>（4）可维护性强</w:t>
      </w:r>
    </w:p>
    <w:p>
      <w:pPr>
        <w:rPr>
          <w:rFonts w:hint="eastAsia"/>
        </w:rPr>
      </w:pPr>
      <w:r>
        <w:rPr>
          <w:rFonts w:hint="eastAsia"/>
        </w:rPr>
        <w:t>（5）对需求的覆盖率高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3.测试用例的基本要素</w:t>
      </w:r>
    </w:p>
    <w:p>
      <w:pPr>
        <w:rPr>
          <w:rFonts w:hint="eastAsia"/>
        </w:rPr>
      </w:pPr>
      <w:r>
        <w:rPr>
          <w:rFonts w:hint="eastAsia"/>
        </w:rPr>
        <w:t>向测试系统发起的一组集合，测试平台，测试数据，测试步骤，预期结果等。</w:t>
      </w:r>
    </w:p>
    <w:p>
      <w:pPr>
        <w:rPr>
          <w:rFonts w:hint="eastAsia"/>
        </w:rPr>
      </w:pPr>
      <w:r>
        <w:rPr>
          <w:rFonts w:hint="eastAsia"/>
        </w:rPr>
        <w:t>（测试方式，标题，重要性，优先级，功能模块等）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4.设计测试用例的方法</w:t>
      </w:r>
    </w:p>
    <w:p>
      <w:pPr>
        <w:rPr>
          <w:rFonts w:hint="eastAsia"/>
        </w:rPr>
      </w:pPr>
      <w:r>
        <w:rPr>
          <w:rFonts w:hint="eastAsia"/>
        </w:rPr>
        <w:t>用户【需求】—产品经理【软件需求】—程序员【开发软件】—测试人员【测试功能】—【上线】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4.1.根据需求去设计测试用例</w:t>
      </w:r>
    </w:p>
    <w:p>
      <w:pPr>
        <w:rPr>
          <w:rFonts w:hint="eastAsia"/>
        </w:rPr>
      </w:pPr>
      <w:r>
        <w:rPr>
          <w:rFonts w:hint="eastAsia"/>
        </w:rPr>
        <w:t>验证需求的正确性；</w:t>
      </w:r>
    </w:p>
    <w:p>
      <w:pPr>
        <w:rPr>
          <w:rFonts w:hint="eastAsia"/>
        </w:rPr>
      </w:pPr>
      <w:r>
        <w:rPr>
          <w:rFonts w:hint="eastAsia"/>
        </w:rPr>
        <w:t>分析、细化需求，从需求中提炼功能模块，划分子功能，根据每一个子功能去设计测试用例；</w:t>
      </w:r>
    </w:p>
    <w:p>
      <w:pPr>
        <w:rPr>
          <w:rFonts w:hint="eastAsia"/>
        </w:rPr>
      </w:pPr>
      <w:r>
        <w:rPr>
          <w:rFonts w:hint="eastAsia"/>
        </w:rPr>
        <w:t>即为以下两步：</w:t>
      </w:r>
    </w:p>
    <w:p>
      <w:pPr>
        <w:rPr>
          <w:rFonts w:hint="eastAsia"/>
        </w:rPr>
      </w:pPr>
      <w:r>
        <w:rPr>
          <w:rFonts w:hint="eastAsia"/>
        </w:rPr>
        <w:t>（1）需求验证（合理性、正确性）</w:t>
      </w:r>
    </w:p>
    <w:p>
      <w:pPr>
        <w:rPr>
          <w:rFonts w:hint="eastAsia"/>
        </w:rPr>
      </w:pPr>
      <w:r>
        <w:rPr>
          <w:rFonts w:hint="eastAsia"/>
        </w:rPr>
        <w:t>（2）进行测试用例的设计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用户需求：购买3000元以内的华为智能手机</w:t>
      </w:r>
    </w:p>
    <w:p>
      <w:pPr>
        <w:rPr>
          <w:rFonts w:hint="eastAsia"/>
        </w:rPr>
      </w:pPr>
      <w:r>
        <w:rPr>
          <w:rFonts w:hint="eastAsia"/>
        </w:rPr>
        <w:t>测试点：</w:t>
      </w:r>
    </w:p>
    <w:p>
      <w:pPr>
        <w:rPr>
          <w:rFonts w:hint="eastAsia"/>
        </w:rPr>
      </w:pPr>
      <w:r>
        <w:rPr>
          <w:rFonts w:hint="eastAsia"/>
        </w:rPr>
        <w:t>1.价格：3000元以内（小于等于）</w:t>
      </w:r>
    </w:p>
    <w:p>
      <w:pPr>
        <w:rPr>
          <w:rFonts w:hint="eastAsia"/>
        </w:rPr>
      </w:pPr>
      <w:r>
        <w:rPr>
          <w:rFonts w:hint="eastAsia"/>
        </w:rPr>
        <w:t>2.手机类型：智能手机</w:t>
      </w:r>
    </w:p>
    <w:p>
      <w:pPr>
        <w:rPr>
          <w:rFonts w:hint="eastAsia"/>
        </w:rPr>
      </w:pPr>
      <w:r>
        <w:rPr>
          <w:rFonts w:hint="eastAsia"/>
        </w:rPr>
        <w:t>3.品牌：华为</w:t>
      </w:r>
    </w:p>
    <w:p>
      <w:pPr>
        <w:rPr>
          <w:rFonts w:hint="eastAsia"/>
        </w:rPr>
      </w:pPr>
      <w:r>
        <w:rPr>
          <w:rFonts w:hint="eastAsia"/>
        </w:rPr>
        <w:t>4.手机功能的测试（打电话、发短信、APP的安装使用、连网等）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4.2.软件需求</w:t>
      </w:r>
    </w:p>
    <w:p>
      <w:pPr>
        <w:rPr>
          <w:rFonts w:hint="eastAsia"/>
        </w:rPr>
      </w:pPr>
      <w:r>
        <w:rPr>
          <w:rFonts w:hint="eastAsia"/>
        </w:rPr>
        <w:t>事件流</w:t>
      </w:r>
    </w:p>
    <w:p>
      <w:pPr>
        <w:rPr>
          <w:rFonts w:hint="eastAsia"/>
        </w:rPr>
      </w:pPr>
      <w:r>
        <w:rPr>
          <w:rFonts w:hint="eastAsia"/>
        </w:rPr>
        <w:t>1.用户未收到激活邮件，可在登录界面录入电子邮件及密码后，再次发送激活邮件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事件测试</w:t>
      </w:r>
    </w:p>
    <w:p>
      <w:pPr>
        <w:rPr>
          <w:rFonts w:hint="eastAsia"/>
        </w:rPr>
      </w:pPr>
      <w:r>
        <w:rPr>
          <w:rFonts w:hint="eastAsia"/>
        </w:rPr>
        <w:t>1.用户收到激活邮件 在登录界面输入电子邮件、密码，不会发送激活邮件，并且提示信息显示已发送</w:t>
      </w:r>
    </w:p>
    <w:p>
      <w:pPr>
        <w:rPr>
          <w:rFonts w:hint="eastAsia"/>
        </w:rPr>
      </w:pPr>
      <w:r>
        <w:rPr>
          <w:rFonts w:hint="eastAsia"/>
        </w:rPr>
        <w:t>2.用户没有收到激活邮件 在登录界面输入电子邮件、密码， 会发送激活邮件</w:t>
      </w:r>
    </w:p>
    <w:p>
      <w:pPr>
        <w:rPr>
          <w:rFonts w:hint="eastAsia"/>
        </w:rPr>
      </w:pPr>
      <w:r>
        <w:rPr>
          <w:rFonts w:hint="eastAsia"/>
        </w:rPr>
        <w:t>邮件测试: 内容、激活链接、排版、字体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每次发送的激活邮件，仅在发送邮件后24小时之内有效，超过24小时之后需要重新发送激活邮件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测试：</w:t>
      </w:r>
    </w:p>
    <w:p>
      <w:pPr>
        <w:rPr>
          <w:rFonts w:hint="eastAsia"/>
        </w:rPr>
      </w:pPr>
      <w:r>
        <w:rPr>
          <w:rFonts w:hint="eastAsia"/>
        </w:rPr>
        <w:t>1.激活邮件发送，24小时之内（包括24小时）可以激活系统</w:t>
      </w:r>
    </w:p>
    <w:p>
      <w:pPr>
        <w:rPr>
          <w:rFonts w:hint="eastAsia"/>
        </w:rPr>
      </w:pPr>
      <w:r>
        <w:rPr>
          <w:rFonts w:hint="eastAsia"/>
        </w:rPr>
        <w:t>2.激活邮件发送，24小时之后激活链接失效，无法激活系统</w:t>
      </w:r>
    </w:p>
    <w:p>
      <w:pPr>
        <w:rPr>
          <w:rFonts w:hint="eastAsia"/>
        </w:rPr>
      </w:pPr>
      <w:r>
        <w:rPr>
          <w:rFonts w:hint="eastAsia"/>
        </w:rPr>
        <w:t>3.24小时之内激活系统，超过24小时之后再次点击激活链接，系统提示：该用户已激活系统</w:t>
      </w:r>
    </w:p>
    <w:p>
      <w:pPr>
        <w:rPr>
          <w:rFonts w:hint="eastAsia"/>
        </w:rPr>
      </w:pPr>
      <w:r>
        <w:rPr>
          <w:rFonts w:hint="eastAsia"/>
        </w:rPr>
        <w:t>4.24小时之内激活系统，24小时之内再次点击激活链接，系统提示：该用户已激活系统</w:t>
      </w:r>
    </w:p>
    <w:p>
      <w:pPr>
        <w:rPr>
          <w:rFonts w:hint="eastAsia"/>
        </w:rPr>
      </w:pPr>
      <w:r>
        <w:rPr>
          <w:rFonts w:hint="eastAsia"/>
        </w:rPr>
        <w:t>5.邮件内容（排版，日期，字体等）测试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5.具体的设计测试用例方法</w:t>
      </w:r>
    </w:p>
    <w:p>
      <w:pPr>
        <w:rPr>
          <w:rFonts w:hint="eastAsia"/>
        </w:rPr>
      </w:pPr>
      <w:r>
        <w:rPr>
          <w:rFonts w:hint="eastAsia"/>
        </w:rPr>
        <w:t>5.1等价类</w:t>
      </w:r>
    </w:p>
    <w:p>
      <w:pPr>
        <w:rPr>
          <w:rFonts w:hint="eastAsia"/>
        </w:rPr>
      </w:pPr>
      <w:r>
        <w:rPr>
          <w:rFonts w:hint="eastAsia"/>
        </w:rPr>
        <w:t>思想：把输入（特殊情况下考虑输出）划分为若干个等价类，从每一个等价类当中选一个有代表性的测试用例进行测试，如果测试用例测试通过，那就称这个测试用例代表的等价类测试通过。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有效等价类：根据需求规格说明，有意义的输入数据构成的集合，称之为有效等价类</w:t>
      </w:r>
    </w:p>
    <w:p>
      <w:pPr>
        <w:rPr>
          <w:rFonts w:hint="eastAsia"/>
        </w:rPr>
      </w:pPr>
      <w:r>
        <w:rPr>
          <w:rFonts w:hint="eastAsia"/>
        </w:rPr>
        <w:t>无效等价类：根据需求规格说明，不满足需求的集合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| 用户名 | 必填，录入用户名 | 6-15 | 字符类型A-Z，不区分大小写</w:t>
      </w:r>
    </w:p>
    <w:p>
      <w:pPr>
        <w:rPr>
          <w:rFonts w:hint="eastAsia"/>
        </w:rPr>
      </w:pPr>
      <w:r>
        <w:rPr>
          <w:rFonts w:hint="eastAsia"/>
        </w:rPr>
        <w:t>根据长度划分：</w:t>
      </w:r>
    </w:p>
    <w:p>
      <w:pPr>
        <w:rPr>
          <w:rFonts w:hint="eastAsia"/>
        </w:rPr>
      </w:pPr>
      <w:r>
        <w:rPr>
          <w:rFonts w:hint="eastAsia"/>
        </w:rPr>
        <w:t>有效等价类：6-15位</w:t>
      </w:r>
    </w:p>
    <w:p>
      <w:pPr>
        <w:rPr>
          <w:rFonts w:hint="eastAsia"/>
        </w:rPr>
      </w:pPr>
      <w:r>
        <w:rPr>
          <w:rFonts w:hint="eastAsia"/>
        </w:rPr>
        <w:t>无效等价类：小于6位，大于15位</w:t>
      </w:r>
    </w:p>
    <w:p>
      <w:pPr>
        <w:rPr>
          <w:rFonts w:hint="eastAsia"/>
        </w:rPr>
      </w:pPr>
      <w:r>
        <w:rPr>
          <w:rFonts w:hint="eastAsia"/>
        </w:rPr>
        <w:t>根据字符类型划分：</w:t>
      </w:r>
    </w:p>
    <w:p>
      <w:pPr>
        <w:rPr>
          <w:rFonts w:hint="eastAsia"/>
        </w:rPr>
      </w:pPr>
      <w:r>
        <w:rPr>
          <w:rFonts w:hint="eastAsia"/>
        </w:rPr>
        <w:t>有效等价类：A-Z,a-z,大小写混合</w:t>
      </w:r>
    </w:p>
    <w:p>
      <w:pPr>
        <w:rPr>
          <w:rFonts w:hint="eastAsia"/>
        </w:rPr>
      </w:pPr>
      <w:r>
        <w:rPr>
          <w:rFonts w:hint="eastAsia"/>
        </w:rPr>
        <w:t>无效等价类：汉字、特殊字符、标点符号、空格、A-Z或者a-z和其他字符混合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5.2 边界值法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针对输入输出的边界值进行测试的一种黑盒测试的方法。通常边界值分析法是作为对等价类划分法的补充。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输入框长度1-11：取边界值为1、11、12、0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 因果图法</w:t>
      </w:r>
    </w:p>
    <w:p>
      <w:pPr>
        <w:rPr>
          <w:rFonts w:hint="eastAsia"/>
        </w:rPr>
      </w:pPr>
      <w:r>
        <w:rPr>
          <w:rFonts w:hint="eastAsia"/>
        </w:rPr>
        <w:t>是一种简化版的逻辑图，能够直观的表明程序输入条件（原因）和输出动作（结果）之间的相互关系。是借助图形来设计测试用例的一种系统方法。</w:t>
      </w:r>
    </w:p>
    <w:p>
      <w:pPr>
        <w:rPr>
          <w:rFonts w:hint="eastAsia"/>
        </w:rPr>
      </w:pPr>
      <w:r>
        <w:rPr>
          <w:rFonts w:hint="eastAsia"/>
        </w:rPr>
        <w:t>**应用背景：**被测试程序具有多种输入条件、程序的输出又依赖于输入条件的各种情况。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5.3.1 恒等</w:t>
      </w:r>
    </w:p>
    <w:p>
      <w:pPr>
        <w:rPr>
          <w:rFonts w:hint="eastAsia"/>
        </w:rPr>
      </w:pPr>
      <w:r>
        <w:rPr>
          <w:rFonts w:hint="eastAsia"/>
        </w:rPr>
        <w:t>如果原因为真，那么结果必为真。</w:t>
      </w:r>
    </w:p>
    <w:p>
      <w:pPr>
        <w:rPr>
          <w:rFonts w:hint="eastAsia"/>
        </w:rPr>
      </w:pPr>
      <w:r>
        <w:rPr>
          <w:rFonts w:hint="eastAsia"/>
        </w:rPr>
        <w:t>例如：动物园运来大熊猫，动物园一定有大熊猫。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5.3.2 与 ∧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8675" cy="885825"/>
            <wp:effectExtent l="0" t="0" r="9525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只有两个原因都为真，那么结果为真。</w:t>
      </w:r>
    </w:p>
    <w:p>
      <w:pPr>
        <w:rPr>
          <w:rFonts w:hint="eastAsia"/>
        </w:rPr>
      </w:pPr>
      <w:r>
        <w:rPr>
          <w:rFonts w:hint="eastAsia"/>
        </w:rPr>
        <w:t>例如：富豪，有车有房</w:t>
      </w:r>
    </w:p>
    <w:p>
      <w:pPr>
        <w:rPr>
          <w:rFonts w:hint="eastAsia"/>
        </w:rPr>
      </w:pPr>
      <w:r>
        <w:rPr>
          <w:rFonts w:hint="eastAsia"/>
        </w:rPr>
        <w:t>（隐藏关系：有车无房，不是富豪；无车有房，不是富豪；无车无房，不是富豪；）—仅举例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5.3.3 或 ∨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04875" cy="723900"/>
            <wp:effectExtent l="0" t="0" r="9525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两个原因中有一个为真时，结果就为真。</w:t>
      </w:r>
    </w:p>
    <w:p>
      <w:pPr>
        <w:rPr>
          <w:rFonts w:hint="eastAsia"/>
        </w:rPr>
      </w:pPr>
      <w:r>
        <w:rPr>
          <w:rFonts w:hint="eastAsia"/>
        </w:rPr>
        <w:t>例如：富豪，有车有房</w:t>
      </w:r>
    </w:p>
    <w:p>
      <w:pPr>
        <w:rPr>
          <w:rFonts w:hint="eastAsia"/>
        </w:rPr>
      </w:pPr>
      <w:r>
        <w:rPr>
          <w:rFonts w:hint="eastAsia"/>
        </w:rPr>
        <w:t>（隐藏关系：有车无房，是富豪；无车有房，是富豪；无车无房，不是富豪；）—仅举例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5.3.4 非 ~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7075" cy="23622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只有原因为假，结果才为真。</w:t>
      </w:r>
    </w:p>
    <w:p>
      <w:pPr>
        <w:rPr>
          <w:rFonts w:hint="eastAsia"/>
        </w:rPr>
      </w:pPr>
      <w:r>
        <w:rPr>
          <w:rFonts w:hint="eastAsia"/>
        </w:rPr>
        <w:t>例如：不起床，能捡到钱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5.3.5 用因果图法设计测试用例的步骤</w:t>
      </w:r>
    </w:p>
    <w:p>
      <w:pPr>
        <w:rPr>
          <w:rFonts w:hint="eastAsia"/>
        </w:rPr>
      </w:pPr>
      <w:r>
        <w:rPr>
          <w:rFonts w:hint="eastAsia"/>
        </w:rPr>
        <w:t>（1）分析出所有的输入、输出</w:t>
      </w:r>
    </w:p>
    <w:p>
      <w:pPr>
        <w:rPr>
          <w:rFonts w:hint="eastAsia"/>
        </w:rPr>
      </w:pPr>
      <w:r>
        <w:rPr>
          <w:rFonts w:hint="eastAsia"/>
        </w:rPr>
        <w:t>（2）找出输入输出之间的逻辑关系</w:t>
      </w:r>
    </w:p>
    <w:p>
      <w:pPr>
        <w:rPr>
          <w:rFonts w:hint="eastAsia"/>
        </w:rPr>
      </w:pPr>
      <w:r>
        <w:rPr>
          <w:rFonts w:hint="eastAsia"/>
        </w:rPr>
        <w:t>（3）根据输入输出之间的关系画因果图</w:t>
      </w:r>
    </w:p>
    <w:p>
      <w:pPr>
        <w:rPr>
          <w:rFonts w:hint="eastAsia"/>
        </w:rPr>
      </w:pPr>
      <w:r>
        <w:rPr>
          <w:rFonts w:hint="eastAsia"/>
        </w:rPr>
        <w:t>（4）根据因果图画判定表</w:t>
      </w:r>
    </w:p>
    <w:p>
      <w:pPr>
        <w:rPr>
          <w:rFonts w:hint="eastAsia"/>
        </w:rPr>
      </w:pPr>
      <w:r>
        <w:rPr>
          <w:rFonts w:hint="eastAsia"/>
        </w:rPr>
        <w:t>（5）根据判定表设计测试用例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假设业务单据的处理规则为：“淘宝618活动，订单已提交，订单合计金额大于300或者有红包，则进优惠”</w:t>
      </w:r>
    </w:p>
    <w:p>
      <w:pPr>
        <w:rPr>
          <w:rFonts w:hint="eastAsia"/>
        </w:rPr>
      </w:pPr>
      <w:r>
        <w:rPr>
          <w:rFonts w:hint="eastAsia"/>
        </w:rPr>
        <w:t>（1）分析输入输出：</w:t>
      </w:r>
    </w:p>
    <w:p>
      <w:pPr>
        <w:rPr>
          <w:rFonts w:hint="eastAsia"/>
        </w:rPr>
      </w:pPr>
      <w:r>
        <w:rPr>
          <w:rFonts w:hint="eastAsia"/>
        </w:rPr>
        <w:t>输入：金额大于300，有红包，订单已提交</w:t>
      </w:r>
    </w:p>
    <w:p>
      <w:pPr>
        <w:rPr>
          <w:rFonts w:hint="eastAsia"/>
        </w:rPr>
      </w:pPr>
      <w:r>
        <w:rPr>
          <w:rFonts w:hint="eastAsia"/>
        </w:rPr>
        <w:t>输出：有优惠，无优惠</w:t>
      </w:r>
    </w:p>
    <w:p>
      <w:pPr>
        <w:rPr>
          <w:rFonts w:hint="eastAsia"/>
        </w:rPr>
      </w:pPr>
      <w:r>
        <w:rPr>
          <w:rFonts w:hint="eastAsia"/>
        </w:rPr>
        <w:t>（2）分析关系：</w:t>
      </w:r>
    </w:p>
    <w:p>
      <w:pPr>
        <w:rPr>
          <w:rFonts w:hint="eastAsia"/>
        </w:rPr>
      </w:pPr>
      <w:r>
        <w:rPr>
          <w:rFonts w:hint="eastAsia"/>
        </w:rPr>
        <w:t>订单提交，金额大于300，有红包，优惠</w:t>
      </w:r>
    </w:p>
    <w:p>
      <w:pPr>
        <w:rPr>
          <w:rFonts w:hint="eastAsia"/>
        </w:rPr>
      </w:pPr>
      <w:r>
        <w:rPr>
          <w:rFonts w:hint="eastAsia"/>
        </w:rPr>
        <w:t>订单提交，金额大于300，无红包，优惠</w:t>
      </w:r>
    </w:p>
    <w:p>
      <w:pPr>
        <w:rPr>
          <w:rFonts w:hint="eastAsia"/>
        </w:rPr>
      </w:pPr>
      <w:r>
        <w:rPr>
          <w:rFonts w:hint="eastAsia"/>
        </w:rPr>
        <w:t>订单提交，金额小于等于300，有红包，优惠</w:t>
      </w:r>
    </w:p>
    <w:p>
      <w:pPr>
        <w:rPr>
          <w:rFonts w:hint="eastAsia"/>
        </w:rPr>
      </w:pPr>
      <w:r>
        <w:rPr>
          <w:rFonts w:hint="eastAsia"/>
        </w:rPr>
        <w:t>订单提交，金额小于等于300，无红包，无优惠</w:t>
      </w:r>
    </w:p>
    <w:p>
      <w:pPr>
        <w:rPr>
          <w:rFonts w:hint="eastAsia"/>
        </w:rPr>
      </w:pPr>
      <w:r>
        <w:rPr>
          <w:rFonts w:hint="eastAsia"/>
        </w:rPr>
        <w:t>订单未提交，无关金额红包，无优惠</w:t>
      </w:r>
    </w:p>
    <w:p>
      <w:pPr>
        <w:rPr>
          <w:rFonts w:hint="eastAsia"/>
        </w:rPr>
      </w:pPr>
      <w:r>
        <w:rPr>
          <w:rFonts w:hint="eastAsia"/>
        </w:rPr>
        <w:t>（3）画因果图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7075" cy="23622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（4）判定表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67550" cy="1438275"/>
            <wp:effectExtent l="0" t="0" r="381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（5）具体测试用例</w:t>
      </w:r>
    </w:p>
    <w:p>
      <w:pPr>
        <w:rPr>
          <w:rFonts w:hint="eastAsia"/>
        </w:rPr>
      </w:pPr>
      <w:r>
        <w:rPr>
          <w:rFonts w:hint="eastAsia"/>
        </w:rPr>
        <w:t>订单已提交，金额大于300，有红包，有优惠</w:t>
      </w:r>
    </w:p>
    <w:p>
      <w:pPr>
        <w:rPr>
          <w:rFonts w:hint="eastAsia"/>
        </w:rPr>
      </w:pPr>
      <w:r>
        <w:rPr>
          <w:rFonts w:hint="eastAsia"/>
        </w:rPr>
        <w:t>订单已提交，金额大于300，没有红包，有优惠</w:t>
      </w:r>
    </w:p>
    <w:p>
      <w:pPr>
        <w:rPr>
          <w:rFonts w:hint="eastAsia"/>
        </w:rPr>
      </w:pPr>
      <w:r>
        <w:rPr>
          <w:rFonts w:hint="eastAsia"/>
        </w:rPr>
        <w:t>订单已提交，金额小于等于300，有红包，有优惠</w:t>
      </w:r>
    </w:p>
    <w:p>
      <w:pPr>
        <w:rPr>
          <w:rFonts w:hint="eastAsia"/>
        </w:rPr>
      </w:pPr>
      <w:r>
        <w:rPr>
          <w:rFonts w:hint="eastAsia"/>
        </w:rPr>
        <w:t>订单已提交，金额小于等于300，没有红包，没有优惠</w:t>
      </w:r>
    </w:p>
    <w:p>
      <w:pPr>
        <w:rPr>
          <w:rFonts w:hint="eastAsia"/>
        </w:rPr>
      </w:pPr>
      <w:r>
        <w:rPr>
          <w:rFonts w:hint="eastAsia"/>
        </w:rPr>
        <w:t>订单未提交，金额大于300，有红包，没有优惠</w:t>
      </w:r>
    </w:p>
    <w:p>
      <w:pPr>
        <w:rPr>
          <w:rFonts w:hint="eastAsia"/>
        </w:rPr>
      </w:pPr>
      <w:r>
        <w:rPr>
          <w:rFonts w:hint="eastAsia"/>
        </w:rPr>
        <w:t>订单未提交，金额大于300，没有红包，没有优惠</w:t>
      </w:r>
    </w:p>
    <w:p>
      <w:pPr>
        <w:rPr>
          <w:rFonts w:hint="eastAsia"/>
        </w:rPr>
      </w:pPr>
      <w:r>
        <w:rPr>
          <w:rFonts w:hint="eastAsia"/>
        </w:rPr>
        <w:t>订单未提交，金额小于等于300，有红包，没有优惠</w:t>
      </w:r>
    </w:p>
    <w:p>
      <w:pPr>
        <w:rPr>
          <w:rFonts w:hint="eastAsia"/>
        </w:rPr>
      </w:pPr>
      <w:r>
        <w:rPr>
          <w:rFonts w:hint="eastAsia"/>
        </w:rPr>
        <w:t>订单未提交，金额小于等于300，没有红包，没有优惠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5.4 正交法</w:t>
      </w:r>
    </w:p>
    <w:p>
      <w:pPr>
        <w:rPr>
          <w:rFonts w:hint="eastAsia"/>
        </w:rPr>
      </w:pPr>
      <w:r>
        <w:rPr>
          <w:rFonts w:hint="eastAsia"/>
        </w:rPr>
        <w:t>研究多因素多水平的一种设计方法，它是根据正交性，由试验因素的全部水平组合中挑选出部分有代表性的点进行试验，通过对这部分试验结果分析了解全面试验的情况，找出最优的水平组合。</w:t>
      </w:r>
    </w:p>
    <w:p>
      <w:pPr>
        <w:rPr>
          <w:rFonts w:hint="eastAsia"/>
        </w:rPr>
      </w:pPr>
      <w:r>
        <w:rPr>
          <w:rFonts w:hint="eastAsia"/>
        </w:rPr>
        <w:t>因素：试验中想要考察的变量（输入的变量）</w:t>
      </w:r>
    </w:p>
    <w:p>
      <w:pPr>
        <w:rPr>
          <w:rFonts w:hint="eastAsia"/>
        </w:rPr>
      </w:pPr>
      <w:r>
        <w:rPr>
          <w:rFonts w:hint="eastAsia"/>
        </w:rPr>
        <w:t>水平：试验范围内，因素被考察的值（变量的取值）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5.4.1 正交表的构成</w:t>
      </w:r>
    </w:p>
    <w:p>
      <w:pPr>
        <w:rPr>
          <w:rFonts w:hint="eastAsia"/>
        </w:rPr>
      </w:pPr>
      <w:r>
        <w:rPr>
          <w:rFonts w:hint="eastAsia"/>
        </w:rPr>
        <w:t>行数：正交表中行的个数，即试验次数</w:t>
      </w:r>
    </w:p>
    <w:p>
      <w:pPr>
        <w:rPr>
          <w:rFonts w:hint="eastAsia"/>
        </w:rPr>
      </w:pPr>
      <w:r>
        <w:rPr>
          <w:rFonts w:hint="eastAsia"/>
        </w:rPr>
        <w:t>因素数：正交表中列的个数</w:t>
      </w:r>
    </w:p>
    <w:p>
      <w:pPr>
        <w:rPr>
          <w:rFonts w:hint="eastAsia"/>
        </w:rPr>
      </w:pPr>
      <w:r>
        <w:rPr>
          <w:rFonts w:hint="eastAsia"/>
        </w:rPr>
        <w:t>水平数：任何单个因素能够取得的值的最大个数。</w:t>
      </w:r>
    </w:p>
    <w:p>
      <w:pPr>
        <w:rPr>
          <w:rFonts w:hint="eastAsia"/>
        </w:rPr>
      </w:pPr>
      <w:r>
        <w:rPr>
          <w:rFonts w:hint="eastAsia"/>
        </w:rPr>
        <w:t>行 = （水平数-1）*因素数+1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5.4.2 正交表的性质</w:t>
      </w:r>
    </w:p>
    <w:p>
      <w:pPr>
        <w:rPr>
          <w:rFonts w:hint="eastAsia"/>
        </w:rPr>
      </w:pPr>
      <w:r>
        <w:rPr>
          <w:rFonts w:hint="eastAsia"/>
        </w:rPr>
        <w:t>（1）每一列不同数据出现的次数一致</w:t>
      </w:r>
    </w:p>
    <w:p>
      <w:pPr>
        <w:rPr>
          <w:rFonts w:hint="eastAsia"/>
        </w:rPr>
      </w:pPr>
      <w:r>
        <w:rPr>
          <w:rFonts w:hint="eastAsia"/>
        </w:rPr>
        <w:t>（2）任意两列不同的数据组合出现的次数一致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5075" cy="1952625"/>
            <wp:effectExtent l="0" t="0" r="952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5.4.3 正交表设计测试用例的步骤</w:t>
      </w:r>
    </w:p>
    <w:p>
      <w:pPr>
        <w:rPr>
          <w:rFonts w:hint="eastAsia"/>
        </w:rPr>
      </w:pPr>
      <w:r>
        <w:rPr>
          <w:rFonts w:hint="eastAsia"/>
        </w:rPr>
        <w:t>（1）确定所有因素（变量）</w:t>
      </w:r>
    </w:p>
    <w:p>
      <w:pPr>
        <w:rPr>
          <w:rFonts w:hint="eastAsia"/>
        </w:rPr>
      </w:pPr>
      <w:r>
        <w:rPr>
          <w:rFonts w:hint="eastAsia"/>
        </w:rPr>
        <w:t>（2）确定每个因素有哪几个水平（变量的取值）</w:t>
      </w:r>
    </w:p>
    <w:p>
      <w:pPr>
        <w:rPr>
          <w:rFonts w:hint="eastAsia"/>
        </w:rPr>
      </w:pPr>
      <w:r>
        <w:rPr>
          <w:rFonts w:hint="eastAsia"/>
        </w:rPr>
        <w:t>（3）确定因素数（正交表的列）</w:t>
      </w:r>
    </w:p>
    <w:p>
      <w:pPr>
        <w:rPr>
          <w:rFonts w:hint="eastAsia"/>
        </w:rPr>
      </w:pPr>
      <w:r>
        <w:rPr>
          <w:rFonts w:hint="eastAsia"/>
        </w:rPr>
        <w:t>（4）根据正交表的性质，把变量的值映射到表中</w:t>
      </w:r>
    </w:p>
    <w:p>
      <w:pPr>
        <w:rPr>
          <w:rFonts w:hint="eastAsia"/>
        </w:rPr>
      </w:pPr>
      <w:r>
        <w:rPr>
          <w:rFonts w:hint="eastAsia"/>
        </w:rPr>
        <w:t>（5）写测试用例，正交表的每一行就是一个测试用例</w:t>
      </w:r>
    </w:p>
    <w:p>
      <w:pPr>
        <w:rPr>
          <w:rFonts w:hint="eastAsia"/>
        </w:rPr>
      </w:pPr>
      <w:r>
        <w:rPr>
          <w:rFonts w:hint="eastAsia"/>
        </w:rPr>
        <w:t>（6）补充正交表中没有的但是你认为可疑且没有在表中出现的用例组合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练习：姓名、邮箱、密码、确认密码、验证码（只考虑每一项输入不输入两种情况）</w:t>
      </w:r>
    </w:p>
    <w:p>
      <w:pPr>
        <w:rPr>
          <w:rFonts w:hint="eastAsia"/>
        </w:rPr>
      </w:pPr>
      <w:r>
        <w:rPr>
          <w:rFonts w:hint="eastAsia"/>
        </w:rPr>
        <w:t>（1）确定因素数：5；水平数：2；</w:t>
      </w:r>
    </w:p>
    <w:p>
      <w:pPr>
        <w:rPr>
          <w:rFonts w:hint="eastAsia"/>
        </w:rPr>
      </w:pPr>
      <w:r>
        <w:rPr>
          <w:rFonts w:hint="eastAsia"/>
        </w:rPr>
        <w:t>（2）正交表的列=因素数=5；正交表的行=（2-1）*5+1=6；</w:t>
      </w:r>
    </w:p>
    <w:p>
      <w:pPr>
        <w:rPr>
          <w:rFonts w:hint="eastAsia"/>
        </w:rPr>
      </w:pPr>
      <w:r>
        <w:rPr>
          <w:rFonts w:hint="eastAsia"/>
        </w:rPr>
        <w:t>（3）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1819275"/>
            <wp:effectExtent l="0" t="0" r="57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（4）写测试用例：</w:t>
      </w:r>
    </w:p>
    <w:p>
      <w:pPr>
        <w:rPr>
          <w:rFonts w:hint="eastAsia"/>
        </w:rPr>
      </w:pPr>
      <w:r>
        <w:rPr>
          <w:rFonts w:hint="eastAsia"/>
        </w:rPr>
        <w:t>姓名填写，邮箱不填写，密码填写，确认密码不填写，验证码填写</w:t>
      </w:r>
    </w:p>
    <w:p>
      <w:pPr>
        <w:rPr>
          <w:rFonts w:hint="eastAsia"/>
        </w:rPr>
      </w:pPr>
      <w:r>
        <w:rPr>
          <w:rFonts w:hint="eastAsia"/>
        </w:rPr>
        <w:t>姓名不填写，邮箱填写，密码不填写，确认密码填写，验证码不填写</w:t>
      </w:r>
    </w:p>
    <w:p>
      <w:pPr>
        <w:rPr>
          <w:rFonts w:hint="eastAsia"/>
        </w:rPr>
      </w:pPr>
      <w:r>
        <w:rPr>
          <w:rFonts w:hint="eastAsia"/>
        </w:rPr>
        <w:t>姓名不填写，邮箱不填写，密码填写，确认密码不填写，验证码不填写</w:t>
      </w:r>
    </w:p>
    <w:p>
      <w:pPr>
        <w:rPr>
          <w:rFonts w:hint="eastAsia"/>
        </w:rPr>
      </w:pPr>
      <w:r>
        <w:rPr>
          <w:rFonts w:hint="eastAsia"/>
        </w:rPr>
        <w:t>姓名填写，邮箱填写，密码不填写，确认密码不填写，验证码填写</w:t>
      </w:r>
    </w:p>
    <w:p>
      <w:pPr>
        <w:rPr>
          <w:rFonts w:hint="eastAsia"/>
        </w:rPr>
      </w:pPr>
      <w:r>
        <w:rPr>
          <w:rFonts w:hint="eastAsia"/>
        </w:rPr>
        <w:t>姓名填写，邮箱不填写，密码填写，确认密码不填写，验证码填写</w:t>
      </w:r>
    </w:p>
    <w:p>
      <w:pPr>
        <w:rPr>
          <w:rFonts w:hint="eastAsia"/>
        </w:rPr>
      </w:pPr>
      <w:r>
        <w:rPr>
          <w:rFonts w:hint="eastAsia"/>
        </w:rPr>
        <w:t>姓名不填写，邮箱不填写，密码不填写，确认密码填写，验证码不填写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正交表查询地址：http://support.sas.com/techsup/technote/ts723_Designs.txt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5.5 场景设计法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生动的描绘出事件触发时的情景，有利于测试设计者设计测试用例，使测试用例更容易理解及进行。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465D7"/>
    <w:rsid w:val="1EF8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2021-05-15T08:26:54Z</dcterms:created>
  <dc:creator>admin</dc:creator>
  <cp:lastModifiedBy>小青台</cp:lastModifiedBy>
  <dcterms:modified xsi:type="dcterms:W3CDTF">2021-05-15T08:28:23Z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3F1A95A4CB014D26A1727189F2D15FAA</vt:lpwstr>
  </property>
</Properties>
</file>