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1CF" w:rsidRDefault="00F241CF" w:rsidP="00F241CF">
      <w:pPr>
        <w:rPr>
          <w:color w:val="000000"/>
        </w:rPr>
      </w:pPr>
      <w:r>
        <w:rPr>
          <w:rFonts w:ascii="Verdana" w:hAnsi="Verdana"/>
          <w:color w:val="000000"/>
          <w:sz w:val="20"/>
          <w:szCs w:val="20"/>
        </w:rPr>
        <w:t>1.</w:t>
      </w:r>
    </w:p>
    <w:p w:rsidR="00F241CF" w:rsidRDefault="00F241CF" w:rsidP="00F241CF">
      <w:pPr>
        <w:rPr>
          <w:color w:val="000000"/>
        </w:rPr>
      </w:pPr>
      <w:r>
        <w:rPr>
          <w:rFonts w:ascii="Verdana" w:hAnsi="Verdana"/>
          <w:color w:val="000000"/>
          <w:sz w:val="20"/>
          <w:szCs w:val="20"/>
        </w:rPr>
        <w:t xml:space="preserve">Create </w:t>
      </w:r>
      <w:r>
        <w:rPr>
          <w:rFonts w:ascii="Verdana" w:hAnsi="Verdana"/>
          <w:color w:val="000000"/>
          <w:sz w:val="20"/>
          <w:szCs w:val="20"/>
        </w:rPr>
        <w:t xml:space="preserve">a </w:t>
      </w:r>
      <w:r>
        <w:rPr>
          <w:rFonts w:ascii="Verdana" w:hAnsi="Verdana"/>
          <w:color w:val="000000"/>
          <w:sz w:val="20"/>
          <w:szCs w:val="20"/>
        </w:rPr>
        <w:t>directory naming the genome and build identical to ELM</w:t>
      </w:r>
    </w:p>
    <w:p w:rsidR="00F241CF" w:rsidRDefault="00F241CF" w:rsidP="00F241CF">
      <w:pPr>
        <w:rPr>
          <w:color w:val="000000"/>
        </w:rPr>
      </w:pPr>
      <w:r>
        <w:rPr>
          <w:rFonts w:ascii="Verdana" w:hAnsi="Verdana"/>
          <w:color w:val="000000"/>
          <w:sz w:val="20"/>
          <w:szCs w:val="20"/>
        </w:rPr>
        <w:t>go into to the genome directory and create directory naming “</w:t>
      </w:r>
      <w:proofErr w:type="spellStart"/>
      <w:r>
        <w:rPr>
          <w:rFonts w:ascii="Verdana" w:hAnsi="Verdana"/>
          <w:color w:val="000000"/>
          <w:sz w:val="20"/>
          <w:szCs w:val="20"/>
        </w:rPr>
        <w:t>gtf</w:t>
      </w:r>
      <w:proofErr w:type="spellEnd"/>
      <w:r>
        <w:rPr>
          <w:rFonts w:ascii="Verdana" w:hAnsi="Verdana"/>
          <w:color w:val="000000"/>
          <w:sz w:val="20"/>
          <w:szCs w:val="20"/>
        </w:rPr>
        <w:t>”</w:t>
      </w:r>
    </w:p>
    <w:p w:rsidR="00F241CF" w:rsidRDefault="00F241CF" w:rsidP="00F241CF">
      <w:pPr>
        <w:spacing w:line="240" w:lineRule="auto"/>
        <w:contextualSpacing/>
        <w:rPr>
          <w:color w:val="000000"/>
        </w:rPr>
      </w:pPr>
      <w:r>
        <w:rPr>
          <w:rFonts w:ascii="Verdana" w:hAnsi="Verdana"/>
          <w:color w:val="000000"/>
          <w:sz w:val="20"/>
          <w:szCs w:val="20"/>
        </w:rPr>
        <w:t>$cd /</w:t>
      </w:r>
      <w:proofErr w:type="spellStart"/>
      <w:r>
        <w:rPr>
          <w:rFonts w:ascii="Verdana" w:hAnsi="Verdana"/>
          <w:color w:val="000000"/>
          <w:sz w:val="20"/>
          <w:szCs w:val="20"/>
        </w:rPr>
        <w:t>mnt</w:t>
      </w:r>
      <w:proofErr w:type="spellEnd"/>
      <w:r>
        <w:rPr>
          <w:rFonts w:ascii="Verdana" w:hAnsi="Verdana"/>
          <w:color w:val="000000"/>
          <w:sz w:val="20"/>
          <w:szCs w:val="20"/>
        </w:rPr>
        <w:t>/projects/</w:t>
      </w:r>
      <w:proofErr w:type="spellStart"/>
      <w:r>
        <w:rPr>
          <w:rFonts w:ascii="Verdana" w:hAnsi="Verdana"/>
          <w:color w:val="000000"/>
          <w:sz w:val="20"/>
          <w:szCs w:val="20"/>
        </w:rPr>
        <w:t>rpd</w:t>
      </w:r>
      <w:proofErr w:type="spellEnd"/>
      <w:r>
        <w:rPr>
          <w:rFonts w:ascii="Verdana" w:hAnsi="Verdana"/>
          <w:color w:val="000000"/>
          <w:sz w:val="20"/>
          <w:szCs w:val="20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</w:rPr>
        <w:t>genomes.testing</w:t>
      </w:r>
      <w:proofErr w:type="spellEnd"/>
      <w:r>
        <w:rPr>
          <w:rFonts w:ascii="Verdana" w:hAnsi="Verdana"/>
          <w:color w:val="000000"/>
          <w:sz w:val="20"/>
          <w:szCs w:val="20"/>
        </w:rPr>
        <w:t>/</w:t>
      </w:r>
    </w:p>
    <w:p w:rsidR="00F241CF" w:rsidRDefault="00F241CF" w:rsidP="00F241CF">
      <w:pPr>
        <w:spacing w:line="240" w:lineRule="auto"/>
        <w:contextualSpacing/>
        <w:rPr>
          <w:color w:val="000000"/>
        </w:rPr>
      </w:pPr>
      <w:r>
        <w:rPr>
          <w:rFonts w:ascii="Verdana" w:hAnsi="Verdana"/>
          <w:color w:val="333333"/>
          <w:sz w:val="20"/>
          <w:szCs w:val="20"/>
        </w:rPr>
        <w:t>$</w:t>
      </w:r>
      <w:proofErr w:type="spellStart"/>
      <w:r>
        <w:rPr>
          <w:rFonts w:ascii="Verdana" w:hAnsi="Verdana"/>
          <w:color w:val="333333"/>
          <w:sz w:val="20"/>
          <w:szCs w:val="20"/>
        </w:rPr>
        <w:t>mkdir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dm3</w:t>
      </w:r>
    </w:p>
    <w:p w:rsidR="00F241CF" w:rsidRDefault="00F241CF" w:rsidP="00F241CF">
      <w:pPr>
        <w:spacing w:line="240" w:lineRule="auto"/>
        <w:contextualSpacing/>
        <w:rPr>
          <w:color w:val="000000"/>
        </w:rPr>
      </w:pPr>
      <w:r>
        <w:rPr>
          <w:rFonts w:ascii="Verdana" w:hAnsi="Verdana"/>
          <w:color w:val="000000"/>
          <w:sz w:val="20"/>
          <w:szCs w:val="20"/>
        </w:rPr>
        <w:t>$cd dm3</w:t>
      </w:r>
    </w:p>
    <w:p w:rsidR="00F241CF" w:rsidRDefault="00F241CF" w:rsidP="00F241CF">
      <w:pPr>
        <w:spacing w:line="240" w:lineRule="auto"/>
        <w:contextualSpacing/>
        <w:rPr>
          <w:color w:val="000000"/>
        </w:rPr>
      </w:pPr>
      <w:r>
        <w:rPr>
          <w:rFonts w:ascii="Verdana" w:hAnsi="Verdana"/>
          <w:color w:val="000000"/>
          <w:sz w:val="20"/>
          <w:szCs w:val="20"/>
        </w:rPr>
        <w:t>$</w:t>
      </w:r>
      <w:proofErr w:type="spellStart"/>
      <w:r>
        <w:rPr>
          <w:rFonts w:ascii="Verdana" w:hAnsi="Verdana"/>
          <w:color w:val="000000"/>
          <w:sz w:val="20"/>
          <w:szCs w:val="20"/>
        </w:rPr>
        <w:t>mkdir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gtf</w:t>
      </w:r>
      <w:proofErr w:type="spellEnd"/>
    </w:p>
    <w:p w:rsidR="00F241CF" w:rsidRDefault="00F241CF" w:rsidP="00F241CF">
      <w:pPr>
        <w:rPr>
          <w:color w:val="00000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241CF" w:rsidRDefault="00F241CF" w:rsidP="00F241CF">
      <w:pPr>
        <w:rPr>
          <w:color w:val="000000"/>
        </w:rPr>
      </w:pPr>
      <w:r>
        <w:rPr>
          <w:rFonts w:ascii="Verdana" w:hAnsi="Verdana"/>
          <w:color w:val="000000"/>
          <w:sz w:val="20"/>
          <w:szCs w:val="20"/>
        </w:rPr>
        <w:t>2.</w:t>
      </w:r>
    </w:p>
    <w:p w:rsidR="00F241CF" w:rsidRDefault="00F241CF" w:rsidP="00F241CF">
      <w:pPr>
        <w:rPr>
          <w:color w:val="000000"/>
        </w:rPr>
      </w:pPr>
      <w:r>
        <w:rPr>
          <w:rFonts w:ascii="Verdana" w:hAnsi="Verdana"/>
          <w:color w:val="000000"/>
          <w:sz w:val="20"/>
          <w:szCs w:val="20"/>
        </w:rPr>
        <w:t xml:space="preserve">Download genome </w:t>
      </w:r>
      <w:proofErr w:type="spellStart"/>
      <w:r>
        <w:rPr>
          <w:rFonts w:ascii="Verdana" w:hAnsi="Verdana"/>
          <w:color w:val="000000"/>
          <w:sz w:val="20"/>
          <w:szCs w:val="20"/>
        </w:rPr>
        <w:t>fasta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file from </w:t>
      </w:r>
      <w:proofErr w:type="spellStart"/>
      <w:r>
        <w:rPr>
          <w:rFonts w:ascii="Verdana" w:hAnsi="Verdana"/>
          <w:color w:val="000000"/>
          <w:sz w:val="20"/>
          <w:szCs w:val="20"/>
        </w:rPr>
        <w:t>ensembl</w:t>
      </w:r>
      <w:proofErr w:type="spellEnd"/>
      <w:r>
        <w:rPr>
          <w:rFonts w:ascii="Verdana" w:hAnsi="Verdana"/>
          <w:color w:val="000000"/>
          <w:sz w:val="20"/>
          <w:szCs w:val="20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</w:rPr>
        <w:t>ucsc</w:t>
      </w:r>
      <w:proofErr w:type="spellEnd"/>
      <w:r>
        <w:rPr>
          <w:rFonts w:ascii="Verdana" w:hAnsi="Verdana"/>
          <w:color w:val="000000"/>
          <w:sz w:val="20"/>
          <w:szCs w:val="20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</w:rPr>
        <w:t>gencode</w:t>
      </w:r>
      <w:proofErr w:type="spellEnd"/>
    </w:p>
    <w:p w:rsidR="00F241CF" w:rsidRDefault="00F241CF" w:rsidP="00F241CF">
      <w:pPr>
        <w:spacing w:line="240" w:lineRule="auto"/>
        <w:contextualSpacing/>
        <w:rPr>
          <w:color w:val="000000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wget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-q </w:t>
      </w:r>
      <w:hyperlink r:id="rId7" w:tgtFrame="_blank" w:history="1">
        <w:r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http://hgdownload.soe.ucsc.edu/goldenPath/dm3/bigZips/chromFa.tar.gz</w:t>
        </w:r>
      </w:hyperlink>
      <w:r>
        <w:rPr>
          <w:rFonts w:ascii="Verdana" w:hAnsi="Verdana"/>
          <w:color w:val="000000"/>
          <w:sz w:val="20"/>
          <w:szCs w:val="20"/>
        </w:rPr>
        <w:t>.</w:t>
      </w:r>
    </w:p>
    <w:p w:rsidR="00F241CF" w:rsidRDefault="00F241CF" w:rsidP="00F241CF">
      <w:pPr>
        <w:spacing w:line="240" w:lineRule="auto"/>
        <w:contextualSpacing/>
        <w:rPr>
          <w:color w:val="000000"/>
        </w:rPr>
      </w:pPr>
      <w:r>
        <w:rPr>
          <w:rFonts w:ascii="Verdana" w:hAnsi="Verdana"/>
          <w:color w:val="000000"/>
          <w:sz w:val="20"/>
          <w:szCs w:val="20"/>
        </w:rPr>
        <w:t>OR</w:t>
      </w:r>
    </w:p>
    <w:p w:rsidR="00F241CF" w:rsidRDefault="00F241CF" w:rsidP="00F241CF">
      <w:pPr>
        <w:spacing w:line="240" w:lineRule="auto"/>
        <w:contextualSpacing/>
        <w:rPr>
          <w:color w:val="000000"/>
        </w:rPr>
      </w:pPr>
      <w:hyperlink r:id="rId8" w:history="1">
        <w:r>
          <w:rPr>
            <w:rStyle w:val="Hyperlink"/>
            <w:rFonts w:ascii="Verdana" w:hAnsi="Verdana"/>
            <w:sz w:val="20"/>
            <w:szCs w:val="20"/>
          </w:rPr>
          <w:t>http://www.gencodegenes.org/data.html</w:t>
        </w:r>
      </w:hyperlink>
    </w:p>
    <w:p w:rsidR="00F241CF" w:rsidRDefault="00F241CF" w:rsidP="00F241CF">
      <w:pPr>
        <w:spacing w:line="240" w:lineRule="auto"/>
        <w:contextualSpacing/>
        <w:rPr>
          <w:color w:val="000000"/>
        </w:rPr>
      </w:pPr>
      <w:r>
        <w:rPr>
          <w:rFonts w:ascii="Verdana" w:hAnsi="Verdana"/>
          <w:color w:val="000000"/>
          <w:sz w:val="20"/>
          <w:szCs w:val="20"/>
        </w:rPr>
        <w:t>OR</w:t>
      </w:r>
    </w:p>
    <w:p w:rsidR="00F241CF" w:rsidRDefault="00F241CF" w:rsidP="00F241CF">
      <w:pPr>
        <w:spacing w:line="240" w:lineRule="auto"/>
        <w:contextualSpacing/>
        <w:rPr>
          <w:color w:val="000000"/>
        </w:rPr>
      </w:pPr>
      <w:hyperlink r:id="rId9" w:history="1">
        <w:r>
          <w:rPr>
            <w:rStyle w:val="Hyperlink"/>
            <w:rFonts w:ascii="Verdana" w:hAnsi="Verdana"/>
            <w:sz w:val="20"/>
            <w:szCs w:val="20"/>
          </w:rPr>
          <w:t>http://www.ensembl.org/info/data/ftp/index.html</w:t>
        </w:r>
      </w:hyperlink>
      <w:r>
        <w:rPr>
          <w:rFonts w:ascii="Verdana" w:hAnsi="Verdana"/>
          <w:color w:val="000000"/>
          <w:sz w:val="20"/>
          <w:szCs w:val="20"/>
        </w:rPr>
        <w:t xml:space="preserve"> (choose o</w:t>
      </w:r>
      <w:r w:rsidR="00410FCF">
        <w:rPr>
          <w:rFonts w:ascii="Verdana" w:hAnsi="Verdana"/>
          <w:color w:val="000000"/>
          <w:sz w:val="20"/>
          <w:szCs w:val="20"/>
        </w:rPr>
        <w:t xml:space="preserve">rganism and </w:t>
      </w:r>
      <w:proofErr w:type="spellStart"/>
      <w:r w:rsidR="00410FCF">
        <w:rPr>
          <w:rFonts w:ascii="Verdana" w:hAnsi="Verdana"/>
          <w:color w:val="000000"/>
          <w:sz w:val="20"/>
          <w:szCs w:val="20"/>
        </w:rPr>
        <w:t>fasta</w:t>
      </w:r>
      <w:proofErr w:type="spellEnd"/>
      <w:r w:rsidR="00410FCF">
        <w:rPr>
          <w:rFonts w:ascii="Verdana" w:hAnsi="Verdana"/>
          <w:color w:val="000000"/>
          <w:sz w:val="20"/>
          <w:szCs w:val="20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</w:rPr>
        <w:t>gtf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links to go ftp site)</w:t>
      </w:r>
    </w:p>
    <w:p w:rsidR="00410FCF" w:rsidRDefault="00410FCF" w:rsidP="00410FCF">
      <w:pPr>
        <w:spacing w:line="240" w:lineRule="auto"/>
        <w:contextualSpacing/>
        <w:rPr>
          <w:rFonts w:ascii="Verdana" w:eastAsia="Times New Roman" w:hAnsi="Verdana" w:cs="Segoe UI"/>
          <w:color w:val="333333"/>
          <w:sz w:val="20"/>
          <w:szCs w:val="20"/>
          <w:lang w:eastAsia="en-SG"/>
        </w:rPr>
      </w:pPr>
    </w:p>
    <w:p w:rsidR="00F241CF" w:rsidRDefault="00F241CF" w:rsidP="00410FCF">
      <w:pPr>
        <w:spacing w:line="240" w:lineRule="auto"/>
        <w:contextualSpacing/>
        <w:rPr>
          <w:color w:val="000000"/>
        </w:rPr>
      </w:pPr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>tar -</w:t>
      </w:r>
      <w:proofErr w:type="spellStart"/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>xvzf</w:t>
      </w:r>
      <w:proofErr w:type="spellEnd"/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 xml:space="preserve"> dm3.tar.gz</w:t>
      </w:r>
      <w:r>
        <w:rPr>
          <w:color w:val="000000"/>
        </w:rPr>
        <w:t xml:space="preserve"> </w:t>
      </w:r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 xml:space="preserve">if </w:t>
      </w:r>
      <w:proofErr w:type="spellStart"/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>multiple.fa</w:t>
      </w:r>
      <w:proofErr w:type="spellEnd"/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 xml:space="preserve"> files then</w:t>
      </w:r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 xml:space="preserve"> do</w:t>
      </w:r>
    </w:p>
    <w:p w:rsidR="00F241CF" w:rsidRDefault="00F241CF" w:rsidP="00410FCF">
      <w:pPr>
        <w:spacing w:line="240" w:lineRule="auto"/>
        <w:contextualSpacing/>
        <w:rPr>
          <w:rFonts w:ascii="Verdana" w:eastAsia="Times New Roman" w:hAnsi="Verdana" w:cs="Segoe UI"/>
          <w:color w:val="333333"/>
          <w:sz w:val="20"/>
          <w:szCs w:val="20"/>
          <w:lang w:eastAsia="en-SG"/>
        </w:rPr>
      </w:pPr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>cat all the chromosome *.fa &gt; dm3.fa</w:t>
      </w:r>
    </w:p>
    <w:p w:rsidR="00410FCF" w:rsidRDefault="00410FCF" w:rsidP="00410FCF">
      <w:pPr>
        <w:spacing w:line="240" w:lineRule="auto"/>
        <w:contextualSpacing/>
        <w:rPr>
          <w:color w:val="000000"/>
        </w:rPr>
      </w:pPr>
    </w:p>
    <w:p w:rsidR="00F241CF" w:rsidRDefault="00F241CF" w:rsidP="00410FCF">
      <w:pPr>
        <w:spacing w:line="240" w:lineRule="auto"/>
        <w:contextualSpacing/>
        <w:rPr>
          <w:rFonts w:ascii="Verdana" w:eastAsia="Times New Roman" w:hAnsi="Verdana" w:cs="Segoe UI"/>
          <w:color w:val="333333"/>
          <w:sz w:val="20"/>
          <w:szCs w:val="20"/>
          <w:lang w:eastAsia="en-SG"/>
        </w:rPr>
      </w:pPr>
      <w:bookmarkStart w:id="0" w:name="_GoBack"/>
      <w:bookmarkEnd w:id="0"/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 xml:space="preserve">If you need to create the </w:t>
      </w:r>
      <w:proofErr w:type="spellStart"/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>fasta</w:t>
      </w:r>
      <w:proofErr w:type="spellEnd"/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 xml:space="preserve"> file in lexicographical order sort and list all the .fa files and write to a file (ls *.fa &gt;</w:t>
      </w:r>
      <w:proofErr w:type="spellStart"/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>list.fa</w:t>
      </w:r>
      <w:proofErr w:type="spellEnd"/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>) and arrange it in lexicographical order or sort and save. cat the file to create one .fa file.</w:t>
      </w:r>
    </w:p>
    <w:p w:rsidR="00410FCF" w:rsidRDefault="00410FCF" w:rsidP="00410FCF">
      <w:pPr>
        <w:spacing w:line="240" w:lineRule="auto"/>
        <w:contextualSpacing/>
        <w:rPr>
          <w:color w:val="000000"/>
        </w:rPr>
      </w:pPr>
    </w:p>
    <w:p w:rsidR="00F241CF" w:rsidRDefault="00F241CF" w:rsidP="00410FCF">
      <w:pPr>
        <w:spacing w:line="240" w:lineRule="auto"/>
        <w:contextualSpacing/>
        <w:rPr>
          <w:rFonts w:ascii="Verdana" w:eastAsia="Times New Roman" w:hAnsi="Verdana" w:cs="Segoe UI"/>
          <w:color w:val="333333"/>
          <w:sz w:val="20"/>
          <w:szCs w:val="20"/>
          <w:lang w:eastAsia="en-SG"/>
        </w:rPr>
      </w:pPr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 xml:space="preserve">cat </w:t>
      </w:r>
      <w:proofErr w:type="spellStart"/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>list.fa</w:t>
      </w:r>
      <w:proofErr w:type="spellEnd"/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 xml:space="preserve"> | </w:t>
      </w:r>
      <w:proofErr w:type="spellStart"/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>xargs</w:t>
      </w:r>
      <w:proofErr w:type="spellEnd"/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 xml:space="preserve"> cat &gt;&gt; MacFas5.0.fa </w:t>
      </w:r>
    </w:p>
    <w:p w:rsidR="00410FCF" w:rsidRDefault="00410FCF" w:rsidP="00410FCF">
      <w:pPr>
        <w:spacing w:line="240" w:lineRule="auto"/>
        <w:contextualSpacing/>
        <w:rPr>
          <w:color w:val="000000"/>
        </w:rPr>
      </w:pPr>
    </w:p>
    <w:p w:rsidR="00F241CF" w:rsidRDefault="00F241CF" w:rsidP="00F241CF">
      <w:pPr>
        <w:rPr>
          <w:color w:val="000000"/>
        </w:rPr>
      </w:pPr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>3.</w:t>
      </w:r>
    </w:p>
    <w:p w:rsidR="00F241CF" w:rsidRDefault="00F241CF" w:rsidP="00F241CF">
      <w:pPr>
        <w:rPr>
          <w:color w:val="000000"/>
        </w:rPr>
      </w:pPr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>To create bowtie</w:t>
      </w:r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>2</w:t>
      </w:r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 xml:space="preserve"> and </w:t>
      </w:r>
      <w:proofErr w:type="spellStart"/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>bwa</w:t>
      </w:r>
      <w:proofErr w:type="spellEnd"/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 xml:space="preserve"> index and </w:t>
      </w:r>
      <w:proofErr w:type="spellStart"/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>fai</w:t>
      </w:r>
      <w:proofErr w:type="spellEnd"/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 xml:space="preserve">, </w:t>
      </w:r>
      <w:proofErr w:type="spellStart"/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>dict</w:t>
      </w:r>
      <w:proofErr w:type="spellEnd"/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 xml:space="preserve"> files run the below command give the prefix of the genome name </w:t>
      </w:r>
    </w:p>
    <w:p w:rsidR="00F241CF" w:rsidRDefault="00F241CF" w:rsidP="00F241CF">
      <w:pPr>
        <w:rPr>
          <w:color w:val="000000"/>
        </w:rPr>
      </w:pPr>
      <w:proofErr w:type="spellStart"/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>sh</w:t>
      </w:r>
      <w:proofErr w:type="spellEnd"/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 xml:space="preserve"> /mnt/AnalysisPool/libraries/genomes/bin/buildIndices4genomeDB.sh dm3</w:t>
      </w:r>
    </w:p>
    <w:p w:rsidR="00F241CF" w:rsidRDefault="00F241CF" w:rsidP="00F241CF">
      <w:pP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</w:pPr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 xml:space="preserve">create star and </w:t>
      </w:r>
      <w:proofErr w:type="spellStart"/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>rsem</w:t>
      </w:r>
      <w:proofErr w:type="spellEnd"/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 xml:space="preserve"> index </w:t>
      </w:r>
    </w:p>
    <w:p w:rsidR="00F241CF" w:rsidRDefault="00F241CF" w:rsidP="00F241CF">
      <w:pPr>
        <w:rPr>
          <w:color w:val="000000"/>
        </w:rPr>
      </w:pPr>
      <w:r w:rsidRPr="00F241CF">
        <w:rPr>
          <w:color w:val="000000"/>
        </w:rPr>
        <w:t>STAR   --</w:t>
      </w:r>
      <w:proofErr w:type="spellStart"/>
      <w:r w:rsidRPr="00F241CF">
        <w:rPr>
          <w:color w:val="000000"/>
        </w:rPr>
        <w:t>runMode</w:t>
      </w:r>
      <w:proofErr w:type="spellEnd"/>
      <w:r w:rsidRPr="00F241CF">
        <w:rPr>
          <w:color w:val="000000"/>
        </w:rPr>
        <w:t xml:space="preserve"> </w:t>
      </w:r>
      <w:proofErr w:type="spellStart"/>
      <w:r w:rsidRPr="00F241CF">
        <w:rPr>
          <w:color w:val="000000"/>
        </w:rPr>
        <w:t>genomeGenerate</w:t>
      </w:r>
      <w:proofErr w:type="spellEnd"/>
      <w:r w:rsidRPr="00F241CF">
        <w:rPr>
          <w:color w:val="000000"/>
        </w:rPr>
        <w:t xml:space="preserve">   --</w:t>
      </w:r>
      <w:proofErr w:type="spellStart"/>
      <w:r w:rsidRPr="00F241CF">
        <w:rPr>
          <w:color w:val="000000"/>
        </w:rPr>
        <w:t>runThreadN</w:t>
      </w:r>
      <w:proofErr w:type="spellEnd"/>
      <w:r w:rsidRPr="00F241CF">
        <w:rPr>
          <w:color w:val="000000"/>
        </w:rPr>
        <w:t xml:space="preserve"> </w:t>
      </w:r>
      <w:r w:rsidR="00410FCF">
        <w:rPr>
          <w:color w:val="000000"/>
        </w:rPr>
        <w:t>2</w:t>
      </w:r>
      <w:r w:rsidRPr="00F241CF">
        <w:rPr>
          <w:color w:val="000000"/>
        </w:rPr>
        <w:t>0   --</w:t>
      </w:r>
      <w:proofErr w:type="spellStart"/>
      <w:r w:rsidRPr="00F241CF">
        <w:rPr>
          <w:color w:val="000000"/>
        </w:rPr>
        <w:t>genomeDir</w:t>
      </w:r>
      <w:proofErr w:type="spellEnd"/>
      <w:r w:rsidRPr="00F241CF">
        <w:rPr>
          <w:color w:val="000000"/>
        </w:rPr>
        <w:t xml:space="preserve"> </w:t>
      </w:r>
      <w:r w:rsidR="00410FCF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="00410FCF">
        <w:rPr>
          <w:rFonts w:ascii="Verdana" w:hAnsi="Verdana"/>
          <w:color w:val="000000"/>
          <w:sz w:val="20"/>
          <w:szCs w:val="20"/>
        </w:rPr>
        <w:t>mnt</w:t>
      </w:r>
      <w:proofErr w:type="spellEnd"/>
      <w:r w:rsidR="00410FCF">
        <w:rPr>
          <w:rFonts w:ascii="Verdana" w:hAnsi="Verdana"/>
          <w:color w:val="000000"/>
          <w:sz w:val="20"/>
          <w:szCs w:val="20"/>
        </w:rPr>
        <w:t>/projects/</w:t>
      </w:r>
      <w:proofErr w:type="spellStart"/>
      <w:r w:rsidR="00410FCF">
        <w:rPr>
          <w:rFonts w:ascii="Verdana" w:hAnsi="Verdana"/>
          <w:color w:val="000000"/>
          <w:sz w:val="20"/>
          <w:szCs w:val="20"/>
        </w:rPr>
        <w:t>rpd</w:t>
      </w:r>
      <w:proofErr w:type="spellEnd"/>
      <w:r w:rsidR="00410FCF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="00410FCF">
        <w:rPr>
          <w:rFonts w:ascii="Verdana" w:hAnsi="Verdana"/>
          <w:color w:val="000000"/>
          <w:sz w:val="20"/>
          <w:szCs w:val="20"/>
        </w:rPr>
        <w:t>genomes.testing</w:t>
      </w:r>
      <w:proofErr w:type="spellEnd"/>
      <w:r w:rsidR="00410FCF">
        <w:rPr>
          <w:rFonts w:ascii="Verdana" w:hAnsi="Verdana"/>
          <w:color w:val="000000"/>
          <w:sz w:val="20"/>
          <w:szCs w:val="20"/>
        </w:rPr>
        <w:t>/</w:t>
      </w:r>
      <w:r w:rsidR="00410FCF">
        <w:rPr>
          <w:color w:val="000000"/>
        </w:rPr>
        <w:t>hg19</w:t>
      </w:r>
      <w:r w:rsidRPr="00F241CF">
        <w:rPr>
          <w:color w:val="000000"/>
        </w:rPr>
        <w:t>/star99/   --</w:t>
      </w:r>
      <w:proofErr w:type="spellStart"/>
      <w:r w:rsidRPr="00F241CF">
        <w:rPr>
          <w:color w:val="000000"/>
        </w:rPr>
        <w:t>genomeFastaFiles</w:t>
      </w:r>
      <w:proofErr w:type="spellEnd"/>
      <w:r w:rsidRPr="00F241CF">
        <w:rPr>
          <w:color w:val="000000"/>
        </w:rPr>
        <w:t xml:space="preserve"> </w:t>
      </w:r>
      <w:r w:rsidR="00410FCF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="00410FCF">
        <w:rPr>
          <w:rFonts w:ascii="Verdana" w:hAnsi="Verdana"/>
          <w:color w:val="000000"/>
          <w:sz w:val="20"/>
          <w:szCs w:val="20"/>
        </w:rPr>
        <w:t>mnt</w:t>
      </w:r>
      <w:proofErr w:type="spellEnd"/>
      <w:r w:rsidR="00410FCF">
        <w:rPr>
          <w:rFonts w:ascii="Verdana" w:hAnsi="Verdana"/>
          <w:color w:val="000000"/>
          <w:sz w:val="20"/>
          <w:szCs w:val="20"/>
        </w:rPr>
        <w:t>/projects/</w:t>
      </w:r>
      <w:proofErr w:type="spellStart"/>
      <w:r w:rsidR="00410FCF">
        <w:rPr>
          <w:rFonts w:ascii="Verdana" w:hAnsi="Verdana"/>
          <w:color w:val="000000"/>
          <w:sz w:val="20"/>
          <w:szCs w:val="20"/>
        </w:rPr>
        <w:t>rpd</w:t>
      </w:r>
      <w:proofErr w:type="spellEnd"/>
      <w:r w:rsidR="00410FCF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="00410FCF">
        <w:rPr>
          <w:rFonts w:ascii="Verdana" w:hAnsi="Verdana"/>
          <w:color w:val="000000"/>
          <w:sz w:val="20"/>
          <w:szCs w:val="20"/>
        </w:rPr>
        <w:t>genomes.testing</w:t>
      </w:r>
      <w:proofErr w:type="spellEnd"/>
      <w:r w:rsidR="00410FCF">
        <w:rPr>
          <w:rFonts w:ascii="Verdana" w:hAnsi="Verdana"/>
          <w:color w:val="000000"/>
          <w:sz w:val="20"/>
          <w:szCs w:val="20"/>
        </w:rPr>
        <w:t>/</w:t>
      </w:r>
      <w:r w:rsidR="00410FCF">
        <w:rPr>
          <w:color w:val="000000"/>
        </w:rPr>
        <w:t>hg19</w:t>
      </w:r>
      <w:r w:rsidRPr="00F241CF">
        <w:rPr>
          <w:color w:val="000000"/>
        </w:rPr>
        <w:t>/</w:t>
      </w:r>
      <w:r w:rsidR="00410FCF">
        <w:rPr>
          <w:color w:val="000000"/>
        </w:rPr>
        <w:t>hg19</w:t>
      </w:r>
      <w:r w:rsidRPr="00F241CF">
        <w:rPr>
          <w:color w:val="000000"/>
        </w:rPr>
        <w:t>.fa      --</w:t>
      </w:r>
      <w:proofErr w:type="spellStart"/>
      <w:r w:rsidRPr="00F241CF">
        <w:rPr>
          <w:color w:val="000000"/>
        </w:rPr>
        <w:t>sjdbGTFfile</w:t>
      </w:r>
      <w:proofErr w:type="spellEnd"/>
      <w:r w:rsidRPr="00F241CF">
        <w:rPr>
          <w:color w:val="000000"/>
        </w:rPr>
        <w:t xml:space="preserve"> </w:t>
      </w:r>
      <w:r w:rsidR="00410FCF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="00410FCF">
        <w:rPr>
          <w:rFonts w:ascii="Verdana" w:hAnsi="Verdana"/>
          <w:color w:val="000000"/>
          <w:sz w:val="20"/>
          <w:szCs w:val="20"/>
        </w:rPr>
        <w:t>mnt</w:t>
      </w:r>
      <w:proofErr w:type="spellEnd"/>
      <w:r w:rsidR="00410FCF">
        <w:rPr>
          <w:rFonts w:ascii="Verdana" w:hAnsi="Verdana"/>
          <w:color w:val="000000"/>
          <w:sz w:val="20"/>
          <w:szCs w:val="20"/>
        </w:rPr>
        <w:t>/projects/</w:t>
      </w:r>
      <w:proofErr w:type="spellStart"/>
      <w:r w:rsidR="00410FCF">
        <w:rPr>
          <w:rFonts w:ascii="Verdana" w:hAnsi="Verdana"/>
          <w:color w:val="000000"/>
          <w:sz w:val="20"/>
          <w:szCs w:val="20"/>
        </w:rPr>
        <w:t>rpd</w:t>
      </w:r>
      <w:proofErr w:type="spellEnd"/>
      <w:r w:rsidR="00410FCF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="00410FCF">
        <w:rPr>
          <w:rFonts w:ascii="Verdana" w:hAnsi="Verdana"/>
          <w:color w:val="000000"/>
          <w:sz w:val="20"/>
          <w:szCs w:val="20"/>
        </w:rPr>
        <w:t>genomes.testing</w:t>
      </w:r>
      <w:proofErr w:type="spellEnd"/>
      <w:r w:rsidR="00410FCF">
        <w:rPr>
          <w:rFonts w:ascii="Verdana" w:hAnsi="Verdana"/>
          <w:color w:val="000000"/>
          <w:sz w:val="20"/>
          <w:szCs w:val="20"/>
        </w:rPr>
        <w:t>/</w:t>
      </w:r>
      <w:r w:rsidR="00410FCF">
        <w:rPr>
          <w:color w:val="000000"/>
        </w:rPr>
        <w:t>hg19</w:t>
      </w:r>
      <w:r w:rsidRPr="00F241CF">
        <w:rPr>
          <w:color w:val="000000"/>
        </w:rPr>
        <w:t>/</w:t>
      </w:r>
      <w:proofErr w:type="spellStart"/>
      <w:r w:rsidRPr="00F241CF">
        <w:rPr>
          <w:color w:val="000000"/>
        </w:rPr>
        <w:t>gtf</w:t>
      </w:r>
      <w:proofErr w:type="spellEnd"/>
      <w:r w:rsidRPr="00F241CF">
        <w:rPr>
          <w:color w:val="000000"/>
        </w:rPr>
        <w:t>/</w:t>
      </w:r>
      <w:r w:rsidR="00410FCF">
        <w:rPr>
          <w:color w:val="000000"/>
        </w:rPr>
        <w:t>hg19</w:t>
      </w:r>
      <w:r w:rsidRPr="00F241CF">
        <w:rPr>
          <w:color w:val="000000"/>
        </w:rPr>
        <w:t>_annotation.gtf   --</w:t>
      </w:r>
      <w:proofErr w:type="spellStart"/>
      <w:r w:rsidRPr="00F241CF">
        <w:rPr>
          <w:color w:val="000000"/>
        </w:rPr>
        <w:t>sjdbOverhang</w:t>
      </w:r>
      <w:proofErr w:type="spellEnd"/>
      <w:r w:rsidRPr="00F241CF">
        <w:rPr>
          <w:color w:val="000000"/>
        </w:rPr>
        <w:t xml:space="preserve"> 99</w:t>
      </w:r>
    </w:p>
    <w:p w:rsidR="00410FCF" w:rsidRDefault="00410FCF" w:rsidP="00F241CF">
      <w:proofErr w:type="spellStart"/>
      <w:r>
        <w:t>rsem</w:t>
      </w:r>
      <w:proofErr w:type="spellEnd"/>
      <w:r>
        <w:t>-prepare-reference --</w:t>
      </w:r>
      <w:proofErr w:type="spellStart"/>
      <w:r>
        <w:t>gtf</w:t>
      </w:r>
      <w:proofErr w:type="spellEnd"/>
      <w:r>
        <w:t xml:space="preserve"> hg10_annotation.gtf  hg19.fa RSEMtr_hg19</w:t>
      </w:r>
    </w:p>
    <w:p w:rsidR="00F241CF" w:rsidRDefault="00F241CF" w:rsidP="00F241CF">
      <w:pPr>
        <w:rPr>
          <w:color w:val="000000"/>
        </w:rPr>
      </w:pPr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>4.</w:t>
      </w:r>
    </w:p>
    <w:p w:rsidR="00F241CF" w:rsidRDefault="00F241CF" w:rsidP="00F241CF">
      <w:pPr>
        <w:rPr>
          <w:color w:val="000000"/>
        </w:rPr>
      </w:pPr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 xml:space="preserve">Go into </w:t>
      </w:r>
      <w:proofErr w:type="spellStart"/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>gtf</w:t>
      </w:r>
      <w:proofErr w:type="spellEnd"/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 xml:space="preserve"> </w:t>
      </w:r>
      <w:proofErr w:type="spellStart"/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>dir</w:t>
      </w:r>
      <w:proofErr w:type="spellEnd"/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 xml:space="preserve"> and download </w:t>
      </w:r>
      <w:proofErr w:type="spellStart"/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>gtf</w:t>
      </w:r>
      <w:proofErr w:type="spellEnd"/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 xml:space="preserve"> file from the source to create the below files</w:t>
      </w:r>
    </w:p>
    <w:p w:rsidR="00F241CF" w:rsidRDefault="00F241CF" w:rsidP="00F241CF">
      <w:pPr>
        <w:spacing w:line="240" w:lineRule="auto"/>
        <w:contextualSpacing/>
        <w:rPr>
          <w:color w:val="00000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hg19_RNASeqQC_annotation.gtf</w:t>
      </w:r>
    </w:p>
    <w:p w:rsidR="00F241CF" w:rsidRDefault="00F241CF" w:rsidP="00F241CF">
      <w:pPr>
        <w:spacing w:line="240" w:lineRule="auto"/>
        <w:contextualSpacing/>
        <w:rPr>
          <w:color w:val="000000"/>
        </w:rPr>
      </w:pPr>
      <w:r>
        <w:rPr>
          <w:rFonts w:ascii="Verdana" w:hAnsi="Verdana"/>
          <w:color w:val="000000"/>
          <w:sz w:val="20"/>
          <w:szCs w:val="20"/>
        </w:rPr>
        <w:t>hg19_annotation.gtf</w:t>
      </w:r>
    </w:p>
    <w:p w:rsidR="00F241CF" w:rsidRDefault="00F241CF" w:rsidP="00F241CF">
      <w:pPr>
        <w:spacing w:line="240" w:lineRule="auto"/>
        <w:contextualSpacing/>
        <w:rPr>
          <w:color w:val="000000"/>
        </w:rPr>
      </w:pPr>
      <w:r>
        <w:rPr>
          <w:rFonts w:ascii="Verdana" w:hAnsi="Verdana"/>
          <w:color w:val="000000"/>
          <w:sz w:val="20"/>
          <w:szCs w:val="20"/>
        </w:rPr>
        <w:t>hg19_annotation_mask.gtf</w:t>
      </w:r>
    </w:p>
    <w:p w:rsidR="00F241CF" w:rsidRDefault="00F241CF" w:rsidP="00F241CF">
      <w:pPr>
        <w:rPr>
          <w:rFonts w:ascii="Verdana" w:hAnsi="Verdana"/>
          <w:color w:val="000000"/>
          <w:sz w:val="20"/>
          <w:szCs w:val="20"/>
        </w:rPr>
      </w:pPr>
      <w:r w:rsidRPr="00F241CF">
        <w:t>hg19_annotationdexseq.gff</w:t>
      </w:r>
      <w:r>
        <w:rPr>
          <w:rFonts w:ascii="Verdana" w:hAnsi="Verdana"/>
          <w:color w:val="000000"/>
          <w:sz w:val="20"/>
          <w:szCs w:val="20"/>
        </w:rPr>
        <w:t> </w:t>
      </w:r>
    </w:p>
    <w:p w:rsidR="00F241CF" w:rsidRDefault="00F241CF" w:rsidP="00F241CF">
      <w:pPr>
        <w:rPr>
          <w:color w:val="000000"/>
        </w:rPr>
      </w:pPr>
      <w:proofErr w:type="spellStart"/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>eg</w:t>
      </w:r>
      <w:proofErr w:type="spellEnd"/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>: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>wget</w:t>
      </w:r>
      <w:proofErr w:type="spellEnd"/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 xml:space="preserve"> </w:t>
      </w:r>
      <w:hyperlink r:id="rId10" w:history="1">
        <w:r>
          <w:rPr>
            <w:rStyle w:val="Hyperlink"/>
            <w:rFonts w:ascii="Verdana" w:eastAsia="Times New Roman" w:hAnsi="Verdana" w:cs="Segoe UI"/>
            <w:sz w:val="20"/>
            <w:szCs w:val="20"/>
            <w:lang w:eastAsia="en-SG"/>
          </w:rPr>
          <w:t>ftp://ftp.ensembl.org/pub/release-75/gtf/drosophila_melanogaster/Drosophila_melanogaster.BDGP5.75.gtf.gz</w:t>
        </w:r>
      </w:hyperlink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 xml:space="preserve"> .</w:t>
      </w:r>
    </w:p>
    <w:p w:rsidR="00F241CF" w:rsidRDefault="00F241CF" w:rsidP="00F241CF">
      <w:pPr>
        <w:rPr>
          <w:color w:val="000000"/>
        </w:rPr>
      </w:pPr>
      <w:proofErr w:type="spellStart"/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>Gunzip</w:t>
      </w:r>
      <w:proofErr w:type="spellEnd"/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 xml:space="preserve"> Drosophila_melanogaster.BDGP5.75.gtf.gz</w:t>
      </w:r>
    </w:p>
    <w:p w:rsidR="00F241CF" w:rsidRDefault="00F241CF" w:rsidP="00F241CF">
      <w:pPr>
        <w:rPr>
          <w:color w:val="000000"/>
        </w:rPr>
      </w:pPr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>5.</w:t>
      </w:r>
    </w:p>
    <w:p w:rsidR="00F241CF" w:rsidRDefault="00F241CF" w:rsidP="00F241CF">
      <w:pPr>
        <w:rPr>
          <w:color w:val="000000"/>
        </w:rPr>
      </w:pPr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 xml:space="preserve">Remove the lines which contain gene, transcript AND </w:t>
      </w:r>
      <w:proofErr w:type="spellStart"/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>selenocysteine</w:t>
      </w:r>
      <w:proofErr w:type="spellEnd"/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 xml:space="preserve"> in the </w:t>
      </w:r>
      <w:proofErr w:type="spellStart"/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>gtf</w:t>
      </w:r>
      <w:proofErr w:type="spellEnd"/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 xml:space="preserve"> files.</w:t>
      </w:r>
    </w:p>
    <w:p w:rsidR="00F241CF" w:rsidRDefault="00F241CF" w:rsidP="00410FCF">
      <w:pPr>
        <w:spacing w:line="240" w:lineRule="auto"/>
        <w:contextualSpacing/>
        <w:rPr>
          <w:color w:val="00000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awk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'{if ($3 != "gene" &amp;&amp; $3 != "transcript" &amp;&amp; $3 != "</w:t>
      </w:r>
      <w:proofErr w:type="spellStart"/>
      <w:r>
        <w:rPr>
          <w:rFonts w:ascii="Verdana" w:hAnsi="Verdana"/>
          <w:color w:val="000000"/>
          <w:sz w:val="20"/>
          <w:szCs w:val="20"/>
        </w:rPr>
        <w:t>Selenocysteine</w:t>
      </w:r>
      <w:proofErr w:type="spellEnd"/>
      <w:r>
        <w:rPr>
          <w:rFonts w:ascii="Verdana" w:hAnsi="Verdana"/>
          <w:color w:val="000000"/>
          <w:sz w:val="20"/>
          <w:szCs w:val="20"/>
        </w:rPr>
        <w:t>" )  print $0}' gencode.v19.annotation.gtf &gt;gencode.v19.annotation_filtered.gtf</w:t>
      </w:r>
    </w:p>
    <w:p w:rsidR="00F241CF" w:rsidRDefault="00F241CF" w:rsidP="00410FCF">
      <w:pPr>
        <w:spacing w:line="240" w:lineRule="auto"/>
        <w:contextualSpacing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ln -s gencode.v19.annotation_filtered.gtf &gt; hg19_RNASeqQC_annotation.gtf</w:t>
      </w:r>
    </w:p>
    <w:p w:rsidR="00410FCF" w:rsidRDefault="00410FCF" w:rsidP="00410FCF">
      <w:pPr>
        <w:spacing w:line="240" w:lineRule="auto"/>
        <w:contextualSpacing/>
        <w:rPr>
          <w:color w:val="000000"/>
        </w:rPr>
      </w:pPr>
    </w:p>
    <w:p w:rsidR="00410FCF" w:rsidRDefault="00F241CF" w:rsidP="00410FCF">
      <w:pPr>
        <w:spacing w:line="240" w:lineRule="auto"/>
        <w:contextualSpacing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egrep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-v “</w:t>
      </w:r>
      <w:proofErr w:type="spellStart"/>
      <w:r>
        <w:rPr>
          <w:rFonts w:ascii="Verdana" w:hAnsi="Verdana"/>
          <w:color w:val="000000"/>
          <w:sz w:val="20"/>
          <w:szCs w:val="20"/>
        </w:rPr>
        <w:t>rRNA|tRNA</w:t>
      </w:r>
      <w:proofErr w:type="spellEnd"/>
      <w:r>
        <w:rPr>
          <w:rFonts w:ascii="Verdana" w:hAnsi="Verdana"/>
          <w:color w:val="000000"/>
          <w:sz w:val="20"/>
          <w:szCs w:val="20"/>
        </w:rPr>
        <w:t>”  gencode.v19.annotation_filtered.gtf &gt; gencode.v19.annotation_filtered1.gtf</w:t>
      </w:r>
    </w:p>
    <w:p w:rsidR="00F241CF" w:rsidRDefault="00F241CF" w:rsidP="00410FCF">
      <w:pPr>
        <w:spacing w:line="240" w:lineRule="auto"/>
        <w:contextualSpacing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ln -s gencode.v19.annotation_filtered1.gtf hg19_annotation.gtf</w:t>
      </w:r>
    </w:p>
    <w:p w:rsidR="00410FCF" w:rsidRDefault="00410FCF" w:rsidP="00410FCF">
      <w:pPr>
        <w:spacing w:line="240" w:lineRule="auto"/>
        <w:contextualSpacing/>
        <w:rPr>
          <w:color w:val="000000"/>
        </w:rPr>
      </w:pPr>
    </w:p>
    <w:p w:rsidR="00F241CF" w:rsidRDefault="00F241CF" w:rsidP="00F241CF">
      <w:pPr>
        <w:rPr>
          <w:color w:val="000000"/>
        </w:rPr>
      </w:pPr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>6.</w:t>
      </w:r>
    </w:p>
    <w:p w:rsidR="00F241CF" w:rsidRDefault="00F241CF" w:rsidP="00410FCF">
      <w:pPr>
        <w:spacing w:line="240" w:lineRule="auto"/>
        <w:contextualSpacing/>
        <w:rPr>
          <w:color w:val="000000"/>
        </w:rPr>
      </w:pPr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 xml:space="preserve">grep -e </w:t>
      </w:r>
      <w:proofErr w:type="spellStart"/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>rRNA</w:t>
      </w:r>
      <w:proofErr w:type="spellEnd"/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 xml:space="preserve"> -e </w:t>
      </w:r>
      <w:proofErr w:type="spellStart"/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>tRNA</w:t>
      </w:r>
      <w:proofErr w:type="spellEnd"/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> </w:t>
      </w:r>
      <w:r>
        <w:rPr>
          <w:rFonts w:ascii="Verdana" w:hAnsi="Verdana"/>
          <w:color w:val="000000"/>
          <w:sz w:val="20"/>
          <w:szCs w:val="20"/>
        </w:rPr>
        <w:t>gencode.v19.annotation_filtered.gtf &gt; gencode.v19.annotation_filtered_OnlyrRNAtRNA.gtf</w:t>
      </w:r>
    </w:p>
    <w:p w:rsidR="00F241CF" w:rsidRDefault="00F241CF" w:rsidP="00410FCF">
      <w:pPr>
        <w:spacing w:line="240" w:lineRule="auto"/>
        <w:contextualSpacing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ln -s gencode.v19.annotation_filtered_OnlyrRNAtRNA.gtf hg19_annotation_mask.gtf</w:t>
      </w:r>
    </w:p>
    <w:p w:rsidR="00410FCF" w:rsidRDefault="00410FCF" w:rsidP="00410FCF">
      <w:pPr>
        <w:spacing w:line="240" w:lineRule="auto"/>
        <w:contextualSpacing/>
        <w:rPr>
          <w:color w:val="000000"/>
        </w:rPr>
      </w:pPr>
    </w:p>
    <w:p w:rsidR="00F241CF" w:rsidRDefault="00F241CF" w:rsidP="00F241CF">
      <w:r>
        <w:t>7.</w:t>
      </w:r>
    </w:p>
    <w:p w:rsidR="00F241CF" w:rsidRDefault="00F241CF" w:rsidP="00F241CF">
      <w:r>
        <w:t xml:space="preserve">To create </w:t>
      </w:r>
      <w:proofErr w:type="spellStart"/>
      <w:r>
        <w:t>dexseq</w:t>
      </w:r>
      <w:proofErr w:type="spellEnd"/>
      <w:r>
        <w:t xml:space="preserve"> reference</w:t>
      </w:r>
    </w:p>
    <w:p w:rsidR="00F241CF" w:rsidRPr="00F241CF" w:rsidRDefault="00F241CF" w:rsidP="00F241CF">
      <w:r>
        <w:t xml:space="preserve">dexseq_prepare_annotation.py </w:t>
      </w:r>
      <w:r>
        <w:rPr>
          <w:rFonts w:ascii="Verdana" w:hAnsi="Verdana"/>
          <w:color w:val="000000"/>
          <w:sz w:val="20"/>
          <w:szCs w:val="20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</w:rPr>
        <w:t>mnt</w:t>
      </w:r>
      <w:proofErr w:type="spellEnd"/>
      <w:r>
        <w:rPr>
          <w:rFonts w:ascii="Verdana" w:hAnsi="Verdana"/>
          <w:color w:val="000000"/>
          <w:sz w:val="20"/>
          <w:szCs w:val="20"/>
        </w:rPr>
        <w:t>/projects/</w:t>
      </w:r>
      <w:proofErr w:type="spellStart"/>
      <w:r>
        <w:rPr>
          <w:rFonts w:ascii="Verdana" w:hAnsi="Verdana"/>
          <w:color w:val="000000"/>
          <w:sz w:val="20"/>
          <w:szCs w:val="20"/>
        </w:rPr>
        <w:t>rpd</w:t>
      </w:r>
      <w:proofErr w:type="spellEnd"/>
      <w:r>
        <w:rPr>
          <w:rFonts w:ascii="Verdana" w:hAnsi="Verdana"/>
          <w:color w:val="000000"/>
          <w:sz w:val="20"/>
          <w:szCs w:val="20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</w:rPr>
        <w:t>genomes.testing</w:t>
      </w:r>
      <w:proofErr w:type="spellEnd"/>
      <w:r>
        <w:rPr>
          <w:rFonts w:ascii="Verdana" w:hAnsi="Verdana"/>
          <w:color w:val="000000"/>
          <w:sz w:val="20"/>
          <w:szCs w:val="20"/>
        </w:rPr>
        <w:t>/</w:t>
      </w:r>
      <w:r>
        <w:t>hg19/</w:t>
      </w:r>
      <w:proofErr w:type="spellStart"/>
      <w:r>
        <w:t>gtf</w:t>
      </w:r>
      <w:proofErr w:type="spellEnd"/>
      <w:r>
        <w:t>/hg19_annotation.gtf</w:t>
      </w:r>
      <w:r>
        <w:t xml:space="preserve"> </w:t>
      </w:r>
      <w:r w:rsidRPr="00F241CF">
        <w:t>hg19_annotationdexseq.gff</w:t>
      </w:r>
      <w:r>
        <w:rPr>
          <w:rFonts w:ascii="Verdana" w:hAnsi="Verdana"/>
          <w:color w:val="000000"/>
          <w:sz w:val="20"/>
          <w:szCs w:val="20"/>
        </w:rPr>
        <w:t> </w:t>
      </w:r>
    </w:p>
    <w:p w:rsidR="00F241CF" w:rsidRDefault="00F241CF" w:rsidP="00F241CF">
      <w:pPr>
        <w:tabs>
          <w:tab w:val="left" w:pos="2745"/>
        </w:tabs>
        <w:rPr>
          <w:color w:val="000000"/>
        </w:rPr>
      </w:pPr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 xml:space="preserve">Check all the </w:t>
      </w:r>
      <w:proofErr w:type="spellStart"/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>chr</w:t>
      </w:r>
      <w:proofErr w:type="spellEnd"/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 xml:space="preserve"> names in </w:t>
      </w:r>
      <w:proofErr w:type="spellStart"/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>gtf</w:t>
      </w:r>
      <w:proofErr w:type="spellEnd"/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 xml:space="preserve"> and genome file matches</w:t>
      </w:r>
    </w:p>
    <w:p w:rsidR="00F241CF" w:rsidRDefault="00F241CF" w:rsidP="00F241CF">
      <w:pPr>
        <w:rPr>
          <w:color w:val="000000"/>
        </w:rPr>
      </w:pPr>
      <w:r>
        <w:rPr>
          <w:rFonts w:ascii="Verdana" w:eastAsia="Times New Roman" w:hAnsi="Verdana" w:cs="Segoe UI"/>
          <w:color w:val="333333"/>
          <w:sz w:val="20"/>
          <w:szCs w:val="20"/>
          <w:lang w:eastAsia="en-SG"/>
        </w:rPr>
        <w:t>========================================================</w:t>
      </w:r>
    </w:p>
    <w:p w:rsidR="00F241CF" w:rsidRDefault="00F241CF" w:rsidP="00F241CF">
      <w:pPr>
        <w:spacing w:line="240" w:lineRule="auto"/>
        <w:contextualSpacing/>
        <w:rPr>
          <w:color w:val="000000"/>
        </w:rPr>
      </w:pPr>
      <w:hyperlink r:id="rId11" w:tgtFrame="_blank" w:history="1">
        <w:r>
          <w:rPr>
            <w:rStyle w:val="Hyperlink"/>
            <w:rFonts w:ascii="Verdana" w:hAnsi="Verdana"/>
            <w:sz w:val="20"/>
            <w:szCs w:val="20"/>
          </w:rPr>
          <w:t>http://ensemblgenomes.org/info/access/ftp</w:t>
        </w:r>
      </w:hyperlink>
    </w:p>
    <w:p w:rsidR="00F241CF" w:rsidRDefault="00F241CF" w:rsidP="00F241CF">
      <w:pPr>
        <w:spacing w:line="240" w:lineRule="auto"/>
        <w:contextualSpacing/>
        <w:rPr>
          <w:color w:val="000000"/>
        </w:rPr>
      </w:pPr>
      <w:hyperlink r:id="rId12" w:tgtFrame="_blank" w:history="1">
        <w:r>
          <w:rPr>
            <w:rStyle w:val="Hyperlink"/>
            <w:rFonts w:ascii="Verdana" w:hAnsi="Verdana"/>
            <w:sz w:val="20"/>
            <w:szCs w:val="20"/>
          </w:rPr>
          <w:t>http://asia.ensembl.org/info/data/ftp/rsync.html</w:t>
        </w:r>
      </w:hyperlink>
    </w:p>
    <w:p w:rsidR="00F241CF" w:rsidRDefault="00F241CF" w:rsidP="00F241CF">
      <w:pPr>
        <w:spacing w:line="240" w:lineRule="auto"/>
        <w:contextualSpacing/>
        <w:rPr>
          <w:color w:val="000000"/>
        </w:rPr>
      </w:pPr>
      <w:hyperlink r:id="rId13" w:tgtFrame="_blank" w:history="1">
        <w:r>
          <w:rPr>
            <w:rStyle w:val="Hyperlink"/>
            <w:rFonts w:ascii="Verdana" w:hAnsi="Verdana"/>
            <w:sz w:val="20"/>
            <w:szCs w:val="20"/>
          </w:rPr>
          <w:t>ftp://ftp.ensembl.org/pub/current_embl/</w:t>
        </w:r>
      </w:hyperlink>
    </w:p>
    <w:p w:rsidR="00F241CF" w:rsidRDefault="00F241CF" w:rsidP="00F241CF">
      <w:pPr>
        <w:spacing w:line="240" w:lineRule="auto"/>
        <w:contextualSpacing/>
        <w:rPr>
          <w:color w:val="000000"/>
        </w:rPr>
      </w:pPr>
      <w:hyperlink r:id="rId14" w:tgtFrame="_blank" w:history="1">
        <w:r>
          <w:rPr>
            <w:rStyle w:val="Hyperlink"/>
            <w:rFonts w:ascii="Verdana" w:hAnsi="Verdana"/>
            <w:sz w:val="20"/>
            <w:szCs w:val="20"/>
          </w:rPr>
          <w:t>ftp://ftp.ensembl.org/pub/release-84/fasta/homo_sapiens/dna/</w:t>
        </w:r>
      </w:hyperlink>
    </w:p>
    <w:p w:rsidR="00F241CF" w:rsidRDefault="00F241CF" w:rsidP="00F241CF">
      <w:pPr>
        <w:spacing w:line="240" w:lineRule="auto"/>
        <w:contextualSpacing/>
        <w:rPr>
          <w:color w:val="000000"/>
        </w:rPr>
      </w:pPr>
      <w:hyperlink r:id="rId15" w:tgtFrame="_blank" w:history="1">
        <w:r>
          <w:rPr>
            <w:rStyle w:val="Hyperlink"/>
            <w:rFonts w:ascii="Verdana" w:hAnsi="Verdana"/>
            <w:sz w:val="20"/>
            <w:szCs w:val="20"/>
          </w:rPr>
          <w:t>ftp://ftp.ensembl.org/pub/release-84/gtf/homo_sapiens/</w:t>
        </w:r>
      </w:hyperlink>
    </w:p>
    <w:p w:rsidR="00F241CF" w:rsidRDefault="00F241CF" w:rsidP="00F241CF">
      <w:pPr>
        <w:rPr>
          <w:color w:val="000000"/>
        </w:rPr>
      </w:pPr>
      <w:r>
        <w:rPr>
          <w:rFonts w:ascii="Verdana" w:hAnsi="Verdana"/>
          <w:color w:val="000000"/>
          <w:sz w:val="20"/>
          <w:szCs w:val="20"/>
        </w:rPr>
        <w:t xml:space="preserve">Download genome file from </w:t>
      </w:r>
      <w:proofErr w:type="spellStart"/>
      <w:r>
        <w:rPr>
          <w:rFonts w:ascii="Verdana" w:hAnsi="Verdana"/>
          <w:color w:val="000000"/>
          <w:sz w:val="20"/>
          <w:szCs w:val="20"/>
        </w:rPr>
        <w:t>ensembl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“Homo_sapiens.GRCh37.dna.primary_assembly.fa.gz “consists chromosomes and regions not assembled into chromosomes (scaffolds).</w:t>
      </w:r>
    </w:p>
    <w:p w:rsidR="00F241CF" w:rsidRDefault="00F241CF" w:rsidP="00F241CF">
      <w:pPr>
        <w:rPr>
          <w:color w:val="000000"/>
        </w:rPr>
      </w:pPr>
      <w:r>
        <w:rPr>
          <w:rFonts w:ascii="Verdana" w:hAnsi="Verdana"/>
          <w:color w:val="000000"/>
          <w:sz w:val="20"/>
          <w:szCs w:val="20"/>
        </w:rPr>
        <w:t>OR</w:t>
      </w:r>
    </w:p>
    <w:p w:rsidR="00F241CF" w:rsidRPr="00F241CF" w:rsidRDefault="00F241CF" w:rsidP="00F241CF">
      <w:r>
        <w:rPr>
          <w:rFonts w:ascii="Verdana" w:hAnsi="Verdana"/>
          <w:color w:val="000000"/>
          <w:sz w:val="20"/>
          <w:szCs w:val="20"/>
        </w:rPr>
        <w:t>Download the individual chromosomes and combine them “Homo_sapiens.GRCh37.dna.chromosome.*.fa.gz”</w:t>
      </w:r>
    </w:p>
    <w:sectPr w:rsidR="00F241CF" w:rsidRPr="00F241CF" w:rsidSect="00BC44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AF1" w:rsidRDefault="00E13AF1" w:rsidP="00F241CF">
      <w:pPr>
        <w:spacing w:after="0" w:line="240" w:lineRule="auto"/>
      </w:pPr>
      <w:r>
        <w:separator/>
      </w:r>
    </w:p>
  </w:endnote>
  <w:endnote w:type="continuationSeparator" w:id="0">
    <w:p w:rsidR="00E13AF1" w:rsidRDefault="00E13AF1" w:rsidP="00F24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AF1" w:rsidRDefault="00E13AF1" w:rsidP="00F241CF">
      <w:pPr>
        <w:spacing w:after="0" w:line="240" w:lineRule="auto"/>
      </w:pPr>
      <w:r>
        <w:separator/>
      </w:r>
    </w:p>
  </w:footnote>
  <w:footnote w:type="continuationSeparator" w:id="0">
    <w:p w:rsidR="00E13AF1" w:rsidRDefault="00E13AF1" w:rsidP="00F241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9C2EF3"/>
    <w:multiLevelType w:val="hybridMultilevel"/>
    <w:tmpl w:val="22A44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9336F"/>
    <w:multiLevelType w:val="hybridMultilevel"/>
    <w:tmpl w:val="1EA04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F6"/>
    <w:rsid w:val="00150C0F"/>
    <w:rsid w:val="001A1C9B"/>
    <w:rsid w:val="0025611B"/>
    <w:rsid w:val="00277CA5"/>
    <w:rsid w:val="002A205F"/>
    <w:rsid w:val="002A71FC"/>
    <w:rsid w:val="00361166"/>
    <w:rsid w:val="00410B2C"/>
    <w:rsid w:val="00410FCF"/>
    <w:rsid w:val="00511B8F"/>
    <w:rsid w:val="00574E52"/>
    <w:rsid w:val="00625369"/>
    <w:rsid w:val="00687935"/>
    <w:rsid w:val="007873AB"/>
    <w:rsid w:val="008012D4"/>
    <w:rsid w:val="00850CD3"/>
    <w:rsid w:val="00872C89"/>
    <w:rsid w:val="00927BF7"/>
    <w:rsid w:val="00A03B75"/>
    <w:rsid w:val="00A25B75"/>
    <w:rsid w:val="00A978C6"/>
    <w:rsid w:val="00AF6AAC"/>
    <w:rsid w:val="00BC4404"/>
    <w:rsid w:val="00C20434"/>
    <w:rsid w:val="00D54115"/>
    <w:rsid w:val="00D630E3"/>
    <w:rsid w:val="00E13AF1"/>
    <w:rsid w:val="00E4138D"/>
    <w:rsid w:val="00F241CF"/>
    <w:rsid w:val="00F439F6"/>
    <w:rsid w:val="00F52E16"/>
    <w:rsid w:val="00FD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1B9296-2AE5-4338-9A01-BC0253D51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9F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439F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439F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A71F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50C0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4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1CF"/>
  </w:style>
  <w:style w:type="paragraph" w:styleId="Footer">
    <w:name w:val="footer"/>
    <w:basedOn w:val="Normal"/>
    <w:link w:val="FooterChar"/>
    <w:uiPriority w:val="99"/>
    <w:unhideWhenUsed/>
    <w:rsid w:val="00F24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ncodegenes.org/data.html" TargetMode="External"/><Relationship Id="rId13" Type="http://schemas.openxmlformats.org/officeDocument/2006/relationships/hyperlink" Target="ftp://ftp.ensembl.org/pub/current_emb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mtp.a-star.edu.sg/OWA/redir.aspx?REF=mEPPD-FLYWx-3zX9pJVFY5fQl6eJZ0dDrBMm-kf5kuqVtzBYG6nTCAFodHRwOi8vaGdkb3dubG9hZC5zb2UudWNzYy5lZHUvZ29sZGVuUGF0aC9kbTMvYmlnWmlwcy9jaHJvbUZhLnRhci5neg.." TargetMode="External"/><Relationship Id="rId12" Type="http://schemas.openxmlformats.org/officeDocument/2006/relationships/hyperlink" Target="https://smtp.a-star.edu.sg/OWA/redir.aspx?REF=vyvTxW27Nyfcy0St80-pxuVIUsUHBZPXsMcj5IzPU6KVtzBYG6nTCAFodHRwOi8vYXNpYS5lbnNlbWJsLm9yZy9pbmZvL2RhdGEvZnRwL3JzeW5jLmh0bWw.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mtp.a-star.edu.sg/OWA/redir.aspx?REF=QbSmnGhlC7cQMULX942E07R7fAv8RjhJrQB-Sa5I0RiVtzBYG6nTCAFodHRwOi8vZW5zZW1ibGdlbm9tZXMub3JnL2luZm8vYWNjZXNzL2Z0cA.." TargetMode="External"/><Relationship Id="rId5" Type="http://schemas.openxmlformats.org/officeDocument/2006/relationships/footnotes" Target="footnotes.xml"/><Relationship Id="rId15" Type="http://schemas.openxmlformats.org/officeDocument/2006/relationships/hyperlink" Target="ftp://ftp.ensembl.org/pub/release-84/gtf/homo_sapiens/" TargetMode="External"/><Relationship Id="rId10" Type="http://schemas.openxmlformats.org/officeDocument/2006/relationships/hyperlink" Target="ftp://ftp.ensembl.org/pub/release-75/gtf/drosophila_melanogaster/Drosophila_melanogaster.BDGP5.75.gtf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nsembl.org/info/data/ftp/index.html" TargetMode="External"/><Relationship Id="rId14" Type="http://schemas.openxmlformats.org/officeDocument/2006/relationships/hyperlink" Target="ftp://ftp.ensembl.org/pub/release-84/fasta/homo_sapiens/dn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gnanakkan</dc:creator>
  <cp:lastModifiedBy>Justin Jeyakani (GIS)</cp:lastModifiedBy>
  <cp:revision>3</cp:revision>
  <dcterms:created xsi:type="dcterms:W3CDTF">2016-07-11T01:43:00Z</dcterms:created>
  <dcterms:modified xsi:type="dcterms:W3CDTF">2016-07-11T01:46:00Z</dcterms:modified>
</cp:coreProperties>
</file>