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27751" w14:textId="336188CB" w:rsidR="0008602E" w:rsidRPr="007C1098" w:rsidRDefault="00EE2A93" w:rsidP="00BD1209">
      <w:pPr>
        <w:pStyle w:val="Titledocument"/>
        <w:rPr>
          <w:rFonts w:ascii="Times New Roman" w:hAnsi="Times New Roman" w:cs="Times New Roman"/>
        </w:rPr>
      </w:pPr>
      <w:r w:rsidRPr="007C1098">
        <w:rPr>
          <w:rFonts w:ascii="Times New Roman" w:hAnsi="Times New Roman" w:cs="Times New Roman"/>
        </w:rPr>
        <w:t>DS504 Project 1</w:t>
      </w:r>
    </w:p>
    <w:p w14:paraId="3C884A19" w14:textId="2FF1576D" w:rsidR="0008602E" w:rsidRPr="007C1098" w:rsidRDefault="00EE2A93" w:rsidP="0008602E">
      <w:pPr>
        <w:pStyle w:val="Subtitle"/>
        <w:rPr>
          <w:rFonts w:ascii="Times New Roman" w:hAnsi="Times New Roman" w:cs="Times New Roman"/>
        </w:rPr>
      </w:pPr>
      <w:r w:rsidRPr="007C1098">
        <w:rPr>
          <w:rFonts w:ascii="Times New Roman" w:hAnsi="Times New Roman" w:cs="Times New Roman"/>
          <w:bCs/>
        </w:rPr>
        <w:t>Estimating Online Site Statistics</w:t>
      </w:r>
    </w:p>
    <w:p w14:paraId="538F7B98" w14:textId="6E1C6B0D" w:rsidR="0008602E" w:rsidRPr="007C1098" w:rsidRDefault="00EE2A93" w:rsidP="0008602E">
      <w:pPr>
        <w:pStyle w:val="Authors"/>
        <w:rPr>
          <w:bdr w:val="dotted" w:sz="4" w:space="0" w:color="auto" w:frame="1"/>
        </w:rPr>
      </w:pPr>
      <w:r w:rsidRPr="007C1098">
        <w:t xml:space="preserve">Xiaosong Wen </w:t>
      </w:r>
    </w:p>
    <w:p w14:paraId="4285603E" w14:textId="02F258D1" w:rsidR="0008602E" w:rsidRPr="007C1098" w:rsidRDefault="00EE2A93" w:rsidP="0008602E">
      <w:pPr>
        <w:pStyle w:val="Affiliation"/>
        <w:rPr>
          <w:rFonts w:eastAsia="Cambria"/>
        </w:rPr>
      </w:pPr>
      <w:r w:rsidRPr="007C1098">
        <w:t>Data Science, Worcester Polytechnic Institute, Worcester, Massachusetts, USA, xwen2@wpi.edu</w:t>
      </w:r>
    </w:p>
    <w:p w14:paraId="290C8AAF" w14:textId="35EBC9F9" w:rsidR="0008602E" w:rsidRPr="007C1098" w:rsidRDefault="0008602E" w:rsidP="00A8526D">
      <w:pPr>
        <w:pStyle w:val="Head1"/>
        <w:rPr>
          <w:rFonts w:ascii="Times New Roman" w:hAnsi="Times New Roman" w:cs="Times New Roman"/>
        </w:rPr>
      </w:pPr>
      <w:r w:rsidRPr="007C1098">
        <w:rPr>
          <w:rFonts w:ascii="Times New Roman" w:hAnsi="Times New Roman" w:cs="Times New Roman"/>
        </w:rPr>
        <w:t>ABSTRACT</w:t>
      </w:r>
    </w:p>
    <w:p w14:paraId="1D18CC67" w14:textId="0894CEA2" w:rsidR="00771379" w:rsidRPr="007C1098" w:rsidRDefault="006B56B1" w:rsidP="00B635DF">
      <w:pPr>
        <w:pStyle w:val="Para"/>
      </w:pPr>
      <w:r w:rsidRPr="007C1098">
        <w:t xml:space="preserve">GitHub is so well known </w:t>
      </w:r>
      <w:r w:rsidR="00B56D5C" w:rsidRPr="007C1098">
        <w:t>among</w:t>
      </w:r>
      <w:r w:rsidRPr="007C1098">
        <w:t xml:space="preserve"> </w:t>
      </w:r>
      <w:r w:rsidR="00B56D5C" w:rsidRPr="007C1098">
        <w:t xml:space="preserve">IT communities. </w:t>
      </w:r>
      <w:r w:rsidR="00B87437" w:rsidRPr="007C1098">
        <w:t xml:space="preserve">Every day </w:t>
      </w:r>
      <w:r w:rsidR="003B7539" w:rsidRPr="007C1098">
        <w:t>many people creating their GitHub account and there are people deleting their accounts. Thus, I am interested in knowing how many active users</w:t>
      </w:r>
      <w:r w:rsidR="005F2265" w:rsidRPr="007C1098">
        <w:t xml:space="preserve"> in GitHub. In t</w:t>
      </w:r>
      <w:r w:rsidR="00FC636D" w:rsidRPr="007C1098">
        <w:t>his project</w:t>
      </w:r>
      <w:r w:rsidR="005F2265" w:rsidRPr="007C1098">
        <w:t>, I am going</w:t>
      </w:r>
      <w:r w:rsidR="00FC636D" w:rsidRPr="007C1098">
        <w:t xml:space="preserve"> to estimat</w:t>
      </w:r>
      <w:r w:rsidR="005F2265" w:rsidRPr="007C1098">
        <w:t>e</w:t>
      </w:r>
      <w:r w:rsidR="00FC636D" w:rsidRPr="007C1098">
        <w:t xml:space="preserve"> active GitHub account</w:t>
      </w:r>
      <w:r w:rsidR="00FB64B6" w:rsidRPr="007C1098">
        <w:t xml:space="preserve">s </w:t>
      </w:r>
      <w:r w:rsidR="005F2265" w:rsidRPr="007C1098">
        <w:t>using</w:t>
      </w:r>
      <w:r w:rsidR="00FB64B6" w:rsidRPr="007C1098">
        <w:t xml:space="preserve"> </w:t>
      </w:r>
      <w:r w:rsidR="005A5D41" w:rsidRPr="007C1098">
        <w:t>a</w:t>
      </w:r>
      <w:r w:rsidR="005F2265" w:rsidRPr="007C1098">
        <w:t xml:space="preserve"> </w:t>
      </w:r>
      <w:r w:rsidR="00FB64B6" w:rsidRPr="007C1098">
        <w:t>big data sampling method</w:t>
      </w:r>
      <w:r w:rsidR="005A5D41" w:rsidRPr="007C1098">
        <w:t xml:space="preserve">: Simple </w:t>
      </w:r>
      <w:r w:rsidR="00617D1E" w:rsidRPr="007C1098">
        <w:t>R</w:t>
      </w:r>
      <w:r w:rsidR="005A5D41" w:rsidRPr="007C1098">
        <w:t xml:space="preserve">andom </w:t>
      </w:r>
      <w:r w:rsidR="00617D1E" w:rsidRPr="007C1098">
        <w:t>Interval S</w:t>
      </w:r>
      <w:r w:rsidR="005A5D41" w:rsidRPr="007C1098">
        <w:t>ampling (SR</w:t>
      </w:r>
      <w:r w:rsidR="00617D1E" w:rsidRPr="007C1098">
        <w:t>I</w:t>
      </w:r>
      <w:r w:rsidR="005A5D41" w:rsidRPr="007C1098">
        <w:t>S).</w:t>
      </w:r>
    </w:p>
    <w:p w14:paraId="55C4E402" w14:textId="5C9EE9AF" w:rsidR="00CB4792" w:rsidRPr="007C1098" w:rsidRDefault="00771379" w:rsidP="00A8526D">
      <w:pPr>
        <w:pStyle w:val="Head1"/>
        <w:rPr>
          <w:rFonts w:ascii="Times New Roman" w:hAnsi="Times New Roman" w:cs="Times New Roman"/>
          <w:shd w:val="clear" w:color="auto" w:fill="FFFFFF"/>
        </w:rPr>
      </w:pPr>
      <w:r w:rsidRPr="007C1098">
        <w:rPr>
          <w:rFonts w:ascii="Times New Roman" w:hAnsi="Times New Roman" w:cs="Times New Roman"/>
          <w:shd w:val="clear" w:color="auto" w:fill="FFFFFF"/>
        </w:rPr>
        <w:t>PROPOSAL</w:t>
      </w:r>
    </w:p>
    <w:p w14:paraId="4CDA221B" w14:textId="63F9ECC1" w:rsidR="00D16E2E" w:rsidRPr="007C1098" w:rsidRDefault="00CB4792" w:rsidP="00B635DF">
      <w:pPr>
        <w:pStyle w:val="Para"/>
      </w:pPr>
      <w:r w:rsidRPr="007C1098">
        <w:t xml:space="preserve">According to </w:t>
      </w:r>
      <w:r w:rsidR="000576B0" w:rsidRPr="007C1098">
        <w:t>GitHub, user's ID is increasing from 1, but the ID will not be available in GitHub API if the user deletes his/her account.</w:t>
      </w:r>
      <w:r w:rsidR="004635F7" w:rsidRPr="007C1098">
        <w:t xml:space="preserve"> </w:t>
      </w:r>
      <w:r w:rsidR="00BA6699" w:rsidRPr="007C1098">
        <w:t xml:space="preserve">In general, there are 5% of the users deleted their account. </w:t>
      </w:r>
      <w:r w:rsidR="00D16E2E" w:rsidRPr="007C1098">
        <w:t xml:space="preserve">GitHub provides APIs for developer to query their server. In this project, I used the </w:t>
      </w:r>
      <w:r w:rsidR="00EA3825" w:rsidRPr="007C1098">
        <w:t>users</w:t>
      </w:r>
      <w:r w:rsidR="00D16E2E" w:rsidRPr="007C1098">
        <w:t xml:space="preserve"> API, which will return a list of 30 </w:t>
      </w:r>
      <w:r w:rsidR="00D16E2E" w:rsidRPr="007C1098">
        <w:rPr>
          <w:b/>
          <w:bCs/>
        </w:rPr>
        <w:t xml:space="preserve">valid </w:t>
      </w:r>
      <w:r w:rsidR="00D16E2E" w:rsidRPr="007C1098">
        <w:t>(existing) IDs right after the input ID</w:t>
      </w:r>
      <w:r w:rsidR="00EA3825" w:rsidRPr="007C1098">
        <w:t xml:space="preserve">, and only allow 5000 </w:t>
      </w:r>
      <w:r w:rsidR="00BC34CD" w:rsidRPr="007C1098">
        <w:t>queries</w:t>
      </w:r>
      <w:r w:rsidR="00EA3825" w:rsidRPr="007C1098">
        <w:t xml:space="preserve"> per hour.</w:t>
      </w:r>
    </w:p>
    <w:p w14:paraId="2FF51DB8" w14:textId="77777777" w:rsidR="00BC34CD" w:rsidRPr="007C1098" w:rsidRDefault="00BC34CD" w:rsidP="00B635DF">
      <w:pPr>
        <w:pStyle w:val="Para"/>
      </w:pPr>
    </w:p>
    <w:p w14:paraId="3D6B0294" w14:textId="663306F2" w:rsidR="0008602E" w:rsidRPr="007C1098" w:rsidRDefault="00186378" w:rsidP="00B635DF">
      <w:pPr>
        <w:pStyle w:val="Para"/>
      </w:pPr>
      <w:r w:rsidRPr="007C1098">
        <w:t xml:space="preserve">By using binary search (see code in </w:t>
      </w:r>
      <w:proofErr w:type="spellStart"/>
      <w:r w:rsidRPr="007C1098">
        <w:t>BinarySearch.ipynb</w:t>
      </w:r>
      <w:proofErr w:type="spellEnd"/>
      <w:r w:rsidRPr="007C1098">
        <w:t>), the max id for GitHub user account is 60,995,888</w:t>
      </w:r>
      <w:r w:rsidR="00E56E90" w:rsidRPr="007C1098">
        <w:t xml:space="preserve"> at the night of 2/1</w:t>
      </w:r>
      <w:r w:rsidR="00C141BC">
        <w:t>1</w:t>
      </w:r>
      <w:r w:rsidR="00E56E90" w:rsidRPr="007C1098">
        <w:t xml:space="preserve">/2020. </w:t>
      </w:r>
      <w:r w:rsidR="00BC34CD" w:rsidRPr="007C1098">
        <w:t xml:space="preserve">Thus, the approximate valid user will be at around 57,946,093, which means it will take about 386.3 hours, that is more than 16 days, if using exhaustive search methods, which would be costly in both time and computation power. </w:t>
      </w:r>
    </w:p>
    <w:p w14:paraId="6EC32B18" w14:textId="50591E85" w:rsidR="00371BE1" w:rsidRPr="007C1098" w:rsidRDefault="00371BE1" w:rsidP="00B635DF">
      <w:pPr>
        <w:pStyle w:val="Para"/>
      </w:pPr>
    </w:p>
    <w:p w14:paraId="05F4B640" w14:textId="7E3700DB" w:rsidR="00371BE1" w:rsidRPr="007C1098" w:rsidRDefault="00371BE1" w:rsidP="00B635DF">
      <w:pPr>
        <w:pStyle w:val="Para"/>
      </w:pPr>
      <w:r w:rsidRPr="007C1098">
        <w:t xml:space="preserve">Therefore, the Simple </w:t>
      </w:r>
      <w:r w:rsidR="00617D1E" w:rsidRPr="007C1098">
        <w:t>R</w:t>
      </w:r>
      <w:r w:rsidRPr="007C1098">
        <w:t xml:space="preserve">andom </w:t>
      </w:r>
      <w:r w:rsidR="00617D1E" w:rsidRPr="007C1098">
        <w:t>Interval S</w:t>
      </w:r>
      <w:r w:rsidRPr="007C1098">
        <w:t>ampling (SR</w:t>
      </w:r>
      <w:r w:rsidR="00617D1E" w:rsidRPr="007C1098">
        <w:t>I</w:t>
      </w:r>
      <w:r w:rsidRPr="007C1098">
        <w:t>S) has been applied to estimate the total number of active users for GitHub. The evaluation of the method will also be provided.</w:t>
      </w:r>
    </w:p>
    <w:p w14:paraId="16F111B3" w14:textId="5C13823A" w:rsidR="00E117C4" w:rsidRPr="007C1098" w:rsidRDefault="00582118" w:rsidP="00A8526D">
      <w:pPr>
        <w:pStyle w:val="Head1"/>
        <w:rPr>
          <w:rStyle w:val="md-plain"/>
          <w:rFonts w:ascii="Times New Roman" w:hAnsi="Times New Roman" w:cs="Times New Roman"/>
        </w:rPr>
      </w:pPr>
      <w:r w:rsidRPr="007C1098">
        <w:rPr>
          <w:rStyle w:val="md-plain"/>
          <w:rFonts w:ascii="Times New Roman" w:hAnsi="Times New Roman" w:cs="Times New Roman"/>
        </w:rPr>
        <w:t>METHODOLOGY</w:t>
      </w:r>
    </w:p>
    <w:p w14:paraId="7377CA9A" w14:textId="4EB4D221" w:rsidR="00E117C4" w:rsidRPr="007C1098" w:rsidRDefault="00E117C4" w:rsidP="00B635DF">
      <w:pPr>
        <w:pStyle w:val="Para"/>
      </w:pPr>
      <w:r w:rsidRPr="007C1098">
        <w:t xml:space="preserve">In this section, I discuss how I used the GitHub users API to perform a random </w:t>
      </w:r>
      <w:r w:rsidR="00617D1E" w:rsidRPr="007C1098">
        <w:t xml:space="preserve">interval </w:t>
      </w:r>
      <w:r w:rsidRPr="007C1098">
        <w:t>search on the user id space</w:t>
      </w:r>
      <w:r w:rsidR="002C320C" w:rsidRPr="007C1098">
        <w:t xml:space="preserve">. </w:t>
      </w:r>
    </w:p>
    <w:p w14:paraId="77DAC6F8" w14:textId="0C04EBFF" w:rsidR="00A8526D" w:rsidRPr="007C1098" w:rsidRDefault="00A8526D" w:rsidP="00A8526D">
      <w:pPr>
        <w:pStyle w:val="Head2"/>
        <w:rPr>
          <w:rFonts w:ascii="Times New Roman" w:hAnsi="Times New Roman" w:cs="Times New Roman"/>
        </w:rPr>
      </w:pPr>
      <w:r w:rsidRPr="007C1098">
        <w:rPr>
          <w:rFonts w:ascii="Times New Roman" w:hAnsi="Times New Roman" w:cs="Times New Roman"/>
        </w:rPr>
        <w:t xml:space="preserve">Random </w:t>
      </w:r>
      <w:r w:rsidR="00617D1E" w:rsidRPr="007C1098">
        <w:rPr>
          <w:rFonts w:ascii="Times New Roman" w:hAnsi="Times New Roman" w:cs="Times New Roman"/>
        </w:rPr>
        <w:t xml:space="preserve">Interval </w:t>
      </w:r>
      <w:r w:rsidRPr="007C1098">
        <w:rPr>
          <w:rFonts w:ascii="Times New Roman" w:hAnsi="Times New Roman" w:cs="Times New Roman"/>
        </w:rPr>
        <w:t>Search</w:t>
      </w:r>
    </w:p>
    <w:p w14:paraId="22B8FCC7" w14:textId="3E049966" w:rsidR="00BD37B9" w:rsidRPr="007C1098" w:rsidRDefault="00AD4EEE" w:rsidP="00B635DF">
      <w:pPr>
        <w:pStyle w:val="Para"/>
      </w:pPr>
      <w:r w:rsidRPr="007C1098">
        <w:t xml:space="preserve">As it has been discussed above, </w:t>
      </w:r>
      <w:r w:rsidR="00485F24" w:rsidRPr="007C1098">
        <w:t xml:space="preserve">doing the </w:t>
      </w:r>
      <w:r w:rsidR="00FF5423" w:rsidRPr="007C1098">
        <w:t xml:space="preserve">exhaustive search is not realistic, I applied a progressive approximate method to estimate the result. </w:t>
      </w:r>
      <w:r w:rsidR="00A8526D" w:rsidRPr="007C1098">
        <w:t xml:space="preserve">Since the GitHub users API will return a list of at most 30 </w:t>
      </w:r>
      <w:r w:rsidR="00A8526D" w:rsidRPr="007C1098">
        <w:rPr>
          <w:b/>
          <w:bCs/>
        </w:rPr>
        <w:t xml:space="preserve">valid </w:t>
      </w:r>
      <w:r w:rsidR="00A8526D" w:rsidRPr="007C1098">
        <w:t xml:space="preserve">(existing) IDs right after the input ID, </w:t>
      </w:r>
      <w:proofErr w:type="spellStart"/>
      <w:r w:rsidR="00A8526D" w:rsidRPr="007C1098">
        <w:t>its</w:t>
      </w:r>
      <w:proofErr w:type="spellEnd"/>
      <w:r w:rsidR="00A8526D" w:rsidRPr="007C1098">
        <w:t xml:space="preserve"> is easy to </w:t>
      </w:r>
      <w:r w:rsidR="00BD37B9" w:rsidRPr="007C1098">
        <w:t xml:space="preserve">find the exact number of valid user within a 100 interval, with at most four queries. </w:t>
      </w:r>
    </w:p>
    <w:p w14:paraId="1CE792CE" w14:textId="77777777" w:rsidR="001E6704" w:rsidRDefault="001E6704" w:rsidP="00B635DF">
      <w:pPr>
        <w:pStyle w:val="Para"/>
      </w:pPr>
    </w:p>
    <w:p w14:paraId="28695FD1" w14:textId="4F2D6E26" w:rsidR="007C5633" w:rsidRPr="007C1098" w:rsidRDefault="007C5633" w:rsidP="00B635DF">
      <w:pPr>
        <w:pStyle w:val="Para"/>
      </w:pPr>
      <w:r w:rsidRPr="007C1098">
        <w:t xml:space="preserve">The steps of the Random </w:t>
      </w:r>
      <w:r w:rsidR="00617D1E" w:rsidRPr="007C1098">
        <w:t xml:space="preserve">Interval </w:t>
      </w:r>
      <w:r w:rsidRPr="007C1098">
        <w:t>Search are:</w:t>
      </w:r>
    </w:p>
    <w:p w14:paraId="65FBD9D6" w14:textId="30CBAA16" w:rsidR="007C5633" w:rsidRPr="007C1098" w:rsidRDefault="007C5633" w:rsidP="00B635DF">
      <w:pPr>
        <w:pStyle w:val="Para"/>
      </w:pPr>
      <w:r w:rsidRPr="007C1098">
        <w:t xml:space="preserve">Step1: Generate a random </w:t>
      </w:r>
      <w:r w:rsidR="00617D1E" w:rsidRPr="007C1098">
        <w:t>start of the interval:</w:t>
      </w:r>
      <w:r w:rsidRPr="007C1098">
        <w:t xml:space="preserve"> XXXXXX00 noted as </w:t>
      </w:r>
      <w:r w:rsidRPr="007C1098">
        <w:rPr>
          <w:b/>
          <w:bCs/>
        </w:rPr>
        <w:t>a</w:t>
      </w:r>
    </w:p>
    <w:p w14:paraId="474951C0" w14:textId="7EEFC698" w:rsidR="007C5633" w:rsidRPr="007C1098" w:rsidRDefault="007C5633" w:rsidP="00B635DF">
      <w:pPr>
        <w:pStyle w:val="Para"/>
      </w:pPr>
      <w:r w:rsidRPr="007C1098">
        <w:lastRenderedPageBreak/>
        <w:t xml:space="preserve">Step2: Do exhaustive search for the exact number (noted as </w:t>
      </w:r>
      <w:r w:rsidR="00F47585" w:rsidRPr="007C1098">
        <w:rPr>
          <w:b/>
          <w:bCs/>
        </w:rPr>
        <w:t>X</w:t>
      </w:r>
      <w:r w:rsidRPr="007C1098">
        <w:rPr>
          <w:b/>
          <w:bCs/>
          <w:vertAlign w:val="subscript"/>
        </w:rPr>
        <w:t>i</w:t>
      </w:r>
      <w:r w:rsidRPr="007C1098">
        <w:t>)</w:t>
      </w:r>
      <w:r w:rsidR="002B1E7C" w:rsidRPr="007C1098">
        <w:t xml:space="preserve"> </w:t>
      </w:r>
      <w:r w:rsidRPr="007C1098">
        <w:t>of valid user with in (a, a+100] interval</w:t>
      </w:r>
    </w:p>
    <w:p w14:paraId="34DF426E" w14:textId="2BACAC5B" w:rsidR="00A8526D" w:rsidRPr="007C1098" w:rsidRDefault="007C5633" w:rsidP="00B635DF">
      <w:pPr>
        <w:pStyle w:val="Para"/>
      </w:pPr>
      <w:r w:rsidRPr="007C1098">
        <w:t>Step3: R</w:t>
      </w:r>
      <w:r w:rsidR="00BD37B9" w:rsidRPr="007C1098">
        <w:t>epeated step</w:t>
      </w:r>
      <w:r w:rsidRPr="007C1098">
        <w:t>1&amp;2</w:t>
      </w:r>
      <w:r w:rsidR="00BD37B9" w:rsidRPr="007C1098">
        <w:t xml:space="preserve"> multiple times (Budget</w:t>
      </w:r>
      <w:r w:rsidRPr="007C1098">
        <w:t xml:space="preserve">, noted as </w:t>
      </w:r>
      <w:r w:rsidR="00AE6D4F" w:rsidRPr="007C1098">
        <w:rPr>
          <w:b/>
          <w:bCs/>
        </w:rPr>
        <w:t>m</w:t>
      </w:r>
      <w:r w:rsidR="00BD37B9" w:rsidRPr="007C1098">
        <w:t>) and</w:t>
      </w:r>
      <w:r w:rsidRPr="007C1098">
        <w:t xml:space="preserve"> record all the results</w:t>
      </w:r>
    </w:p>
    <w:p w14:paraId="312D312E" w14:textId="43AA7BE2" w:rsidR="007C5633" w:rsidRPr="007C1098" w:rsidRDefault="007C5633" w:rsidP="00B635DF">
      <w:pPr>
        <w:pStyle w:val="Para"/>
      </w:pPr>
      <w:r w:rsidRPr="007C1098">
        <w:t xml:space="preserve">Step4: Our estimated result is </w:t>
      </w:r>
      <m:oMath>
        <m:acc>
          <m:accPr>
            <m:ctrlPr>
              <w:rPr>
                <w:rFonts w:ascii="Cambria Math" w:hAnsi="Cambria Math"/>
              </w:rPr>
            </m:ctrlPr>
          </m:accPr>
          <m:e>
            <m:r>
              <w:rPr>
                <w:rFonts w:ascii="Cambria Math" w:hAnsi="Cambria Math"/>
              </w:rPr>
              <m:t>N</m:t>
            </m:r>
          </m:e>
        </m:acc>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m</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m:rPr>
                <m:sty m:val="p"/>
              </m:rPr>
              <w:rPr>
                <w:rFonts w:ascii="Cambria Math" w:hAnsi="Cambria Math"/>
              </w:rPr>
              <m:t>100</m:t>
            </m:r>
          </m:den>
        </m:f>
      </m:oMath>
    </w:p>
    <w:p w14:paraId="29837170" w14:textId="2E4BFD37" w:rsidR="002C320C" w:rsidRPr="007C1098" w:rsidRDefault="002C320C" w:rsidP="00A8526D">
      <w:pPr>
        <w:pStyle w:val="Head2"/>
        <w:rPr>
          <w:rFonts w:ascii="Times New Roman" w:hAnsi="Times New Roman" w:cs="Times New Roman"/>
        </w:rPr>
      </w:pPr>
      <w:r w:rsidRPr="007C1098">
        <w:rPr>
          <w:rFonts w:ascii="Times New Roman" w:hAnsi="Times New Roman" w:cs="Times New Roman"/>
        </w:rPr>
        <w:t>R</w:t>
      </w:r>
      <w:r w:rsidR="00A8526D" w:rsidRPr="007C1098">
        <w:rPr>
          <w:rFonts w:ascii="Times New Roman" w:hAnsi="Times New Roman" w:cs="Times New Roman"/>
        </w:rPr>
        <w:t>andom</w:t>
      </w:r>
      <w:r w:rsidRPr="007C1098">
        <w:rPr>
          <w:rFonts w:ascii="Times New Roman" w:hAnsi="Times New Roman" w:cs="Times New Roman"/>
        </w:rPr>
        <w:t xml:space="preserve"> </w:t>
      </w:r>
      <w:r w:rsidR="00617D1E" w:rsidRPr="00B635DF">
        <w:rPr>
          <w:rFonts w:ascii="Times New Roman" w:hAnsi="Times New Roman" w:cs="Times New Roman"/>
          <w:sz w:val="28"/>
          <w:szCs w:val="22"/>
        </w:rPr>
        <w:t>Interval</w:t>
      </w:r>
      <w:r w:rsidR="00617D1E" w:rsidRPr="007C1098">
        <w:rPr>
          <w:rFonts w:ascii="Times New Roman" w:hAnsi="Times New Roman" w:cs="Times New Roman"/>
        </w:rPr>
        <w:t xml:space="preserve"> </w:t>
      </w:r>
      <w:r w:rsidRPr="007C1098">
        <w:rPr>
          <w:rFonts w:ascii="Times New Roman" w:hAnsi="Times New Roman" w:cs="Times New Roman"/>
        </w:rPr>
        <w:t>S</w:t>
      </w:r>
      <w:r w:rsidR="00A8526D" w:rsidRPr="007C1098">
        <w:rPr>
          <w:rFonts w:ascii="Times New Roman" w:hAnsi="Times New Roman" w:cs="Times New Roman"/>
        </w:rPr>
        <w:t>ampling</w:t>
      </w:r>
      <w:r w:rsidRPr="007C1098">
        <w:rPr>
          <w:rFonts w:ascii="Times New Roman" w:hAnsi="Times New Roman" w:cs="Times New Roman"/>
        </w:rPr>
        <w:t>: T</w:t>
      </w:r>
      <w:r w:rsidR="00A8526D" w:rsidRPr="007C1098">
        <w:rPr>
          <w:rFonts w:ascii="Times New Roman" w:hAnsi="Times New Roman" w:cs="Times New Roman"/>
        </w:rPr>
        <w:t>heoretical</w:t>
      </w:r>
      <w:r w:rsidRPr="007C1098">
        <w:rPr>
          <w:rFonts w:ascii="Times New Roman" w:hAnsi="Times New Roman" w:cs="Times New Roman"/>
        </w:rPr>
        <w:t xml:space="preserve"> A</w:t>
      </w:r>
      <w:r w:rsidR="00A8526D" w:rsidRPr="007C1098">
        <w:rPr>
          <w:rFonts w:ascii="Times New Roman" w:hAnsi="Times New Roman" w:cs="Times New Roman"/>
        </w:rPr>
        <w:t>nalysis</w:t>
      </w:r>
    </w:p>
    <w:p w14:paraId="7062E5A9" w14:textId="631CC686" w:rsidR="00433F03" w:rsidRPr="007C1098" w:rsidRDefault="009C3359" w:rsidP="00B635DF">
      <w:pPr>
        <w:pStyle w:val="Para"/>
      </w:pPr>
      <w:r w:rsidRPr="007C1098">
        <w:t xml:space="preserve">Using the unbiased random </w:t>
      </w:r>
      <w:r w:rsidR="00617D1E" w:rsidRPr="007C1098">
        <w:t xml:space="preserve">interval </w:t>
      </w:r>
      <w:r w:rsidRPr="007C1098">
        <w:t xml:space="preserve">sampling method, now we propose </w:t>
      </w:r>
      <w:r w:rsidR="00433F03" w:rsidRPr="007C1098">
        <w:t>some notations:</w:t>
      </w:r>
    </w:p>
    <w:p w14:paraId="77CBD913" w14:textId="5E779280" w:rsidR="00617D1E" w:rsidRPr="007C1098" w:rsidRDefault="00617D1E" w:rsidP="00B635DF">
      <w:pPr>
        <w:pStyle w:val="Para"/>
      </w:pPr>
      <m:oMath>
        <m:r>
          <w:rPr>
            <w:rFonts w:ascii="Cambria Math" w:hAnsi="Cambria Math"/>
          </w:rPr>
          <m:t>N</m:t>
        </m:r>
      </m:oMath>
      <w:r w:rsidRPr="007C1098">
        <w:t>: The total number of valid GitHub users</w:t>
      </w:r>
    </w:p>
    <w:p w14:paraId="48658C23" w14:textId="59EDB2B4" w:rsidR="00E117C4" w:rsidRPr="007C1098" w:rsidRDefault="00395B63" w:rsidP="00B635DF">
      <w:pPr>
        <w:pStyle w:val="Para"/>
      </w:pPr>
      <m:oMath>
        <m:acc>
          <m:accPr>
            <m:ctrlPr>
              <w:rPr>
                <w:rFonts w:ascii="Cambria Math" w:hAnsi="Cambria Math"/>
                <w:i/>
              </w:rPr>
            </m:ctrlPr>
          </m:accPr>
          <m:e>
            <m:r>
              <w:rPr>
                <w:rFonts w:ascii="Cambria Math" w:hAnsi="Cambria Math"/>
              </w:rPr>
              <m:t>N</m:t>
            </m:r>
          </m:e>
        </m:acc>
      </m:oMath>
      <w:r w:rsidR="009C3359" w:rsidRPr="007C1098">
        <w:t xml:space="preserve"> </w:t>
      </w:r>
      <w:r w:rsidR="00433F03" w:rsidRPr="007C1098">
        <w:t xml:space="preserve">: the estimator </w:t>
      </w:r>
      <w:r w:rsidR="009C3359" w:rsidRPr="007C1098">
        <w:t>for the total number of</w:t>
      </w:r>
      <w:r w:rsidR="00433F03" w:rsidRPr="007C1098">
        <w:t xml:space="preserve"> </w:t>
      </w:r>
      <w:r w:rsidR="006732D2" w:rsidRPr="007C1098">
        <w:t xml:space="preserve">valid </w:t>
      </w:r>
      <w:r w:rsidR="00433F03" w:rsidRPr="007C1098">
        <w:t>GitHub users</w:t>
      </w:r>
    </w:p>
    <w:p w14:paraId="1E133C4A" w14:textId="48679BAB" w:rsidR="00433F03" w:rsidRPr="007C1098" w:rsidRDefault="00395B63" w:rsidP="00B635DF">
      <w:pPr>
        <w:pStyle w:val="Para"/>
      </w:pPr>
      <m:oMath>
        <m:sSub>
          <m:sSubPr>
            <m:ctrlPr>
              <w:rPr>
                <w:rFonts w:ascii="Cambria Math" w:hAnsi="Cambria Math"/>
                <w:i/>
              </w:rPr>
            </m:ctrlPr>
          </m:sSubPr>
          <m:e>
            <m:r>
              <w:rPr>
                <w:rFonts w:ascii="Cambria Math" w:hAnsi="Cambria Math"/>
              </w:rPr>
              <m:t>N</m:t>
            </m:r>
          </m:e>
          <m:sub>
            <m:r>
              <w:rPr>
                <w:rFonts w:ascii="Cambria Math" w:hAnsi="Cambria Math"/>
              </w:rPr>
              <m:t>Max</m:t>
            </m:r>
          </m:sub>
        </m:sSub>
      </m:oMath>
      <w:r w:rsidR="00433F03" w:rsidRPr="007C1098">
        <w:t>: the current max ID for the GitHub user</w:t>
      </w:r>
      <w:r w:rsidR="00394FBE" w:rsidRPr="007C1098">
        <w:t>’s ID set, can be found by binary search easily, and it is being increasing</w:t>
      </w:r>
    </w:p>
    <w:p w14:paraId="641F5FF9" w14:textId="0107CE74" w:rsidR="00E117C4" w:rsidRPr="007C1098" w:rsidRDefault="00F722D9" w:rsidP="00B635DF">
      <w:pPr>
        <w:pStyle w:val="Para"/>
      </w:pPr>
      <w:r w:rsidRPr="007C1098">
        <w:t>m</w:t>
      </w:r>
      <w:r w:rsidR="00394FBE" w:rsidRPr="007C1098">
        <w:t>: The Budget, the total number of times should the estimator run</w:t>
      </w:r>
    </w:p>
    <w:p w14:paraId="51DE430C" w14:textId="761B1783" w:rsidR="00394FBE" w:rsidRPr="007C1098" w:rsidRDefault="00617D1E" w:rsidP="00B635DF">
      <w:pPr>
        <w:pStyle w:val="Para"/>
      </w:pPr>
      <w:r w:rsidRPr="007C1098">
        <w:t>I: the interval size, in my practice I choose 100</w:t>
      </w:r>
    </w:p>
    <w:p w14:paraId="16BC3DFD" w14:textId="0A4BE8D4" w:rsidR="00E117C4" w:rsidRPr="007C1098" w:rsidRDefault="00F47585" w:rsidP="00B635DF">
      <w:pPr>
        <w:pStyle w:val="Para"/>
      </w:pPr>
      <w:r w:rsidRPr="007C1098">
        <w:t>X</w:t>
      </w:r>
      <w:r w:rsidR="00617D1E" w:rsidRPr="007C1098">
        <w:rPr>
          <w:vertAlign w:val="subscript"/>
        </w:rPr>
        <w:t xml:space="preserve">i </w:t>
      </w:r>
      <w:r w:rsidR="008223F0">
        <w:rPr>
          <w:vertAlign w:val="superscript"/>
        </w:rPr>
        <w:t>I</w:t>
      </w:r>
      <w:r w:rsidR="00617D1E" w:rsidRPr="007C1098">
        <w:t xml:space="preserve">: the result of </w:t>
      </w:r>
      <w:proofErr w:type="spellStart"/>
      <w:r w:rsidR="00617D1E" w:rsidRPr="007C1098">
        <w:t>i</w:t>
      </w:r>
      <w:r w:rsidR="00617D1E" w:rsidRPr="007C1098">
        <w:rPr>
          <w:vertAlign w:val="superscript"/>
        </w:rPr>
        <w:t>th</w:t>
      </w:r>
      <w:proofErr w:type="spellEnd"/>
      <w:r w:rsidR="00617D1E" w:rsidRPr="007C1098">
        <w:rPr>
          <w:vertAlign w:val="superscript"/>
        </w:rPr>
        <w:t xml:space="preserve"> </w:t>
      </w:r>
      <w:r w:rsidR="00617D1E" w:rsidRPr="007C1098">
        <w:t>estimates</w:t>
      </w:r>
      <w:r w:rsidR="008223F0">
        <w:t xml:space="preserve"> with interval size I</w:t>
      </w:r>
    </w:p>
    <w:p w14:paraId="0A3BF99B" w14:textId="23CFCEB1" w:rsidR="00B3349A" w:rsidRPr="00236762" w:rsidRDefault="008000FA" w:rsidP="00B635DF">
      <w:pPr>
        <w:pStyle w:val="Para"/>
        <w:rPr>
          <w:i/>
        </w:rPr>
      </w:pPr>
      <w:r>
        <w:t>First,</w:t>
      </w:r>
      <w:r w:rsidR="00B3349A">
        <w:t xml:space="preserve"> I need to define the length of the interval I. The optimal value if I need further discussing, usually need to be greater than 30 to make the max usage of the query, I choose 100 for easy calculation. </w:t>
      </w:r>
      <w:r>
        <w:t xml:space="preserve">Then I can easily divide the whole ID set into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Max</m:t>
                </m:r>
              </m:sub>
            </m:sSub>
          </m:num>
          <m:den>
            <m:r>
              <w:rPr>
                <w:rFonts w:ascii="Cambria Math" w:hAnsi="Cambria Math"/>
              </w:rPr>
              <m:t>I</m:t>
            </m:r>
          </m:den>
        </m:f>
      </m:oMath>
      <w:r>
        <w:t xml:space="preserve"> intervals.</w:t>
      </w:r>
      <w:r w:rsidRPr="008000FA">
        <w:t xml:space="preserve"> </w:t>
      </w:r>
      <w:r>
        <w:t xml:space="preserve">The probability that a randomly generated id within the interval is constant.  Let </w:t>
      </w:r>
      <m:oMath>
        <m:r>
          <w:rPr>
            <w:rFonts w:ascii="Cambria Math" w:hAnsi="Cambria Math"/>
          </w:rPr>
          <m:t xml:space="preserve">pI </m:t>
        </m:r>
      </m:oMath>
      <w:r>
        <w:t>denote this probability, I have:</w:t>
      </w:r>
      <w:r w:rsidR="00236762">
        <w:t xml:space="preserve"> </w:t>
      </w:r>
      <m:oMath>
        <m:r>
          <m:rPr>
            <m:sty m:val="p"/>
          </m:rPr>
          <w:rPr>
            <w:rFonts w:ascii="Cambria Math" w:hAnsi="Cambria Math" w:hint="eastAsia"/>
          </w:rPr>
          <m:t>p</m:t>
        </m:r>
        <m:r>
          <w:rPr>
            <w:rFonts w:ascii="Cambria Math" w:hAnsi="Cambria Math"/>
          </w:rPr>
          <m:t>I=</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Max</m:t>
                    </m:r>
                  </m:sub>
                </m:sSub>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N</m:t>
                </m:r>
              </m:e>
              <m:sub>
                <m:r>
                  <w:rPr>
                    <w:rFonts w:ascii="Cambria Math" w:hAnsi="Cambria Math"/>
                  </w:rPr>
                  <m:t>Max</m:t>
                </m:r>
              </m:sub>
            </m:sSub>
          </m:den>
        </m:f>
      </m:oMath>
    </w:p>
    <w:p w14:paraId="0BB3E468" w14:textId="77777777" w:rsidR="008000FA" w:rsidRDefault="008000FA" w:rsidP="00B635DF">
      <w:pPr>
        <w:pStyle w:val="Para"/>
      </w:pPr>
    </w:p>
    <w:p w14:paraId="344FC8BD" w14:textId="6B1E3B2D" w:rsidR="003646F5" w:rsidRPr="007C1098" w:rsidRDefault="00204874" w:rsidP="00B635DF">
      <w:pPr>
        <w:pStyle w:val="Para"/>
      </w:pPr>
      <w:r w:rsidRPr="007C1098">
        <w:t xml:space="preserve">To estimate N, I randomly generate </w:t>
      </w:r>
      <w:r w:rsidR="005E5A72" w:rsidRPr="007C1098">
        <w:t>B</w:t>
      </w:r>
      <w:r w:rsidRPr="007C1098">
        <w:t xml:space="preserve"> intervals with size I, </w:t>
      </w:r>
      <w:r w:rsidR="00F47585" w:rsidRPr="007C1098">
        <w:t xml:space="preserve">and query them using GitHub API, </w:t>
      </w:r>
      <w:r w:rsidR="00DE4F70" w:rsidRPr="007C1098">
        <w:t>each</w:t>
      </w:r>
      <w:r w:rsidR="00F47585" w:rsidRPr="007C1098">
        <w:t xml:space="preserve"> query returns a sample value X</w:t>
      </w:r>
      <w:r w:rsidR="00F47585" w:rsidRPr="007C1098">
        <w:rPr>
          <w:vertAlign w:val="subscript"/>
        </w:rPr>
        <w:t xml:space="preserve">i </w:t>
      </w:r>
      <w:r w:rsidR="00F47585" w:rsidRPr="007C1098">
        <w:rPr>
          <w:vertAlign w:val="superscript"/>
        </w:rPr>
        <w:t>I</w:t>
      </w:r>
      <w:r w:rsidR="00380B87" w:rsidRPr="007C1098">
        <w:t xml:space="preserve">, </w:t>
      </w:r>
      <m:oMath>
        <m:r>
          <w:rPr>
            <w:rFonts w:ascii="Cambria Math" w:hAnsi="Cambria Math"/>
          </w:rPr>
          <m:t>1≤i≤m</m:t>
        </m:r>
      </m:oMath>
      <w:r w:rsidR="00380B87" w:rsidRPr="007C1098">
        <w:t xml:space="preserve">, representing the total number of valid GitHub users with that particular interval. Then, the total number of valid GitHub users can be estimated using these </w:t>
      </w:r>
      <w:r w:rsidR="00F722D9" w:rsidRPr="007C1098">
        <w:t>m</w:t>
      </w:r>
      <w:r w:rsidR="00380B87" w:rsidRPr="007C1098">
        <w:t xml:space="preserve"> samples, as stated in Theorem 1</w:t>
      </w:r>
      <w:r w:rsidR="003646F5" w:rsidRPr="007C1098">
        <w:t>.</w:t>
      </w:r>
    </w:p>
    <w:p w14:paraId="21A6730B" w14:textId="77777777" w:rsidR="007C1098" w:rsidRPr="00B635DF" w:rsidRDefault="003646F5" w:rsidP="00B635DF">
      <w:pPr>
        <w:pStyle w:val="Head3"/>
      </w:pPr>
      <w:r w:rsidRPr="00B635DF">
        <w:t xml:space="preserve">THEOREM 1 (Estimator of the Total Number of Videos). </w:t>
      </w:r>
    </w:p>
    <w:p w14:paraId="03C39073" w14:textId="544AEB6E" w:rsidR="00617D1E" w:rsidRDefault="007C1098" w:rsidP="00B635DF">
      <w:pPr>
        <w:pStyle w:val="Para"/>
      </w:pPr>
      <w:r w:rsidRPr="007C1098">
        <w:t>Given</w:t>
      </w:r>
      <w:r>
        <w:t xml:space="preserve"> </w:t>
      </w:r>
      <w:r w:rsidR="003646F5" w:rsidRPr="007C1098">
        <w:t xml:space="preserve">m samples </w:t>
      </w:r>
      <w:r w:rsidRPr="007C1098">
        <w:t>X</w:t>
      </w:r>
      <w:r w:rsidRPr="007C1098">
        <w:rPr>
          <w:vertAlign w:val="subscript"/>
        </w:rPr>
        <w:t xml:space="preserve">i </w:t>
      </w:r>
      <w:r w:rsidRPr="007C1098">
        <w:rPr>
          <w:vertAlign w:val="superscript"/>
        </w:rPr>
        <w:t>I</w:t>
      </w:r>
      <w:r>
        <w:t xml:space="preserve">, </w:t>
      </w:r>
      <m:oMath>
        <m:r>
          <w:rPr>
            <w:rFonts w:ascii="Cambria Math" w:hAnsi="Cambria Math"/>
          </w:rPr>
          <m:t>1≤i≤m</m:t>
        </m:r>
      </m:oMath>
      <w:r w:rsidR="003646F5" w:rsidRPr="007C1098">
        <w:t xml:space="preserve"> by querying randomly generated</w:t>
      </w:r>
      <w:r>
        <w:t xml:space="preserve"> </w:t>
      </w:r>
      <w:r w:rsidR="00B3349A">
        <w:t>interval o</w:t>
      </w:r>
      <w:r w:rsidR="003646F5" w:rsidRPr="007C1098">
        <w:t xml:space="preserve">f the same length </w:t>
      </w:r>
      <w:r w:rsidR="00B3349A">
        <w:t>I,</w:t>
      </w:r>
      <w:r w:rsidR="003646F5" w:rsidRPr="007C1098">
        <w:t xml:space="preserve"> we have the unbiased</w:t>
      </w:r>
      <w:r w:rsidR="00B3349A">
        <w:t xml:space="preserve"> </w:t>
      </w:r>
      <w:r w:rsidR="003646F5" w:rsidRPr="007C1098">
        <w:t>estimator</w:t>
      </w:r>
      <w:r w:rsidR="00B3349A">
        <w:t>:</w:t>
      </w:r>
    </w:p>
    <w:p w14:paraId="20A8D299" w14:textId="25E9B896" w:rsidR="00B3349A" w:rsidRPr="00391E73" w:rsidRDefault="00395B63" w:rsidP="00B635DF">
      <w:pPr>
        <w:pStyle w:val="Para"/>
      </w:pPr>
      <m:oMathPara>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e>
              </m:acc>
            </m:num>
            <m:den>
              <m:r>
                <w:rPr>
                  <w:rFonts w:ascii="Cambria Math" w:hAnsi="Cambria Math"/>
                </w:rPr>
                <m:t>p</m:t>
              </m:r>
              <m:r>
                <w:rPr>
                  <w:rFonts w:ascii="Cambria Math" w:hAnsi="Cambria Math" w:hint="eastAsia"/>
                </w:rPr>
                <m:t>I</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mI</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I</m:t>
                  </m:r>
                </m:sup>
              </m:sSubSup>
            </m:e>
          </m:nary>
        </m:oMath>
      </m:oMathPara>
    </w:p>
    <w:p w14:paraId="36719FD6" w14:textId="376D1213" w:rsidR="00391E73" w:rsidRDefault="00391E73" w:rsidP="00B635DF">
      <w:pPr>
        <w:pStyle w:val="Head3"/>
      </w:pPr>
      <w:r>
        <w:t>Prove:</w:t>
      </w:r>
    </w:p>
    <w:p w14:paraId="750BFC92" w14:textId="5E8BF0BC" w:rsidR="00391E73" w:rsidRDefault="00391E73" w:rsidP="00B635DF">
      <w:pPr>
        <w:pStyle w:val="Para"/>
      </w:pPr>
      <w:r>
        <w:t xml:space="preserve">Based on the fact that whether a user choose to delete their account is at his/her will. I can say whether an id exists in the id space is independent. Thus, I have </w:t>
      </w:r>
    </w:p>
    <w:p w14:paraId="31A33DF0" w14:textId="21B7C949" w:rsidR="00391E73" w:rsidRPr="00A868A2" w:rsidRDefault="00395B63" w:rsidP="00B635DF">
      <w:pPr>
        <w:pStyle w:val="Para"/>
      </w:pPr>
      <m:oMathPara>
        <m:oMath>
          <m:sSubSup>
            <m:sSubSupPr>
              <m:ctrlPr>
                <w:rPr>
                  <w:rFonts w:ascii="Cambria Math" w:hAnsi="Cambria Math"/>
                </w:rPr>
              </m:ctrlPr>
            </m:sSubSupPr>
            <m:e>
              <m:r>
                <w:rPr>
                  <w:rFonts w:ascii="Cambria Math" w:hAnsi="Cambria Math"/>
                </w:rPr>
                <m:t>P</m:t>
              </m:r>
            </m:e>
            <m:sub>
              <m:r>
                <w:rPr>
                  <w:rFonts w:ascii="Cambria Math" w:hAnsi="Cambria Math"/>
                </w:rPr>
                <m:t>k</m:t>
              </m:r>
            </m:sub>
            <m:sup>
              <m:r>
                <w:rPr>
                  <w:rFonts w:ascii="Cambria Math" w:hAnsi="Cambria Math"/>
                </w:rPr>
                <m:t>I</m:t>
              </m:r>
            </m:sup>
          </m:sSub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if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id</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been</m:t>
                  </m:r>
                  <m:r>
                    <m:rPr>
                      <m:sty m:val="p"/>
                    </m:rPr>
                    <w:rPr>
                      <w:rFonts w:ascii="Cambria Math" w:hAnsi="Cambria Math"/>
                    </w:rPr>
                    <m:t xml:space="preserve"> </m:t>
                  </m:r>
                  <m:r>
                    <w:rPr>
                      <w:rFonts w:ascii="Cambria Math" w:hAnsi="Cambria Math"/>
                    </w:rPr>
                    <m:t>deleted</m:t>
                  </m:r>
                </m:e>
                <m:e>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id</m:t>
                  </m:r>
                  <m:r>
                    <m:rPr>
                      <m:sty m:val="p"/>
                    </m:rPr>
                    <w:rPr>
                      <w:rFonts w:ascii="Cambria Math" w:hAnsi="Cambria Math"/>
                    </w:rPr>
                    <m:t xml:space="preserve"> </m:t>
                  </m:r>
                  <m:r>
                    <w:rPr>
                      <w:rFonts w:ascii="Cambria Math" w:hAnsi="Cambria Math"/>
                    </w:rPr>
                    <m:t>still</m:t>
                  </m:r>
                  <m:r>
                    <m:rPr>
                      <m:sty m:val="p"/>
                    </m:rPr>
                    <w:rPr>
                      <w:rFonts w:ascii="Cambria Math" w:hAnsi="Cambria Math"/>
                    </w:rPr>
                    <m:t xml:space="preserve"> </m:t>
                  </m:r>
                  <m:r>
                    <w:rPr>
                      <w:rFonts w:ascii="Cambria Math" w:hAnsi="Cambria Math"/>
                    </w:rPr>
                    <m:t>valid</m:t>
                  </m:r>
                </m:e>
              </m:eqArr>
            </m:e>
          </m:d>
        </m:oMath>
      </m:oMathPara>
    </w:p>
    <w:p w14:paraId="47866932" w14:textId="7EEE3C5B" w:rsidR="00DE4F70" w:rsidRDefault="00A868A2" w:rsidP="00B635DF">
      <w:pPr>
        <w:pStyle w:val="Para"/>
      </w:pPr>
      <w:r>
        <w:t xml:space="preserve">Clearly, for </w:t>
      </w:r>
      <m:oMath>
        <m:r>
          <w:rPr>
            <w:rFonts w:ascii="Cambria Math" w:hAnsi="Cambria Math"/>
          </w:rPr>
          <m:t>k=1..N</m:t>
        </m:r>
      </m:oMath>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I</m:t>
            </m:r>
          </m:sup>
        </m:sSubSup>
        <m:r>
          <w:rPr>
            <w:rFonts w:ascii="Cambria Math" w:hAnsi="Cambria Math"/>
          </w:rPr>
          <m:t xml:space="preserve"> </m:t>
        </m:r>
      </m:oMath>
      <w:r>
        <w:t xml:space="preserve">are all independent and they follow the same </w:t>
      </w:r>
      <w:r w:rsidRPr="00A868A2">
        <w:t xml:space="preserve">Bernoulli distribution with successful probability as </w:t>
      </w:r>
      <m:oMath>
        <m:r>
          <w:rPr>
            <w:rFonts w:ascii="Cambria Math" w:hAnsi="Cambria Math"/>
          </w:rPr>
          <m:t>pI</m:t>
        </m:r>
      </m:oMath>
      <w:r w:rsidR="00DE4F70">
        <w:t>. Then I have the random variable:</w:t>
      </w:r>
    </w:p>
    <w:p w14:paraId="49594BF8" w14:textId="1E8ABA96" w:rsidR="00DE4F70" w:rsidRPr="00DE4F70" w:rsidRDefault="00395B63" w:rsidP="00B635DF">
      <w:pPr>
        <w:pStyle w:val="Para"/>
      </w:pPr>
      <m:oMathPara>
        <m:oMath>
          <m:sSup>
            <m:sSupPr>
              <m:ctrlPr>
                <w:rPr>
                  <w:rFonts w:ascii="Cambria Math" w:hAnsi="Cambria Math"/>
                </w:rPr>
              </m:ctrlPr>
            </m:sSupPr>
            <m:e>
              <m:r>
                <w:rPr>
                  <w:rFonts w:ascii="Cambria Math" w:hAnsi="Cambria Math"/>
                </w:rPr>
                <m:t>X</m:t>
              </m:r>
            </m:e>
            <m:sup>
              <m:r>
                <w:rPr>
                  <w:rFonts w:ascii="Cambria Math" w:hAnsi="Cambria Math"/>
                </w:rPr>
                <m:t>I</m:t>
              </m:r>
            </m:sup>
          </m:s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P</m:t>
                  </m:r>
                </m:e>
                <m:sub>
                  <m:r>
                    <w:rPr>
                      <w:rFonts w:ascii="Cambria Math" w:hAnsi="Cambria Math"/>
                    </w:rPr>
                    <m:t>k</m:t>
                  </m:r>
                </m:sub>
                <m:sup>
                  <m:r>
                    <w:rPr>
                      <w:rFonts w:ascii="Cambria Math" w:hAnsi="Cambria Math"/>
                    </w:rPr>
                    <m:t>I</m:t>
                  </m:r>
                </m:sup>
              </m:sSubSup>
            </m:e>
          </m:nary>
        </m:oMath>
      </m:oMathPara>
    </w:p>
    <w:p w14:paraId="6ADC6015" w14:textId="1DD66A8F" w:rsidR="00B66872" w:rsidRDefault="00DE4F70" w:rsidP="00B635DF">
      <w:pPr>
        <w:pStyle w:val="Para"/>
      </w:pPr>
      <w:r>
        <w:lastRenderedPageBreak/>
        <w:tab/>
      </w:r>
      <w:r w:rsidR="00B66872">
        <w:t xml:space="preserve">The random variable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B66872">
        <w:t xml:space="preserve">satisfies </w:t>
      </w:r>
      <w:r w:rsidR="00B66872" w:rsidRPr="00B66872">
        <w:t xml:space="preserve">binomial distribution </w:t>
      </w:r>
      <m:oMath>
        <m:r>
          <w:rPr>
            <w:rFonts w:ascii="Cambria Math" w:hAnsi="Cambria Math"/>
          </w:rPr>
          <m:t xml:space="preserve">Binomial </m:t>
        </m:r>
        <m:d>
          <m:dPr>
            <m:ctrlPr>
              <w:rPr>
                <w:rFonts w:ascii="Cambria Math" w:hAnsi="Cambria Math"/>
                <w:i/>
              </w:rPr>
            </m:ctrlPr>
          </m:dPr>
          <m:e>
            <m:r>
              <w:rPr>
                <w:rFonts w:ascii="Cambria Math" w:hAnsi="Cambria Math"/>
              </w:rPr>
              <m:t xml:space="preserve">N, </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I</m:t>
                </m:r>
              </m:sup>
            </m:sSubSup>
          </m:e>
        </m:d>
      </m:oMath>
      <w:r w:rsidR="00B66872">
        <w:t>. If I do m queries, I can get m samples that:</w:t>
      </w:r>
    </w:p>
    <w:p w14:paraId="45C2BC60" w14:textId="4A659485" w:rsidR="00B66872" w:rsidRPr="00B66872" w:rsidRDefault="00395B63" w:rsidP="00B635DF">
      <w:pPr>
        <w:pStyle w:val="Para"/>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I</m:t>
              </m:r>
            </m:sup>
          </m:sSubSup>
          <m:r>
            <m:rPr>
              <m:sty m:val="p"/>
            </m:rPr>
            <w:rPr>
              <w:rFonts w:ascii="Cambria Math" w:hAnsi="Cambria Math"/>
            </w:rPr>
            <m:t>~</m:t>
          </m:r>
          <m:r>
            <w:rPr>
              <w:rFonts w:ascii="Cambria Math" w:hAnsi="Cambria Math"/>
            </w:rPr>
            <m:t>Binomial</m:t>
          </m:r>
          <m:r>
            <m:rPr>
              <m:sty m:val="p"/>
            </m:rPr>
            <w:rPr>
              <w:rFonts w:ascii="Cambria Math" w:hAnsi="Cambria Math"/>
            </w:rPr>
            <m:t xml:space="preserve"> </m:t>
          </m:r>
          <m:d>
            <m:dPr>
              <m:ctrlPr>
                <w:rPr>
                  <w:rFonts w:ascii="Cambria Math" w:hAnsi="Cambria Math"/>
                </w:rPr>
              </m:ctrlPr>
            </m:dPr>
            <m:e>
              <m:r>
                <w:rPr>
                  <w:rFonts w:ascii="Cambria Math" w:hAnsi="Cambria Math"/>
                </w:rPr>
                <m:t>N</m:t>
              </m:r>
              <m:r>
                <m:rPr>
                  <m:sty m:val="p"/>
                </m:rPr>
                <w:rPr>
                  <w:rFonts w:ascii="Cambria Math" w:hAnsi="Cambria Math"/>
                </w:rPr>
                <m:t xml:space="preserve">, </m:t>
              </m:r>
              <m:r>
                <w:rPr>
                  <w:rFonts w:ascii="Cambria Math" w:hAnsi="Cambria Math"/>
                </w:rPr>
                <m:t>pI</m:t>
              </m:r>
            </m:e>
          </m:d>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m</m:t>
          </m:r>
        </m:oMath>
      </m:oMathPara>
    </w:p>
    <w:p w14:paraId="1CE4A107" w14:textId="4856176A" w:rsidR="00A95688" w:rsidRDefault="00B66872" w:rsidP="00B635DF">
      <w:pPr>
        <w:pStyle w:val="Para"/>
      </w:pPr>
      <w:r>
        <w:tab/>
        <w:t xml:space="preserve">And each of them has the expectation value </w:t>
      </w:r>
      <m:oMath>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I</m:t>
                </m:r>
              </m:sup>
            </m:sSubSup>
          </m:e>
        </m:d>
        <m:r>
          <w:rPr>
            <w:rFonts w:ascii="Cambria Math" w:hAnsi="Cambria Math"/>
          </w:rPr>
          <m:t>=NpI</m:t>
        </m:r>
      </m:oMath>
      <w:r w:rsidR="002F053E">
        <w:t xml:space="preserve">. </w:t>
      </w:r>
      <w:r w:rsidR="00A95688">
        <w:t xml:space="preserve">Define the variable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I</m:t>
                </m:r>
              </m:sup>
            </m:sSup>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I</m:t>
                </m:r>
              </m:sup>
            </m:sSubSup>
          </m:e>
        </m:nary>
      </m:oMath>
      <w:r w:rsidR="001E5D54">
        <w:t xml:space="preserve">, indicates the sample mean. The expectation of </w:t>
      </w:r>
      <m:oMath>
        <m:sSup>
          <m:sSupPr>
            <m:ctrlPr>
              <w:rPr>
                <w:rFonts w:ascii="Cambria Math" w:hAnsi="Cambria Math"/>
                <w:i/>
              </w:rPr>
            </m:ctrlPr>
          </m:sSupPr>
          <m:e>
            <m:r>
              <w:rPr>
                <w:rFonts w:ascii="Cambria Math" w:hAnsi="Cambria Math"/>
              </w:rPr>
              <m:t>X</m:t>
            </m:r>
          </m:e>
          <m:sup>
            <m:r>
              <w:rPr>
                <w:rFonts w:ascii="Cambria Math" w:hAnsi="Cambria Math"/>
              </w:rPr>
              <m:t>L</m:t>
            </m:r>
          </m:sup>
        </m:sSup>
      </m:oMath>
      <w:r w:rsidR="001E5D54">
        <w:t>satisfies:</w:t>
      </w:r>
    </w:p>
    <w:p w14:paraId="41426624" w14:textId="7FC2C414" w:rsidR="00B4452F" w:rsidRPr="00B4452F" w:rsidRDefault="001E5D54" w:rsidP="00B635DF">
      <w:pPr>
        <w:pStyle w:val="Para"/>
      </w:pPr>
      <m:oMathPara>
        <m:oMath>
          <m:r>
            <w:rPr>
              <w:rFonts w:ascii="Cambria Math" w:hAnsi="Cambria Math"/>
            </w:rPr>
            <m:t>E</m:t>
          </m:r>
          <m:d>
            <m:dPr>
              <m:begChr m:val="["/>
              <m:endChr m:val="]"/>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w:rPr>
                          <w:rFonts w:ascii="Cambria Math" w:hAnsi="Cambria Math"/>
                        </w:rPr>
                        <m:t>X</m:t>
                      </m:r>
                    </m:e>
                    <m:sup>
                      <m:r>
                        <w:rPr>
                          <w:rFonts w:ascii="Cambria Math" w:hAnsi="Cambria Math"/>
                        </w:rPr>
                        <m:t>I</m:t>
                      </m:r>
                    </m:sup>
                  </m:sSup>
                </m:e>
              </m:acc>
            </m:e>
          </m:d>
          <m:r>
            <m:rPr>
              <m:sty m:val="p"/>
            </m:rPr>
            <w:rPr>
              <w:rFonts w:ascii="Cambria Math" w:hAnsi="Cambria Math"/>
            </w:rPr>
            <m:t>=</m:t>
          </m:r>
          <m:r>
            <w:rPr>
              <w:rFonts w:ascii="Cambria Math" w:hAnsi="Cambria Math"/>
            </w:rPr>
            <m:t>E</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I</m:t>
                      </m:r>
                    </m:sup>
                  </m:sSubSup>
                </m:e>
              </m:nary>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I</m:t>
                      </m:r>
                    </m:sup>
                  </m:sSubSup>
                </m:e>
              </m:d>
            </m:e>
          </m:nary>
          <m:r>
            <m:rPr>
              <m:sty m:val="p"/>
            </m:rPr>
            <w:rPr>
              <w:rFonts w:ascii="Cambria Math" w:hAnsi="Cambria Math"/>
            </w:rPr>
            <m:t>=</m:t>
          </m:r>
          <m:r>
            <w:rPr>
              <w:rFonts w:ascii="Cambria Math" w:hAnsi="Cambria Math"/>
            </w:rPr>
            <m:t>NpI</m:t>
          </m:r>
        </m:oMath>
      </m:oMathPara>
    </w:p>
    <w:p w14:paraId="628D89B2" w14:textId="4B9BE68C" w:rsidR="00B4452F" w:rsidRDefault="00B4452F" w:rsidP="00B635DF">
      <w:pPr>
        <w:pStyle w:val="Para"/>
      </w:pPr>
      <w:r>
        <w:tab/>
        <w:t>According to the Theorem 1 showed in section 3.2.1:</w:t>
      </w:r>
    </w:p>
    <w:p w14:paraId="36E870DC" w14:textId="7B89F2D1" w:rsidR="00B4452F" w:rsidRPr="009F2E6B" w:rsidRDefault="00395B63" w:rsidP="00B635DF">
      <w:pPr>
        <w:pStyle w:val="Para"/>
      </w:pPr>
      <m:oMathPara>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e>
              </m:acc>
            </m:num>
            <m:den>
              <m:r>
                <w:rPr>
                  <w:rFonts w:ascii="Cambria Math" w:hAnsi="Cambria Math"/>
                </w:rPr>
                <m:t>p</m:t>
              </m:r>
              <m:r>
                <w:rPr>
                  <w:rFonts w:ascii="Cambria Math" w:hAnsi="Cambria Math" w:hint="eastAsia"/>
                </w:rPr>
                <m:t>I</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mI</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I</m:t>
                  </m:r>
                </m:sup>
              </m:sSubSup>
            </m:e>
          </m:nary>
        </m:oMath>
      </m:oMathPara>
    </w:p>
    <w:p w14:paraId="7635493D" w14:textId="6F75BC64" w:rsidR="009F2E6B" w:rsidRDefault="009F2E6B" w:rsidP="00B635DF">
      <w:pPr>
        <w:pStyle w:val="Para"/>
      </w:pPr>
      <w:r>
        <w:tab/>
        <w:t xml:space="preserve">Then the expectation of </w:t>
      </w:r>
      <m:oMath>
        <m:acc>
          <m:accPr>
            <m:ctrlPr>
              <w:rPr>
                <w:rFonts w:ascii="Cambria Math" w:hAnsi="Cambria Math"/>
                <w:i/>
              </w:rPr>
            </m:ctrlPr>
          </m:accPr>
          <m:e>
            <m:r>
              <w:rPr>
                <w:rFonts w:ascii="Cambria Math" w:hAnsi="Cambria Math"/>
              </w:rPr>
              <m:t>N</m:t>
            </m:r>
          </m:e>
        </m:acc>
      </m:oMath>
      <w:r>
        <w:t>satisfies:</w:t>
      </w:r>
    </w:p>
    <w:p w14:paraId="12C932A8" w14:textId="39C11D96" w:rsidR="009F2E6B" w:rsidRPr="009F2E6B" w:rsidRDefault="009F2E6B" w:rsidP="00B635DF">
      <w:pPr>
        <w:pStyle w:val="Para"/>
      </w:pPr>
      <m:oMathPara>
        <m:oMath>
          <m:r>
            <w:rPr>
              <w:rFonts w:ascii="Cambria Math" w:hAnsi="Cambria Math"/>
            </w:rPr>
            <m:t>E</m:t>
          </m:r>
          <m:d>
            <m:dPr>
              <m:begChr m:val="["/>
              <m:endChr m:val="]"/>
              <m:ctrlPr>
                <w:rPr>
                  <w:rFonts w:ascii="Cambria Math" w:hAnsi="Cambria Math"/>
                </w:rPr>
              </m:ctrlPr>
            </m:dPr>
            <m:e>
              <m:acc>
                <m:accPr>
                  <m:ctrlPr>
                    <w:rPr>
                      <w:rFonts w:ascii="Cambria Math" w:hAnsi="Cambria Math"/>
                    </w:rPr>
                  </m:ctrlPr>
                </m:accPr>
                <m:e>
                  <m:r>
                    <w:rPr>
                      <w:rFonts w:ascii="Cambria Math" w:hAnsi="Cambria Math"/>
                    </w:rPr>
                    <m:t>N</m:t>
                  </m:r>
                </m:e>
              </m:acc>
            </m:e>
          </m:d>
          <m:r>
            <m:rPr>
              <m:sty m:val="p"/>
            </m:rPr>
            <w:rPr>
              <w:rFonts w:ascii="Cambria Math" w:hAnsi="Cambria Math"/>
            </w:rPr>
            <m:t>=</m:t>
          </m:r>
          <m:r>
            <w:rPr>
              <w:rFonts w:ascii="Cambria Math" w:hAnsi="Cambria Math"/>
            </w:rPr>
            <m:t>E</m:t>
          </m:r>
          <m:d>
            <m:dPr>
              <m:begChr m:val="["/>
              <m:endChr m:val="]"/>
              <m:ctrlPr>
                <w:rPr>
                  <w:rFonts w:ascii="Cambria Math" w:hAnsi="Cambria Math"/>
                </w:rPr>
              </m:ctrlPr>
            </m:dPr>
            <m:e>
              <m:f>
                <m:fPr>
                  <m:ctrlPr>
                    <w:rPr>
                      <w:rFonts w:ascii="Cambria Math" w:hAnsi="Cambria Math"/>
                    </w:rPr>
                  </m:ctrlPr>
                </m:fPr>
                <m:num>
                  <m:acc>
                    <m:accPr>
                      <m:chr m:val="̅"/>
                      <m:ctrlPr>
                        <w:rPr>
                          <w:rFonts w:ascii="Cambria Math" w:hAnsi="Cambria Math"/>
                        </w:rPr>
                      </m:ctrlPr>
                    </m:accPr>
                    <m:e>
                      <m:sSup>
                        <m:sSupPr>
                          <m:ctrlPr>
                            <w:rPr>
                              <w:rFonts w:ascii="Cambria Math" w:hAnsi="Cambria Math"/>
                            </w:rPr>
                          </m:ctrlPr>
                        </m:sSupPr>
                        <m:e>
                          <m:r>
                            <w:rPr>
                              <w:rFonts w:ascii="Cambria Math" w:hAnsi="Cambria Math"/>
                            </w:rPr>
                            <m:t>X</m:t>
                          </m:r>
                        </m:e>
                        <m:sup>
                          <m:r>
                            <w:rPr>
                              <w:rFonts w:ascii="Cambria Math" w:hAnsi="Cambria Math"/>
                            </w:rPr>
                            <m:t>I</m:t>
                          </m:r>
                        </m:sup>
                      </m:sSup>
                    </m:e>
                  </m:acc>
                </m:num>
                <m:den>
                  <m:r>
                    <w:rPr>
                      <w:rFonts w:ascii="Cambria Math" w:hAnsi="Cambria Math"/>
                    </w:rPr>
                    <m:t>pI</m:t>
                  </m:r>
                </m:den>
              </m:f>
            </m:e>
          </m:d>
          <m:r>
            <m:rPr>
              <m:sty m:val="p"/>
            </m:rPr>
            <w:rPr>
              <w:rFonts w:ascii="Cambria Math" w:hAnsi="Cambria Math"/>
            </w:rPr>
            <m:t>=</m:t>
          </m:r>
          <m:f>
            <m:fPr>
              <m:ctrlPr>
                <w:rPr>
                  <w:rFonts w:ascii="Cambria Math" w:hAnsi="Cambria Math"/>
                </w:rPr>
              </m:ctrlPr>
            </m:fPr>
            <m:num>
              <m:r>
                <w:rPr>
                  <w:rFonts w:ascii="Cambria Math" w:hAnsi="Cambria Math"/>
                </w:rPr>
                <m:t>E</m:t>
              </m:r>
              <m:d>
                <m:dPr>
                  <m:begChr m:val="["/>
                  <m:endChr m:val="]"/>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w:rPr>
                              <w:rFonts w:ascii="Cambria Math" w:hAnsi="Cambria Math"/>
                            </w:rPr>
                            <m:t>X</m:t>
                          </m:r>
                        </m:e>
                        <m:sup>
                          <m:r>
                            <w:rPr>
                              <w:rFonts w:ascii="Cambria Math" w:hAnsi="Cambria Math"/>
                            </w:rPr>
                            <m:t>I</m:t>
                          </m:r>
                        </m:sup>
                      </m:sSup>
                    </m:e>
                  </m:acc>
                </m:e>
              </m:d>
            </m:num>
            <m:den>
              <m:r>
                <w:rPr>
                  <w:rFonts w:ascii="Cambria Math" w:hAnsi="Cambria Math"/>
                </w:rPr>
                <m:t>pI</m:t>
              </m:r>
            </m:den>
          </m:f>
          <m:r>
            <m:rPr>
              <m:sty m:val="p"/>
            </m:rPr>
            <w:rPr>
              <w:rFonts w:ascii="Cambria Math" w:hAnsi="Cambria Math"/>
            </w:rPr>
            <m:t>=</m:t>
          </m:r>
          <m:f>
            <m:fPr>
              <m:ctrlPr>
                <w:rPr>
                  <w:rFonts w:ascii="Cambria Math" w:hAnsi="Cambria Math"/>
                </w:rPr>
              </m:ctrlPr>
            </m:fPr>
            <m:num>
              <m:r>
                <w:rPr>
                  <w:rFonts w:ascii="Cambria Math" w:hAnsi="Cambria Math"/>
                </w:rPr>
                <m:t>NpI</m:t>
              </m:r>
            </m:num>
            <m:den>
              <m:r>
                <w:rPr>
                  <w:rFonts w:ascii="Cambria Math" w:hAnsi="Cambria Math"/>
                </w:rPr>
                <m:t>pI</m:t>
              </m:r>
            </m:den>
          </m:f>
          <m:r>
            <m:rPr>
              <m:sty m:val="p"/>
            </m:rPr>
            <w:rPr>
              <w:rFonts w:ascii="Cambria Math" w:hAnsi="Cambria Math"/>
            </w:rPr>
            <m:t>=</m:t>
          </m:r>
          <m:r>
            <w:rPr>
              <w:rFonts w:ascii="Cambria Math" w:hAnsi="Cambria Math"/>
            </w:rPr>
            <m:t>N</m:t>
          </m:r>
        </m:oMath>
      </m:oMathPara>
    </w:p>
    <w:p w14:paraId="73FB89B2" w14:textId="2A97D2B7" w:rsidR="00B3349A" w:rsidRPr="007C1098" w:rsidRDefault="009F2E6B" w:rsidP="00B635DF">
      <w:pPr>
        <w:pStyle w:val="Para"/>
      </w:pPr>
      <w:r>
        <w:tab/>
        <w:t xml:space="preserve">Here proves that </w:t>
      </w:r>
      <m:oMath>
        <m:acc>
          <m:accPr>
            <m:ctrlPr>
              <w:rPr>
                <w:rFonts w:ascii="Cambria Math" w:hAnsi="Cambria Math"/>
                <w:i/>
              </w:rPr>
            </m:ctrlPr>
          </m:accPr>
          <m:e>
            <m:r>
              <w:rPr>
                <w:rFonts w:ascii="Cambria Math" w:hAnsi="Cambria Math"/>
              </w:rPr>
              <m:t>N</m:t>
            </m:r>
          </m:e>
        </m:acc>
      </m:oMath>
      <w:r>
        <w:t xml:space="preserve">is </w:t>
      </w:r>
      <w:r w:rsidR="008223F0">
        <w:t>unbiased</w:t>
      </w:r>
      <w:r w:rsidR="0029630D">
        <w:t>.</w:t>
      </w:r>
    </w:p>
    <w:p w14:paraId="09BF1707" w14:textId="77777777" w:rsidR="003646F5" w:rsidRPr="007C1098" w:rsidRDefault="003646F5" w:rsidP="00B635DF">
      <w:pPr>
        <w:pStyle w:val="Para"/>
      </w:pPr>
    </w:p>
    <w:p w14:paraId="5D72E60B" w14:textId="50C39D13" w:rsidR="00617D1E" w:rsidRPr="001E6704" w:rsidRDefault="00617D1E" w:rsidP="001E6704">
      <w:pPr>
        <w:pStyle w:val="Head1"/>
        <w:rPr>
          <w:rFonts w:ascii="Times New Roman" w:hAnsi="Times New Roman" w:cs="Times New Roman"/>
        </w:rPr>
      </w:pPr>
      <w:r w:rsidRPr="00B635DF">
        <w:rPr>
          <w:rStyle w:val="md-plain"/>
          <w:rFonts w:ascii="Times New Roman" w:hAnsi="Times New Roman" w:cs="Times New Roman"/>
          <w:sz w:val="32"/>
          <w:szCs w:val="22"/>
        </w:rPr>
        <w:t>EMPIRICAL</w:t>
      </w:r>
      <w:r w:rsidRPr="007C1098">
        <w:rPr>
          <w:rStyle w:val="md-plain"/>
          <w:rFonts w:ascii="Times New Roman" w:hAnsi="Times New Roman" w:cs="Times New Roman"/>
        </w:rPr>
        <w:t xml:space="preserve"> RESULTS AND EVALUATION</w:t>
      </w:r>
    </w:p>
    <w:p w14:paraId="72A74200" w14:textId="196B44E1" w:rsidR="00861C13" w:rsidRPr="00B635DF" w:rsidRDefault="00592A87" w:rsidP="00B635DF">
      <w:pPr>
        <w:pStyle w:val="Para"/>
      </w:pPr>
      <w:r w:rsidRPr="00B635DF">
        <w:t xml:space="preserve">After </w:t>
      </w:r>
      <w:r w:rsidR="00760217" w:rsidRPr="00B635DF">
        <w:t xml:space="preserve">continuously </w:t>
      </w:r>
      <w:r w:rsidRPr="00B635DF">
        <w:t xml:space="preserve">running </w:t>
      </w:r>
      <w:r w:rsidR="00862A5E" w:rsidRPr="00B635DF">
        <w:t>exhaustive search for first 10 million ids in about 5 days, the distribution of valid ids</w:t>
      </w:r>
      <w:r w:rsidR="00760217" w:rsidRPr="00B635DF">
        <w:t xml:space="preserve"> in every 10,000 can be plotted. (Figure 1)</w:t>
      </w:r>
      <w:r w:rsidR="00245C76" w:rsidRPr="00B635DF">
        <w:t>. It is very interested to found out that there are many users dropped their GitHub account before 2</w:t>
      </w:r>
      <w:r w:rsidR="003E6192" w:rsidRPr="00B635DF">
        <w:t>,</w:t>
      </w:r>
      <w:r w:rsidR="00245C76" w:rsidRPr="00B635DF">
        <w:t>5</w:t>
      </w:r>
      <w:r w:rsidR="003E6192" w:rsidRPr="00B635DF">
        <w:t xml:space="preserve">00,000. After that the </w:t>
      </w:r>
      <w:r w:rsidR="009F1813" w:rsidRPr="00B635DF">
        <w:t>distribution almost keep the same.</w:t>
      </w:r>
      <w:r w:rsidR="00245C76" w:rsidRPr="00B635DF">
        <w:t xml:space="preserve"> </w:t>
      </w:r>
      <w:r w:rsidR="00180070" w:rsidRPr="00B635DF">
        <w:t xml:space="preserve">(See the code in </w:t>
      </w:r>
      <w:r w:rsidR="009807A9">
        <w:t xml:space="preserve">query.py and </w:t>
      </w:r>
      <w:bookmarkStart w:id="0" w:name="_GoBack"/>
      <w:bookmarkEnd w:id="0"/>
      <w:proofErr w:type="spellStart"/>
      <w:r w:rsidR="000E0756" w:rsidRPr="00B635DF">
        <w:t>data_cleaning.ipynb</w:t>
      </w:r>
      <w:proofErr w:type="spellEnd"/>
      <w:r w:rsidR="000E0756" w:rsidRPr="00B635DF">
        <w:t>)</w:t>
      </w:r>
    </w:p>
    <w:p w14:paraId="79FAD05E" w14:textId="77777777" w:rsidR="001E6704" w:rsidRDefault="00862A5E" w:rsidP="0026799B">
      <w:pPr>
        <w:pStyle w:val="Para"/>
        <w:jc w:val="center"/>
      </w:pPr>
      <w:r w:rsidRPr="007C1098">
        <w:rPr>
          <w:noProof/>
        </w:rPr>
        <w:drawing>
          <wp:inline distT="0" distB="0" distL="0" distR="0" wp14:anchorId="52FEF657" wp14:editId="1A3D590D">
            <wp:extent cx="38862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2609850"/>
                    </a:xfrm>
                    <a:prstGeom prst="rect">
                      <a:avLst/>
                    </a:prstGeom>
                  </pic:spPr>
                </pic:pic>
              </a:graphicData>
            </a:graphic>
          </wp:inline>
        </w:drawing>
      </w:r>
    </w:p>
    <w:p w14:paraId="7B444012" w14:textId="28039B42" w:rsidR="00DF6023" w:rsidRPr="007C1098" w:rsidRDefault="001E6704" w:rsidP="0026799B">
      <w:pPr>
        <w:pStyle w:val="Caption"/>
        <w:jc w:val="center"/>
      </w:pPr>
      <w:r>
        <w:t xml:space="preserve">Figure </w:t>
      </w:r>
      <w:r w:rsidR="00395B63">
        <w:fldChar w:fldCharType="begin"/>
      </w:r>
      <w:r w:rsidR="00395B63">
        <w:instrText xml:space="preserve"> SEQ Figure \* ARABIC </w:instrText>
      </w:r>
      <w:r w:rsidR="00395B63">
        <w:fldChar w:fldCharType="separate"/>
      </w:r>
      <w:r w:rsidR="00FB7882">
        <w:rPr>
          <w:noProof/>
        </w:rPr>
        <w:t>1</w:t>
      </w:r>
      <w:r w:rsidR="00395B63">
        <w:rPr>
          <w:noProof/>
        </w:rPr>
        <w:fldChar w:fldCharType="end"/>
      </w:r>
      <w:r>
        <w:t xml:space="preserve"> Number of Valid IDs per 1000 id interval</w:t>
      </w:r>
    </w:p>
    <w:p w14:paraId="760C9C3D" w14:textId="53B51843" w:rsidR="00760217" w:rsidRPr="007C1098" w:rsidRDefault="001E6704" w:rsidP="00B635DF">
      <w:pPr>
        <w:pStyle w:val="Para"/>
      </w:pPr>
      <w:r>
        <w:t xml:space="preserve">Having the </w:t>
      </w:r>
      <w:proofErr w:type="spellStart"/>
      <w:r>
        <w:t>id_max</w:t>
      </w:r>
      <w:proofErr w:type="spellEnd"/>
      <w:r>
        <w:t xml:space="preserve"> = </w:t>
      </w:r>
      <w:r w:rsidRPr="001E6704">
        <w:t>10870000</w:t>
      </w:r>
      <w:r>
        <w:t xml:space="preserve"> and N = </w:t>
      </w:r>
      <w:r w:rsidRPr="001E6704">
        <w:t>10253550</w:t>
      </w:r>
      <w:r>
        <w:t xml:space="preserve"> being the ground truth. I ran 50 experiments for each Budget = [100,200,300,400,500]</w:t>
      </w:r>
      <w:r w:rsidR="00263A45">
        <w:t xml:space="preserve"> (See code in Estimate.py)</w:t>
      </w:r>
      <w:r>
        <w:t>. And having th</w:t>
      </w:r>
      <w:r w:rsidR="0082098C">
        <w:t xml:space="preserve">e following </w:t>
      </w:r>
      <w:r w:rsidR="000E0756">
        <w:t xml:space="preserve">result </w:t>
      </w:r>
      <w:r w:rsidR="00C37E06">
        <w:t xml:space="preserve">(Figure 2) </w:t>
      </w:r>
      <w:r w:rsidR="000E0756">
        <w:t xml:space="preserve">(see code in </w:t>
      </w:r>
      <w:proofErr w:type="spellStart"/>
      <w:r w:rsidR="000E0756">
        <w:t>Evaluation.ipynb</w:t>
      </w:r>
      <w:proofErr w:type="spellEnd"/>
      <w:r w:rsidR="000E0756">
        <w:t>):</w:t>
      </w:r>
    </w:p>
    <w:p w14:paraId="7C33C9A2" w14:textId="1BCF550B" w:rsidR="000E0756" w:rsidRDefault="00FB7882" w:rsidP="00C37E06">
      <w:pPr>
        <w:pStyle w:val="Para"/>
        <w:jc w:val="center"/>
      </w:pPr>
      <w:r>
        <w:rPr>
          <w:noProof/>
        </w:rPr>
        <w:lastRenderedPageBreak/>
        <w:drawing>
          <wp:inline distT="0" distB="0" distL="0" distR="0" wp14:anchorId="7BFE590A" wp14:editId="67AAD0DD">
            <wp:extent cx="378142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2247900"/>
                    </a:xfrm>
                    <a:prstGeom prst="rect">
                      <a:avLst/>
                    </a:prstGeom>
                  </pic:spPr>
                </pic:pic>
              </a:graphicData>
            </a:graphic>
          </wp:inline>
        </w:drawing>
      </w:r>
    </w:p>
    <w:p w14:paraId="02A87BAC" w14:textId="75A7F69C" w:rsidR="00862A5E" w:rsidRDefault="000E0756" w:rsidP="000E0756">
      <w:pPr>
        <w:pStyle w:val="Caption"/>
        <w:jc w:val="center"/>
      </w:pPr>
      <w:r>
        <w:t xml:space="preserve">Figure </w:t>
      </w:r>
      <w:r w:rsidR="00395B63">
        <w:fldChar w:fldCharType="begin"/>
      </w:r>
      <w:r w:rsidR="00395B63">
        <w:instrText xml:space="preserve"> SEQ Figure \* ARABIC </w:instrText>
      </w:r>
      <w:r w:rsidR="00395B63">
        <w:fldChar w:fldCharType="separate"/>
      </w:r>
      <w:r w:rsidR="00FB7882">
        <w:rPr>
          <w:noProof/>
        </w:rPr>
        <w:t>2</w:t>
      </w:r>
      <w:r w:rsidR="00395B63">
        <w:rPr>
          <w:noProof/>
        </w:rPr>
        <w:fldChar w:fldCharType="end"/>
      </w:r>
      <w:r>
        <w:t>Description of the exercises in %</w:t>
      </w:r>
    </w:p>
    <w:p w14:paraId="2971FCB5" w14:textId="1A1107E5" w:rsidR="000E0756" w:rsidRDefault="000E0756" w:rsidP="00B635DF">
      <w:pPr>
        <w:pStyle w:val="Para"/>
      </w:pPr>
      <w:r>
        <w:t xml:space="preserve">It is obvious that the mean of the exercises is </w:t>
      </w:r>
      <w:r w:rsidR="00796706">
        <w:t>from -</w:t>
      </w:r>
      <w:r w:rsidR="00FB7882" w:rsidRPr="00FB7882">
        <w:t>0.055642</w:t>
      </w:r>
      <w:r w:rsidR="00FB7882">
        <w:t xml:space="preserve"> </w:t>
      </w:r>
      <w:r w:rsidR="00796706">
        <w:t>% to -</w:t>
      </w:r>
      <w:r w:rsidR="00FB7882">
        <w:t xml:space="preserve"> </w:t>
      </w:r>
      <w:r w:rsidR="00FB7882" w:rsidRPr="00FB7882">
        <w:t>0.010523</w:t>
      </w:r>
      <w:r w:rsidR="00796706">
        <w:t xml:space="preserve">%. I believe with the increase of the budget and increase of the attempts in each budget, the mean eventually will very close to 0. Meanwhile, the standard deviation also decreased </w:t>
      </w:r>
      <w:r w:rsidR="00682B68">
        <w:t xml:space="preserve">remarkably, which means with the increase of the budget, the variance will drop. </w:t>
      </w:r>
      <w:r w:rsidR="004B61E4">
        <w:t>Both</w:t>
      </w:r>
      <w:r w:rsidR="00682B68">
        <w:t xml:space="preserve"> indicates my estimator </w:t>
      </w:r>
      <w:r w:rsidR="004B61E4">
        <w:t>is</w:t>
      </w:r>
      <w:r w:rsidR="00682B68">
        <w:t xml:space="preserve"> unbiased.</w:t>
      </w:r>
      <w:r w:rsidR="00FB7882">
        <w:t xml:space="preserve"> This also can be seen clearly with in a box plot (Figure 3):</w:t>
      </w:r>
    </w:p>
    <w:p w14:paraId="1A689A29" w14:textId="77777777" w:rsidR="00FB7882" w:rsidRDefault="00FB7882" w:rsidP="00B635DF">
      <w:pPr>
        <w:pStyle w:val="Para"/>
      </w:pPr>
    </w:p>
    <w:p w14:paraId="3CFE1286" w14:textId="77777777" w:rsidR="00FB7882" w:rsidRDefault="00FB7882" w:rsidP="00FB7882">
      <w:pPr>
        <w:pStyle w:val="Para"/>
        <w:keepNext/>
        <w:jc w:val="center"/>
      </w:pPr>
      <w:r>
        <w:rPr>
          <w:noProof/>
        </w:rPr>
        <w:drawing>
          <wp:inline distT="0" distB="0" distL="0" distR="0" wp14:anchorId="3CB64EF4" wp14:editId="38FFA85A">
            <wp:extent cx="3571875" cy="2324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2324100"/>
                    </a:xfrm>
                    <a:prstGeom prst="rect">
                      <a:avLst/>
                    </a:prstGeom>
                  </pic:spPr>
                </pic:pic>
              </a:graphicData>
            </a:graphic>
          </wp:inline>
        </w:drawing>
      </w:r>
    </w:p>
    <w:p w14:paraId="463F4AE7" w14:textId="7BD2ADD8" w:rsidR="004B61E4" w:rsidRDefault="00FB7882" w:rsidP="00FB7882">
      <w:pPr>
        <w:pStyle w:val="Caption"/>
        <w:jc w:val="center"/>
      </w:pPr>
      <w:r>
        <w:t xml:space="preserve">Figure </w:t>
      </w:r>
      <w:r w:rsidR="00395B63">
        <w:fldChar w:fldCharType="begin"/>
      </w:r>
      <w:r w:rsidR="00395B63">
        <w:instrText xml:space="preserve"> SEQ Figure \* ARABIC </w:instrText>
      </w:r>
      <w:r w:rsidR="00395B63">
        <w:fldChar w:fldCharType="separate"/>
      </w:r>
      <w:r>
        <w:rPr>
          <w:noProof/>
        </w:rPr>
        <w:t>3</w:t>
      </w:r>
      <w:r w:rsidR="00395B63">
        <w:rPr>
          <w:noProof/>
        </w:rPr>
        <w:fldChar w:fldCharType="end"/>
      </w:r>
      <w:r>
        <w:t>Box plot for each budget</w:t>
      </w:r>
    </w:p>
    <w:p w14:paraId="24020776" w14:textId="5D185216" w:rsidR="00C37E06" w:rsidRDefault="00861C13" w:rsidP="00C37E06">
      <w:pPr>
        <w:keepNext/>
        <w:spacing w:after="0"/>
        <w:jc w:val="center"/>
      </w:pPr>
      <w:r w:rsidRPr="007C1098">
        <w:rPr>
          <w:rStyle w:val="md-plain"/>
          <w:rFonts w:ascii="Times New Roman" w:hAnsi="Times New Roman"/>
        </w:rPr>
        <w:br w:type="page"/>
      </w:r>
    </w:p>
    <w:p w14:paraId="102931DD" w14:textId="0CE3BA5E" w:rsidR="00582118" w:rsidRPr="007C1098" w:rsidRDefault="00861C13" w:rsidP="00A8526D">
      <w:pPr>
        <w:pStyle w:val="Head1"/>
        <w:rPr>
          <w:rFonts w:ascii="Times New Roman" w:hAnsi="Times New Roman" w:cs="Times New Roman"/>
        </w:rPr>
      </w:pPr>
      <w:r w:rsidRPr="007C1098">
        <w:rPr>
          <w:rStyle w:val="md-plain"/>
          <w:rFonts w:ascii="Times New Roman" w:hAnsi="Times New Roman" w:cs="Times New Roman"/>
        </w:rPr>
        <w:lastRenderedPageBreak/>
        <w:t>CONSLUSION</w:t>
      </w:r>
    </w:p>
    <w:p w14:paraId="45534D0D" w14:textId="1088CBAA" w:rsidR="00B938B1" w:rsidRDefault="00FB7882" w:rsidP="00B635DF">
      <w:pPr>
        <w:pStyle w:val="Para"/>
      </w:pPr>
      <w:r>
        <w:t xml:space="preserve">By applying my SRIS, I tried </w:t>
      </w:r>
      <w:r w:rsidR="00BF18D2">
        <w:t xml:space="preserve">5 runs with budget of 1000. Getting an average of </w:t>
      </w:r>
      <w:r w:rsidR="00BF18D2" w:rsidRPr="00BF18D2">
        <w:t>57957709</w:t>
      </w:r>
      <w:r w:rsidR="00BF18D2">
        <w:t xml:space="preserve"> with in the ID space of 60 Million.</w:t>
      </w:r>
    </w:p>
    <w:p w14:paraId="30EFDAA3" w14:textId="77777777" w:rsidR="0026799B" w:rsidRDefault="0026799B" w:rsidP="00B635DF">
      <w:pPr>
        <w:pStyle w:val="Para"/>
      </w:pPr>
    </w:p>
    <w:p w14:paraId="6AF9F5D2" w14:textId="77A96D99" w:rsidR="0026799B" w:rsidRPr="007C1098" w:rsidRDefault="0026799B" w:rsidP="00B635DF">
      <w:pPr>
        <w:pStyle w:val="Para"/>
      </w:pPr>
      <w:r>
        <w:t xml:space="preserve">If I had more time, I will try more times in each round of the experiment, which will bring more accurate result. Meanwhile, another thing I learn for this project is to be very cautious when using data type casting in python it will </w:t>
      </w:r>
      <w:r w:rsidR="0004551F">
        <w:t>lose</w:t>
      </w:r>
      <w:r>
        <w:t xml:space="preserve"> precision a lot. </w:t>
      </w:r>
    </w:p>
    <w:p w14:paraId="108BB94C" w14:textId="0686E1B7" w:rsidR="009907FC" w:rsidRPr="007C1098" w:rsidRDefault="009907FC" w:rsidP="009907FC">
      <w:pPr>
        <w:pStyle w:val="AppendixH1"/>
        <w:rPr>
          <w:rFonts w:ascii="Times New Roman" w:hAnsi="Times New Roman" w:cs="Times New Roman"/>
        </w:rPr>
      </w:pPr>
    </w:p>
    <w:sectPr w:rsidR="009907FC" w:rsidRPr="007C1098" w:rsidSect="00A87EFD">
      <w:footerReference w:type="even" r:id="rId11"/>
      <w:footerReference w:type="default" r:id="rId12"/>
      <w:pgSz w:w="12240" w:h="15840"/>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3EA9B" w14:textId="77777777" w:rsidR="00395B63" w:rsidRDefault="00395B63" w:rsidP="0008602E">
      <w:pPr>
        <w:spacing w:after="0"/>
      </w:pPr>
      <w:r>
        <w:separator/>
      </w:r>
    </w:p>
  </w:endnote>
  <w:endnote w:type="continuationSeparator" w:id="0">
    <w:p w14:paraId="018FFF15" w14:textId="77777777" w:rsidR="00395B63" w:rsidRDefault="00395B63" w:rsidP="00086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9A570" w14:textId="77777777" w:rsidR="00B4452F" w:rsidRDefault="00B4452F" w:rsidP="00B445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1B64E0" w14:textId="77777777" w:rsidR="00B4452F" w:rsidRDefault="00B445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29ED" w14:textId="222DF75D" w:rsidR="00B4452F" w:rsidRDefault="00B4452F" w:rsidP="00B445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A81FFAB" w14:textId="77777777" w:rsidR="00B4452F" w:rsidRDefault="00B44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7B94A" w14:textId="77777777" w:rsidR="00395B63" w:rsidRDefault="00395B63" w:rsidP="0008602E">
      <w:pPr>
        <w:spacing w:after="0"/>
      </w:pPr>
      <w:r>
        <w:separator/>
      </w:r>
    </w:p>
  </w:footnote>
  <w:footnote w:type="continuationSeparator" w:id="0">
    <w:p w14:paraId="1CC25F60" w14:textId="77777777" w:rsidR="00395B63" w:rsidRDefault="00395B63" w:rsidP="000860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42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00A7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7F800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3272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4EE9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6629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B2CA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FE5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8D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781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B922FE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0435D59"/>
    <w:multiLevelType w:val="multilevel"/>
    <w:tmpl w:val="58B0C2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A25917"/>
    <w:multiLevelType w:val="hybridMultilevel"/>
    <w:tmpl w:val="8DF69A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69853C3"/>
    <w:multiLevelType w:val="hybridMultilevel"/>
    <w:tmpl w:val="63DA32C4"/>
    <w:lvl w:ilvl="0" w:tplc="E954BF9C">
      <w:start w:val="3"/>
      <w:numFmt w:val="bullet"/>
      <w:lvlText w:val=""/>
      <w:lvlJc w:val="left"/>
      <w:pPr>
        <w:ind w:left="1080" w:hanging="360"/>
      </w:pPr>
      <w:rPr>
        <w:rFonts w:ascii="Symbol" w:eastAsia="Cambr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AF5074"/>
    <w:multiLevelType w:val="multilevel"/>
    <w:tmpl w:val="EADE0BD2"/>
    <w:lvl w:ilvl="0">
      <w:start w:val="1"/>
      <w:numFmt w:val="decimal"/>
      <w:pStyle w:val="Head1"/>
      <w:lvlText w:val="%1."/>
      <w:lvlJc w:val="left"/>
      <w:pPr>
        <w:ind w:left="720" w:hanging="360"/>
      </w:pPr>
      <w:rPr>
        <w:rFonts w:hint="default"/>
      </w:rPr>
    </w:lvl>
    <w:lvl w:ilvl="1">
      <w:start w:val="1"/>
      <w:numFmt w:val="decimal"/>
      <w:pStyle w:val="Head2"/>
      <w:isLgl/>
      <w:lvlText w:val="%1.%2"/>
      <w:lvlJc w:val="left"/>
      <w:pPr>
        <w:ind w:left="1080" w:hanging="720"/>
      </w:pPr>
      <w:rPr>
        <w:rFonts w:hint="default"/>
      </w:rPr>
    </w:lvl>
    <w:lvl w:ilvl="2">
      <w:start w:val="1"/>
      <w:numFmt w:val="decimal"/>
      <w:pStyle w:val="Head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4096F54"/>
    <w:multiLevelType w:val="multilevel"/>
    <w:tmpl w:val="6C38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1501A"/>
    <w:multiLevelType w:val="hybridMultilevel"/>
    <w:tmpl w:val="6B9CA2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0FF5B33"/>
    <w:multiLevelType w:val="hybridMultilevel"/>
    <w:tmpl w:val="F8D00336"/>
    <w:lvl w:ilvl="0" w:tplc="6BE0E60A">
      <w:start w:val="1"/>
      <w:numFmt w:val="decimal"/>
      <w:pStyle w:val="ListParagraph"/>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22C79E0"/>
    <w:multiLevelType w:val="hybridMultilevel"/>
    <w:tmpl w:val="95509BB4"/>
    <w:lvl w:ilvl="0" w:tplc="50C880AE">
      <w:start w:val="1"/>
      <w:numFmt w:val="lowerRoman"/>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7B8450BC"/>
    <w:multiLevelType w:val="hybridMultilevel"/>
    <w:tmpl w:val="20D017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3"/>
  </w:num>
  <w:num w:numId="10">
    <w:abstractNumId w:val="13"/>
  </w:num>
  <w:num w:numId="11">
    <w:abstractNumId w:val="13"/>
  </w:num>
  <w:num w:numId="12">
    <w:abstractNumId w:val="18"/>
  </w:num>
  <w:num w:numId="13">
    <w:abstractNumId w:val="12"/>
  </w:num>
  <w:num w:numId="14">
    <w:abstractNumId w:val="10"/>
  </w:num>
  <w:num w:numId="15">
    <w:abstractNumId w:val="19"/>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 w:numId="26">
    <w:abstractNumId w:val="17"/>
  </w:num>
  <w:num w:numId="27">
    <w:abstractNumId w:val="1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2E"/>
    <w:rsid w:val="0004551F"/>
    <w:rsid w:val="000576B0"/>
    <w:rsid w:val="00071858"/>
    <w:rsid w:val="0008602E"/>
    <w:rsid w:val="000A7BF0"/>
    <w:rsid w:val="000C43BD"/>
    <w:rsid w:val="000E0756"/>
    <w:rsid w:val="000E6ACC"/>
    <w:rsid w:val="00133DB7"/>
    <w:rsid w:val="001419C7"/>
    <w:rsid w:val="001464FF"/>
    <w:rsid w:val="0015416E"/>
    <w:rsid w:val="001609FD"/>
    <w:rsid w:val="001730AD"/>
    <w:rsid w:val="00175D35"/>
    <w:rsid w:val="00180070"/>
    <w:rsid w:val="00186378"/>
    <w:rsid w:val="001A2505"/>
    <w:rsid w:val="001B0568"/>
    <w:rsid w:val="001B1C82"/>
    <w:rsid w:val="001E59C7"/>
    <w:rsid w:val="001E5D54"/>
    <w:rsid w:val="001E6704"/>
    <w:rsid w:val="001F5542"/>
    <w:rsid w:val="00204874"/>
    <w:rsid w:val="00226946"/>
    <w:rsid w:val="0023173D"/>
    <w:rsid w:val="00236762"/>
    <w:rsid w:val="00245C76"/>
    <w:rsid w:val="00245F36"/>
    <w:rsid w:val="00263A45"/>
    <w:rsid w:val="0026799B"/>
    <w:rsid w:val="00272049"/>
    <w:rsid w:val="0028733C"/>
    <w:rsid w:val="0029630D"/>
    <w:rsid w:val="002B1E7C"/>
    <w:rsid w:val="002C320C"/>
    <w:rsid w:val="002D27B4"/>
    <w:rsid w:val="002E4BBC"/>
    <w:rsid w:val="002E613F"/>
    <w:rsid w:val="002F053E"/>
    <w:rsid w:val="00321DEE"/>
    <w:rsid w:val="00345FD1"/>
    <w:rsid w:val="00360455"/>
    <w:rsid w:val="00364108"/>
    <w:rsid w:val="003646F5"/>
    <w:rsid w:val="00371BE1"/>
    <w:rsid w:val="00380B87"/>
    <w:rsid w:val="003859B3"/>
    <w:rsid w:val="00391E73"/>
    <w:rsid w:val="00394FBE"/>
    <w:rsid w:val="00395B63"/>
    <w:rsid w:val="003B7539"/>
    <w:rsid w:val="003C532D"/>
    <w:rsid w:val="003E025A"/>
    <w:rsid w:val="003E6192"/>
    <w:rsid w:val="003F6914"/>
    <w:rsid w:val="0040592A"/>
    <w:rsid w:val="00411515"/>
    <w:rsid w:val="00427741"/>
    <w:rsid w:val="00433F03"/>
    <w:rsid w:val="00444018"/>
    <w:rsid w:val="00447643"/>
    <w:rsid w:val="00456D82"/>
    <w:rsid w:val="004635F7"/>
    <w:rsid w:val="00471F13"/>
    <w:rsid w:val="00483D8D"/>
    <w:rsid w:val="00485F24"/>
    <w:rsid w:val="004B0079"/>
    <w:rsid w:val="004B380B"/>
    <w:rsid w:val="004B4437"/>
    <w:rsid w:val="004B61E4"/>
    <w:rsid w:val="004C31B4"/>
    <w:rsid w:val="004C3570"/>
    <w:rsid w:val="004E7CE0"/>
    <w:rsid w:val="00501023"/>
    <w:rsid w:val="005447E5"/>
    <w:rsid w:val="005804EB"/>
    <w:rsid w:val="00582118"/>
    <w:rsid w:val="0058251A"/>
    <w:rsid w:val="00592A87"/>
    <w:rsid w:val="00593E4E"/>
    <w:rsid w:val="00597BD3"/>
    <w:rsid w:val="005A5D41"/>
    <w:rsid w:val="005E5A72"/>
    <w:rsid w:val="005F2265"/>
    <w:rsid w:val="00606716"/>
    <w:rsid w:val="00614A19"/>
    <w:rsid w:val="00617243"/>
    <w:rsid w:val="00617D1E"/>
    <w:rsid w:val="00630604"/>
    <w:rsid w:val="00651D2F"/>
    <w:rsid w:val="006552C5"/>
    <w:rsid w:val="00660075"/>
    <w:rsid w:val="006732D2"/>
    <w:rsid w:val="00682B68"/>
    <w:rsid w:val="006B56B1"/>
    <w:rsid w:val="006C2A3C"/>
    <w:rsid w:val="006C6C2F"/>
    <w:rsid w:val="006D0A6D"/>
    <w:rsid w:val="006D2B0B"/>
    <w:rsid w:val="006D76F7"/>
    <w:rsid w:val="006F02D2"/>
    <w:rsid w:val="007419B5"/>
    <w:rsid w:val="00755A25"/>
    <w:rsid w:val="00760217"/>
    <w:rsid w:val="00763F53"/>
    <w:rsid w:val="00771379"/>
    <w:rsid w:val="00772A08"/>
    <w:rsid w:val="00781A7B"/>
    <w:rsid w:val="0078683C"/>
    <w:rsid w:val="00796706"/>
    <w:rsid w:val="007A23DA"/>
    <w:rsid w:val="007C1098"/>
    <w:rsid w:val="007C5633"/>
    <w:rsid w:val="007C57D2"/>
    <w:rsid w:val="007C706E"/>
    <w:rsid w:val="008000FA"/>
    <w:rsid w:val="0082098C"/>
    <w:rsid w:val="008223F0"/>
    <w:rsid w:val="0082298C"/>
    <w:rsid w:val="008336D4"/>
    <w:rsid w:val="00840E46"/>
    <w:rsid w:val="0086058F"/>
    <w:rsid w:val="00861C13"/>
    <w:rsid w:val="00862A5E"/>
    <w:rsid w:val="008924A5"/>
    <w:rsid w:val="008D3252"/>
    <w:rsid w:val="009666F6"/>
    <w:rsid w:val="009807A9"/>
    <w:rsid w:val="009907FC"/>
    <w:rsid w:val="009A05BE"/>
    <w:rsid w:val="009A34BA"/>
    <w:rsid w:val="009C3359"/>
    <w:rsid w:val="009E0815"/>
    <w:rsid w:val="009F1813"/>
    <w:rsid w:val="009F2E6B"/>
    <w:rsid w:val="00A074E3"/>
    <w:rsid w:val="00A170CF"/>
    <w:rsid w:val="00A53CA0"/>
    <w:rsid w:val="00A8526D"/>
    <w:rsid w:val="00A868A2"/>
    <w:rsid w:val="00A87EFD"/>
    <w:rsid w:val="00A95688"/>
    <w:rsid w:val="00AA2D66"/>
    <w:rsid w:val="00AA345B"/>
    <w:rsid w:val="00AA46DC"/>
    <w:rsid w:val="00AD4EEE"/>
    <w:rsid w:val="00AE6D4F"/>
    <w:rsid w:val="00B16D13"/>
    <w:rsid w:val="00B3349A"/>
    <w:rsid w:val="00B4452F"/>
    <w:rsid w:val="00B47F28"/>
    <w:rsid w:val="00B50C8A"/>
    <w:rsid w:val="00B52B86"/>
    <w:rsid w:val="00B56D5C"/>
    <w:rsid w:val="00B635DF"/>
    <w:rsid w:val="00B66872"/>
    <w:rsid w:val="00B709FE"/>
    <w:rsid w:val="00B73A7F"/>
    <w:rsid w:val="00B8439F"/>
    <w:rsid w:val="00B87437"/>
    <w:rsid w:val="00B938B1"/>
    <w:rsid w:val="00BA6699"/>
    <w:rsid w:val="00BC1284"/>
    <w:rsid w:val="00BC34CD"/>
    <w:rsid w:val="00BD1209"/>
    <w:rsid w:val="00BD37B9"/>
    <w:rsid w:val="00BE10C8"/>
    <w:rsid w:val="00BF18D2"/>
    <w:rsid w:val="00BF6A11"/>
    <w:rsid w:val="00C141BC"/>
    <w:rsid w:val="00C24C41"/>
    <w:rsid w:val="00C31821"/>
    <w:rsid w:val="00C37E06"/>
    <w:rsid w:val="00C545FF"/>
    <w:rsid w:val="00C61C71"/>
    <w:rsid w:val="00C656B2"/>
    <w:rsid w:val="00C86697"/>
    <w:rsid w:val="00CB4792"/>
    <w:rsid w:val="00CD6BEE"/>
    <w:rsid w:val="00CE687A"/>
    <w:rsid w:val="00CE6A12"/>
    <w:rsid w:val="00D04CEC"/>
    <w:rsid w:val="00D16E2E"/>
    <w:rsid w:val="00D25BDB"/>
    <w:rsid w:val="00D4116C"/>
    <w:rsid w:val="00DA5AB4"/>
    <w:rsid w:val="00DB1127"/>
    <w:rsid w:val="00DD2FCE"/>
    <w:rsid w:val="00DD4AD3"/>
    <w:rsid w:val="00DE4F70"/>
    <w:rsid w:val="00DF0BA4"/>
    <w:rsid w:val="00DF6023"/>
    <w:rsid w:val="00E117C4"/>
    <w:rsid w:val="00E26C13"/>
    <w:rsid w:val="00E439B6"/>
    <w:rsid w:val="00E56E90"/>
    <w:rsid w:val="00E62682"/>
    <w:rsid w:val="00E83422"/>
    <w:rsid w:val="00E94CD6"/>
    <w:rsid w:val="00EA155B"/>
    <w:rsid w:val="00EA3825"/>
    <w:rsid w:val="00EB17F1"/>
    <w:rsid w:val="00EC59D4"/>
    <w:rsid w:val="00ED01B9"/>
    <w:rsid w:val="00ED07F9"/>
    <w:rsid w:val="00EE2A93"/>
    <w:rsid w:val="00F05498"/>
    <w:rsid w:val="00F06DDF"/>
    <w:rsid w:val="00F44585"/>
    <w:rsid w:val="00F47585"/>
    <w:rsid w:val="00F542FA"/>
    <w:rsid w:val="00F722D9"/>
    <w:rsid w:val="00FB64B6"/>
    <w:rsid w:val="00FB7882"/>
    <w:rsid w:val="00FC3AB0"/>
    <w:rsid w:val="00FC5B00"/>
    <w:rsid w:val="00FC636D"/>
    <w:rsid w:val="00FF447D"/>
    <w:rsid w:val="00FF542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7F28"/>
    <w:pPr>
      <w:spacing w:after="200"/>
    </w:pPr>
    <w:rPr>
      <w:sz w:val="24"/>
      <w:szCs w:val="24"/>
      <w:lang w:eastAsia="ja-JP"/>
    </w:rPr>
  </w:style>
  <w:style w:type="paragraph" w:styleId="Heading1">
    <w:name w:val="heading 1"/>
    <w:basedOn w:val="Normal"/>
    <w:next w:val="Normal"/>
    <w:link w:val="Heading1Char"/>
    <w:uiPriority w:val="9"/>
    <w:qFormat/>
    <w:rsid w:val="003C53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53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C61C71"/>
    <w:rPr>
      <w:rFonts w:ascii="Times New Roman" w:eastAsia="Cambria" w:hAnsi="Times New Roman"/>
      <w:b/>
      <w:sz w:val="18"/>
      <w:szCs w:val="22"/>
      <w:lang w:eastAsia="ja-JP"/>
    </w:rPr>
  </w:style>
  <w:style w:type="paragraph" w:customStyle="1" w:styleId="FigureCaption">
    <w:name w:val="FigureCaption"/>
    <w:link w:val="FigureCaptionChar"/>
    <w:autoRedefine/>
    <w:rsid w:val="00C61C71"/>
    <w:pPr>
      <w:keepNext/>
      <w:spacing w:before="220" w:after="240"/>
    </w:pPr>
    <w:rPr>
      <w:rFonts w:ascii="Times New Roman" w:eastAsia="Cambria" w:hAnsi="Times New Roman"/>
      <w:b/>
      <w:sz w:val="18"/>
      <w:szCs w:val="22"/>
      <w:lang w:eastAsia="ja-JP"/>
    </w:rPr>
  </w:style>
  <w:style w:type="paragraph" w:customStyle="1" w:styleId="Image">
    <w:name w:val="Image"/>
    <w:basedOn w:val="Normal"/>
    <w:rsid w:val="0008602E"/>
    <w:rPr>
      <w:rFonts w:eastAsia="Cambria"/>
      <w:lang w:eastAsia="en-US"/>
    </w:rPr>
  </w:style>
  <w:style w:type="paragraph" w:styleId="ListParagraph">
    <w:name w:val="List Paragraph"/>
    <w:autoRedefine/>
    <w:qFormat/>
    <w:rsid w:val="00501023"/>
    <w:pPr>
      <w:numPr>
        <w:numId w:val="15"/>
      </w:numPr>
      <w:shd w:val="clear" w:color="auto" w:fill="FFFFFF"/>
      <w:spacing w:before="100" w:beforeAutospacing="1" w:after="100" w:afterAutospacing="1"/>
      <w:contextualSpacing/>
      <w:jc w:val="both"/>
    </w:pPr>
    <w:rPr>
      <w:rFonts w:ascii="Times New Roman" w:eastAsia="Cambria" w:hAnsi="Times New Roman"/>
      <w:color w:val="3D3D3D"/>
    </w:rPr>
  </w:style>
  <w:style w:type="paragraph" w:customStyle="1" w:styleId="Head1">
    <w:name w:val="Head1"/>
    <w:basedOn w:val="Heading1"/>
    <w:next w:val="Para"/>
    <w:autoRedefine/>
    <w:qFormat/>
    <w:rsid w:val="00A8526D"/>
    <w:pPr>
      <w:numPr>
        <w:numId w:val="27"/>
      </w:numPr>
      <w:spacing w:before="220" w:after="80"/>
      <w:jc w:val="both"/>
    </w:pPr>
    <w:rPr>
      <w:rFonts w:ascii="Helvetica" w:eastAsia="Times New Roman" w:hAnsi="Helvetica" w:cs="Arial"/>
      <w:b/>
      <w:bCs/>
      <w:color w:val="333333"/>
      <w:sz w:val="28"/>
      <w:szCs w:val="20"/>
      <w:lang w:eastAsia="en-US"/>
    </w:rPr>
  </w:style>
  <w:style w:type="paragraph" w:customStyle="1" w:styleId="Head2">
    <w:name w:val="Head2"/>
    <w:basedOn w:val="Heading2"/>
    <w:next w:val="Para"/>
    <w:autoRedefine/>
    <w:qFormat/>
    <w:rsid w:val="00A8526D"/>
    <w:pPr>
      <w:numPr>
        <w:ilvl w:val="1"/>
        <w:numId w:val="27"/>
      </w:numPr>
      <w:spacing w:before="180" w:after="80"/>
      <w:jc w:val="both"/>
    </w:pPr>
    <w:rPr>
      <w:rFonts w:ascii="Arial" w:eastAsia="Times New Roman" w:hAnsi="Arial" w:cs="Arial"/>
      <w:b/>
      <w:bCs/>
      <w:color w:val="auto"/>
      <w:szCs w:val="20"/>
      <w:lang w:eastAsia="en-US"/>
    </w:rPr>
  </w:style>
  <w:style w:type="paragraph" w:customStyle="1" w:styleId="Head3">
    <w:name w:val="Head3"/>
    <w:next w:val="Para"/>
    <w:autoRedefine/>
    <w:qFormat/>
    <w:rsid w:val="00B635DF"/>
    <w:pPr>
      <w:keepNext/>
      <w:numPr>
        <w:ilvl w:val="2"/>
        <w:numId w:val="27"/>
      </w:numPr>
      <w:spacing w:before="120" w:after="40"/>
    </w:pPr>
    <w:rPr>
      <w:rFonts w:ascii="Times New Roman" w:eastAsia="宋体" w:hAnsi="Times New Roman"/>
      <w:b/>
      <w:sz w:val="24"/>
      <w:szCs w:val="24"/>
    </w:rPr>
  </w:style>
  <w:style w:type="paragraph" w:customStyle="1" w:styleId="Head4">
    <w:name w:val="Head4"/>
    <w:autoRedefine/>
    <w:qFormat/>
    <w:rsid w:val="00630604"/>
    <w:pPr>
      <w:keepNext/>
      <w:numPr>
        <w:ilvl w:val="3"/>
        <w:numId w:val="14"/>
      </w:numPr>
      <w:spacing w:before="60" w:after="140"/>
      <w:ind w:left="720" w:hanging="720"/>
    </w:pPr>
    <w:rPr>
      <w:rFonts w:ascii="Arial" w:eastAsia="Times New Roman" w:hAnsi="Arial" w:cs="Arial"/>
      <w:i/>
      <w:sz w:val="24"/>
    </w:rPr>
  </w:style>
  <w:style w:type="paragraph" w:customStyle="1" w:styleId="Para">
    <w:name w:val="Para"/>
    <w:autoRedefine/>
    <w:rsid w:val="00B635DF"/>
    <w:pPr>
      <w:spacing w:line="264" w:lineRule="auto"/>
      <w:ind w:left="360"/>
      <w:jc w:val="both"/>
    </w:pPr>
    <w:rPr>
      <w:rFonts w:ascii="Times New Roman" w:eastAsia="宋体" w:hAnsi="Times New Roman"/>
      <w:color w:val="3D3D3D"/>
      <w:sz w:val="24"/>
      <w:szCs w:val="24"/>
      <w:lang w:eastAsia="zh-CN"/>
    </w:rPr>
  </w:style>
  <w:style w:type="character" w:styleId="Hyperlink">
    <w:name w:val="Hyperlink"/>
    <w:rsid w:val="0008602E"/>
    <w:rPr>
      <w:rFonts w:ascii="Times New Roman" w:hAnsi="Times New Roman" w:cs="Times New Roman" w:hint="default"/>
      <w:color w:val="0000FF"/>
      <w:u w:val="single"/>
    </w:rPr>
  </w:style>
  <w:style w:type="paragraph" w:styleId="FootnoteText">
    <w:name w:val="footnote text"/>
    <w:basedOn w:val="Normal"/>
    <w:link w:val="FootnoteTextChar"/>
    <w:rsid w:val="0008602E"/>
    <w:rPr>
      <w:rFonts w:eastAsia="Cambria"/>
      <w:sz w:val="14"/>
      <w:lang w:eastAsia="en-US"/>
    </w:rPr>
  </w:style>
  <w:style w:type="character" w:customStyle="1" w:styleId="FootnoteTextChar">
    <w:name w:val="Footnote Text Char"/>
    <w:link w:val="FootnoteText"/>
    <w:rsid w:val="0008602E"/>
    <w:rPr>
      <w:rFonts w:eastAsia="Cambria"/>
      <w:sz w:val="14"/>
      <w:lang w:eastAsia="en-US"/>
    </w:rPr>
  </w:style>
  <w:style w:type="paragraph" w:styleId="Subtitle">
    <w:name w:val="Subtitle"/>
    <w:basedOn w:val="Normal"/>
    <w:next w:val="Normal"/>
    <w:link w:val="SubtitleChar"/>
    <w:qFormat/>
    <w:rsid w:val="0008602E"/>
    <w:pPr>
      <w:spacing w:before="120" w:after="60"/>
      <w:jc w:val="center"/>
    </w:pPr>
    <w:rPr>
      <w:rFonts w:ascii="Arial" w:eastAsia="MS Gothic" w:hAnsi="Arial" w:cs="Arial"/>
      <w:iCs/>
      <w:lang w:eastAsia="en-US"/>
    </w:rPr>
  </w:style>
  <w:style w:type="character" w:customStyle="1" w:styleId="SubtitleChar">
    <w:name w:val="Subtitle Char"/>
    <w:link w:val="Subtitle"/>
    <w:rsid w:val="0008602E"/>
    <w:rPr>
      <w:rFonts w:ascii="Arial" w:eastAsia="MS Gothic" w:hAnsi="Arial" w:cs="Arial"/>
      <w:iCs/>
      <w:lang w:eastAsia="en-US"/>
    </w:rPr>
  </w:style>
  <w:style w:type="paragraph" w:customStyle="1" w:styleId="Abstract">
    <w:name w:val="Abstract"/>
    <w:rsid w:val="0008602E"/>
    <w:pPr>
      <w:spacing w:before="20" w:after="120" w:line="264" w:lineRule="auto"/>
      <w:jc w:val="both"/>
    </w:pPr>
    <w:rPr>
      <w:rFonts w:ascii="Times New Roman" w:eastAsia="Cambria" w:hAnsi="Times New Roman"/>
      <w:szCs w:val="22"/>
    </w:rPr>
  </w:style>
  <w:style w:type="paragraph" w:customStyle="1" w:styleId="Affiliation">
    <w:name w:val="Affiliation"/>
    <w:autoRedefine/>
    <w:rsid w:val="0008602E"/>
    <w:pPr>
      <w:jc w:val="center"/>
    </w:pPr>
    <w:rPr>
      <w:rFonts w:ascii="Times New Roman" w:eastAsia="Times New Roman" w:hAnsi="Times New Roman"/>
    </w:rPr>
  </w:style>
  <w:style w:type="paragraph" w:customStyle="1" w:styleId="Titledocument">
    <w:name w:val="Title_document"/>
    <w:autoRedefine/>
    <w:rsid w:val="00EA155B"/>
    <w:pPr>
      <w:spacing w:before="100" w:after="100"/>
      <w:jc w:val="center"/>
    </w:pPr>
    <w:rPr>
      <w:rFonts w:ascii="Arial" w:eastAsia="Times New Roman" w:hAnsi="Arial" w:cs="Arial"/>
      <w:b/>
      <w:bCs/>
      <w:sz w:val="34"/>
    </w:rPr>
  </w:style>
  <w:style w:type="character" w:customStyle="1" w:styleId="AbsHeadChar">
    <w:name w:val="AbsHead Char"/>
    <w:link w:val="AbsHead"/>
    <w:locked/>
    <w:rsid w:val="0008602E"/>
    <w:rPr>
      <w:rFonts w:ascii="Arial" w:eastAsia="Cambria" w:hAnsi="Arial" w:cs="Arial"/>
      <w:b/>
      <w:sz w:val="22"/>
      <w:szCs w:val="22"/>
      <w:lang w:val="fr-FR"/>
    </w:rPr>
  </w:style>
  <w:style w:type="paragraph" w:customStyle="1" w:styleId="AbsHead">
    <w:name w:val="AbsHead"/>
    <w:link w:val="AbsHeadChar"/>
    <w:autoRedefine/>
    <w:rsid w:val="0008602E"/>
    <w:pPr>
      <w:spacing w:before="120" w:after="80"/>
    </w:pPr>
    <w:rPr>
      <w:rFonts w:ascii="Arial" w:eastAsia="Cambria" w:hAnsi="Arial" w:cs="Arial"/>
      <w:b/>
      <w:sz w:val="22"/>
      <w:szCs w:val="22"/>
      <w:lang w:val="fr-FR" w:eastAsia="ja-JP"/>
    </w:rPr>
  </w:style>
  <w:style w:type="character" w:customStyle="1" w:styleId="AckHeadChar">
    <w:name w:val="AckHead Char"/>
    <w:link w:val="AckHead"/>
    <w:locked/>
    <w:rsid w:val="0008602E"/>
    <w:rPr>
      <w:rFonts w:ascii="Arial" w:eastAsia="Cambria" w:hAnsi="Arial" w:cs="Arial"/>
      <w:b/>
      <w:sz w:val="22"/>
      <w:szCs w:val="22"/>
    </w:rPr>
  </w:style>
  <w:style w:type="paragraph" w:customStyle="1" w:styleId="AckHead">
    <w:name w:val="AckHead"/>
    <w:link w:val="AckHeadChar"/>
    <w:autoRedefine/>
    <w:rsid w:val="0008602E"/>
    <w:pPr>
      <w:spacing w:before="120" w:after="40"/>
    </w:pPr>
    <w:rPr>
      <w:rFonts w:ascii="Arial" w:eastAsia="Cambria" w:hAnsi="Arial" w:cs="Arial"/>
      <w:b/>
      <w:sz w:val="22"/>
      <w:szCs w:val="22"/>
      <w:lang w:eastAsia="ja-JP"/>
    </w:rPr>
  </w:style>
  <w:style w:type="paragraph" w:customStyle="1" w:styleId="AckPara">
    <w:name w:val="AckPara"/>
    <w:autoRedefine/>
    <w:rsid w:val="0008602E"/>
    <w:pPr>
      <w:spacing w:line="264" w:lineRule="auto"/>
      <w:jc w:val="both"/>
    </w:pPr>
    <w:rPr>
      <w:rFonts w:ascii="Times New Roman" w:eastAsia="Cambria" w:hAnsi="Times New Roman"/>
      <w:szCs w:val="22"/>
      <w:lang w:eastAsia="it-IT"/>
    </w:rPr>
  </w:style>
  <w:style w:type="paragraph" w:customStyle="1" w:styleId="AppendixH1">
    <w:name w:val="AppendixH1"/>
    <w:rsid w:val="0008602E"/>
    <w:pPr>
      <w:spacing w:before="140" w:after="40"/>
    </w:pPr>
    <w:rPr>
      <w:rFonts w:ascii="Arial" w:eastAsia="Times New Roman" w:hAnsi="Arial" w:cs="Arial"/>
      <w:b/>
      <w:sz w:val="22"/>
    </w:rPr>
  </w:style>
  <w:style w:type="paragraph" w:customStyle="1" w:styleId="AppendixH2">
    <w:name w:val="AppendixH2"/>
    <w:rsid w:val="0008602E"/>
    <w:pPr>
      <w:autoSpaceDE w:val="0"/>
      <w:autoSpaceDN w:val="0"/>
      <w:adjustRightInd w:val="0"/>
      <w:spacing w:before="60" w:after="40"/>
    </w:pPr>
    <w:rPr>
      <w:rFonts w:ascii="Arial" w:eastAsia="Cambria" w:hAnsi="Arial" w:cs="Arial"/>
      <w:b/>
      <w:sz w:val="22"/>
      <w:szCs w:val="24"/>
    </w:rPr>
  </w:style>
  <w:style w:type="paragraph" w:customStyle="1" w:styleId="AppendixH3">
    <w:name w:val="AppendixH3"/>
    <w:rsid w:val="0008602E"/>
    <w:pPr>
      <w:autoSpaceDE w:val="0"/>
      <w:autoSpaceDN w:val="0"/>
      <w:adjustRightInd w:val="0"/>
      <w:spacing w:before="60" w:after="140"/>
      <w:ind w:left="240"/>
    </w:pPr>
    <w:rPr>
      <w:rFonts w:ascii="Arial" w:eastAsia="Cambria" w:hAnsi="Arial" w:cs="Arial"/>
      <w:i/>
      <w:sz w:val="18"/>
      <w:szCs w:val="24"/>
    </w:rPr>
  </w:style>
  <w:style w:type="paragraph" w:customStyle="1" w:styleId="AuthNotes">
    <w:name w:val="AuthNotes"/>
    <w:rsid w:val="0008602E"/>
    <w:pPr>
      <w:spacing w:after="200" w:line="276" w:lineRule="auto"/>
    </w:pPr>
    <w:rPr>
      <w:rFonts w:ascii="Times New Roman" w:eastAsia="Cambria" w:hAnsi="Times New Roman"/>
      <w:szCs w:val="22"/>
    </w:rPr>
  </w:style>
  <w:style w:type="character" w:customStyle="1" w:styleId="AuthorsChar">
    <w:name w:val="Authors Char"/>
    <w:link w:val="Authors"/>
    <w:locked/>
    <w:rsid w:val="0008602E"/>
    <w:rPr>
      <w:rFonts w:ascii="Times New Roman" w:eastAsia="Cambria" w:hAnsi="Times New Roman" w:cs="Times New Roman"/>
      <w:szCs w:val="22"/>
    </w:rPr>
  </w:style>
  <w:style w:type="paragraph" w:customStyle="1" w:styleId="Authors">
    <w:name w:val="Authors"/>
    <w:link w:val="AuthorsChar"/>
    <w:autoRedefine/>
    <w:rsid w:val="0008602E"/>
    <w:pPr>
      <w:spacing w:before="180" w:after="60"/>
    </w:pPr>
    <w:rPr>
      <w:rFonts w:ascii="Times New Roman" w:eastAsia="Cambria" w:hAnsi="Times New Roman"/>
      <w:sz w:val="24"/>
      <w:szCs w:val="22"/>
      <w:lang w:eastAsia="ja-JP"/>
    </w:rPr>
  </w:style>
  <w:style w:type="character" w:customStyle="1" w:styleId="DisplayFormulaChar">
    <w:name w:val="DisplayFormula Char"/>
    <w:link w:val="DisplayFormula"/>
    <w:locked/>
    <w:rsid w:val="0008602E"/>
    <w:rPr>
      <w:rFonts w:ascii="Times New Roman" w:eastAsia="Cambria" w:hAnsi="Times New Roman" w:cs="Times New Roman"/>
      <w:szCs w:val="22"/>
    </w:rPr>
  </w:style>
  <w:style w:type="paragraph" w:customStyle="1" w:styleId="DisplayFormula">
    <w:name w:val="DisplayFormula"/>
    <w:link w:val="DisplayFormulaChar"/>
    <w:rsid w:val="0008602E"/>
    <w:pPr>
      <w:spacing w:before="100" w:after="100"/>
    </w:pPr>
    <w:rPr>
      <w:rFonts w:ascii="Times New Roman" w:eastAsia="Cambria" w:hAnsi="Times New Roman"/>
      <w:sz w:val="24"/>
      <w:szCs w:val="22"/>
      <w:lang w:eastAsia="ja-JP"/>
    </w:rPr>
  </w:style>
  <w:style w:type="paragraph" w:customStyle="1" w:styleId="KeyWordHead">
    <w:name w:val="KeyWordHead"/>
    <w:autoRedefine/>
    <w:rsid w:val="0008602E"/>
    <w:pPr>
      <w:spacing w:before="200" w:after="20"/>
    </w:pPr>
    <w:rPr>
      <w:rFonts w:ascii="Arial" w:eastAsia="Cambria" w:hAnsi="Arial" w:cs="Arial"/>
      <w:b/>
      <w:sz w:val="22"/>
      <w:szCs w:val="22"/>
    </w:rPr>
  </w:style>
  <w:style w:type="paragraph" w:customStyle="1" w:styleId="KeyWords">
    <w:name w:val="KeyWords"/>
    <w:basedOn w:val="Normal"/>
    <w:rsid w:val="0008602E"/>
    <w:pPr>
      <w:spacing w:before="60" w:after="60"/>
    </w:pPr>
    <w:rPr>
      <w:rFonts w:eastAsia="Cambria"/>
      <w:sz w:val="20"/>
      <w:lang w:eastAsia="en-US"/>
    </w:rPr>
  </w:style>
  <w:style w:type="paragraph" w:customStyle="1" w:styleId="ReferenceHead">
    <w:name w:val="ReferenceHead"/>
    <w:autoRedefine/>
    <w:rsid w:val="0008602E"/>
    <w:pPr>
      <w:spacing w:before="200" w:after="40"/>
    </w:pPr>
    <w:rPr>
      <w:rFonts w:ascii="Arial" w:eastAsia="Cambria" w:hAnsi="Arial" w:cs="Arial"/>
      <w:b/>
      <w:sz w:val="22"/>
      <w:szCs w:val="22"/>
    </w:rPr>
  </w:style>
  <w:style w:type="paragraph" w:customStyle="1" w:styleId="Statements">
    <w:name w:val="Statements"/>
    <w:basedOn w:val="Normal"/>
    <w:rsid w:val="0008602E"/>
    <w:pPr>
      <w:ind w:firstLine="240"/>
    </w:pPr>
    <w:rPr>
      <w:rFonts w:eastAsia="Cambria"/>
      <w:sz w:val="20"/>
      <w:lang w:eastAsia="en-US"/>
    </w:rPr>
  </w:style>
  <w:style w:type="character" w:customStyle="1" w:styleId="TableCaptionChar">
    <w:name w:val="TableCaption Char"/>
    <w:link w:val="TableCaption"/>
    <w:locked/>
    <w:rsid w:val="0008602E"/>
    <w:rPr>
      <w:rFonts w:ascii="Times New Roman" w:eastAsia="Cambria" w:hAnsi="Times New Roman" w:cs="Times New Roman"/>
      <w:b/>
    </w:rPr>
  </w:style>
  <w:style w:type="paragraph" w:customStyle="1" w:styleId="TableCaption">
    <w:name w:val="TableCaption"/>
    <w:link w:val="TableCaptionChar"/>
    <w:autoRedefine/>
    <w:rsid w:val="0008602E"/>
    <w:pPr>
      <w:keepNext/>
      <w:spacing w:before="360" w:after="200"/>
      <w:jc w:val="center"/>
    </w:pPr>
    <w:rPr>
      <w:rFonts w:ascii="Times New Roman" w:eastAsia="Cambria" w:hAnsi="Times New Roman"/>
      <w:b/>
      <w:sz w:val="24"/>
      <w:szCs w:val="24"/>
      <w:lang w:eastAsia="ja-JP"/>
    </w:rPr>
  </w:style>
  <w:style w:type="character" w:customStyle="1" w:styleId="TableFootnoteChar">
    <w:name w:val="TableFootnote Char"/>
    <w:link w:val="TableFootnote"/>
    <w:locked/>
    <w:rsid w:val="0008602E"/>
    <w:rPr>
      <w:rFonts w:eastAsia="Cambria"/>
    </w:rPr>
  </w:style>
  <w:style w:type="paragraph" w:customStyle="1" w:styleId="TableFootnote">
    <w:name w:val="TableFootnote"/>
    <w:basedOn w:val="Normal"/>
    <w:link w:val="TableFootnoteChar"/>
    <w:rsid w:val="0008602E"/>
    <w:rPr>
      <w:rFonts w:eastAsia="Cambria"/>
    </w:rPr>
  </w:style>
  <w:style w:type="paragraph" w:customStyle="1" w:styleId="TitleNote">
    <w:name w:val="TitleNote"/>
    <w:basedOn w:val="AuthNotes"/>
    <w:rsid w:val="0008602E"/>
  </w:style>
  <w:style w:type="character" w:customStyle="1" w:styleId="DisplayFormulaUnnumChar">
    <w:name w:val="DisplayFormulaUnnum Char"/>
    <w:link w:val="DisplayFormulaUnnum"/>
    <w:locked/>
    <w:rsid w:val="0008602E"/>
    <w:rPr>
      <w:rFonts w:eastAsia="Cambria"/>
    </w:rPr>
  </w:style>
  <w:style w:type="paragraph" w:customStyle="1" w:styleId="DisplayFormulaUnnum">
    <w:name w:val="DisplayFormulaUnnum"/>
    <w:basedOn w:val="Normal"/>
    <w:link w:val="DisplayFormulaUnnumChar"/>
    <w:rsid w:val="0008602E"/>
    <w:rPr>
      <w:rFonts w:eastAsia="Cambria"/>
    </w:rPr>
  </w:style>
  <w:style w:type="character" w:customStyle="1" w:styleId="ParaContinueChar">
    <w:name w:val="ParaContinue Char"/>
    <w:link w:val="ParaContinue"/>
    <w:locked/>
    <w:rsid w:val="0008602E"/>
    <w:rPr>
      <w:rFonts w:ascii="Times New Roman" w:eastAsia="Cambria" w:hAnsi="Times New Roman" w:cs="Times New Roman"/>
    </w:rPr>
  </w:style>
  <w:style w:type="paragraph" w:customStyle="1" w:styleId="ParaContinue">
    <w:name w:val="ParaContinue"/>
    <w:basedOn w:val="Para"/>
    <w:link w:val="ParaContinueChar"/>
    <w:rsid w:val="0008602E"/>
    <w:rPr>
      <w:lang w:eastAsia="ja-JP"/>
    </w:rPr>
  </w:style>
  <w:style w:type="paragraph" w:customStyle="1" w:styleId="Bibentry">
    <w:name w:val="Bib_entry"/>
    <w:autoRedefine/>
    <w:rsid w:val="0008602E"/>
    <w:pPr>
      <w:ind w:left="360" w:hanging="360"/>
      <w:jc w:val="both"/>
    </w:pPr>
    <w:rPr>
      <w:rFonts w:ascii="Times New Roman" w:eastAsia="Cambria" w:hAnsi="Times New Roman"/>
      <w:szCs w:val="22"/>
    </w:rPr>
  </w:style>
  <w:style w:type="paragraph" w:customStyle="1" w:styleId="Algorithm">
    <w:name w:val="Algorithm"/>
    <w:basedOn w:val="Normal"/>
    <w:rsid w:val="0008602E"/>
    <w:rPr>
      <w:rFonts w:eastAsia="Cambria"/>
      <w:lang w:eastAsia="en-US"/>
    </w:rPr>
  </w:style>
  <w:style w:type="paragraph" w:customStyle="1" w:styleId="Extract">
    <w:name w:val="Extract"/>
    <w:basedOn w:val="Normal"/>
    <w:rsid w:val="0008602E"/>
    <w:pPr>
      <w:ind w:left="360" w:right="360"/>
      <w:contextualSpacing/>
    </w:pPr>
    <w:rPr>
      <w:rFonts w:eastAsia="Times New Roman"/>
      <w:sz w:val="20"/>
      <w:szCs w:val="20"/>
      <w:lang w:eastAsia="en-US"/>
    </w:rPr>
  </w:style>
  <w:style w:type="paragraph" w:customStyle="1" w:styleId="CCSHead">
    <w:name w:val="CCSHead"/>
    <w:basedOn w:val="KeyWordHead"/>
    <w:rsid w:val="0008602E"/>
  </w:style>
  <w:style w:type="paragraph" w:customStyle="1" w:styleId="CCSDescription">
    <w:name w:val="CCSDescription"/>
    <w:basedOn w:val="KeyWords"/>
    <w:rsid w:val="0008602E"/>
  </w:style>
  <w:style w:type="paragraph" w:customStyle="1" w:styleId="AlgorithmCaption">
    <w:name w:val="AlgorithmCaption"/>
    <w:basedOn w:val="Normal"/>
    <w:rsid w:val="0008602E"/>
    <w:pPr>
      <w:pBdr>
        <w:top w:val="single" w:sz="4" w:space="2" w:color="auto"/>
        <w:bottom w:val="single" w:sz="4" w:space="2" w:color="auto"/>
      </w:pBdr>
    </w:pPr>
    <w:rPr>
      <w:rFonts w:eastAsia="Cambria"/>
      <w:lang w:eastAsia="en-US"/>
    </w:rPr>
  </w:style>
  <w:style w:type="character" w:styleId="FootnoteReference">
    <w:name w:val="footnote reference"/>
    <w:rsid w:val="0008602E"/>
    <w:rPr>
      <w:rFonts w:ascii="Times New Roman" w:hAnsi="Times New Roman" w:cs="Times New Roman" w:hint="default"/>
      <w:vertAlign w:val="superscript"/>
    </w:rPr>
  </w:style>
  <w:style w:type="character" w:customStyle="1" w:styleId="Email">
    <w:name w:val="Email"/>
    <w:rsid w:val="0008602E"/>
    <w:rPr>
      <w:rFonts w:ascii="Times New Roman" w:hAnsi="Times New Roman" w:cs="Times New Roman" w:hint="default"/>
      <w:color w:val="0808B8"/>
    </w:rPr>
  </w:style>
  <w:style w:type="character" w:customStyle="1" w:styleId="OrgName">
    <w:name w:val="OrgName"/>
    <w:rsid w:val="0008602E"/>
    <w:rPr>
      <w:rFonts w:ascii="Times New Roman" w:hAnsi="Times New Roman" w:cs="Times New Roman" w:hint="default"/>
      <w:color w:val="17365D"/>
    </w:rPr>
  </w:style>
  <w:style w:type="character" w:customStyle="1" w:styleId="GrantNumber">
    <w:name w:val="GrantNumber"/>
    <w:rsid w:val="0008602E"/>
    <w:rPr>
      <w:rFonts w:ascii="Times New Roman" w:hAnsi="Times New Roman" w:cs="Times New Roman" w:hint="default"/>
      <w:color w:val="9900FF"/>
    </w:rPr>
  </w:style>
  <w:style w:type="character" w:customStyle="1" w:styleId="GrantSponser">
    <w:name w:val="GrantSponser"/>
    <w:rsid w:val="0008602E"/>
    <w:rPr>
      <w:rFonts w:ascii="Times New Roman" w:hAnsi="Times New Roman" w:cs="Times New Roman" w:hint="default"/>
      <w:color w:val="666699"/>
    </w:rPr>
  </w:style>
  <w:style w:type="paragraph" w:styleId="BalloonText">
    <w:name w:val="Balloon Text"/>
    <w:basedOn w:val="Normal"/>
    <w:link w:val="BalloonTextChar"/>
    <w:uiPriority w:val="99"/>
    <w:semiHidden/>
    <w:unhideWhenUsed/>
    <w:rsid w:val="00BF6A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6A11"/>
    <w:rPr>
      <w:rFonts w:ascii="Lucida Grande" w:hAnsi="Lucida Grande"/>
      <w:sz w:val="18"/>
      <w:szCs w:val="18"/>
      <w:lang w:eastAsia="ja-JP"/>
    </w:rPr>
  </w:style>
  <w:style w:type="paragraph" w:styleId="Footer">
    <w:name w:val="footer"/>
    <w:basedOn w:val="Normal"/>
    <w:link w:val="FooterChar"/>
    <w:uiPriority w:val="99"/>
    <w:unhideWhenUsed/>
    <w:rsid w:val="00C86697"/>
    <w:pPr>
      <w:tabs>
        <w:tab w:val="center" w:pos="4320"/>
        <w:tab w:val="right" w:pos="8640"/>
      </w:tabs>
      <w:spacing w:after="0"/>
    </w:pPr>
  </w:style>
  <w:style w:type="character" w:customStyle="1" w:styleId="FooterChar">
    <w:name w:val="Footer Char"/>
    <w:basedOn w:val="DefaultParagraphFont"/>
    <w:link w:val="Footer"/>
    <w:uiPriority w:val="99"/>
    <w:rsid w:val="00C86697"/>
    <w:rPr>
      <w:sz w:val="24"/>
      <w:szCs w:val="24"/>
      <w:lang w:eastAsia="ja-JP"/>
    </w:rPr>
  </w:style>
  <w:style w:type="character" w:styleId="PageNumber">
    <w:name w:val="page number"/>
    <w:basedOn w:val="DefaultParagraphFont"/>
    <w:uiPriority w:val="99"/>
    <w:semiHidden/>
    <w:unhideWhenUsed/>
    <w:rsid w:val="00C86697"/>
  </w:style>
  <w:style w:type="character" w:customStyle="1" w:styleId="Heading1Char">
    <w:name w:val="Heading 1 Char"/>
    <w:basedOn w:val="DefaultParagraphFont"/>
    <w:link w:val="Heading1"/>
    <w:uiPriority w:val="9"/>
    <w:rsid w:val="003C532D"/>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semiHidden/>
    <w:rsid w:val="003C532D"/>
    <w:rPr>
      <w:rFonts w:asciiTheme="majorHAnsi" w:eastAsiaTheme="majorEastAsia" w:hAnsiTheme="majorHAnsi" w:cstheme="majorBidi"/>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28733C"/>
    <w:rPr>
      <w:color w:val="605E5C"/>
      <w:shd w:val="clear" w:color="auto" w:fill="E1DFDD"/>
    </w:rPr>
  </w:style>
  <w:style w:type="paragraph" w:customStyle="1" w:styleId="md-end-block">
    <w:name w:val="md-end-block"/>
    <w:basedOn w:val="Normal"/>
    <w:rsid w:val="00582118"/>
    <w:pPr>
      <w:spacing w:before="100" w:beforeAutospacing="1" w:after="100" w:afterAutospacing="1"/>
    </w:pPr>
    <w:rPr>
      <w:rFonts w:ascii="Times New Roman" w:eastAsia="Times New Roman" w:hAnsi="Times New Roman"/>
      <w:lang w:eastAsia="zh-CN"/>
    </w:rPr>
  </w:style>
  <w:style w:type="character" w:customStyle="1" w:styleId="md-plain">
    <w:name w:val="md-plain"/>
    <w:basedOn w:val="DefaultParagraphFont"/>
    <w:rsid w:val="00582118"/>
  </w:style>
  <w:style w:type="paragraph" w:styleId="Caption">
    <w:name w:val="caption"/>
    <w:basedOn w:val="Normal"/>
    <w:next w:val="Normal"/>
    <w:uiPriority w:val="35"/>
    <w:unhideWhenUsed/>
    <w:qFormat/>
    <w:rsid w:val="00DF6023"/>
    <w:rPr>
      <w:i/>
      <w:iCs/>
      <w:color w:val="1F497D" w:themeColor="text2"/>
      <w:sz w:val="18"/>
      <w:szCs w:val="18"/>
    </w:rPr>
  </w:style>
  <w:style w:type="character" w:styleId="PlaceholderText">
    <w:name w:val="Placeholder Text"/>
    <w:basedOn w:val="DefaultParagraphFont"/>
    <w:uiPriority w:val="99"/>
    <w:semiHidden/>
    <w:rsid w:val="007C56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76676">
      <w:bodyDiv w:val="1"/>
      <w:marLeft w:val="0"/>
      <w:marRight w:val="0"/>
      <w:marTop w:val="0"/>
      <w:marBottom w:val="0"/>
      <w:divBdr>
        <w:top w:val="none" w:sz="0" w:space="0" w:color="auto"/>
        <w:left w:val="none" w:sz="0" w:space="0" w:color="auto"/>
        <w:bottom w:val="none" w:sz="0" w:space="0" w:color="auto"/>
        <w:right w:val="none" w:sz="0" w:space="0" w:color="auto"/>
      </w:divBdr>
    </w:div>
    <w:div w:id="657537538">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935943204">
      <w:bodyDiv w:val="1"/>
      <w:marLeft w:val="0"/>
      <w:marRight w:val="0"/>
      <w:marTop w:val="0"/>
      <w:marBottom w:val="0"/>
      <w:divBdr>
        <w:top w:val="none" w:sz="0" w:space="0" w:color="auto"/>
        <w:left w:val="none" w:sz="0" w:space="0" w:color="auto"/>
        <w:bottom w:val="none" w:sz="0" w:space="0" w:color="auto"/>
        <w:right w:val="none" w:sz="0" w:space="0" w:color="auto"/>
      </w:divBdr>
      <w:divsChild>
        <w:div w:id="1170368614">
          <w:marLeft w:val="0"/>
          <w:marRight w:val="0"/>
          <w:marTop w:val="0"/>
          <w:marBottom w:val="0"/>
          <w:divBdr>
            <w:top w:val="none" w:sz="0" w:space="0" w:color="auto"/>
            <w:left w:val="none" w:sz="0" w:space="0" w:color="auto"/>
            <w:bottom w:val="none" w:sz="0" w:space="0" w:color="auto"/>
            <w:right w:val="none" w:sz="0" w:space="0" w:color="auto"/>
          </w:divBdr>
          <w:divsChild>
            <w:div w:id="15979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77781">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200704120">
      <w:bodyDiv w:val="1"/>
      <w:marLeft w:val="0"/>
      <w:marRight w:val="0"/>
      <w:marTop w:val="0"/>
      <w:marBottom w:val="0"/>
      <w:divBdr>
        <w:top w:val="none" w:sz="0" w:space="0" w:color="auto"/>
        <w:left w:val="none" w:sz="0" w:space="0" w:color="auto"/>
        <w:bottom w:val="none" w:sz="0" w:space="0" w:color="auto"/>
        <w:right w:val="none" w:sz="0" w:space="0" w:color="auto"/>
      </w:divBdr>
      <w:divsChild>
        <w:div w:id="43915774">
          <w:marLeft w:val="0"/>
          <w:marRight w:val="0"/>
          <w:marTop w:val="0"/>
          <w:marBottom w:val="0"/>
          <w:divBdr>
            <w:top w:val="none" w:sz="0" w:space="0" w:color="auto"/>
            <w:left w:val="none" w:sz="0" w:space="0" w:color="auto"/>
            <w:bottom w:val="none" w:sz="0" w:space="0" w:color="auto"/>
            <w:right w:val="none" w:sz="0" w:space="0" w:color="auto"/>
          </w:divBdr>
          <w:divsChild>
            <w:div w:id="11874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9284">
      <w:bodyDiv w:val="1"/>
      <w:marLeft w:val="0"/>
      <w:marRight w:val="0"/>
      <w:marTop w:val="0"/>
      <w:marBottom w:val="0"/>
      <w:divBdr>
        <w:top w:val="none" w:sz="0" w:space="0" w:color="auto"/>
        <w:left w:val="none" w:sz="0" w:space="0" w:color="auto"/>
        <w:bottom w:val="none" w:sz="0" w:space="0" w:color="auto"/>
        <w:right w:val="none" w:sz="0" w:space="0" w:color="auto"/>
      </w:divBdr>
    </w:div>
    <w:div w:id="1694498900">
      <w:bodyDiv w:val="1"/>
      <w:marLeft w:val="0"/>
      <w:marRight w:val="0"/>
      <w:marTop w:val="0"/>
      <w:marBottom w:val="0"/>
      <w:divBdr>
        <w:top w:val="none" w:sz="0" w:space="0" w:color="auto"/>
        <w:left w:val="none" w:sz="0" w:space="0" w:color="auto"/>
        <w:bottom w:val="none" w:sz="0" w:space="0" w:color="auto"/>
        <w:right w:val="none" w:sz="0" w:space="0" w:color="auto"/>
      </w:divBdr>
    </w:div>
    <w:div w:id="1998652595">
      <w:bodyDiv w:val="1"/>
      <w:marLeft w:val="0"/>
      <w:marRight w:val="0"/>
      <w:marTop w:val="0"/>
      <w:marBottom w:val="0"/>
      <w:divBdr>
        <w:top w:val="none" w:sz="0" w:space="0" w:color="auto"/>
        <w:left w:val="none" w:sz="0" w:space="0" w:color="auto"/>
        <w:bottom w:val="none" w:sz="0" w:space="0" w:color="auto"/>
        <w:right w:val="none" w:sz="0" w:space="0" w:color="auto"/>
      </w:divBdr>
      <w:divsChild>
        <w:div w:id="1537039393">
          <w:marLeft w:val="0"/>
          <w:marRight w:val="0"/>
          <w:marTop w:val="0"/>
          <w:marBottom w:val="0"/>
          <w:divBdr>
            <w:top w:val="none" w:sz="0" w:space="0" w:color="auto"/>
            <w:left w:val="none" w:sz="0" w:space="0" w:color="auto"/>
            <w:bottom w:val="none" w:sz="0" w:space="0" w:color="auto"/>
            <w:right w:val="none" w:sz="0" w:space="0" w:color="auto"/>
          </w:divBdr>
          <w:divsChild>
            <w:div w:id="8163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C725B54-570F-4A3F-B0FC-C435F243C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5</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Aptara</Company>
  <LinksUpToDate>false</LinksUpToDate>
  <CharactersWithSpaces>6785</CharactersWithSpaces>
  <SharedDoc>false</SharedDoc>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w xs</cp:lastModifiedBy>
  <cp:revision>92</cp:revision>
  <cp:lastPrinted>2019-02-25T16:26:00Z</cp:lastPrinted>
  <dcterms:created xsi:type="dcterms:W3CDTF">2019-05-28T15:56:00Z</dcterms:created>
  <dcterms:modified xsi:type="dcterms:W3CDTF">2020-02-14T04:53:00Z</dcterms:modified>
</cp:coreProperties>
</file>