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52"/>
          <w:szCs w:val="52"/>
        </w:rPr>
      </w:pPr>
      <w:r>
        <w:rPr>
          <w:rFonts w:ascii="LM Roman Slanted 17" w:cs="Times New Roman" w:hAnsi="LM Roman Slanted 17"/>
          <w:bCs/>
          <w:sz w:val="52"/>
          <w:szCs w:val="52"/>
        </w:rPr>
        <w:t>Xiaosu Tong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2101 Cumberland Ave. Apt. 3207,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West Lafayette, IN, 47906</w:t>
      </w:r>
    </w:p>
    <w:p>
      <w:pPr>
        <w:pStyle w:val="style0"/>
        <w:spacing w:after="0" w:before="0" w:line="100" w:lineRule="atLeast"/>
        <w:contextualSpacing/>
        <w:jc w:val="center"/>
        <w:rPr>
          <w:rFonts w:ascii="LM Roman Slanted 17" w:cs="Times New Roman" w:hAnsi="LM Roman Slanted 17"/>
          <w:bCs/>
          <w:sz w:val="20"/>
          <w:szCs w:val="20"/>
        </w:rPr>
      </w:pPr>
      <w:r>
        <w:rPr>
          <w:rFonts w:ascii="LM Roman Slanted 17" w:cs="Times New Roman" w:hAnsi="LM Roman Slanted 17"/>
          <w:bCs/>
          <w:sz w:val="20"/>
          <w:szCs w:val="20"/>
        </w:rPr>
        <w:t>PHONE 765-586-6016 EMAIL tongx@purdue.edu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OBJECTIVE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 w:val="false"/>
          <w:bCs w:val="false"/>
          <w:u w:val="none"/>
        </w:rPr>
      </w:pPr>
      <w:r>
        <w:rPr>
          <w:rFonts w:ascii="LM Roman Slanted 17" w:cs="Times New Roman" w:hAnsi="LM Roman Slanted 17"/>
          <w:b w:val="false"/>
          <w:bCs w:val="false"/>
          <w:u w:val="none"/>
        </w:rPr>
        <w:t>To secure an internship in data scientist position with a focus on big and complex data analysis, machine learning.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EDUCATION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Purdue University, Department of Statistics, West Lafayette, IN, US                              August 2012 - Present</w:t>
      </w:r>
    </w:p>
    <w:p>
      <w:pPr>
        <w:pStyle w:val="style53"/>
        <w:numPr>
          <w:ilvl w:val="0"/>
          <w:numId w:val="4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Ph.D. in Computational Statistics</w:t>
      </w:r>
    </w:p>
    <w:p>
      <w:pPr>
        <w:pStyle w:val="style53"/>
        <w:spacing w:after="0" w:before="0" w:line="100" w:lineRule="atLeast"/>
        <w:ind w:hanging="0" w:left="360" w:right="0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Working in the areas of differential privacy, big and complex data analysis, data visualization, and data mining.</w:t>
      </w:r>
    </w:p>
    <w:p>
      <w:pPr>
        <w:pStyle w:val="style53"/>
        <w:numPr>
          <w:ilvl w:val="0"/>
          <w:numId w:val="4"/>
        </w:numPr>
        <w:spacing w:after="0" w:before="0" w:line="100" w:lineRule="atLeast"/>
        <w:contextualSpacing/>
        <w:jc w:val="left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Master of Science in Applied Statistics</w:t>
      </w:r>
      <w:r>
        <w:rPr>
          <w:rFonts w:ascii="LM Roman Slanted 17" w:cs="Times New Roman" w:hAnsi="LM Roman Slanted 17"/>
        </w:rPr>
        <w:t xml:space="preserve">   GPA: 3.81/4.0.                                     </w:t>
      </w:r>
      <w:bookmarkStart w:id="0" w:name="_GoBack"/>
      <w:bookmarkEnd w:id="0"/>
      <w:r>
        <w:rPr>
          <w:rFonts w:ascii="LM Roman Slanted 17" w:cs="Times New Roman" w:hAnsi="LM Roman Slanted 17"/>
        </w:rPr>
        <w:tab/>
        <w:tab/>
        <w:t xml:space="preserve">           </w:t>
      </w:r>
      <w:r>
        <w:rPr>
          <w:rFonts w:ascii="LM Roman Slanted 17" w:cs="Times New Roman" w:hAnsi="LM Roman Slanted 17"/>
          <w:b/>
        </w:rPr>
        <w:t>May 2012</w:t>
      </w:r>
    </w:p>
    <w:p>
      <w:pPr>
        <w:pStyle w:val="style0"/>
        <w:spacing w:after="0" w:before="0" w:line="100" w:lineRule="atLeast"/>
        <w:ind w:hanging="0" w:left="0" w:right="100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Shenyang Jianzhu University, School of Science, SHENYANG, CHINA</w:t>
      </w:r>
      <w:r>
        <w:rPr>
          <w:rFonts w:ascii="LM Roman Slanted 17" w:cs="Times New Roman" w:hAnsi="LM Roman Slanted 17"/>
        </w:rPr>
        <w:t xml:space="preserve">   </w:t>
      </w:r>
      <w:r>
        <w:rPr>
          <w:rFonts w:ascii="LM Roman Slanted 17" w:cs="Times New Roman" w:hAnsi="LM Roman Slanted 17"/>
          <w:b/>
        </w:rPr>
        <w:t xml:space="preserve">                    </w:t>
      </w:r>
    </w:p>
    <w:p>
      <w:pPr>
        <w:pStyle w:val="style53"/>
        <w:numPr>
          <w:ilvl w:val="0"/>
          <w:numId w:val="4"/>
        </w:numPr>
        <w:spacing w:after="0" w:before="0" w:line="100" w:lineRule="atLeast"/>
        <w:ind w:hanging="360" w:left="360" w:right="100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Bachelor of Science in Information and Calculation Science                                                    July 2010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SKILL                                                                                                                                                  </w:t>
      </w:r>
    </w:p>
    <w:p>
      <w:pPr>
        <w:pStyle w:val="style53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Strong skills in C, R, RHIPE/Hadoop, SAS, Matlab, SPSS, HTML, LINUX operation systems;</w:t>
      </w:r>
    </w:p>
    <w:p>
      <w:pPr>
        <w:pStyle w:val="style53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Proficient in data visualization, statistical consulting, experimental design, machine learning and data mining;</w:t>
      </w:r>
    </w:p>
    <w:p>
      <w:pPr>
        <w:pStyle w:val="style53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Experience with Vim, Emacs, version control (cvs and svn), Latex.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RESEARCH EXPERIENCE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Research Assistant, Professor Bowei Xi                                                               August 2012 – April 2013</w:t>
      </w:r>
    </w:p>
    <w:p>
      <w:pPr>
        <w:pStyle w:val="style53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Explored three different methods for modifying covariance matrix to solve non positive-definite matrix issue in LDA and QDA classification with sensitivity and differential privacy concepts.</w:t>
      </w:r>
    </w:p>
    <w:p>
      <w:pPr>
        <w:pStyle w:val="style53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Formulated the distribution functions of test statistics with differential privacy to investigate the performance of type I and type II error of test using MATLAB.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Research Assistant, Professor William Cleveland                                                          May 2013 – Present</w:t>
      </w:r>
    </w:p>
    <w:p>
      <w:pPr>
        <w:pStyle w:val="style53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 </w:t>
      </w:r>
      <w:r>
        <w:rPr>
          <w:rFonts w:ascii="LM Roman Slanted 17" w:cs="Times New Roman" w:hAnsi="LM Roman Slanted 17"/>
        </w:rPr>
        <w:t xml:space="preserve">Visualized the critical attributes of Kiva dataset in XDATA project. Discovered two most significant anomalies about default loans in Kiva dataset by using RHIPE in R. </w:t>
      </w:r>
    </w:p>
    <w:p>
      <w:pPr>
        <w:pStyle w:val="style53"/>
        <w:numPr>
          <w:ilvl w:val="0"/>
          <w:numId w:val="3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 xml:space="preserve">Visualized </w:t>
      </w:r>
      <w:r>
        <w:rPr>
          <w:rFonts w:ascii="LM Roman Slanted 17" w:cs="Times New Roman" w:hAnsi="LM Roman Slanted 17"/>
        </w:rPr>
        <w:t xml:space="preserve">and analyzed large and complex </w:t>
      </w:r>
      <w:r>
        <w:rPr>
          <w:rFonts w:ascii="LM Roman Slanted 17" w:cs="Times New Roman" w:hAnsi="LM Roman Slanted 17"/>
        </w:rPr>
        <w:t xml:space="preserve">spatial time series data </w:t>
      </w:r>
      <w:r>
        <w:rPr>
          <w:rFonts w:ascii="LM Roman Slanted 17" w:cs="Times New Roman" w:hAnsi="LM Roman Slanted 17"/>
        </w:rPr>
        <w:t xml:space="preserve">from NCAR </w:t>
      </w:r>
      <w:r>
        <w:rPr>
          <w:rFonts w:ascii="LM Roman Slanted 17" w:cs="Times New Roman" w:hAnsi="LM Roman Slanted 17"/>
        </w:rPr>
        <w:t xml:space="preserve">about temperature and precipitation by using </w:t>
      </w:r>
      <w:r>
        <w:rPr>
          <w:rFonts w:ascii="LM Roman Slanted 17" w:cs="Times New Roman" w:hAnsi="LM Roman Slanted 17"/>
        </w:rPr>
        <w:t>STL(seasonal trend loess method) with RHIPE in R</w:t>
      </w:r>
      <w:r>
        <w:rPr>
          <w:rFonts w:ascii="LM Roman Slanted 17" w:cs="Times New Roman" w:hAnsi="LM Roman Slanted 17"/>
        </w:rPr>
        <w:t>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PUBLICATION                                                                                                                                             </w:t>
      </w:r>
    </w:p>
    <w:p>
      <w:pPr>
        <w:pStyle w:val="style53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  <w:bCs/>
        </w:rPr>
      </w:pPr>
      <w:r>
        <w:rPr>
          <w:rFonts w:ascii="LM Roman Slanted 17" w:cs="Times New Roman" w:hAnsi="LM Roman Slanted 17"/>
          <w:b/>
        </w:rPr>
        <w:t>R/RHIPE/Hadoop for Divide and Recombine</w:t>
      </w:r>
      <w:r>
        <w:rPr>
          <w:rFonts w:ascii="LM Roman Slanted 17" w:cs="Times New Roman" w:hAnsi="LM Roman Slanted 17"/>
        </w:rPr>
        <w:t xml:space="preserve"> (Technical Report) </w:t>
        <w:tab/>
        <w:tab/>
        <w:t xml:space="preserve">                         </w:t>
      </w:r>
      <w:r>
        <w:rPr>
          <w:rFonts w:ascii="LM Roman Slanted 17" w:cs="Times New Roman" w:hAnsi="LM Roman Slanted 17"/>
          <w:b/>
          <w:bCs/>
        </w:rPr>
        <w:t>December 2012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RELATED EXPPERIENCE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Senior Consultant, Statistical Consulting Service, Purdue University                           May 2011 – August 2013</w:t>
      </w:r>
    </w:p>
    <w:p>
      <w:pPr>
        <w:pStyle w:val="style53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Abstract statistical models from real life research problems in diverse areas to provide assistance to clients with statistics analysis or probability problems and running of a wide variety of statistical computing programs, including SAS, SPSS, and R. Worked with 33 clients totally.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Teaching Assistant, STAT301, Department of Statistics, Purdue University                      May 2011 – May 2012</w:t>
      </w:r>
    </w:p>
    <w:p>
      <w:pPr>
        <w:pStyle w:val="style53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Independently instructed the laboratory course ‘Elementary Statistical Methods’.</w:t>
      </w:r>
    </w:p>
    <w:p>
      <w:pPr>
        <w:pStyle w:val="style0"/>
        <w:spacing w:after="0" w:before="0" w:line="100" w:lineRule="atLeast"/>
        <w:contextualSpacing w:val="false"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Teaching Assistant, STAT695V, Department of Statistics, Purdue University                   August 2013 – Present</w:t>
      </w:r>
    </w:p>
    <w:p>
      <w:pPr>
        <w:pStyle w:val="style53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</w:rPr>
        <w:t>Designed all homework assignments for the course, and assisted Prof. William Cleveland with lecture slides of R learning.</w:t>
      </w:r>
    </w:p>
    <w:p>
      <w:pPr>
        <w:pStyle w:val="style0"/>
        <w:spacing w:after="0" w:before="115" w:line="100" w:lineRule="atLeast"/>
        <w:contextualSpacing w:val="false"/>
        <w:rPr>
          <w:rFonts w:ascii="LM Roman Slanted 17" w:cs="Times New Roman" w:hAnsi="LM Roman Slanted 17"/>
          <w:b/>
          <w:u w:val="single"/>
        </w:rPr>
      </w:pPr>
      <w:r>
        <w:rPr>
          <w:rFonts w:ascii="LM Roman Slanted 17" w:cs="Times New Roman" w:hAnsi="LM Roman Slanted 17"/>
          <w:b/>
          <w:u w:val="single"/>
        </w:rPr>
        <w:t xml:space="preserve">HONORS AND AWARDS                                                                                                                     </w:t>
      </w:r>
    </w:p>
    <w:p>
      <w:pPr>
        <w:pStyle w:val="style53"/>
        <w:numPr>
          <w:ilvl w:val="0"/>
          <w:numId w:val="2"/>
        </w:numPr>
        <w:spacing w:after="0" w:before="0" w:line="100" w:lineRule="atLeast"/>
        <w:contextualSpacing/>
        <w:rPr>
          <w:rFonts w:ascii="LM Roman Slanted 17" w:cs="Times New Roman" w:hAnsi="LM Roman Slanted 17"/>
          <w:b/>
        </w:rPr>
      </w:pPr>
      <w:r>
        <w:rPr>
          <w:rFonts w:ascii="LM Roman Slanted 17" w:cs="Times New Roman" w:hAnsi="LM Roman Slanted 17"/>
          <w:b/>
        </w:rPr>
        <w:t>National Scholarship</w:t>
      </w:r>
      <w:r>
        <w:rPr>
          <w:rFonts w:ascii="LM Roman Slanted 17" w:cs="Times New Roman" w:hAnsi="LM Roman Slanted 17"/>
        </w:rPr>
        <w:t xml:space="preserve"> awarded by Department of Education, Shenyang, China</w:t>
      </w:r>
      <w:r>
        <w:rPr>
          <w:rFonts w:ascii="LM Roman Slanted 17" w:cs="Times New Roman" w:hAnsi="LM Roman Slanted 17"/>
          <w:b/>
        </w:rPr>
        <w:t xml:space="preserve"> (</w:t>
      </w:r>
      <w:r>
        <w:rPr>
          <w:rFonts w:ascii="LM Roman Slanted 17" w:cs="Times New Roman" w:hAnsi="LM Roman Slanted 17"/>
        </w:rPr>
        <w:t>October 2008</w:t>
      </w:r>
      <w:r>
        <w:rPr>
          <w:rFonts w:ascii="LM Roman Slanted 17" w:cs="Times New Roman" w:hAnsi="LM Roman Slanted 17"/>
          <w:b/>
        </w:rPr>
        <w:t>)</w:t>
      </w:r>
    </w:p>
    <w:p>
      <w:pPr>
        <w:pStyle w:val="style53"/>
        <w:numPr>
          <w:ilvl w:val="0"/>
          <w:numId w:val="1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  <w:b/>
        </w:rPr>
        <w:t>2</w:t>
      </w:r>
      <w:r>
        <w:rPr>
          <w:rFonts w:ascii="LM Roman Slanted 17" w:cs="Times New Roman" w:hAnsi="LM Roman Slanted 17"/>
          <w:b/>
          <w:vertAlign w:val="superscript"/>
        </w:rPr>
        <w:t>nd</w:t>
      </w:r>
      <w:r>
        <w:rPr>
          <w:rFonts w:ascii="LM Roman Slanted 17" w:cs="Times New Roman" w:hAnsi="LM Roman Slanted 17"/>
          <w:b/>
        </w:rPr>
        <w:t xml:space="preserve"> Prize</w:t>
      </w:r>
      <w:r>
        <w:rPr>
          <w:rFonts w:ascii="LM Roman Slanted 17" w:cs="Times New Roman" w:hAnsi="LM Roman Slanted 17"/>
        </w:rPr>
        <w:t xml:space="preserve"> in National Mathematical Modeling Contest, Shenyang, China (October 2008)</w:t>
      </w:r>
    </w:p>
    <w:p>
      <w:pPr>
        <w:pStyle w:val="style53"/>
        <w:numPr>
          <w:ilvl w:val="0"/>
          <w:numId w:val="1"/>
        </w:numPr>
        <w:spacing w:after="0" w:before="0" w:line="100" w:lineRule="atLeast"/>
        <w:contextualSpacing/>
        <w:rPr>
          <w:rFonts w:ascii="LM Roman Slanted 17" w:cs="Times New Roman" w:hAnsi="LM Roman Slanted 17"/>
        </w:rPr>
      </w:pPr>
      <w:r>
        <w:rPr>
          <w:rFonts w:ascii="LM Roman Slanted 17" w:cs="Times New Roman" w:hAnsi="LM Roman Slanted 17"/>
          <w:b/>
        </w:rPr>
        <w:t>Top 2%</w:t>
      </w:r>
      <w:r>
        <w:rPr>
          <w:rFonts w:ascii="LM Roman Slanted 17" w:cs="Times New Roman" w:hAnsi="LM Roman Slanted 17"/>
        </w:rPr>
        <w:t xml:space="preserve"> </w:t>
      </w:r>
      <w:r>
        <w:rPr>
          <w:rFonts w:ascii="LM Roman Slanted 17" w:cs="Times New Roman" w:hAnsi="LM Roman Slanted 17"/>
          <w:b/>
        </w:rPr>
        <w:t>of class</w:t>
      </w:r>
      <w:r>
        <w:rPr>
          <w:rFonts w:ascii="LM Roman Slanted 17" w:cs="Times New Roman" w:hAnsi="LM Roman Slanted 17"/>
        </w:rPr>
        <w:t xml:space="preserve"> Scholarship of Shenyang Jianzhu University, Shenyang, China (October 2007)</w:t>
      </w:r>
    </w:p>
    <w:sectPr>
      <w:type w:val="nextPage"/>
      <w:pgSz w:h="15840" w:w="12240"/>
      <w:pgMar w:bottom="432" w:footer="0" w:gutter="0" w:header="0" w:left="576" w:right="576" w:top="432"/>
      <w:pgNumType w:fmt="decimal"/>
      <w:formProt w:val="false"/>
      <w:textDirection w:val="lrTb"/>
      <w:docGrid w:charSpace="36864" w:linePitch="4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Roman Slanted 17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zh-CN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bCs/>
      <w:sz w:val="27"/>
      <w:szCs w:val="27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mbria" w:cs="" w:hAnsi="Cambria"/>
      <w:b/>
      <w:bCs/>
      <w:i/>
      <w:iCs/>
      <w:color w:val="4F81BD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Cambria" w:cs="" w:hAnsi="Cambria"/>
      <w:color w:val="243F60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Heading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Heading 3 Char"/>
    <w:basedOn w:val="style15"/>
    <w:next w:val="style19"/>
    <w:rPr>
      <w:rFonts w:ascii="Times New Roman" w:cs="Times New Roman" w:eastAsia="Times New Roman" w:hAnsi="Times New Roman"/>
      <w:b/>
      <w:bCs/>
      <w:sz w:val="27"/>
      <w:szCs w:val="27"/>
    </w:rPr>
  </w:style>
  <w:style w:styleId="style20" w:type="character">
    <w:name w:val="Heading 4 Char"/>
    <w:basedOn w:val="style15"/>
    <w:next w:val="style20"/>
    <w:rPr>
      <w:rFonts w:ascii="Cambria" w:cs="" w:hAnsi="Cambria"/>
      <w:b/>
      <w:bCs/>
      <w:i/>
      <w:iCs/>
      <w:color w:val="4F81BD"/>
    </w:rPr>
  </w:style>
  <w:style w:styleId="style21" w:type="character">
    <w:name w:val="Heading 5 Char"/>
    <w:basedOn w:val="style15"/>
    <w:next w:val="style21"/>
    <w:rPr>
      <w:rFonts w:ascii="Cambria" w:cs="" w:hAnsi="Cambria"/>
      <w:color w:val="243F60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Wingdings"/>
    </w:rPr>
  </w:style>
  <w:style w:styleId="style25" w:type="character">
    <w:name w:val="ListLabel 3"/>
    <w:next w:val="style25"/>
    <w:rPr>
      <w:rFonts w:cs="Courier New"/>
    </w:rPr>
  </w:style>
  <w:style w:styleId="style26" w:type="character">
    <w:name w:val="ListLabel 4"/>
    <w:next w:val="style26"/>
    <w:rPr>
      <w:rFonts w:cs="Symbol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Courier New"/>
    </w:rPr>
  </w:style>
  <w:style w:styleId="style29" w:type="character">
    <w:name w:val="ListLabel 7"/>
    <w:next w:val="style29"/>
    <w:rPr>
      <w:rFonts w:cs="Symbol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Courier New"/>
    </w:rPr>
  </w:style>
  <w:style w:styleId="style32" w:type="character">
    <w:name w:val="ListLabel 10"/>
    <w:next w:val="style32"/>
    <w:rPr>
      <w:rFonts w:cs="Symbol"/>
    </w:rPr>
  </w:style>
  <w:style w:styleId="style33" w:type="character">
    <w:name w:val="ListLabel 11"/>
    <w:next w:val="style33"/>
    <w:rPr>
      <w:rFonts w:cs="Wingdings"/>
    </w:rPr>
  </w:style>
  <w:style w:styleId="style34" w:type="character">
    <w:name w:val="ListLabel 12"/>
    <w:next w:val="style34"/>
    <w:rPr>
      <w:rFonts w:cs="Courier New"/>
    </w:rPr>
  </w:style>
  <w:style w:styleId="style35" w:type="character">
    <w:name w:val="ListLabel 13"/>
    <w:next w:val="style35"/>
    <w:rPr>
      <w:rFonts w:cs="Symbol"/>
    </w:rPr>
  </w:style>
  <w:style w:styleId="style36" w:type="character">
    <w:name w:val="ListLabel 14"/>
    <w:next w:val="style36"/>
    <w:rPr>
      <w:rFonts w:cs="Wingdings"/>
    </w:rPr>
  </w:style>
  <w:style w:styleId="style37" w:type="character">
    <w:name w:val="ListLabel 15"/>
    <w:next w:val="style37"/>
    <w:rPr>
      <w:rFonts w:cs="Courier New"/>
    </w:rPr>
  </w:style>
  <w:style w:styleId="style38" w:type="character">
    <w:name w:val="ListLabel 16"/>
    <w:next w:val="style38"/>
    <w:rPr>
      <w:rFonts w:cs="Symbol"/>
    </w:rPr>
  </w:style>
  <w:style w:styleId="style39" w:type="character">
    <w:name w:val="ListLabel 17"/>
    <w:next w:val="style39"/>
    <w:rPr>
      <w:rFonts w:cs="Wingdings"/>
    </w:rPr>
  </w:style>
  <w:style w:styleId="style40" w:type="character">
    <w:name w:val="ListLabel 18"/>
    <w:next w:val="style40"/>
    <w:rPr>
      <w:rFonts w:cs="Courier New"/>
    </w:rPr>
  </w:style>
  <w:style w:styleId="style41" w:type="character">
    <w:name w:val="ListLabel 19"/>
    <w:next w:val="style41"/>
    <w:rPr>
      <w:rFonts w:cs="Symbol"/>
    </w:rPr>
  </w:style>
  <w:style w:styleId="style42" w:type="character">
    <w:name w:val="ListLabel 20"/>
    <w:next w:val="style42"/>
    <w:rPr>
      <w:rFonts w:cs="Wingdings"/>
    </w:rPr>
  </w:style>
  <w:style w:styleId="style43" w:type="character">
    <w:name w:val="ListLabel 21"/>
    <w:next w:val="style43"/>
    <w:rPr>
      <w:rFonts w:cs="Courier New"/>
    </w:rPr>
  </w:style>
  <w:style w:styleId="style44" w:type="character">
    <w:name w:val="ListLabel 22"/>
    <w:next w:val="style44"/>
    <w:rPr>
      <w:rFonts w:cs="Symbol"/>
    </w:rPr>
  </w:style>
  <w:style w:styleId="style45" w:type="character">
    <w:name w:val="ListLabel 23"/>
    <w:next w:val="style45"/>
    <w:rPr>
      <w:rFonts w:cs="Wingdings"/>
    </w:rPr>
  </w:style>
  <w:style w:styleId="style46" w:type="character">
    <w:name w:val="ListLabel 24"/>
    <w:next w:val="style46"/>
    <w:rPr>
      <w:rFonts w:cs="Courier New"/>
    </w:rPr>
  </w:style>
  <w:style w:styleId="style47" w:type="character">
    <w:name w:val="ListLabel 25"/>
    <w:next w:val="style47"/>
    <w:rPr>
      <w:rFonts w:cs="Symbol"/>
    </w:rPr>
  </w:style>
  <w:style w:styleId="style48" w:type="paragraph">
    <w:name w:val="Heading"/>
    <w:basedOn w:val="style0"/>
    <w:next w:val="style4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9" w:type="paragraph">
    <w:name w:val="Text Body"/>
    <w:basedOn w:val="style0"/>
    <w:next w:val="style49"/>
    <w:pPr>
      <w:spacing w:after="120" w:before="0"/>
      <w:contextualSpacing w:val="false"/>
    </w:pPr>
    <w:rPr/>
  </w:style>
  <w:style w:styleId="style50" w:type="paragraph">
    <w:name w:val="List"/>
    <w:basedOn w:val="style49"/>
    <w:next w:val="style50"/>
    <w:pPr/>
    <w:rPr>
      <w:rFonts w:cs="Lohit Hindi"/>
    </w:rPr>
  </w:style>
  <w:style w:styleId="style51" w:type="paragraph">
    <w:name w:val="Caption"/>
    <w:basedOn w:val="style0"/>
    <w:next w:val="style5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2" w:type="paragraph">
    <w:name w:val="Index"/>
    <w:basedOn w:val="style0"/>
    <w:next w:val="style52"/>
    <w:pPr>
      <w:suppressLineNumbers/>
    </w:pPr>
    <w:rPr>
      <w:rFonts w:cs="Lohit Hindi"/>
    </w:rPr>
  </w:style>
  <w:style w:styleId="style53" w:type="paragraph">
    <w:name w:val="List Paragraph"/>
    <w:basedOn w:val="style0"/>
    <w:next w:val="style5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2013-09-05T04:21:00Z</dcterms:created>
  <dc:creator>Xiaosu Tong</dc:creator>
  <cp:lastModifiedBy>Xiaosu Tong</cp:lastModifiedBy>
  <dcterms:modified xsi:type="dcterms:W3CDTF">2013-09-06T07:38:00Z</dcterms:modified>
  <cp:revision>31</cp:revision>
</cp:coreProperties>
</file>