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A2" w:rsidRDefault="00A14DE1">
      <w:pPr>
        <w:pStyle w:val="a4"/>
      </w:pPr>
      <w:r>
        <w:t>线性回归模型实验报告</w:t>
      </w:r>
    </w:p>
    <w:p w:rsidR="00270AA2" w:rsidRDefault="00A14DE1">
      <w:pPr>
        <w:pStyle w:val="Author"/>
        <w:rPr>
          <w:lang w:eastAsia="zh-CN"/>
        </w:rPr>
      </w:pPr>
      <w:r>
        <w:rPr>
          <w:lang w:eastAsia="zh-CN"/>
        </w:rPr>
        <w:t>李孔雯</w:t>
      </w:r>
    </w:p>
    <w:p w:rsidR="00270AA2" w:rsidRDefault="00A14DE1">
      <w:pPr>
        <w:pStyle w:val="a6"/>
        <w:rPr>
          <w:lang w:eastAsia="zh-CN"/>
        </w:rPr>
      </w:pPr>
      <w:r>
        <w:rPr>
          <w:lang w:eastAsia="zh-CN"/>
        </w:rPr>
        <w:t>2019/11/8</w:t>
      </w:r>
    </w:p>
    <w:p w:rsidR="00270AA2" w:rsidRDefault="00A14DE1">
      <w:pPr>
        <w:pStyle w:val="1"/>
        <w:rPr>
          <w:lang w:eastAsia="zh-CN"/>
        </w:rPr>
      </w:pPr>
      <w:bookmarkStart w:id="0" w:name="section"/>
      <w:r>
        <w:rPr>
          <w:lang w:eastAsia="zh-CN"/>
        </w:rPr>
        <w:t>线性回归模型实验报告</w:t>
      </w:r>
      <w:bookmarkEnd w:id="0"/>
    </w:p>
    <w:p w:rsidR="00270AA2" w:rsidRDefault="00A14DE1">
      <w:pPr>
        <w:pStyle w:val="2"/>
        <w:rPr>
          <w:lang w:eastAsia="zh-CN"/>
        </w:rPr>
      </w:pPr>
      <w:bookmarkStart w:id="1" w:name="section-1"/>
      <w:r>
        <w:rPr>
          <w:lang w:eastAsia="zh-CN"/>
        </w:rPr>
        <w:t>一、数据说明</w:t>
      </w:r>
      <w:bookmarkEnd w:id="1"/>
    </w:p>
    <w:p w:rsidR="009F4ECE" w:rsidRDefault="009F4ECE">
      <w:pPr>
        <w:pStyle w:val="FirstParagraph"/>
      </w:pPr>
    </w:p>
    <w:p w:rsidR="00270AA2" w:rsidRDefault="00A14DE1">
      <w:pPr>
        <w:pStyle w:val="FirstParagraph"/>
        <w:rPr>
          <w:lang w:eastAsia="zh-CN"/>
        </w:rPr>
      </w:pPr>
      <w:r>
        <w:rPr>
          <w:lang w:eastAsia="zh-CN"/>
        </w:rPr>
        <w:t>读入</w:t>
      </w:r>
      <w:r>
        <w:rPr>
          <w:lang w:eastAsia="zh-CN"/>
        </w:rPr>
        <w:t>16-19</w:t>
      </w:r>
      <w:r>
        <w:rPr>
          <w:lang w:eastAsia="zh-CN"/>
        </w:rPr>
        <w:t>阶段的数据：（这里仅列出前几行）</w:t>
      </w:r>
    </w:p>
    <w:p w:rsidR="00270AA2" w:rsidRDefault="009F4EC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        </w:t>
      </w:r>
      <w:r w:rsidRPr="002C2023">
        <w:rPr>
          <w:rStyle w:val="VerbatimChar"/>
          <w:shd w:val="clear" w:color="auto" w:fill="F2F2F2" w:themeFill="background1" w:themeFillShade="F2"/>
          <w:lang w:eastAsia="zh-CN"/>
        </w:rPr>
        <w:t>美元兑人民币</w:t>
      </w:r>
      <w:r w:rsidRPr="002C2023">
        <w:rPr>
          <w:rStyle w:val="VerbatimChar"/>
          <w:shd w:val="clear" w:color="auto" w:fill="F2F2F2" w:themeFill="background1" w:themeFillShade="F2"/>
          <w:lang w:eastAsia="zh-CN"/>
        </w:rPr>
        <w:t>.</w:t>
      </w:r>
      <w:r>
        <w:rPr>
          <w:rStyle w:val="VerbatimChar"/>
          <w:lang w:eastAsia="zh-CN"/>
        </w:rPr>
        <w:t xml:space="preserve">                 </w:t>
      </w:r>
      <w:r w:rsidRPr="002C2023">
        <w:rPr>
          <w:rStyle w:val="VerbatimChar"/>
          <w:shd w:val="clear" w:color="auto" w:fill="EAF1DD" w:themeFill="accent3" w:themeFillTint="33"/>
          <w:lang w:eastAsia="zh-CN"/>
        </w:rPr>
        <w:t>美国道琼斯</w:t>
      </w:r>
      <w:r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  <w:lang w:eastAsia="zh-CN"/>
        </w:rPr>
        <w:t xml:space="preserve">       </w:t>
      </w:r>
      <w:r w:rsidRPr="002C2023">
        <w:rPr>
          <w:rStyle w:val="VerbatimChar"/>
          <w:shd w:val="clear" w:color="auto" w:fill="DBE5F1" w:themeFill="accent1" w:themeFillTint="33"/>
          <w:lang w:eastAsia="zh-CN"/>
        </w:rPr>
        <w:t>X1</w:t>
      </w:r>
      <w:r w:rsidRPr="002C2023">
        <w:rPr>
          <w:rStyle w:val="VerbatimChar"/>
          <w:shd w:val="clear" w:color="auto" w:fill="DBE5F1" w:themeFill="accent1" w:themeFillTint="33"/>
          <w:lang w:eastAsia="zh-CN"/>
        </w:rPr>
        <w:t>年期美国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</w:t>
      </w:r>
      <w:r w:rsidRPr="002C2023">
        <w:rPr>
          <w:rStyle w:val="VerbatimChar"/>
          <w:shd w:val="clear" w:color="auto" w:fill="F2F2F2" w:themeFill="background1" w:themeFillShade="F2"/>
          <w:lang w:eastAsia="zh-CN"/>
        </w:rPr>
        <w:t>平均汇率</w:t>
      </w:r>
      <w:r>
        <w:rPr>
          <w:rStyle w:val="VerbatimChar"/>
          <w:rFonts w:hint="eastAsia"/>
          <w:lang w:eastAsia="zh-CN"/>
        </w:rPr>
        <w:t xml:space="preserve">     </w:t>
      </w:r>
      <w:r>
        <w:rPr>
          <w:rStyle w:val="VerbatimChar"/>
          <w:lang w:eastAsia="zh-CN"/>
        </w:rPr>
        <w:t xml:space="preserve">  </w:t>
      </w:r>
      <w:r w:rsidRPr="002C2023">
        <w:rPr>
          <w:rStyle w:val="VerbatimChar"/>
          <w:shd w:val="clear" w:color="auto" w:fill="F2DBDB" w:themeFill="accent2" w:themeFillTint="33"/>
          <w:lang w:eastAsia="zh-CN"/>
        </w:rPr>
        <w:t>Libor7</w:t>
      </w:r>
      <w:r w:rsidRPr="002C2023">
        <w:rPr>
          <w:rStyle w:val="VerbatimChar"/>
          <w:shd w:val="clear" w:color="auto" w:fill="F2DBDB" w:themeFill="accent2" w:themeFillTint="33"/>
          <w:lang w:eastAsia="zh-CN"/>
        </w:rPr>
        <w:t>天</w:t>
      </w:r>
      <w:r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  <w:lang w:eastAsia="zh-CN"/>
        </w:rPr>
        <w:t xml:space="preserve">       </w:t>
      </w:r>
      <w:r w:rsidRPr="002C2023">
        <w:rPr>
          <w:rStyle w:val="VerbatimChar"/>
          <w:shd w:val="clear" w:color="auto" w:fill="EAF1DD" w:themeFill="accent3" w:themeFillTint="33"/>
          <w:lang w:eastAsia="zh-CN"/>
        </w:rPr>
        <w:t>指数</w:t>
      </w:r>
      <w:r>
        <w:rPr>
          <w:rStyle w:val="VerbatimChar"/>
          <w:rFonts w:hint="eastAsia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       </w:t>
      </w:r>
      <w:r w:rsidRPr="002C2023">
        <w:rPr>
          <w:rStyle w:val="VerbatimChar"/>
          <w:shd w:val="clear" w:color="auto" w:fill="DBE5F1" w:themeFill="accent1" w:themeFillTint="33"/>
          <w:lang w:eastAsia="zh-CN"/>
        </w:rPr>
        <w:t>国债利率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2016.01   </w:t>
      </w:r>
      <w:r w:rsidR="00A14DE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6.5527  </w:t>
      </w:r>
      <w:r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  0.39     </w:t>
      </w:r>
      <w:r>
        <w:rPr>
          <w:rStyle w:val="VerbatimChar"/>
          <w:lang w:eastAsia="zh-CN"/>
        </w:rPr>
        <w:t xml:space="preserve">     1.63        </w:t>
      </w:r>
      <w:r w:rsidR="00A14DE1">
        <w:rPr>
          <w:rStyle w:val="VerbatimChar"/>
          <w:lang w:eastAsia="zh-CN"/>
        </w:rPr>
        <w:t xml:space="preserve">     0.54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2016.02     </w:t>
      </w:r>
      <w:r w:rsidR="00A14DE1">
        <w:rPr>
          <w:rStyle w:val="VerbatimChar"/>
          <w:lang w:eastAsia="zh-CN"/>
        </w:rPr>
        <w:t xml:space="preserve">6.5311    </w:t>
      </w:r>
      <w:r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0.39          1.63      </w:t>
      </w:r>
      <w:r w:rsidR="00A14DE1">
        <w:rPr>
          <w:rStyle w:val="VerbatimChar"/>
          <w:lang w:eastAsia="zh-CN"/>
        </w:rPr>
        <w:t xml:space="preserve">       0.53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2016.03     </w:t>
      </w:r>
      <w:r w:rsidR="00A14DE1">
        <w:rPr>
          <w:rStyle w:val="VerbatimChar"/>
          <w:lang w:eastAsia="zh-CN"/>
        </w:rPr>
        <w:t xml:space="preserve">6.5064    </w:t>
      </w:r>
      <w:r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0.40          1.73    </w:t>
      </w:r>
      <w:r w:rsidR="00A14DE1">
        <w:rPr>
          <w:rStyle w:val="VerbatimChar"/>
          <w:lang w:eastAsia="zh-CN"/>
        </w:rPr>
        <w:t xml:space="preserve">         0.66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2016.04     </w:t>
      </w:r>
      <w:r w:rsidR="00A14DE1">
        <w:rPr>
          <w:rStyle w:val="VerbatimChar"/>
          <w:lang w:eastAsia="zh-CN"/>
        </w:rPr>
        <w:t xml:space="preserve">6.4762    </w:t>
      </w:r>
      <w:r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0.40          1.78  </w:t>
      </w:r>
      <w:r w:rsidR="00A14DE1">
        <w:rPr>
          <w:rStyle w:val="VerbatimChar"/>
          <w:lang w:eastAsia="zh-CN"/>
        </w:rPr>
        <w:t xml:space="preserve">           0.5</w:t>
      </w:r>
      <w:r w:rsidR="00A14DE1">
        <w:rPr>
          <w:rStyle w:val="VerbatimChar"/>
          <w:lang w:eastAsia="zh-CN"/>
        </w:rPr>
        <w:t>6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2016.05    </w:t>
      </w:r>
      <w:r w:rsidR="00A14DE1">
        <w:rPr>
          <w:rStyle w:val="VerbatimChar"/>
          <w:lang w:eastAsia="zh-CN"/>
        </w:rPr>
        <w:t xml:space="preserve"> 6.5315    </w:t>
      </w:r>
      <w:r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0.41          1.77    </w:t>
      </w:r>
      <w:r w:rsidR="00A14DE1">
        <w:rPr>
          <w:rStyle w:val="VerbatimChar"/>
          <w:lang w:eastAsia="zh-CN"/>
        </w:rPr>
        <w:t xml:space="preserve">         0.59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2016.06     </w:t>
      </w:r>
      <w:r w:rsidR="00A14DE1">
        <w:rPr>
          <w:rStyle w:val="VerbatimChar"/>
          <w:lang w:eastAsia="zh-CN"/>
        </w:rPr>
        <w:t xml:space="preserve">6.5874    </w:t>
      </w:r>
      <w:r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0.42          1.78  </w:t>
      </w:r>
      <w:r w:rsidR="00A14DE1">
        <w:rPr>
          <w:rStyle w:val="VerbatimChar"/>
          <w:lang w:eastAsia="zh-CN"/>
        </w:rPr>
        <w:t xml:space="preserve">           0.55</w:t>
      </w:r>
      <w:r w:rsidR="00A14DE1">
        <w:rPr>
          <w:lang w:eastAsia="zh-CN"/>
        </w:rPr>
        <w:br/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 xml:space="preserve">##           </w:t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>美国联邦基金利率</w:t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 xml:space="preserve">   </w:t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>摩根大通</w:t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>pmi</w:t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>指数</w:t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 xml:space="preserve">   </w:t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>进口金额</w:t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>.</w:t>
      </w:r>
      <w:r w:rsidRPr="009F4ECE">
        <w:rPr>
          <w:rFonts w:ascii="Consolas" w:hAnsi="Consolas"/>
          <w:sz w:val="22"/>
          <w:shd w:val="clear" w:color="auto" w:fill="F8F8F8"/>
          <w:lang w:eastAsia="zh-CN"/>
        </w:rPr>
        <w:t>累计同比</w:t>
      </w:r>
      <w:r w:rsidRPr="009F4ECE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2016.01       </w:t>
      </w:r>
      <w:r w:rsidR="00A14DE1">
        <w:rPr>
          <w:rStyle w:val="VerbatimChar"/>
          <w:lang w:eastAsia="zh-CN"/>
        </w:rPr>
        <w:t xml:space="preserve">0.34        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52.6        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 -14.27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2016.02       </w:t>
      </w:r>
      <w:r w:rsidR="00A14DE1">
        <w:rPr>
          <w:rStyle w:val="VerbatimChar"/>
          <w:lang w:eastAsia="zh-CN"/>
        </w:rPr>
        <w:t xml:space="preserve">0.38         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50.8          </w:t>
      </w:r>
      <w:r w:rsidR="00A14DE1">
        <w:rPr>
          <w:rStyle w:val="VerbatimChar"/>
          <w:lang w:eastAsia="zh-CN"/>
        </w:rPr>
        <w:t xml:space="preserve">   -19.93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2016.03      </w:t>
      </w:r>
      <w:r w:rsidR="00A14DE1">
        <w:rPr>
          <w:rStyle w:val="VerbatimChar"/>
          <w:lang w:eastAsia="zh-CN"/>
        </w:rPr>
        <w:t xml:space="preserve"> 0.36        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 51.5       </w:t>
      </w:r>
      <w:r w:rsidR="00A14DE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  -17.24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2016.04       </w:t>
      </w:r>
      <w:r w:rsidR="00A14DE1">
        <w:rPr>
          <w:rStyle w:val="VerbatimChar"/>
          <w:lang w:eastAsia="zh-CN"/>
        </w:rPr>
        <w:t xml:space="preserve">0.37        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 51.6      </w:t>
      </w:r>
      <w:r w:rsidR="00A14DE1"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 -13.94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2016.05       </w:t>
      </w:r>
      <w:r w:rsidR="00A14DE1">
        <w:rPr>
          <w:rStyle w:val="VerbatimChar"/>
          <w:lang w:eastAsia="zh-CN"/>
        </w:rPr>
        <w:t xml:space="preserve">0.37          </w:t>
      </w:r>
      <w:r>
        <w:rPr>
          <w:rStyle w:val="VerbatimChar"/>
          <w:lang w:eastAsia="zh-CN"/>
        </w:rPr>
        <w:t xml:space="preserve">    51.1     </w:t>
      </w:r>
      <w:r w:rsidR="00A14DE1"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  -13.19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>## 2016.</w:t>
      </w:r>
      <w:r>
        <w:rPr>
          <w:rStyle w:val="VerbatimChar"/>
          <w:lang w:eastAsia="zh-CN"/>
        </w:rPr>
        <w:t xml:space="preserve">06       </w:t>
      </w:r>
      <w:r w:rsidR="00A14DE1">
        <w:rPr>
          <w:rStyle w:val="VerbatimChar"/>
          <w:lang w:eastAsia="zh-CN"/>
        </w:rPr>
        <w:t xml:space="preserve">0.38          </w:t>
      </w:r>
      <w:r>
        <w:rPr>
          <w:rStyle w:val="VerbatimChar"/>
          <w:lang w:eastAsia="zh-CN"/>
        </w:rPr>
        <w:t xml:space="preserve">    51.2    </w:t>
      </w:r>
      <w:r w:rsidR="00A14DE1">
        <w:rPr>
          <w:rStyle w:val="VerbatimChar"/>
          <w:lang w:eastAsia="zh-CN"/>
        </w:rPr>
        <w:t xml:space="preserve">     </w:t>
      </w:r>
      <w:r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 -10.69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           </w:t>
      </w:r>
      <w:r w:rsidRPr="00845EF0">
        <w:rPr>
          <w:rStyle w:val="VerbatimChar"/>
          <w:shd w:val="clear" w:color="auto" w:fill="F2F2F2" w:themeFill="background1" w:themeFillShade="F2"/>
          <w:lang w:eastAsia="zh-CN"/>
        </w:rPr>
        <w:t>出口金额</w:t>
      </w:r>
      <w:r w:rsidRPr="00845EF0">
        <w:rPr>
          <w:rStyle w:val="VerbatimChar"/>
          <w:shd w:val="clear" w:color="auto" w:fill="F2F2F2" w:themeFill="background1" w:themeFillShade="F2"/>
          <w:lang w:eastAsia="zh-CN"/>
        </w:rPr>
        <w:t>.</w:t>
      </w:r>
      <w:r>
        <w:rPr>
          <w:rStyle w:val="VerbatimChar"/>
          <w:lang w:eastAsia="zh-CN"/>
        </w:rPr>
        <w:t xml:space="preserve">         </w:t>
      </w:r>
      <w:r w:rsidRPr="00845EF0">
        <w:rPr>
          <w:rStyle w:val="VerbatimChar"/>
          <w:shd w:val="clear" w:color="auto" w:fill="F2DBDB" w:themeFill="accent2" w:themeFillTint="33"/>
          <w:lang w:eastAsia="zh-CN"/>
        </w:rPr>
        <w:t>固定资产投资</w:t>
      </w:r>
      <w:r>
        <w:rPr>
          <w:rStyle w:val="VerbatimChar"/>
          <w:rFonts w:hint="eastAsia"/>
          <w:lang w:eastAsia="zh-CN"/>
        </w:rPr>
        <w:t xml:space="preserve">       </w:t>
      </w:r>
      <w:r w:rsidRPr="00845EF0">
        <w:rPr>
          <w:rStyle w:val="VerbatimChar"/>
          <w:shd w:val="clear" w:color="auto" w:fill="EAF1DD" w:themeFill="accent3" w:themeFillTint="33"/>
          <w:lang w:eastAsia="zh-CN"/>
        </w:rPr>
        <w:t>房地产开发投资</w:t>
      </w:r>
      <w:r>
        <w:rPr>
          <w:rStyle w:val="VerbatimChar"/>
          <w:lang w:eastAsia="zh-CN"/>
        </w:rPr>
        <w:t xml:space="preserve">  </w:t>
      </w:r>
      <w:r w:rsidRPr="009F4ECE">
        <w:rPr>
          <w:lang w:eastAsia="zh-CN"/>
        </w:rPr>
        <w:br/>
      </w:r>
      <w:r>
        <w:rPr>
          <w:rStyle w:val="VerbatimChar"/>
          <w:lang w:eastAsia="zh-CN"/>
        </w:rPr>
        <w:t xml:space="preserve">              </w:t>
      </w:r>
      <w:r w:rsidRPr="00845EF0">
        <w:rPr>
          <w:rStyle w:val="VerbatimChar"/>
          <w:shd w:val="clear" w:color="auto" w:fill="F2F2F2" w:themeFill="background1" w:themeFillShade="F2"/>
          <w:lang w:eastAsia="zh-CN"/>
        </w:rPr>
        <w:t>累计同比</w:t>
      </w:r>
      <w:r>
        <w:rPr>
          <w:rStyle w:val="VerbatimChar"/>
          <w:rFonts w:hint="eastAsia"/>
          <w:lang w:eastAsia="zh-CN"/>
        </w:rPr>
        <w:t xml:space="preserve">     </w:t>
      </w:r>
      <w:r>
        <w:rPr>
          <w:rStyle w:val="VerbatimChar"/>
          <w:lang w:eastAsia="zh-CN"/>
        </w:rPr>
        <w:t xml:space="preserve">       </w:t>
      </w:r>
      <w:r w:rsidRPr="00845EF0">
        <w:rPr>
          <w:rStyle w:val="VerbatimChar"/>
          <w:shd w:val="clear" w:color="auto" w:fill="F2DBDB" w:themeFill="accent2" w:themeFillTint="33"/>
          <w:lang w:eastAsia="zh-CN"/>
        </w:rPr>
        <w:t>累计同比</w:t>
      </w:r>
      <w:r>
        <w:rPr>
          <w:rStyle w:val="VerbatimChar"/>
          <w:rFonts w:hint="eastAsia"/>
          <w:lang w:eastAsia="zh-CN"/>
        </w:rPr>
        <w:t xml:space="preserve">       </w:t>
      </w:r>
      <w:r>
        <w:rPr>
          <w:rStyle w:val="VerbatimChar"/>
          <w:lang w:eastAsia="zh-CN"/>
        </w:rPr>
        <w:t xml:space="preserve">   </w:t>
      </w:r>
      <w:r>
        <w:rPr>
          <w:rStyle w:val="VerbatimChar"/>
          <w:rFonts w:hint="eastAsia"/>
          <w:lang w:eastAsia="zh-CN"/>
        </w:rPr>
        <w:t xml:space="preserve"> </w:t>
      </w:r>
      <w:r w:rsidRPr="00845EF0">
        <w:rPr>
          <w:rStyle w:val="VerbatimChar"/>
          <w:shd w:val="clear" w:color="auto" w:fill="EAF1DD" w:themeFill="accent3" w:themeFillTint="33"/>
          <w:lang w:eastAsia="zh-CN"/>
        </w:rPr>
        <w:t>累计同比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2016.01     </w:t>
      </w:r>
      <w:r w:rsidR="00A14DE1">
        <w:rPr>
          <w:rStyle w:val="VerbatimChar"/>
          <w:lang w:eastAsia="zh-CN"/>
        </w:rPr>
        <w:t xml:space="preserve"> -2.94              </w:t>
      </w:r>
      <w:r w:rsidR="00A14DE1">
        <w:rPr>
          <w:rStyle w:val="VerbatimChar"/>
          <w:lang w:eastAsia="zh-CN"/>
        </w:rPr>
        <w:t xml:space="preserve">10.0              </w:t>
      </w:r>
      <w:r w:rsidR="00A14DE1">
        <w:rPr>
          <w:rStyle w:val="VerbatimChar"/>
          <w:lang w:eastAsia="zh-CN"/>
        </w:rPr>
        <w:t>1.0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2016.02      </w:t>
      </w:r>
      <w:r w:rsidR="00A14DE1">
        <w:rPr>
          <w:rStyle w:val="VerbatimChar"/>
          <w:lang w:eastAsia="zh-CN"/>
        </w:rPr>
        <w:t xml:space="preserve">-15.25             </w:t>
      </w:r>
      <w:r w:rsidR="00A14DE1">
        <w:rPr>
          <w:rStyle w:val="VerbatimChar"/>
          <w:lang w:eastAsia="zh-CN"/>
        </w:rPr>
        <w:t xml:space="preserve">10.2              </w:t>
      </w:r>
      <w:r w:rsidR="00A14DE1">
        <w:rPr>
          <w:rStyle w:val="VerbatimChar"/>
          <w:lang w:eastAsia="zh-CN"/>
        </w:rPr>
        <w:t>3.0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2016.03  </w:t>
      </w:r>
      <w:r w:rsidR="00A14DE1">
        <w:rPr>
          <w:rStyle w:val="VerbatimChar"/>
          <w:lang w:eastAsia="zh-CN"/>
        </w:rPr>
        <w:t xml:space="preserve">    </w:t>
      </w:r>
      <w:r>
        <w:rPr>
          <w:rStyle w:val="VerbatimChar"/>
          <w:lang w:eastAsia="zh-CN"/>
        </w:rPr>
        <w:t xml:space="preserve">-21.07             </w:t>
      </w:r>
      <w:r w:rsidR="00A14DE1">
        <w:rPr>
          <w:rStyle w:val="VerbatimChar"/>
          <w:lang w:eastAsia="zh-CN"/>
        </w:rPr>
        <w:t xml:space="preserve">10.2              </w:t>
      </w:r>
      <w:r w:rsidR="00A14DE1">
        <w:rPr>
          <w:rStyle w:val="VerbatimChar"/>
          <w:lang w:eastAsia="zh-CN"/>
        </w:rPr>
        <w:t>3.0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2016.04      </w:t>
      </w:r>
      <w:r w:rsidR="00A14DE1">
        <w:rPr>
          <w:rStyle w:val="VerbatimChar"/>
          <w:lang w:eastAsia="zh-CN"/>
        </w:rPr>
        <w:t xml:space="preserve">-13.03             </w:t>
      </w:r>
      <w:r w:rsidR="00A14DE1">
        <w:rPr>
          <w:rStyle w:val="VerbatimChar"/>
          <w:lang w:eastAsia="zh-CN"/>
        </w:rPr>
        <w:t xml:space="preserve">10.7              </w:t>
      </w:r>
      <w:r w:rsidR="00A14DE1">
        <w:rPr>
          <w:rStyle w:val="VerbatimChar"/>
          <w:lang w:eastAsia="zh-CN"/>
        </w:rPr>
        <w:t>6.2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2016.05      </w:t>
      </w:r>
      <w:r w:rsidR="00A14DE1">
        <w:rPr>
          <w:rStyle w:val="VerbatimChar"/>
          <w:lang w:eastAsia="zh-CN"/>
        </w:rPr>
        <w:t xml:space="preserve">-11.04             </w:t>
      </w:r>
      <w:r w:rsidR="00A14DE1">
        <w:rPr>
          <w:rStyle w:val="VerbatimChar"/>
          <w:lang w:eastAsia="zh-CN"/>
        </w:rPr>
        <w:t xml:space="preserve">10.5              </w:t>
      </w:r>
      <w:r w:rsidR="00A14DE1">
        <w:rPr>
          <w:rStyle w:val="VerbatimChar"/>
          <w:lang w:eastAsia="zh-CN"/>
        </w:rPr>
        <w:t>7.2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2016.06      -10.16              </w:t>
      </w:r>
      <w:r w:rsidR="00A14DE1">
        <w:rPr>
          <w:rStyle w:val="VerbatimChar"/>
          <w:lang w:eastAsia="zh-CN"/>
        </w:rPr>
        <w:t>9.6</w:t>
      </w:r>
      <w:r w:rsidR="00A14DE1">
        <w:rPr>
          <w:rStyle w:val="VerbatimChar"/>
          <w:lang w:eastAsia="zh-CN"/>
        </w:rPr>
        <w:t xml:space="preserve">            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>7.0</w:t>
      </w:r>
      <w:r w:rsidR="00A14DE1">
        <w:rPr>
          <w:lang w:eastAsia="zh-CN"/>
        </w:rPr>
        <w:br/>
      </w:r>
      <w:r w:rsidR="0013343E" w:rsidRPr="0013343E">
        <w:rPr>
          <w:rFonts w:ascii="Consolas" w:hAnsi="Consolas"/>
          <w:sz w:val="22"/>
          <w:lang w:eastAsia="zh-CN"/>
        </w:rPr>
        <w:t xml:space="preserve">##         </w:t>
      </w:r>
      <w:r w:rsidR="0013343E" w:rsidRPr="0013343E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社会消费品零售总额</w:t>
      </w:r>
      <w:r w:rsidR="0013343E" w:rsidRPr="0013343E">
        <w:rPr>
          <w:lang w:eastAsia="zh-CN"/>
        </w:rPr>
        <w:br/>
      </w:r>
      <w:r w:rsidR="0013343E" w:rsidRPr="0013343E">
        <w:rPr>
          <w:rFonts w:ascii="Consolas" w:hAnsi="Consolas"/>
          <w:sz w:val="22"/>
          <w:lang w:eastAsia="zh-CN"/>
        </w:rPr>
        <w:t xml:space="preserve">  </w:t>
      </w:r>
      <w:r w:rsidR="0013343E" w:rsidRPr="0013343E">
        <w:rPr>
          <w:rFonts w:ascii="Consolas" w:hAnsi="Consolas" w:hint="eastAsia"/>
          <w:sz w:val="22"/>
          <w:lang w:eastAsia="zh-CN"/>
        </w:rPr>
        <w:t xml:space="preserve">             </w:t>
      </w:r>
      <w:r w:rsidR="0013343E" w:rsidRPr="0013343E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同比增长</w:t>
      </w:r>
      <w:r w:rsidR="0013343E" w:rsidRPr="0013343E">
        <w:rPr>
          <w:rFonts w:ascii="Consolas" w:hAnsi="Consolas"/>
          <w:sz w:val="22"/>
          <w:lang w:eastAsia="zh-CN"/>
        </w:rPr>
        <w:t xml:space="preserve">       </w:t>
      </w:r>
      <w:r w:rsidR="0013343E" w:rsidRPr="0013343E">
        <w:rPr>
          <w:rFonts w:ascii="Consolas" w:hAnsi="Consolas"/>
          <w:sz w:val="22"/>
          <w:lang w:eastAsia="zh-CN"/>
        </w:rPr>
        <w:t>工业增加值同比</w:t>
      </w:r>
      <w:r w:rsidR="0013343E" w:rsidRPr="0013343E">
        <w:rPr>
          <w:rFonts w:ascii="Consolas" w:hAnsi="Consolas" w:hint="eastAsia"/>
          <w:sz w:val="22"/>
          <w:lang w:eastAsia="zh-CN"/>
        </w:rPr>
        <w:t xml:space="preserve"> </w:t>
      </w:r>
      <w:r w:rsidR="0013343E" w:rsidRPr="0013343E">
        <w:rPr>
          <w:rFonts w:ascii="Consolas" w:hAnsi="Consolas"/>
          <w:sz w:val="22"/>
          <w:lang w:eastAsia="zh-CN"/>
        </w:rPr>
        <w:t xml:space="preserve">   CPI</w:t>
      </w:r>
      <w:r w:rsidR="0013343E" w:rsidRPr="0013343E">
        <w:rPr>
          <w:rFonts w:ascii="Consolas" w:hAnsi="Consolas"/>
          <w:sz w:val="22"/>
          <w:lang w:eastAsia="zh-CN"/>
        </w:rPr>
        <w:t>同比增长</w:t>
      </w:r>
      <w:r w:rsidR="0013343E" w:rsidRPr="0013343E">
        <w:rPr>
          <w:rFonts w:ascii="Consolas" w:hAnsi="Consolas"/>
          <w:sz w:val="22"/>
          <w:lang w:eastAsia="zh-CN"/>
        </w:rPr>
        <w:t xml:space="preserve">   PPI</w:t>
      </w:r>
      <w:r w:rsidR="0013343E" w:rsidRPr="0013343E">
        <w:rPr>
          <w:rFonts w:ascii="Consolas" w:hAnsi="Consolas"/>
          <w:sz w:val="22"/>
          <w:lang w:eastAsia="zh-CN"/>
        </w:rPr>
        <w:t>同比增长</w:t>
      </w:r>
      <w:r w:rsidR="0013343E" w:rsidRPr="0013343E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2016.01      </w:t>
      </w:r>
      <w:r w:rsidR="00A14DE1">
        <w:rPr>
          <w:rStyle w:val="VerbatimChar"/>
          <w:lang w:eastAsia="zh-CN"/>
        </w:rPr>
        <w:t xml:space="preserve">11.1           </w:t>
      </w:r>
      <w:r w:rsidR="0013343E"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5.90        </w:t>
      </w:r>
      <w:r w:rsidR="0013343E">
        <w:rPr>
          <w:rStyle w:val="VerbatimChar"/>
          <w:lang w:eastAsia="zh-CN"/>
        </w:rPr>
        <w:t xml:space="preserve">     1.60    </w:t>
      </w:r>
      <w:r w:rsidR="00A14DE1">
        <w:rPr>
          <w:rStyle w:val="VerbatimChar"/>
          <w:lang w:eastAsia="zh-CN"/>
        </w:rPr>
        <w:t xml:space="preserve">   -5.9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2016.02      </w:t>
      </w:r>
      <w:r w:rsidR="00A14DE1">
        <w:rPr>
          <w:rStyle w:val="VerbatimChar"/>
          <w:lang w:eastAsia="zh-CN"/>
        </w:rPr>
        <w:t xml:space="preserve">10.2          </w:t>
      </w:r>
      <w:r w:rsidR="0013343E"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5.87       </w:t>
      </w:r>
      <w:r w:rsidR="0013343E">
        <w:rPr>
          <w:rStyle w:val="VerbatimChar"/>
          <w:lang w:eastAsia="zh-CN"/>
        </w:rPr>
        <w:t xml:space="preserve">      1.80    </w:t>
      </w:r>
      <w:r w:rsidR="00A14DE1">
        <w:rPr>
          <w:rStyle w:val="VerbatimChar"/>
          <w:lang w:eastAsia="zh-CN"/>
        </w:rPr>
        <w:t xml:space="preserve">   -5.3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2016.03      </w:t>
      </w:r>
      <w:r w:rsidR="00A14DE1">
        <w:rPr>
          <w:rStyle w:val="VerbatimChar"/>
          <w:lang w:eastAsia="zh-CN"/>
        </w:rPr>
        <w:t xml:space="preserve">10.2         </w:t>
      </w:r>
      <w:r w:rsidR="0013343E"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 4.91       </w:t>
      </w:r>
      <w:r w:rsidR="0013343E">
        <w:rPr>
          <w:rStyle w:val="VerbatimChar"/>
          <w:lang w:eastAsia="zh-CN"/>
        </w:rPr>
        <w:t xml:space="preserve">      2.30   </w:t>
      </w:r>
      <w:r w:rsidR="00A14DE1">
        <w:rPr>
          <w:rStyle w:val="VerbatimChar"/>
          <w:lang w:eastAsia="zh-CN"/>
        </w:rPr>
        <w:t xml:space="preserve">    -4.9</w:t>
      </w:r>
      <w:r w:rsidR="00A14DE1">
        <w:rPr>
          <w:lang w:eastAsia="zh-CN"/>
        </w:rPr>
        <w:br/>
      </w:r>
      <w:r w:rsidR="0013343E">
        <w:rPr>
          <w:rStyle w:val="VerbatimChar"/>
          <w:lang w:eastAsia="zh-CN"/>
        </w:rPr>
        <w:t xml:space="preserve">## 2016.04      </w:t>
      </w:r>
      <w:r w:rsidR="00A14DE1">
        <w:rPr>
          <w:rStyle w:val="VerbatimChar"/>
          <w:lang w:eastAsia="zh-CN"/>
        </w:rPr>
        <w:t xml:space="preserve">10.5          </w:t>
      </w:r>
      <w:r w:rsidR="0013343E"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6.80      </w:t>
      </w:r>
      <w:r w:rsidR="0013343E">
        <w:rPr>
          <w:rStyle w:val="VerbatimChar"/>
          <w:lang w:eastAsia="zh-CN"/>
        </w:rPr>
        <w:t xml:space="preserve">       2.30   </w:t>
      </w:r>
      <w:r w:rsidR="00A14DE1">
        <w:rPr>
          <w:rStyle w:val="VerbatimChar"/>
          <w:lang w:eastAsia="zh-CN"/>
        </w:rPr>
        <w:t xml:space="preserve">    -4.3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2016.05      </w:t>
      </w:r>
      <w:r w:rsidR="00A14DE1">
        <w:rPr>
          <w:rStyle w:val="VerbatimChar"/>
          <w:lang w:eastAsia="zh-CN"/>
        </w:rPr>
        <w:t xml:space="preserve">10.1          </w:t>
      </w:r>
      <w:r w:rsidR="0013343E"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6.00       </w:t>
      </w:r>
      <w:r w:rsidR="0013343E">
        <w:rPr>
          <w:rStyle w:val="VerbatimChar"/>
          <w:lang w:eastAsia="zh-CN"/>
        </w:rPr>
        <w:t xml:space="preserve">      2.33   </w:t>
      </w:r>
      <w:r w:rsidR="00A14DE1">
        <w:rPr>
          <w:rStyle w:val="VerbatimChar"/>
          <w:lang w:eastAsia="zh-CN"/>
        </w:rPr>
        <w:t xml:space="preserve">    -3.4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2016.06      </w:t>
      </w:r>
      <w:r w:rsidR="00A14DE1">
        <w:rPr>
          <w:rStyle w:val="VerbatimChar"/>
          <w:lang w:eastAsia="zh-CN"/>
        </w:rPr>
        <w:t xml:space="preserve">10.0         </w:t>
      </w:r>
      <w:r w:rsidR="0013343E"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 6.00  </w:t>
      </w:r>
      <w:r w:rsidR="00A14DE1">
        <w:rPr>
          <w:rStyle w:val="VerbatimChar"/>
          <w:lang w:eastAsia="zh-CN"/>
        </w:rPr>
        <w:t xml:space="preserve">     </w:t>
      </w:r>
      <w:r w:rsidR="0013343E">
        <w:rPr>
          <w:rStyle w:val="VerbatimChar"/>
          <w:lang w:eastAsia="zh-CN"/>
        </w:rPr>
        <w:t xml:space="preserve">      2.04    </w:t>
      </w:r>
      <w:r w:rsidR="00A14DE1">
        <w:rPr>
          <w:rStyle w:val="VerbatimChar"/>
          <w:lang w:eastAsia="zh-CN"/>
        </w:rPr>
        <w:t xml:space="preserve">   -2.8</w:t>
      </w:r>
      <w:r w:rsidR="00A14DE1">
        <w:rPr>
          <w:lang w:eastAsia="zh-CN"/>
        </w:rPr>
        <w:br/>
      </w:r>
      <w:r w:rsidR="0013343E" w:rsidRPr="0013343E">
        <w:rPr>
          <w:rFonts w:ascii="Consolas" w:hAnsi="Consolas"/>
          <w:sz w:val="22"/>
          <w:lang w:eastAsia="zh-CN"/>
        </w:rPr>
        <w:lastRenderedPageBreak/>
        <w:t xml:space="preserve">##          </w:t>
      </w:r>
      <w:r w:rsidR="0013343E" w:rsidRPr="0013343E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社会融资规模存量</w:t>
      </w:r>
      <w:r w:rsidR="0013343E" w:rsidRPr="0013343E">
        <w:rPr>
          <w:lang w:eastAsia="zh-CN"/>
        </w:rPr>
        <w:br/>
      </w:r>
      <w:r w:rsidR="0013343E" w:rsidRPr="0013343E">
        <w:rPr>
          <w:rFonts w:ascii="Consolas" w:hAnsi="Consolas"/>
          <w:sz w:val="22"/>
          <w:lang w:eastAsia="zh-CN"/>
        </w:rPr>
        <w:t xml:space="preserve">              </w:t>
      </w:r>
      <w:r w:rsidR="0013343E" w:rsidRPr="0013343E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同比增速</w:t>
      </w:r>
      <w:r w:rsidR="0013343E" w:rsidRPr="0013343E">
        <w:rPr>
          <w:rFonts w:ascii="Consolas" w:hAnsi="Consolas"/>
          <w:sz w:val="22"/>
          <w:lang w:eastAsia="zh-CN"/>
        </w:rPr>
        <w:t xml:space="preserve">       m1</w:t>
      </w:r>
      <w:r w:rsidR="0013343E" w:rsidRPr="0013343E">
        <w:rPr>
          <w:rFonts w:ascii="Consolas" w:hAnsi="Consolas"/>
          <w:sz w:val="22"/>
          <w:lang w:eastAsia="zh-CN"/>
        </w:rPr>
        <w:t>同比增长</w:t>
      </w:r>
      <w:r w:rsidR="0013343E" w:rsidRPr="0013343E">
        <w:rPr>
          <w:rFonts w:ascii="Consolas" w:hAnsi="Consolas"/>
          <w:sz w:val="22"/>
          <w:lang w:eastAsia="zh-CN"/>
        </w:rPr>
        <w:t xml:space="preserve">     m2</w:t>
      </w:r>
      <w:r w:rsidR="0013343E" w:rsidRPr="0013343E">
        <w:rPr>
          <w:rFonts w:ascii="Consolas" w:hAnsi="Consolas"/>
          <w:sz w:val="22"/>
          <w:lang w:eastAsia="zh-CN"/>
        </w:rPr>
        <w:t>同比增长</w:t>
      </w:r>
      <w:r w:rsidR="0013343E" w:rsidRPr="0013343E">
        <w:rPr>
          <w:rFonts w:ascii="Consolas" w:hAnsi="Consolas" w:hint="eastAsia"/>
          <w:sz w:val="22"/>
          <w:lang w:eastAsia="zh-CN"/>
        </w:rPr>
        <w:t xml:space="preserve">  </w:t>
      </w:r>
      <w:r w:rsidR="0013343E" w:rsidRPr="0013343E">
        <w:rPr>
          <w:rFonts w:ascii="Consolas" w:hAnsi="Consolas"/>
          <w:sz w:val="22"/>
          <w:lang w:eastAsia="zh-CN"/>
        </w:rPr>
        <w:t xml:space="preserve">   DR007      y</w:t>
      </w:r>
      <w:r w:rsidR="0013343E" w:rsidRPr="0013343E">
        <w:rPr>
          <w:lang w:eastAsia="zh-CN"/>
        </w:rPr>
        <w:br/>
      </w:r>
      <w:r w:rsidR="0013343E">
        <w:rPr>
          <w:rStyle w:val="VerbatimChar"/>
          <w:lang w:eastAsia="zh-CN"/>
        </w:rPr>
        <w:t xml:space="preserve">## 2016.01    </w:t>
      </w:r>
      <w:r w:rsidR="00A14DE1">
        <w:rPr>
          <w:rStyle w:val="VerbatimChar"/>
          <w:lang w:eastAsia="zh-CN"/>
        </w:rPr>
        <w:t xml:space="preserve">11.70963     </w:t>
      </w:r>
      <w:r w:rsidR="0013343E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15.2       </w:t>
      </w:r>
      <w:r w:rsidR="0013343E" w:rsidRPr="0013343E">
        <w:rPr>
          <w:rFonts w:ascii="Consolas" w:hAnsi="Consolas"/>
          <w:sz w:val="22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13.3 </w:t>
      </w:r>
      <w:r w:rsidR="0013343E" w:rsidRPr="0013343E">
        <w:rPr>
          <w:rFonts w:ascii="Consolas" w:hAnsi="Consolas"/>
          <w:sz w:val="22"/>
          <w:lang w:eastAsia="zh-CN"/>
        </w:rPr>
        <w:t xml:space="preserve">       </w:t>
      </w:r>
      <w:r w:rsidR="00A14DE1">
        <w:rPr>
          <w:rStyle w:val="VerbatimChar"/>
          <w:lang w:eastAsia="zh-CN"/>
        </w:rPr>
        <w:t xml:space="preserve"> 2.49 </w:t>
      </w:r>
      <w:r w:rsidR="0013343E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>2.32</w:t>
      </w:r>
      <w:r w:rsidR="00A14DE1">
        <w:rPr>
          <w:lang w:eastAsia="zh-CN"/>
        </w:rPr>
        <w:br/>
      </w:r>
      <w:r w:rsidR="0013343E">
        <w:rPr>
          <w:rStyle w:val="VerbatimChar"/>
          <w:lang w:eastAsia="zh-CN"/>
        </w:rPr>
        <w:t xml:space="preserve">## 2016.02   </w:t>
      </w:r>
      <w:r w:rsidR="00A14DE1">
        <w:rPr>
          <w:rStyle w:val="VerbatimChar"/>
          <w:lang w:eastAsia="zh-CN"/>
        </w:rPr>
        <w:t xml:space="preserve"> 12.59570       </w:t>
      </w:r>
      <w:r w:rsidR="0013343E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18.6      </w:t>
      </w:r>
      <w:r w:rsidR="0013343E" w:rsidRPr="0013343E">
        <w:rPr>
          <w:rFonts w:ascii="Consolas" w:hAnsi="Consolas"/>
          <w:sz w:val="22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14.0 </w:t>
      </w:r>
      <w:r w:rsidR="0013343E" w:rsidRPr="0013343E">
        <w:rPr>
          <w:rFonts w:ascii="Consolas" w:hAnsi="Consolas"/>
          <w:sz w:val="22"/>
          <w:lang w:eastAsia="zh-CN"/>
        </w:rPr>
        <w:t xml:space="preserve">       </w:t>
      </w:r>
      <w:r w:rsidR="00A14DE1">
        <w:rPr>
          <w:rStyle w:val="VerbatimChar"/>
          <w:lang w:eastAsia="zh-CN"/>
        </w:rPr>
        <w:t xml:space="preserve"> 2.42 </w:t>
      </w:r>
      <w:r w:rsidR="0013343E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>2.29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2016.03    </w:t>
      </w:r>
      <w:r w:rsidR="00A14DE1">
        <w:rPr>
          <w:rStyle w:val="VerbatimChar"/>
          <w:lang w:eastAsia="zh-CN"/>
        </w:rPr>
        <w:t xml:space="preserve">12.07628     </w:t>
      </w:r>
      <w:r w:rsidR="0013343E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1</w:t>
      </w:r>
      <w:r w:rsidR="00A14DE1">
        <w:rPr>
          <w:rStyle w:val="VerbatimChar"/>
          <w:lang w:eastAsia="zh-CN"/>
        </w:rPr>
        <w:t>7.4</w:t>
      </w:r>
      <w:r w:rsidR="00A14DE1">
        <w:rPr>
          <w:rStyle w:val="VerbatimChar"/>
          <w:lang w:eastAsia="zh-CN"/>
        </w:rPr>
        <w:t xml:space="preserve">     </w:t>
      </w:r>
      <w:r w:rsidR="0013343E" w:rsidRPr="0013343E">
        <w:rPr>
          <w:rFonts w:ascii="Consolas" w:hAnsi="Consolas"/>
          <w:sz w:val="22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 13.3 </w:t>
      </w:r>
      <w:r w:rsidR="0013343E" w:rsidRPr="0013343E">
        <w:rPr>
          <w:rFonts w:ascii="Consolas" w:hAnsi="Consolas"/>
          <w:sz w:val="22"/>
          <w:lang w:eastAsia="zh-CN"/>
        </w:rPr>
        <w:t xml:space="preserve">       </w:t>
      </w:r>
      <w:r w:rsidR="00A14DE1">
        <w:rPr>
          <w:rStyle w:val="VerbatimChar"/>
          <w:lang w:eastAsia="zh-CN"/>
        </w:rPr>
        <w:t xml:space="preserve"> 2.46 </w:t>
      </w:r>
      <w:r w:rsidR="0013343E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>2.13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2016.04    </w:t>
      </w:r>
      <w:r w:rsidR="00A14DE1">
        <w:rPr>
          <w:rStyle w:val="VerbatimChar"/>
          <w:lang w:eastAsia="zh-CN"/>
        </w:rPr>
        <w:t xml:space="preserve">12.81011      </w:t>
      </w:r>
      <w:r w:rsidR="0013343E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22.1     </w:t>
      </w:r>
      <w:r w:rsidR="0013343E" w:rsidRPr="0013343E">
        <w:rPr>
          <w:rFonts w:ascii="Consolas" w:hAnsi="Consolas"/>
          <w:sz w:val="22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 13.4 </w:t>
      </w:r>
      <w:r w:rsidR="0013343E" w:rsidRPr="0013343E">
        <w:rPr>
          <w:rFonts w:ascii="Consolas" w:hAnsi="Consolas"/>
          <w:sz w:val="22"/>
          <w:lang w:eastAsia="zh-CN"/>
        </w:rPr>
        <w:t xml:space="preserve">       </w:t>
      </w:r>
      <w:r w:rsidR="00A14DE1">
        <w:rPr>
          <w:rStyle w:val="VerbatimChar"/>
          <w:lang w:eastAsia="zh-CN"/>
        </w:rPr>
        <w:t xml:space="preserve"> 2.49 </w:t>
      </w:r>
      <w:r w:rsidR="0013343E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>2.22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2016.05    </w:t>
      </w:r>
      <w:r w:rsidR="00A14DE1">
        <w:rPr>
          <w:rStyle w:val="VerbatimChar"/>
          <w:lang w:eastAsia="zh-CN"/>
        </w:rPr>
        <w:t xml:space="preserve">12.50938    </w:t>
      </w:r>
      <w:r w:rsidR="0013343E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 22.9     </w:t>
      </w:r>
      <w:r w:rsidR="0013343E" w:rsidRPr="0013343E">
        <w:rPr>
          <w:rFonts w:ascii="Consolas" w:hAnsi="Consolas"/>
          <w:sz w:val="22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 12.8 </w:t>
      </w:r>
      <w:r w:rsidR="0013343E" w:rsidRPr="0013343E">
        <w:rPr>
          <w:rFonts w:ascii="Consolas" w:hAnsi="Consolas"/>
          <w:sz w:val="22"/>
          <w:lang w:eastAsia="zh-CN"/>
        </w:rPr>
        <w:t xml:space="preserve">       </w:t>
      </w:r>
      <w:r w:rsidR="00A14DE1">
        <w:rPr>
          <w:rStyle w:val="VerbatimChar"/>
          <w:lang w:eastAsia="zh-CN"/>
        </w:rPr>
        <w:t xml:space="preserve"> 2.43 </w:t>
      </w:r>
      <w:r w:rsidR="0013343E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>2.31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2016.06    </w:t>
      </w:r>
      <w:r w:rsidR="00A14DE1">
        <w:rPr>
          <w:rStyle w:val="VerbatimChar"/>
          <w:lang w:eastAsia="zh-CN"/>
        </w:rPr>
        <w:t xml:space="preserve">11.99121     </w:t>
      </w:r>
      <w:r w:rsidR="0013343E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23.7     </w:t>
      </w:r>
      <w:r w:rsidR="0013343E" w:rsidRPr="0013343E">
        <w:rPr>
          <w:rFonts w:ascii="Consolas" w:hAnsi="Consolas"/>
          <w:sz w:val="22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 11.8  </w:t>
      </w:r>
      <w:r w:rsidR="0013343E" w:rsidRPr="0013343E">
        <w:rPr>
          <w:rFonts w:ascii="Consolas" w:hAnsi="Consolas"/>
          <w:sz w:val="22"/>
          <w:lang w:eastAsia="zh-CN"/>
        </w:rPr>
        <w:t xml:space="preserve">       </w:t>
      </w:r>
      <w:r w:rsidR="00A14DE1">
        <w:rPr>
          <w:rStyle w:val="VerbatimChar"/>
          <w:lang w:eastAsia="zh-CN"/>
        </w:rPr>
        <w:t xml:space="preserve">2.46 </w:t>
      </w:r>
      <w:r w:rsidR="0013343E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>2.40</w:t>
      </w:r>
    </w:p>
    <w:p w:rsidR="00270AA2" w:rsidRDefault="00A14DE1">
      <w:pPr>
        <w:pStyle w:val="SourceCode"/>
      </w:pPr>
      <w:r>
        <w:rPr>
          <w:rStyle w:val="NormalTok"/>
        </w:rPr>
        <w:t>i1&lt;-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19</w:t>
      </w:r>
      <w:r>
        <w:br/>
      </w:r>
      <w:r>
        <w:rPr>
          <w:rStyle w:val="NormalTok"/>
        </w:rPr>
        <w:t>j1&lt;-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45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i1){</w:t>
      </w:r>
      <w:r>
        <w:br/>
      </w:r>
      <w:r>
        <w:rPr>
          <w:rStyle w:val="NormalTok"/>
        </w:rPr>
        <w:t xml:space="preserve">  meani&lt;-</w:t>
      </w:r>
      <w:r>
        <w:rPr>
          <w:rStyle w:val="KeywordTok"/>
        </w:rPr>
        <w:t>mean</w:t>
      </w:r>
      <w:r>
        <w:rPr>
          <w:rStyle w:val="NormalTok"/>
        </w:rPr>
        <w:t>(data3[j1,i])</w:t>
      </w:r>
      <w:r>
        <w:br/>
      </w:r>
      <w:r>
        <w:rPr>
          <w:rStyle w:val="NormalTok"/>
        </w:rPr>
        <w:t xml:space="preserve">  maxi&lt;-</w:t>
      </w:r>
      <w:r>
        <w:rPr>
          <w:rStyle w:val="KeywordTok"/>
        </w:rPr>
        <w:t>max</w:t>
      </w:r>
      <w:r>
        <w:rPr>
          <w:rStyle w:val="NormalTok"/>
        </w:rPr>
        <w:t>(data3[j1,i])</w:t>
      </w:r>
      <w:r>
        <w:br/>
      </w:r>
      <w:r>
        <w:rPr>
          <w:rStyle w:val="NormalTok"/>
        </w:rPr>
        <w:t xml:space="preserve">  mini&lt;-</w:t>
      </w:r>
      <w:r>
        <w:rPr>
          <w:rStyle w:val="KeywordTok"/>
        </w:rPr>
        <w:t>min</w:t>
      </w:r>
      <w:r>
        <w:rPr>
          <w:rStyle w:val="NormalTok"/>
        </w:rPr>
        <w:t>(data3[j1,i])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j1){</w:t>
      </w:r>
      <w:r>
        <w:br/>
      </w:r>
      <w:r>
        <w:rPr>
          <w:rStyle w:val="NormalTok"/>
        </w:rPr>
        <w:t xml:space="preserve">    data3[j,i]&lt;-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(data3[j,i]</w:t>
      </w:r>
      <w:r>
        <w:rPr>
          <w:rStyle w:val="OperatorTok"/>
        </w:rPr>
        <w:t>-</w:t>
      </w:r>
      <w:r>
        <w:rPr>
          <w:rStyle w:val="NormalTok"/>
        </w:rPr>
        <w:t>mini)</w:t>
      </w:r>
      <w:r>
        <w:rPr>
          <w:rStyle w:val="OperatorTok"/>
        </w:rPr>
        <w:t>/</w:t>
      </w:r>
      <w:r>
        <w:rPr>
          <w:rStyle w:val="NormalTok"/>
        </w:rPr>
        <w:t>(maxi</w:t>
      </w:r>
      <w:r>
        <w:rPr>
          <w:rStyle w:val="OperatorTok"/>
        </w:rPr>
        <w:t>-</w:t>
      </w:r>
      <w:r>
        <w:rPr>
          <w:rStyle w:val="NormalTok"/>
        </w:rPr>
        <w:t>mini)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270AA2" w:rsidRDefault="00A14DE1">
      <w:pPr>
        <w:pStyle w:val="FirstParagraph"/>
        <w:rPr>
          <w:lang w:eastAsia="zh-CN"/>
        </w:rPr>
      </w:pPr>
      <w:r>
        <w:rPr>
          <w:lang w:eastAsia="zh-CN"/>
        </w:rPr>
        <w:t>进行归一化处理后的结果：</w:t>
      </w:r>
    </w:p>
    <w:p w:rsidR="00270AA2" w:rsidRDefault="00A14DE1">
      <w:pPr>
        <w:pStyle w:val="SourceCode"/>
        <w:rPr>
          <w:lang w:eastAsia="zh-CN"/>
        </w:rPr>
      </w:pPr>
      <w:r>
        <w:rPr>
          <w:rStyle w:val="KeywordTok"/>
          <w:lang w:eastAsia="zh-CN"/>
        </w:rPr>
        <w:t>head</w:t>
      </w:r>
      <w:r>
        <w:rPr>
          <w:rStyle w:val="NormalTok"/>
          <w:lang w:eastAsia="zh-CN"/>
        </w:rPr>
        <w:t>(data3)</w:t>
      </w:r>
    </w:p>
    <w:p w:rsidR="00270AA2" w:rsidRDefault="002F6A25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        </w:t>
      </w:r>
      <w:r w:rsidRPr="002C2023">
        <w:rPr>
          <w:rStyle w:val="VerbatimChar"/>
          <w:shd w:val="clear" w:color="auto" w:fill="F2F2F2" w:themeFill="background1" w:themeFillShade="F2"/>
          <w:lang w:eastAsia="zh-CN"/>
        </w:rPr>
        <w:t>美元兑人民币</w:t>
      </w:r>
      <w:r w:rsidRPr="002C2023">
        <w:rPr>
          <w:rStyle w:val="VerbatimChar"/>
          <w:shd w:val="clear" w:color="auto" w:fill="F2F2F2" w:themeFill="background1" w:themeFillShade="F2"/>
          <w:lang w:eastAsia="zh-CN"/>
        </w:rPr>
        <w:t>.</w:t>
      </w:r>
      <w:r>
        <w:rPr>
          <w:rStyle w:val="VerbatimChar"/>
          <w:lang w:eastAsia="zh-CN"/>
        </w:rPr>
        <w:t xml:space="preserve">                 </w:t>
      </w:r>
      <w:r w:rsidRPr="002C2023">
        <w:rPr>
          <w:rStyle w:val="VerbatimChar"/>
          <w:shd w:val="clear" w:color="auto" w:fill="EAF1DD" w:themeFill="accent3" w:themeFillTint="33"/>
          <w:lang w:eastAsia="zh-CN"/>
        </w:rPr>
        <w:t>美国道琼斯</w:t>
      </w:r>
      <w:r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  <w:lang w:eastAsia="zh-CN"/>
        </w:rPr>
        <w:t xml:space="preserve">       </w:t>
      </w:r>
      <w:r w:rsidRPr="002C2023">
        <w:rPr>
          <w:rStyle w:val="VerbatimChar"/>
          <w:shd w:val="clear" w:color="auto" w:fill="DBE5F1" w:themeFill="accent1" w:themeFillTint="33"/>
          <w:lang w:eastAsia="zh-CN"/>
        </w:rPr>
        <w:t>X1</w:t>
      </w:r>
      <w:r w:rsidRPr="002C2023">
        <w:rPr>
          <w:rStyle w:val="VerbatimChar"/>
          <w:shd w:val="clear" w:color="auto" w:fill="DBE5F1" w:themeFill="accent1" w:themeFillTint="33"/>
          <w:lang w:eastAsia="zh-CN"/>
        </w:rPr>
        <w:t>年期美国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  </w:t>
      </w:r>
      <w:r w:rsidRPr="002C2023">
        <w:rPr>
          <w:rStyle w:val="VerbatimChar"/>
          <w:shd w:val="clear" w:color="auto" w:fill="F2F2F2" w:themeFill="background1" w:themeFillShade="F2"/>
          <w:lang w:eastAsia="zh-CN"/>
        </w:rPr>
        <w:t>平均汇率</w:t>
      </w:r>
      <w:r>
        <w:rPr>
          <w:rStyle w:val="VerbatimChar"/>
          <w:rFonts w:hint="eastAsia"/>
          <w:lang w:eastAsia="zh-CN"/>
        </w:rPr>
        <w:t xml:space="preserve">     </w:t>
      </w:r>
      <w:r>
        <w:rPr>
          <w:rStyle w:val="VerbatimChar"/>
          <w:lang w:eastAsia="zh-CN"/>
        </w:rPr>
        <w:t xml:space="preserve">  </w:t>
      </w:r>
      <w:r w:rsidRPr="002C2023">
        <w:rPr>
          <w:rStyle w:val="VerbatimChar"/>
          <w:shd w:val="clear" w:color="auto" w:fill="F2DBDB" w:themeFill="accent2" w:themeFillTint="33"/>
          <w:lang w:eastAsia="zh-CN"/>
        </w:rPr>
        <w:t>Libor7</w:t>
      </w:r>
      <w:r w:rsidRPr="002C2023">
        <w:rPr>
          <w:rStyle w:val="VerbatimChar"/>
          <w:shd w:val="clear" w:color="auto" w:fill="F2DBDB" w:themeFill="accent2" w:themeFillTint="33"/>
          <w:lang w:eastAsia="zh-CN"/>
        </w:rPr>
        <w:t>天</w:t>
      </w:r>
      <w:r>
        <w:rPr>
          <w:rStyle w:val="VerbatimChar"/>
          <w:rFonts w:hint="eastAsia"/>
          <w:lang w:eastAsia="zh-CN"/>
        </w:rPr>
        <w:t xml:space="preserve"> </w:t>
      </w:r>
      <w:r>
        <w:rPr>
          <w:rStyle w:val="VerbatimChar"/>
          <w:lang w:eastAsia="zh-CN"/>
        </w:rPr>
        <w:t xml:space="preserve">       </w:t>
      </w:r>
      <w:r w:rsidRPr="002C2023">
        <w:rPr>
          <w:rStyle w:val="VerbatimChar"/>
          <w:shd w:val="clear" w:color="auto" w:fill="EAF1DD" w:themeFill="accent3" w:themeFillTint="33"/>
          <w:lang w:eastAsia="zh-CN"/>
        </w:rPr>
        <w:t>指数</w:t>
      </w:r>
      <w:r>
        <w:rPr>
          <w:rStyle w:val="VerbatimChar"/>
          <w:rFonts w:hint="eastAsia"/>
          <w:lang w:eastAsia="zh-CN"/>
        </w:rPr>
        <w:t xml:space="preserve">    </w:t>
      </w:r>
      <w:r>
        <w:rPr>
          <w:rStyle w:val="VerbatimChar"/>
          <w:lang w:eastAsia="zh-CN"/>
        </w:rPr>
        <w:t xml:space="preserve">        </w:t>
      </w:r>
      <w:r w:rsidRPr="002C2023">
        <w:rPr>
          <w:rStyle w:val="VerbatimChar"/>
          <w:shd w:val="clear" w:color="auto" w:fill="DBE5F1" w:themeFill="accent1" w:themeFillTint="33"/>
          <w:lang w:eastAsia="zh-CN"/>
        </w:rPr>
        <w:t>国债利率</w:t>
      </w:r>
      <w:r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2016.01    </w:t>
      </w:r>
      <w:r w:rsidR="00A14DE1">
        <w:rPr>
          <w:rStyle w:val="VerbatimChar"/>
          <w:lang w:eastAsia="zh-CN"/>
        </w:rPr>
        <w:t>-0</w:t>
      </w:r>
      <w:r w:rsidR="00A14DE1">
        <w:rPr>
          <w:rStyle w:val="VerbatimChar"/>
          <w:lang w:eastAsia="zh-CN"/>
        </w:rPr>
        <w:t>.3464789</w:t>
      </w:r>
      <w:r w:rsidR="00A14DE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>-</w:t>
      </w:r>
      <w:r>
        <w:rPr>
          <w:rStyle w:val="VerbatimChar"/>
          <w:lang w:eastAsia="zh-CN"/>
        </w:rPr>
        <w:t xml:space="preserve">1.0000000     -1.0000000     </w:t>
      </w:r>
      <w:r w:rsidR="00A14DE1">
        <w:rPr>
          <w:rStyle w:val="VerbatimChar"/>
          <w:lang w:eastAsia="zh-CN"/>
        </w:rPr>
        <w:t xml:space="preserve"> -0.9726027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2016.02    </w:t>
      </w:r>
      <w:r w:rsidR="00A14DE1">
        <w:rPr>
          <w:rStyle w:val="VerbatimChar"/>
          <w:lang w:eastAsia="zh-CN"/>
        </w:rPr>
        <w:t xml:space="preserve">-0.4017926 </w:t>
      </w:r>
      <w:r>
        <w:rPr>
          <w:rStyle w:val="VerbatimChar"/>
          <w:lang w:eastAsia="zh-CN"/>
        </w:rPr>
        <w:t xml:space="preserve">  -1.0000000     -1.0000000   </w:t>
      </w:r>
      <w:r w:rsidR="00A14DE1">
        <w:rPr>
          <w:rStyle w:val="VerbatimChar"/>
          <w:lang w:eastAsia="zh-CN"/>
        </w:rPr>
        <w:t xml:space="preserve">   -0.9817352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2016.03    </w:t>
      </w:r>
      <w:r w:rsidR="00A14DE1">
        <w:rPr>
          <w:rStyle w:val="VerbatimChar"/>
          <w:lang w:eastAsia="zh-CN"/>
        </w:rPr>
        <w:t>-0.4650448</w:t>
      </w:r>
      <w:r>
        <w:rPr>
          <w:rStyle w:val="VerbatimChar"/>
          <w:lang w:eastAsia="zh-CN"/>
        </w:rPr>
        <w:t xml:space="preserve">   -0.9901478     -0.8148148   </w:t>
      </w:r>
      <w:r w:rsidR="00A14DE1">
        <w:rPr>
          <w:rStyle w:val="VerbatimChar"/>
          <w:lang w:eastAsia="zh-CN"/>
        </w:rPr>
        <w:t xml:space="preserve">   -0.8630137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2016.04    </w:t>
      </w:r>
      <w:r w:rsidR="00A14DE1">
        <w:rPr>
          <w:rStyle w:val="VerbatimChar"/>
          <w:lang w:eastAsia="zh-CN"/>
        </w:rPr>
        <w:t>-0.5423816</w:t>
      </w:r>
      <w:r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 xml:space="preserve"> -0.9901478   </w:t>
      </w:r>
      <w:r>
        <w:rPr>
          <w:rStyle w:val="VerbatimChar"/>
          <w:lang w:eastAsia="zh-CN"/>
        </w:rPr>
        <w:t xml:space="preserve">  -0.7222222  </w:t>
      </w:r>
      <w:r w:rsidR="00A14DE1">
        <w:rPr>
          <w:rStyle w:val="VerbatimChar"/>
          <w:lang w:eastAsia="zh-CN"/>
        </w:rPr>
        <w:t xml:space="preserve">    -0.9543379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2016.05    </w:t>
      </w:r>
      <w:r w:rsidR="00A14DE1">
        <w:rPr>
          <w:rStyle w:val="VerbatimChar"/>
          <w:lang w:eastAsia="zh-CN"/>
        </w:rPr>
        <w:t>-0.4007682</w:t>
      </w:r>
      <w:r>
        <w:rPr>
          <w:rStyle w:val="VerbatimChar"/>
          <w:lang w:eastAsia="zh-CN"/>
        </w:rPr>
        <w:t xml:space="preserve">   -0.9802956     -0.7407407  </w:t>
      </w:r>
      <w:r w:rsidR="00A14DE1">
        <w:rPr>
          <w:rStyle w:val="VerbatimChar"/>
          <w:lang w:eastAsia="zh-CN"/>
        </w:rPr>
        <w:t xml:space="preserve">    -0.9269406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2016.06  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>-0.2576184</w:t>
      </w:r>
      <w:r>
        <w:rPr>
          <w:rStyle w:val="VerbatimChar"/>
          <w:lang w:eastAsia="zh-CN"/>
        </w:rPr>
        <w:t xml:space="preserve">   -0.9704433     -0.7222222 </w:t>
      </w:r>
      <w:r w:rsidR="00A14DE1">
        <w:rPr>
          <w:rStyle w:val="VerbatimChar"/>
          <w:lang w:eastAsia="zh-CN"/>
        </w:rPr>
        <w:t xml:space="preserve">     -0.9634703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          </w:t>
      </w:r>
      <w:r>
        <w:rPr>
          <w:rStyle w:val="VerbatimChar"/>
          <w:lang w:eastAsia="zh-CN"/>
        </w:rPr>
        <w:t>美国联邦基金利率</w:t>
      </w:r>
      <w:r>
        <w:rPr>
          <w:rStyle w:val="VerbatimChar"/>
          <w:lang w:eastAsia="zh-CN"/>
        </w:rPr>
        <w:t xml:space="preserve">   </w:t>
      </w:r>
      <w:r>
        <w:rPr>
          <w:rStyle w:val="VerbatimChar"/>
          <w:lang w:eastAsia="zh-CN"/>
        </w:rPr>
        <w:t>摩根大通</w:t>
      </w:r>
      <w:r>
        <w:rPr>
          <w:rStyle w:val="VerbatimChar"/>
          <w:lang w:eastAsia="zh-CN"/>
        </w:rPr>
        <w:t>pmi</w:t>
      </w:r>
      <w:r>
        <w:rPr>
          <w:rStyle w:val="VerbatimChar"/>
          <w:lang w:eastAsia="zh-CN"/>
        </w:rPr>
        <w:t>指数</w:t>
      </w:r>
      <w:r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进口金额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累计同比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2016.01   </w:t>
      </w:r>
      <w:r w:rsidR="00A14DE1">
        <w:rPr>
          <w:rStyle w:val="VerbatimChar"/>
          <w:lang w:eastAsia="zh-CN"/>
        </w:rPr>
        <w:t xml:space="preserve">   -1.0000000 </w:t>
      </w:r>
      <w:r w:rsidR="00A14DE1">
        <w:rPr>
          <w:rStyle w:val="VerbatimChar"/>
          <w:lang w:eastAsia="zh-CN"/>
        </w:rPr>
        <w:t xml:space="preserve">       </w:t>
      </w:r>
      <w:r w:rsidR="00A14DE1">
        <w:rPr>
          <w:rStyle w:val="VerbatimChar"/>
          <w:lang w:eastAsia="zh-CN"/>
        </w:rPr>
        <w:t xml:space="preserve">-0.10        </w:t>
      </w:r>
      <w:r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>-0.8034381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2016.02      -0.9615385       </w:t>
      </w:r>
      <w:r w:rsidR="00A14DE1">
        <w:rPr>
          <w:rStyle w:val="VerbatimChar"/>
          <w:lang w:eastAsia="zh-CN"/>
        </w:rPr>
        <w:t xml:space="preserve"> -1.00      </w:t>
      </w:r>
      <w:r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 -1.0000000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2016.03      -0.9807692       </w:t>
      </w:r>
      <w:r w:rsidR="00A14DE1">
        <w:rPr>
          <w:rStyle w:val="VerbatimChar"/>
          <w:lang w:eastAsia="zh-CN"/>
        </w:rPr>
        <w:t xml:space="preserve"> -0.65     </w:t>
      </w:r>
      <w:r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  -0.9065810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2016.04      -0.9711538       </w:t>
      </w:r>
      <w:r w:rsidR="00A14DE1">
        <w:rPr>
          <w:rStyle w:val="VerbatimChar"/>
          <w:lang w:eastAsia="zh-CN"/>
        </w:rPr>
        <w:t xml:space="preserve"> -0.60    </w:t>
      </w:r>
      <w:r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 -0.7919778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2016.05      -0.9711538      </w:t>
      </w:r>
      <w:r w:rsidR="00A14DE1">
        <w:rPr>
          <w:rStyle w:val="VerbatimChar"/>
          <w:lang w:eastAsia="zh-CN"/>
        </w:rPr>
        <w:t xml:space="preserve">  -0.85    </w:t>
      </w:r>
      <w:r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 -0.7659316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2016.06      -0.9615385      </w:t>
      </w:r>
      <w:r w:rsidR="00A14DE1">
        <w:rPr>
          <w:rStyle w:val="VerbatimChar"/>
          <w:lang w:eastAsia="zh-CN"/>
        </w:rPr>
        <w:t xml:space="preserve">  -0.80    </w:t>
      </w:r>
      <w:r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  -0.6791110</w:t>
      </w:r>
      <w:r w:rsidR="00A14DE1">
        <w:rPr>
          <w:lang w:eastAsia="zh-CN"/>
        </w:rPr>
        <w:br/>
      </w:r>
      <w:r w:rsidRPr="002F6A25">
        <w:rPr>
          <w:rFonts w:ascii="Consolas" w:hAnsi="Consolas"/>
          <w:sz w:val="22"/>
          <w:lang w:eastAsia="zh-CN"/>
        </w:rPr>
        <w:t xml:space="preserve">##              </w:t>
      </w:r>
      <w:r w:rsidRPr="002F6A25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出口金额</w:t>
      </w:r>
      <w:r w:rsidRPr="002F6A25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.</w:t>
      </w:r>
      <w:r w:rsidRPr="002F6A25">
        <w:rPr>
          <w:rFonts w:ascii="Consolas" w:hAnsi="Consolas"/>
          <w:sz w:val="22"/>
          <w:lang w:eastAsia="zh-CN"/>
        </w:rPr>
        <w:t xml:space="preserve">        </w:t>
      </w:r>
      <w:r w:rsidRPr="002F6A25">
        <w:rPr>
          <w:rFonts w:ascii="Consolas" w:hAnsi="Consolas"/>
          <w:sz w:val="22"/>
          <w:shd w:val="clear" w:color="auto" w:fill="F2DBDB" w:themeFill="accent2" w:themeFillTint="33"/>
          <w:lang w:eastAsia="zh-CN"/>
        </w:rPr>
        <w:t>固定资产投资</w:t>
      </w:r>
      <w:r w:rsidRPr="002F6A25">
        <w:rPr>
          <w:rFonts w:ascii="Consolas" w:hAnsi="Consolas" w:hint="eastAsia"/>
          <w:sz w:val="22"/>
          <w:lang w:eastAsia="zh-CN"/>
        </w:rPr>
        <w:t xml:space="preserve">       </w:t>
      </w:r>
      <w:r w:rsidRPr="002F6A25">
        <w:rPr>
          <w:rFonts w:ascii="Consolas" w:hAnsi="Consolas"/>
          <w:sz w:val="22"/>
          <w:shd w:val="clear" w:color="auto" w:fill="EAF1DD" w:themeFill="accent3" w:themeFillTint="33"/>
          <w:lang w:eastAsia="zh-CN"/>
        </w:rPr>
        <w:t>房地产开发投资</w:t>
      </w:r>
      <w:r w:rsidRPr="002F6A25">
        <w:rPr>
          <w:rFonts w:ascii="Consolas" w:hAnsi="Consolas"/>
          <w:sz w:val="22"/>
          <w:lang w:eastAsia="zh-CN"/>
        </w:rPr>
        <w:t xml:space="preserve">                        </w:t>
      </w:r>
      <w:r w:rsidRPr="002F6A25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累计同比</w:t>
      </w:r>
      <w:r w:rsidRPr="002F6A25">
        <w:rPr>
          <w:rFonts w:ascii="Consolas" w:hAnsi="Consolas" w:hint="eastAsia"/>
          <w:sz w:val="22"/>
          <w:lang w:eastAsia="zh-CN"/>
        </w:rPr>
        <w:t xml:space="preserve">    </w:t>
      </w:r>
      <w:r w:rsidRPr="002F6A25">
        <w:rPr>
          <w:rFonts w:ascii="Consolas" w:hAnsi="Consolas"/>
          <w:sz w:val="22"/>
          <w:lang w:eastAsia="zh-CN"/>
        </w:rPr>
        <w:t xml:space="preserve">       </w:t>
      </w:r>
      <w:r w:rsidRPr="002F6A25">
        <w:rPr>
          <w:rFonts w:ascii="Consolas" w:hAnsi="Consolas"/>
          <w:sz w:val="22"/>
          <w:shd w:val="clear" w:color="auto" w:fill="F2DBDB" w:themeFill="accent2" w:themeFillTint="33"/>
          <w:lang w:eastAsia="zh-CN"/>
        </w:rPr>
        <w:t>累计同比</w:t>
      </w:r>
      <w:r w:rsidRPr="002F6A25">
        <w:rPr>
          <w:rFonts w:ascii="Consolas" w:hAnsi="Consolas" w:hint="eastAsia"/>
          <w:sz w:val="22"/>
          <w:lang w:eastAsia="zh-CN"/>
        </w:rPr>
        <w:t xml:space="preserve">       </w:t>
      </w:r>
      <w:r w:rsidRPr="002F6A25">
        <w:rPr>
          <w:rFonts w:ascii="Consolas" w:hAnsi="Consolas"/>
          <w:sz w:val="22"/>
          <w:lang w:eastAsia="zh-CN"/>
        </w:rPr>
        <w:t xml:space="preserve">   </w:t>
      </w:r>
      <w:r w:rsidRPr="002F6A25">
        <w:rPr>
          <w:rFonts w:ascii="Consolas" w:hAnsi="Consolas" w:hint="eastAsia"/>
          <w:sz w:val="22"/>
          <w:lang w:eastAsia="zh-CN"/>
        </w:rPr>
        <w:t xml:space="preserve"> </w:t>
      </w:r>
      <w:r w:rsidRPr="002F6A25">
        <w:rPr>
          <w:rFonts w:ascii="Consolas" w:hAnsi="Consolas"/>
          <w:sz w:val="22"/>
          <w:shd w:val="clear" w:color="auto" w:fill="EAF1DD" w:themeFill="accent3" w:themeFillTint="33"/>
          <w:lang w:eastAsia="zh-CN"/>
        </w:rPr>
        <w:t>累计同比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2016.01      -0.1900826       0.7407407        </w:t>
      </w:r>
      <w:r w:rsidR="00A14DE1">
        <w:rPr>
          <w:rStyle w:val="VerbatimChar"/>
          <w:lang w:eastAsia="zh-CN"/>
        </w:rPr>
        <w:t xml:space="preserve"> -1.00000000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2016.02   </w:t>
      </w:r>
      <w:r w:rsidR="00A14DE1">
        <w:rPr>
          <w:rStyle w:val="VerbatimChar"/>
          <w:lang w:eastAsia="zh-CN"/>
        </w:rPr>
        <w:t xml:space="preserve">   -0.7400045       </w:t>
      </w:r>
      <w:r w:rsidR="00A14DE1">
        <w:rPr>
          <w:rStyle w:val="VerbatimChar"/>
          <w:lang w:eastAsia="zh-CN"/>
        </w:rPr>
        <w:t xml:space="preserve">0.8148148  </w:t>
      </w:r>
      <w:r w:rsidR="00A14DE1">
        <w:rPr>
          <w:rStyle w:val="VerbatimChar"/>
          <w:lang w:eastAsia="zh-CN"/>
        </w:rPr>
        <w:t xml:space="preserve">       </w:t>
      </w:r>
      <w:r w:rsidR="00A14DE1">
        <w:rPr>
          <w:rStyle w:val="VerbatimChar"/>
          <w:lang w:eastAsia="zh-CN"/>
        </w:rPr>
        <w:t>-0.63302752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2016.03      -1.0000000      </w:t>
      </w:r>
      <w:r w:rsidR="00A14DE1">
        <w:rPr>
          <w:rStyle w:val="VerbatimChar"/>
          <w:lang w:eastAsia="zh-CN"/>
        </w:rPr>
        <w:t xml:space="preserve"> 0.8148148        </w:t>
      </w:r>
      <w:r w:rsidR="00A14DE1">
        <w:rPr>
          <w:rStyle w:val="VerbatimChar"/>
          <w:lang w:eastAsia="zh-CN"/>
        </w:rPr>
        <w:t xml:space="preserve"> -0.63302752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2016.04      -0.6408309      </w:t>
      </w:r>
      <w:r w:rsidR="00A14DE1">
        <w:rPr>
          <w:rStyle w:val="VerbatimChar"/>
          <w:lang w:eastAsia="zh-CN"/>
        </w:rPr>
        <w:t xml:space="preserve"> 1.0000000        </w:t>
      </w:r>
      <w:r w:rsidR="00A14DE1">
        <w:rPr>
          <w:rStyle w:val="VerbatimChar"/>
          <w:lang w:eastAsia="zh-CN"/>
        </w:rPr>
        <w:t xml:space="preserve"> -0.04587156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2016.05      -0.5519321     </w:t>
      </w:r>
      <w:r w:rsidR="00A14DE1">
        <w:rPr>
          <w:rStyle w:val="VerbatimChar"/>
          <w:lang w:eastAsia="zh-CN"/>
        </w:rPr>
        <w:t xml:space="preserve">  0.9259259       </w:t>
      </w:r>
      <w:r w:rsidR="00A14DE1">
        <w:rPr>
          <w:rStyle w:val="VerbatimChar"/>
          <w:lang w:eastAsia="zh-CN"/>
        </w:rPr>
        <w:t xml:space="preserve">   0.13761468</w:t>
      </w:r>
      <w:r w:rsidR="00A14DE1">
        <w:rPr>
          <w:lang w:eastAsia="zh-CN"/>
        </w:rPr>
        <w:br/>
      </w:r>
      <w:r>
        <w:rPr>
          <w:rStyle w:val="VerbatimChar"/>
          <w:lang w:eastAsia="zh-CN"/>
        </w:rPr>
        <w:t xml:space="preserve">## 2016.06      -0.5126201     </w:t>
      </w:r>
      <w:r w:rsidR="00A14DE1">
        <w:rPr>
          <w:rStyle w:val="VerbatimChar"/>
          <w:lang w:eastAsia="zh-CN"/>
        </w:rPr>
        <w:t xml:space="preserve">  0.5925926        </w:t>
      </w:r>
      <w:r w:rsidR="00A14DE1">
        <w:rPr>
          <w:rStyle w:val="VerbatimChar"/>
          <w:lang w:eastAsia="zh-CN"/>
        </w:rPr>
        <w:t xml:space="preserve">  0.10091743</w:t>
      </w:r>
      <w:r w:rsidR="00A14DE1">
        <w:rPr>
          <w:lang w:eastAsia="zh-CN"/>
        </w:rPr>
        <w:br/>
      </w:r>
      <w:r w:rsidRPr="002F6A25">
        <w:rPr>
          <w:rFonts w:ascii="Consolas" w:hAnsi="Consolas"/>
          <w:sz w:val="22"/>
          <w:lang w:eastAsia="zh-CN"/>
        </w:rPr>
        <w:t xml:space="preserve">##         </w:t>
      </w:r>
      <w:r w:rsidRPr="002F6A25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社会消费品零售总额</w:t>
      </w:r>
      <w:r w:rsidRPr="002F6A25">
        <w:rPr>
          <w:lang w:eastAsia="zh-CN"/>
        </w:rPr>
        <w:br/>
      </w:r>
      <w:r w:rsidRPr="002F6A25">
        <w:rPr>
          <w:rFonts w:ascii="Consolas" w:hAnsi="Consolas"/>
          <w:sz w:val="22"/>
          <w:lang w:eastAsia="zh-CN"/>
        </w:rPr>
        <w:t xml:space="preserve">  </w:t>
      </w:r>
      <w:r w:rsidRPr="002F6A25">
        <w:rPr>
          <w:rFonts w:ascii="Consolas" w:hAnsi="Consolas" w:hint="eastAsia"/>
          <w:sz w:val="22"/>
          <w:lang w:eastAsia="zh-CN"/>
        </w:rPr>
        <w:t xml:space="preserve">             </w:t>
      </w:r>
      <w:r w:rsidRPr="002F6A25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同比增长</w:t>
      </w:r>
      <w:r w:rsidRPr="002F6A25">
        <w:rPr>
          <w:rFonts w:ascii="Consolas" w:hAnsi="Consolas"/>
          <w:sz w:val="22"/>
          <w:lang w:eastAsia="zh-CN"/>
        </w:rPr>
        <w:t xml:space="preserve"> </w:t>
      </w:r>
      <w:r>
        <w:rPr>
          <w:rFonts w:ascii="Consolas" w:hAnsi="Consolas"/>
          <w:sz w:val="22"/>
          <w:lang w:eastAsia="zh-CN"/>
        </w:rPr>
        <w:t xml:space="preserve">    </w:t>
      </w:r>
      <w:r w:rsidRPr="002F6A25">
        <w:rPr>
          <w:rFonts w:ascii="Consolas" w:hAnsi="Consolas"/>
          <w:sz w:val="22"/>
          <w:lang w:eastAsia="zh-CN"/>
        </w:rPr>
        <w:t xml:space="preserve"> </w:t>
      </w:r>
      <w:r w:rsidRPr="002F6A25">
        <w:rPr>
          <w:rFonts w:ascii="Consolas" w:hAnsi="Consolas"/>
          <w:sz w:val="22"/>
          <w:lang w:eastAsia="zh-CN"/>
        </w:rPr>
        <w:t>工业增加值同比</w:t>
      </w:r>
      <w:r w:rsidRPr="002F6A25">
        <w:rPr>
          <w:rFonts w:ascii="Consolas" w:hAnsi="Consolas" w:hint="eastAsia"/>
          <w:sz w:val="22"/>
          <w:lang w:eastAsia="zh-CN"/>
        </w:rPr>
        <w:t xml:space="preserve"> </w:t>
      </w:r>
      <w:r w:rsidRPr="002F6A25">
        <w:rPr>
          <w:rFonts w:ascii="Consolas" w:hAnsi="Consolas"/>
          <w:sz w:val="22"/>
          <w:lang w:eastAsia="zh-CN"/>
        </w:rPr>
        <w:t xml:space="preserve">  CPI</w:t>
      </w:r>
      <w:r w:rsidRPr="002F6A25">
        <w:rPr>
          <w:rFonts w:ascii="Consolas" w:hAnsi="Consolas"/>
          <w:sz w:val="22"/>
          <w:lang w:eastAsia="zh-CN"/>
        </w:rPr>
        <w:t>同比增长</w:t>
      </w:r>
      <w:r w:rsidRPr="002F6A25">
        <w:rPr>
          <w:rFonts w:ascii="Consolas" w:hAnsi="Consolas"/>
          <w:sz w:val="22"/>
          <w:lang w:eastAsia="zh-CN"/>
        </w:rPr>
        <w:t xml:space="preserve">   PPI</w:t>
      </w:r>
      <w:r w:rsidRPr="002F6A25">
        <w:rPr>
          <w:rFonts w:ascii="Consolas" w:hAnsi="Consolas"/>
          <w:sz w:val="22"/>
          <w:lang w:eastAsia="zh-CN"/>
        </w:rPr>
        <w:t>同比增长</w:t>
      </w:r>
      <w:r w:rsidRPr="002F6A25">
        <w:rPr>
          <w:lang w:eastAsia="zh-CN"/>
        </w:rPr>
        <w:br/>
      </w:r>
      <w:r>
        <w:rPr>
          <w:rStyle w:val="VerbatimChar"/>
          <w:lang w:eastAsia="zh-CN"/>
        </w:rPr>
        <w:t xml:space="preserve">## 2016.01     </w:t>
      </w:r>
      <w:r w:rsidR="00A14DE1">
        <w:rPr>
          <w:rStyle w:val="VerbatimChar"/>
          <w:lang w:eastAsia="zh-CN"/>
        </w:rPr>
        <w:t xml:space="preserve">1.0000000    -0.08603989 </w:t>
      </w:r>
      <w:r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-0.23809524 </w:t>
      </w:r>
      <w:r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-1.0000000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lastRenderedPageBreak/>
        <w:t xml:space="preserve">## 2016.02     </w:t>
      </w:r>
      <w:r w:rsidR="00A14DE1">
        <w:rPr>
          <w:rStyle w:val="VerbatimChar"/>
          <w:lang w:eastAsia="zh-CN"/>
        </w:rPr>
        <w:t xml:space="preserve">0.5384615    -0.08945869 </w:t>
      </w:r>
      <w:r w:rsidR="007444A1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>-0.0</w:t>
      </w:r>
      <w:r w:rsidR="00A14DE1">
        <w:rPr>
          <w:rStyle w:val="VerbatimChar"/>
          <w:lang w:eastAsia="zh-CN"/>
        </w:rPr>
        <w:t xml:space="preserve">4761905 </w:t>
      </w:r>
      <w:r w:rsidR="007444A1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-0.9124088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2016.03     </w:t>
      </w:r>
      <w:r w:rsidR="00A14DE1">
        <w:rPr>
          <w:rStyle w:val="VerbatimChar"/>
          <w:lang w:eastAsia="zh-CN"/>
        </w:rPr>
        <w:t xml:space="preserve">0.5384615    -0.19886040 </w:t>
      </w:r>
      <w:r w:rsidR="007444A1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0.42857143 </w:t>
      </w:r>
      <w:r w:rsidR="007444A1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-0.8540146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2016.04     </w:t>
      </w:r>
      <w:r w:rsidR="00A14DE1">
        <w:rPr>
          <w:rStyle w:val="VerbatimChar"/>
          <w:lang w:eastAsia="zh-CN"/>
        </w:rPr>
        <w:t xml:space="preserve">0.6923077     0.01652422 </w:t>
      </w:r>
      <w:r w:rsidR="007444A1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0.42857143 </w:t>
      </w:r>
      <w:r w:rsidR="007444A1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-0.7664234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2016.05     </w:t>
      </w:r>
      <w:r w:rsidR="00A14DE1">
        <w:rPr>
          <w:rStyle w:val="VerbatimChar"/>
          <w:lang w:eastAsia="zh-CN"/>
        </w:rPr>
        <w:t xml:space="preserve">0.4871795    -0.07464387 </w:t>
      </w:r>
      <w:r w:rsidR="007444A1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0.45714286 </w:t>
      </w:r>
      <w:r w:rsidR="007444A1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-0.6350365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>## 20</w:t>
      </w:r>
      <w:r w:rsidR="00A14DE1">
        <w:rPr>
          <w:rStyle w:val="VerbatimChar"/>
          <w:lang w:eastAsia="zh-CN"/>
        </w:rPr>
        <w:t xml:space="preserve">16.06     </w:t>
      </w:r>
      <w:r w:rsidR="00A14DE1">
        <w:rPr>
          <w:rStyle w:val="VerbatimChar"/>
          <w:lang w:eastAsia="zh-CN"/>
        </w:rPr>
        <w:t xml:space="preserve">0.4358974    -0.07464387 </w:t>
      </w:r>
      <w:r w:rsidR="007444A1">
        <w:rPr>
          <w:rStyle w:val="VerbatimChar"/>
          <w:lang w:eastAsia="zh-CN"/>
        </w:rPr>
        <w:t xml:space="preserve">    </w:t>
      </w:r>
      <w:r w:rsidR="00A14DE1">
        <w:rPr>
          <w:rStyle w:val="VerbatimChar"/>
          <w:lang w:eastAsia="zh-CN"/>
        </w:rPr>
        <w:t xml:space="preserve"> 0.18095238 </w:t>
      </w:r>
      <w:r w:rsidR="007444A1">
        <w:rPr>
          <w:rStyle w:val="VerbatimChar"/>
          <w:lang w:eastAsia="zh-CN"/>
        </w:rPr>
        <w:t xml:space="preserve"> </w:t>
      </w:r>
      <w:r w:rsidR="00A14DE1">
        <w:rPr>
          <w:rStyle w:val="VerbatimChar"/>
          <w:lang w:eastAsia="zh-CN"/>
        </w:rPr>
        <w:t xml:space="preserve"> -0.5474453</w:t>
      </w:r>
      <w:r w:rsidR="00A14DE1">
        <w:rPr>
          <w:lang w:eastAsia="zh-CN"/>
        </w:rPr>
        <w:br/>
      </w:r>
      <w:r w:rsidR="007444A1" w:rsidRPr="007444A1">
        <w:rPr>
          <w:rFonts w:ascii="Consolas" w:hAnsi="Consolas"/>
          <w:sz w:val="22"/>
          <w:lang w:eastAsia="zh-CN"/>
        </w:rPr>
        <w:t xml:space="preserve">##         </w:t>
      </w:r>
      <w:r w:rsidR="007444A1">
        <w:rPr>
          <w:rFonts w:ascii="Consolas" w:hAnsi="Consolas"/>
          <w:sz w:val="22"/>
          <w:lang w:eastAsia="zh-CN"/>
        </w:rPr>
        <w:t xml:space="preserve"> </w:t>
      </w:r>
      <w:r w:rsidR="007444A1" w:rsidRPr="007444A1">
        <w:rPr>
          <w:rFonts w:ascii="Consolas" w:hAnsi="Consolas"/>
          <w:sz w:val="22"/>
          <w:lang w:eastAsia="zh-CN"/>
        </w:rPr>
        <w:t xml:space="preserve"> </w:t>
      </w:r>
      <w:r w:rsidR="007444A1" w:rsidRPr="007444A1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社会融资规模存量</w:t>
      </w:r>
      <w:r w:rsidR="007444A1" w:rsidRPr="007444A1">
        <w:rPr>
          <w:lang w:eastAsia="zh-CN"/>
        </w:rPr>
        <w:br/>
      </w:r>
      <w:r w:rsidR="007444A1" w:rsidRPr="007444A1">
        <w:rPr>
          <w:rFonts w:ascii="Consolas" w:hAnsi="Consolas"/>
          <w:sz w:val="22"/>
          <w:lang w:eastAsia="zh-CN"/>
        </w:rPr>
        <w:t xml:space="preserve">              </w:t>
      </w:r>
      <w:r w:rsidR="007444A1">
        <w:rPr>
          <w:rFonts w:ascii="Consolas" w:hAnsi="Consolas"/>
          <w:sz w:val="22"/>
          <w:lang w:eastAsia="zh-CN"/>
        </w:rPr>
        <w:t xml:space="preserve">  </w:t>
      </w:r>
      <w:r w:rsidR="007444A1" w:rsidRPr="007444A1">
        <w:rPr>
          <w:rFonts w:ascii="Consolas" w:hAnsi="Consolas"/>
          <w:sz w:val="22"/>
          <w:shd w:val="clear" w:color="auto" w:fill="F2F2F2" w:themeFill="background1" w:themeFillShade="F2"/>
          <w:lang w:eastAsia="zh-CN"/>
        </w:rPr>
        <w:t>同比增速</w:t>
      </w:r>
      <w:r w:rsidR="007444A1" w:rsidRPr="007444A1">
        <w:rPr>
          <w:rFonts w:ascii="Consolas" w:hAnsi="Consolas"/>
          <w:sz w:val="22"/>
          <w:lang w:eastAsia="zh-CN"/>
        </w:rPr>
        <w:t xml:space="preserve"> </w:t>
      </w:r>
      <w:r w:rsidR="007444A1">
        <w:rPr>
          <w:rFonts w:ascii="Consolas" w:hAnsi="Consolas"/>
          <w:sz w:val="22"/>
          <w:lang w:eastAsia="zh-CN"/>
        </w:rPr>
        <w:t xml:space="preserve">   </w:t>
      </w:r>
      <w:r w:rsidR="007444A1" w:rsidRPr="007444A1">
        <w:rPr>
          <w:rFonts w:ascii="Consolas" w:hAnsi="Consolas"/>
          <w:sz w:val="22"/>
          <w:lang w:eastAsia="zh-CN"/>
        </w:rPr>
        <w:t xml:space="preserve">  m1</w:t>
      </w:r>
      <w:r w:rsidR="007444A1" w:rsidRPr="007444A1">
        <w:rPr>
          <w:rFonts w:ascii="Consolas" w:hAnsi="Consolas"/>
          <w:sz w:val="22"/>
          <w:lang w:eastAsia="zh-CN"/>
        </w:rPr>
        <w:t>同比增长</w:t>
      </w:r>
      <w:r w:rsidR="007444A1" w:rsidRPr="007444A1">
        <w:rPr>
          <w:rFonts w:ascii="Consolas" w:hAnsi="Consolas"/>
          <w:sz w:val="22"/>
          <w:lang w:eastAsia="zh-CN"/>
        </w:rPr>
        <w:t xml:space="preserve">    </w:t>
      </w:r>
      <w:r w:rsidR="007444A1">
        <w:rPr>
          <w:rFonts w:ascii="Consolas" w:hAnsi="Consolas"/>
          <w:sz w:val="22"/>
          <w:lang w:eastAsia="zh-CN"/>
        </w:rPr>
        <w:t xml:space="preserve"> </w:t>
      </w:r>
      <w:r w:rsidR="007444A1" w:rsidRPr="007444A1">
        <w:rPr>
          <w:rFonts w:ascii="Consolas" w:hAnsi="Consolas"/>
          <w:sz w:val="22"/>
          <w:lang w:eastAsia="zh-CN"/>
        </w:rPr>
        <w:t xml:space="preserve"> m2</w:t>
      </w:r>
      <w:r w:rsidR="007444A1" w:rsidRPr="007444A1">
        <w:rPr>
          <w:rFonts w:ascii="Consolas" w:hAnsi="Consolas"/>
          <w:sz w:val="22"/>
          <w:lang w:eastAsia="zh-CN"/>
        </w:rPr>
        <w:t>同比增长</w:t>
      </w:r>
      <w:r w:rsidR="007444A1" w:rsidRPr="007444A1">
        <w:rPr>
          <w:rFonts w:ascii="Consolas" w:hAnsi="Consolas" w:hint="eastAsia"/>
          <w:sz w:val="22"/>
          <w:lang w:eastAsia="zh-CN"/>
        </w:rPr>
        <w:t xml:space="preserve">  </w:t>
      </w:r>
      <w:r w:rsidR="007444A1" w:rsidRPr="007444A1">
        <w:rPr>
          <w:rFonts w:ascii="Consolas" w:hAnsi="Consolas"/>
          <w:sz w:val="22"/>
          <w:lang w:eastAsia="zh-CN"/>
        </w:rPr>
        <w:t xml:space="preserve">  </w:t>
      </w:r>
      <w:r w:rsidR="007444A1">
        <w:rPr>
          <w:rFonts w:ascii="Consolas" w:hAnsi="Consolas"/>
          <w:sz w:val="22"/>
          <w:lang w:eastAsia="zh-CN"/>
        </w:rPr>
        <w:t xml:space="preserve"> </w:t>
      </w:r>
      <w:r w:rsidR="007444A1" w:rsidRPr="007444A1">
        <w:rPr>
          <w:rFonts w:ascii="Consolas" w:hAnsi="Consolas"/>
          <w:sz w:val="22"/>
          <w:lang w:eastAsia="zh-CN"/>
        </w:rPr>
        <w:t xml:space="preserve"> DR007  </w:t>
      </w:r>
      <w:r w:rsidR="007444A1" w:rsidRPr="007444A1">
        <w:rPr>
          <w:lang w:eastAsia="zh-CN"/>
        </w:rPr>
        <w:br/>
      </w:r>
      <w:r w:rsidR="007444A1">
        <w:rPr>
          <w:rStyle w:val="VerbatimChar"/>
          <w:lang w:eastAsia="zh-CN"/>
        </w:rPr>
        <w:t xml:space="preserve">## 2016.01     </w:t>
      </w:r>
      <w:r w:rsidR="00A14DE1">
        <w:rPr>
          <w:rStyle w:val="VerbatimChar"/>
          <w:lang w:eastAsia="zh-CN"/>
        </w:rPr>
        <w:t xml:space="preserve">0.4648615      0.184  </w:t>
      </w:r>
      <w:r w:rsidR="007444A1">
        <w:rPr>
          <w:rStyle w:val="VerbatimChar"/>
          <w:lang w:eastAsia="zh-CN"/>
        </w:rPr>
        <w:t xml:space="preserve">        </w:t>
      </w:r>
      <w:r w:rsidR="00A14DE1">
        <w:rPr>
          <w:rStyle w:val="VerbatimChar"/>
          <w:lang w:eastAsia="zh-CN"/>
        </w:rPr>
        <w:t xml:space="preserve">0.7666667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-0.8897638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2016.02     </w:t>
      </w:r>
      <w:r w:rsidR="00A14DE1">
        <w:rPr>
          <w:rStyle w:val="VerbatimChar"/>
          <w:lang w:eastAsia="zh-CN"/>
        </w:rPr>
        <w:t xml:space="preserve">0.8957359      0.456  </w:t>
      </w:r>
      <w:r w:rsidR="007444A1">
        <w:rPr>
          <w:rStyle w:val="VerbatimChar"/>
          <w:lang w:eastAsia="zh-CN"/>
        </w:rPr>
        <w:t xml:space="preserve">        </w:t>
      </w:r>
      <w:r w:rsidR="00A14DE1">
        <w:rPr>
          <w:rStyle w:val="VerbatimChar"/>
          <w:lang w:eastAsia="zh-CN"/>
        </w:rPr>
        <w:t xml:space="preserve">1.0000000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-1.00000</w:t>
      </w:r>
      <w:r w:rsidR="00A14DE1">
        <w:rPr>
          <w:rStyle w:val="VerbatimChar"/>
          <w:lang w:eastAsia="zh-CN"/>
        </w:rPr>
        <w:t>00</w:t>
      </w:r>
      <w:r w:rsidR="00A14DE1">
        <w:rPr>
          <w:lang w:eastAsia="zh-CN"/>
        </w:rPr>
        <w:br/>
      </w:r>
      <w:r w:rsidR="007444A1">
        <w:rPr>
          <w:rStyle w:val="VerbatimChar"/>
          <w:lang w:eastAsia="zh-CN"/>
        </w:rPr>
        <w:t xml:space="preserve">## 2016.03     </w:t>
      </w:r>
      <w:r w:rsidR="00A14DE1">
        <w:rPr>
          <w:rStyle w:val="VerbatimChar"/>
          <w:lang w:eastAsia="zh-CN"/>
        </w:rPr>
        <w:t xml:space="preserve">0.6431552      0.360  </w:t>
      </w:r>
      <w:r w:rsidR="007444A1">
        <w:rPr>
          <w:rStyle w:val="VerbatimChar"/>
          <w:lang w:eastAsia="zh-CN"/>
        </w:rPr>
        <w:t xml:space="preserve">        </w:t>
      </w:r>
      <w:r w:rsidR="00A14DE1">
        <w:rPr>
          <w:rStyle w:val="VerbatimChar"/>
          <w:lang w:eastAsia="zh-CN"/>
        </w:rPr>
        <w:t xml:space="preserve">0.7666667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-0.9370079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2016.04     </w:t>
      </w:r>
      <w:r w:rsidR="00A14DE1">
        <w:rPr>
          <w:rStyle w:val="VerbatimChar"/>
          <w:lang w:eastAsia="zh-CN"/>
        </w:rPr>
        <w:t xml:space="preserve">1.0000000      0.736  </w:t>
      </w:r>
      <w:r w:rsidR="007444A1">
        <w:rPr>
          <w:rStyle w:val="VerbatimChar"/>
          <w:lang w:eastAsia="zh-CN"/>
        </w:rPr>
        <w:t xml:space="preserve">        </w:t>
      </w:r>
      <w:r w:rsidR="00A14DE1">
        <w:rPr>
          <w:rStyle w:val="VerbatimChar"/>
          <w:lang w:eastAsia="zh-CN"/>
        </w:rPr>
        <w:t xml:space="preserve">0.8000000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-0.8897638</w:t>
      </w:r>
      <w:r w:rsidR="00A14DE1">
        <w:rPr>
          <w:lang w:eastAsia="zh-CN"/>
        </w:rPr>
        <w:br/>
      </w:r>
      <w:r w:rsidR="007444A1">
        <w:rPr>
          <w:rStyle w:val="VerbatimChar"/>
          <w:lang w:eastAsia="zh-CN"/>
        </w:rPr>
        <w:t xml:space="preserve">## 2016.05     </w:t>
      </w:r>
      <w:r w:rsidR="00A14DE1">
        <w:rPr>
          <w:rStyle w:val="VerbatimChar"/>
          <w:lang w:eastAsia="zh-CN"/>
        </w:rPr>
        <w:t xml:space="preserve">0.8537595      0.800 </w:t>
      </w:r>
      <w:r w:rsidR="007444A1">
        <w:rPr>
          <w:rStyle w:val="VerbatimChar"/>
          <w:lang w:eastAsia="zh-CN"/>
        </w:rPr>
        <w:t xml:space="preserve">        </w:t>
      </w:r>
      <w:r w:rsidR="00A14DE1">
        <w:rPr>
          <w:rStyle w:val="VerbatimChar"/>
          <w:lang w:eastAsia="zh-CN"/>
        </w:rPr>
        <w:t xml:space="preserve"> 0.6000000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 xml:space="preserve"> -0.9842520</w:t>
      </w:r>
      <w:r w:rsidR="00A14DE1">
        <w:rPr>
          <w:lang w:eastAsia="zh-CN"/>
        </w:rPr>
        <w:br/>
      </w:r>
      <w:r w:rsidR="007444A1">
        <w:rPr>
          <w:rStyle w:val="VerbatimChar"/>
          <w:lang w:eastAsia="zh-CN"/>
        </w:rPr>
        <w:t xml:space="preserve">## 2016.06     </w:t>
      </w:r>
      <w:r w:rsidR="00A14DE1">
        <w:rPr>
          <w:rStyle w:val="VerbatimChar"/>
          <w:lang w:eastAsia="zh-CN"/>
        </w:rPr>
        <w:t>0.6017861      0.864</w:t>
      </w:r>
      <w:r w:rsidR="00A14DE1">
        <w:rPr>
          <w:rStyle w:val="VerbatimChar"/>
          <w:lang w:eastAsia="zh-CN"/>
        </w:rPr>
        <w:t xml:space="preserve">  </w:t>
      </w:r>
      <w:r w:rsidR="007444A1">
        <w:rPr>
          <w:rStyle w:val="VerbatimChar"/>
          <w:lang w:eastAsia="zh-CN"/>
        </w:rPr>
        <w:t xml:space="preserve">        </w:t>
      </w:r>
      <w:r w:rsidR="00A14DE1">
        <w:rPr>
          <w:rStyle w:val="VerbatimChar"/>
          <w:lang w:eastAsia="zh-CN"/>
        </w:rPr>
        <w:t xml:space="preserve">0.2666667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-0.9370079</w:t>
      </w:r>
      <w:r w:rsidR="00A14DE1">
        <w:rPr>
          <w:lang w:eastAsia="zh-CN"/>
        </w:rPr>
        <w:br/>
      </w:r>
      <w:r w:rsidR="007444A1">
        <w:rPr>
          <w:rStyle w:val="VerbatimChar"/>
          <w:lang w:eastAsia="zh-CN"/>
        </w:rPr>
        <w:t xml:space="preserve">##             </w:t>
      </w:r>
      <w:r w:rsidR="00A14DE1">
        <w:rPr>
          <w:rStyle w:val="VerbatimChar"/>
          <w:lang w:eastAsia="zh-CN"/>
        </w:rPr>
        <w:t xml:space="preserve"> </w:t>
      </w:r>
      <w:r w:rsidR="007444A1">
        <w:rPr>
          <w:rStyle w:val="VerbatimChar"/>
          <w:lang w:eastAsia="zh-CN"/>
        </w:rPr>
        <w:t xml:space="preserve">  </w:t>
      </w:r>
      <w:r w:rsidR="00A14DE1">
        <w:rPr>
          <w:rStyle w:val="VerbatimChar"/>
          <w:lang w:eastAsia="zh-CN"/>
        </w:rPr>
        <w:t>y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2016.01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-0.7668712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2016.02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-0.8036810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2016.03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-1.0000000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2016.04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-0.8895706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2016.05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-0.7791411</w:t>
      </w:r>
      <w:r w:rsidR="00A14DE1">
        <w:rPr>
          <w:lang w:eastAsia="zh-CN"/>
        </w:rPr>
        <w:br/>
      </w:r>
      <w:r w:rsidR="00A14DE1">
        <w:rPr>
          <w:rStyle w:val="VerbatimChar"/>
          <w:lang w:eastAsia="zh-CN"/>
        </w:rPr>
        <w:t xml:space="preserve">## 2016.06 </w:t>
      </w:r>
      <w:r w:rsidR="007444A1">
        <w:rPr>
          <w:rStyle w:val="VerbatimChar"/>
          <w:lang w:eastAsia="zh-CN"/>
        </w:rPr>
        <w:t xml:space="preserve">   </w:t>
      </w:r>
      <w:r w:rsidR="00A14DE1">
        <w:rPr>
          <w:rStyle w:val="VerbatimChar"/>
          <w:lang w:eastAsia="zh-CN"/>
        </w:rPr>
        <w:t>-0.6687117</w:t>
      </w:r>
    </w:p>
    <w:p w:rsidR="00270AA2" w:rsidRDefault="00A14DE1">
      <w:pPr>
        <w:pStyle w:val="FirstParagraph"/>
        <w:rPr>
          <w:lang w:eastAsia="zh-CN"/>
        </w:rPr>
      </w:pPr>
      <w:r>
        <w:rPr>
          <w:lang w:eastAsia="zh-CN"/>
        </w:rPr>
        <w:t>划分训练集和测试集，这里用</w:t>
      </w:r>
      <w:r>
        <w:rPr>
          <w:lang w:eastAsia="zh-CN"/>
        </w:rPr>
        <w:t>2019</w:t>
      </w:r>
      <w:r>
        <w:rPr>
          <w:lang w:eastAsia="zh-CN"/>
        </w:rPr>
        <w:t>年</w:t>
      </w:r>
      <w:r>
        <w:rPr>
          <w:lang w:eastAsia="zh-CN"/>
        </w:rPr>
        <w:t>02</w:t>
      </w:r>
      <w:r>
        <w:rPr>
          <w:lang w:eastAsia="zh-CN"/>
        </w:rPr>
        <w:t>月到</w:t>
      </w:r>
      <w:r>
        <w:rPr>
          <w:lang w:eastAsia="zh-CN"/>
        </w:rPr>
        <w:t>2019</w:t>
      </w:r>
      <w:r>
        <w:rPr>
          <w:lang w:eastAsia="zh-CN"/>
        </w:rPr>
        <w:t>年</w:t>
      </w:r>
      <w:r>
        <w:rPr>
          <w:lang w:eastAsia="zh-CN"/>
        </w:rPr>
        <w:t>09</w:t>
      </w:r>
      <w:r>
        <w:rPr>
          <w:lang w:eastAsia="zh-CN"/>
        </w:rPr>
        <w:t>月的数据</w:t>
      </w:r>
      <w:r w:rsidR="007444A1">
        <w:rPr>
          <w:rFonts w:hint="eastAsia"/>
          <w:lang w:eastAsia="zh-CN"/>
        </w:rPr>
        <w:t>当作</w:t>
      </w:r>
      <w:r>
        <w:rPr>
          <w:lang w:eastAsia="zh-CN"/>
        </w:rPr>
        <w:t>测试集，其余月份的数据做训练集</w:t>
      </w:r>
    </w:p>
    <w:p w:rsidR="00270AA2" w:rsidRDefault="00A14DE1">
      <w:pPr>
        <w:pStyle w:val="SourceCode"/>
      </w:pPr>
      <w:r>
        <w:rPr>
          <w:rStyle w:val="NormalTok"/>
        </w:rPr>
        <w:t>train1&lt;-data3[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37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test1&lt;-</w:t>
      </w:r>
      <w:r>
        <w:rPr>
          <w:rStyle w:val="NormalTok"/>
        </w:rPr>
        <w:t>data3[</w:t>
      </w:r>
      <w:r>
        <w:rPr>
          <w:rStyle w:val="DecValTok"/>
        </w:rPr>
        <w:t>38</w:t>
      </w:r>
      <w:r>
        <w:rPr>
          <w:rStyle w:val="OperatorTok"/>
        </w:rPr>
        <w:t>:</w:t>
      </w:r>
      <w:r>
        <w:rPr>
          <w:rStyle w:val="DecValTok"/>
        </w:rPr>
        <w:t>45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lm.fit1&lt;-</w:t>
      </w:r>
      <w:r>
        <w:rPr>
          <w:rStyle w:val="KeywordTok"/>
        </w:rPr>
        <w:t>lm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data3)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(lm.fit1)</w:t>
      </w:r>
    </w:p>
    <w:p w:rsidR="00270AA2" w:rsidRDefault="00A14D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data3$y ~ ., data = data3)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-0.31026 -0.07405 -0.01086  0.09396  0.37836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 w:rsidR="007444A1">
        <w:rPr>
          <w:rStyle w:val="VerbatimChar"/>
        </w:rPr>
        <w:t xml:space="preserve">## (Intercept)              </w:t>
      </w:r>
      <w:r>
        <w:rPr>
          <w:rStyle w:val="VerbatimChar"/>
        </w:rPr>
        <w:t xml:space="preserve"> -0.50558    0.17159  -2.946 0.006699 **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美元兑人民币</w:t>
      </w:r>
      <w:r>
        <w:rPr>
          <w:rStyle w:val="VerbatimChar"/>
        </w:rPr>
        <w:t>.</w:t>
      </w:r>
      <w:r>
        <w:rPr>
          <w:rStyle w:val="VerbatimChar"/>
        </w:rPr>
        <w:t>平均汇率</w:t>
      </w:r>
      <w:r>
        <w:rPr>
          <w:rStyle w:val="VerbatimChar"/>
        </w:rPr>
        <w:t xml:space="preserve">       0.11908    0.12793   0.931 </w:t>
      </w:r>
      <w:r w:rsidR="007444A1">
        <w:rPr>
          <w:rStyle w:val="VerbatimChar"/>
        </w:rPr>
        <w:t xml:space="preserve"> </w:t>
      </w:r>
      <w:r>
        <w:rPr>
          <w:rStyle w:val="VerbatimChar"/>
        </w:rPr>
        <w:t xml:space="preserve">0.360511    </w:t>
      </w:r>
      <w:r>
        <w:br/>
      </w:r>
      <w:r>
        <w:rPr>
          <w:rStyle w:val="VerbatimChar"/>
        </w:rPr>
        <w:t>## Libor7</w:t>
      </w:r>
      <w:r>
        <w:rPr>
          <w:rStyle w:val="VerbatimChar"/>
        </w:rPr>
        <w:t>天</w:t>
      </w:r>
      <w:r w:rsidR="007444A1">
        <w:rPr>
          <w:rStyle w:val="VerbatimChar"/>
        </w:rPr>
        <w:t xml:space="preserve">                  </w:t>
      </w:r>
      <w:r>
        <w:rPr>
          <w:rStyle w:val="VerbatimChar"/>
        </w:rPr>
        <w:t xml:space="preserve"> 3.20167    2.01755   1.587 0.124623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美国道琼斯指数</w:t>
      </w:r>
      <w:r>
        <w:rPr>
          <w:rStyle w:val="VerbatimChar"/>
        </w:rPr>
        <w:t xml:space="preserve">              </w:t>
      </w:r>
      <w:r>
        <w:rPr>
          <w:rStyle w:val="VerbatimChar"/>
          <w:lang w:eastAsia="zh-CN"/>
        </w:rPr>
        <w:t xml:space="preserve">0.52218    0.25270   2.066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0.048883 *  </w:t>
      </w:r>
      <w:r>
        <w:rPr>
          <w:lang w:eastAsia="zh-CN"/>
        </w:rPr>
        <w:br/>
      </w:r>
      <w:r>
        <w:rPr>
          <w:rStyle w:val="VerbatimChar"/>
          <w:lang w:eastAsia="zh-CN"/>
        </w:rPr>
        <w:t>## X1</w:t>
      </w:r>
      <w:r>
        <w:rPr>
          <w:rStyle w:val="VerbatimChar"/>
          <w:lang w:eastAsia="zh-CN"/>
        </w:rPr>
        <w:t>年期美国国债利率</w:t>
      </w:r>
      <w:r>
        <w:rPr>
          <w:rStyle w:val="VerbatimChar"/>
          <w:lang w:eastAsia="zh-CN"/>
        </w:rPr>
        <w:t xml:space="preserve">         -0.04245    0.29715  -0.143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0.887510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美国联邦基金利率</w:t>
      </w:r>
      <w:r>
        <w:rPr>
          <w:rStyle w:val="VerbatimChar"/>
          <w:lang w:eastAsia="zh-CN"/>
        </w:rPr>
        <w:t xml:space="preserve">        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 -2.99023    2.00477  -1.492 0.147850 </w:t>
      </w:r>
      <w:r>
        <w:rPr>
          <w:rStyle w:val="VerbatimChar"/>
          <w:lang w:eastAsia="zh-CN"/>
        </w:rPr>
        <w:t xml:space="preserve">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摩根大通</w:t>
      </w:r>
      <w:r>
        <w:rPr>
          <w:rStyle w:val="VerbatimChar"/>
          <w:lang w:eastAsia="zh-CN"/>
        </w:rPr>
        <w:t>pmi</w:t>
      </w:r>
      <w:r>
        <w:rPr>
          <w:rStyle w:val="VerbatimChar"/>
          <w:lang w:eastAsia="zh-CN"/>
        </w:rPr>
        <w:t>指数</w:t>
      </w:r>
      <w:r w:rsidR="007444A1">
        <w:rPr>
          <w:rStyle w:val="VerbatimChar"/>
          <w:lang w:eastAsia="zh-CN"/>
        </w:rPr>
        <w:t xml:space="preserve">         </w:t>
      </w:r>
      <w:r>
        <w:rPr>
          <w:rStyle w:val="VerbatimChar"/>
          <w:lang w:eastAsia="zh-CN"/>
        </w:rPr>
        <w:t xml:space="preserve">  -0.16605    0.16121  -1.030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0.312495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进口金额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累计同比</w:t>
      </w:r>
      <w:r>
        <w:rPr>
          <w:rStyle w:val="VerbatimChar"/>
          <w:lang w:eastAsia="zh-CN"/>
        </w:rPr>
        <w:t xml:space="preserve">           0.33035    0.28717   1.150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0.260463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出口金额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累计同比</w:t>
      </w:r>
      <w:r>
        <w:rPr>
          <w:rStyle w:val="VerbatimChar"/>
          <w:lang w:eastAsia="zh-CN"/>
        </w:rPr>
        <w:t xml:space="preserve">          -0.01651    0.25336  -0.065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0.948536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固定资产投资累计同比</w:t>
      </w:r>
      <w:r>
        <w:rPr>
          <w:rStyle w:val="VerbatimChar"/>
          <w:lang w:eastAsia="zh-CN"/>
        </w:rPr>
        <w:t xml:space="preserve">        0.19474    0.26780   0.727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0.473618    </w:t>
      </w:r>
      <w:r>
        <w:rPr>
          <w:lang w:eastAsia="zh-CN"/>
        </w:rPr>
        <w:br/>
      </w:r>
      <w:r>
        <w:rPr>
          <w:rStyle w:val="VerbatimChar"/>
          <w:lang w:eastAsia="zh-CN"/>
        </w:rPr>
        <w:lastRenderedPageBreak/>
        <w:t xml:space="preserve">## </w:t>
      </w:r>
      <w:r>
        <w:rPr>
          <w:rStyle w:val="VerbatimChar"/>
          <w:lang w:eastAsia="zh-CN"/>
        </w:rPr>
        <w:t>房地产开发投资累计同比</w:t>
      </w:r>
      <w:r>
        <w:rPr>
          <w:rStyle w:val="VerbatimChar"/>
          <w:lang w:eastAsia="zh-CN"/>
        </w:rPr>
        <w:t xml:space="preserve">     -0.22523    0.21474  -1.049 </w:t>
      </w:r>
      <w:r w:rsidR="007444A1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0.303900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社会消费品零售总额同比增长</w:t>
      </w:r>
      <w:r>
        <w:rPr>
          <w:rStyle w:val="VerbatimChar"/>
          <w:lang w:eastAsia="zh-CN"/>
        </w:rPr>
        <w:t xml:space="preserve">  0.20999    0.13287   1.580 </w:t>
      </w:r>
      <w:r w:rsidR="007444A1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0.126090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工业增加值同比</w:t>
      </w:r>
      <w:r w:rsidR="007444A1">
        <w:rPr>
          <w:rStyle w:val="VerbatimChar"/>
          <w:lang w:eastAsia="zh-CN"/>
        </w:rPr>
        <w:t xml:space="preserve">            </w:t>
      </w:r>
      <w:r>
        <w:rPr>
          <w:rStyle w:val="VerbatimChar"/>
          <w:lang w:eastAsia="zh-CN"/>
        </w:rPr>
        <w:t xml:space="preserve"> 0.03173    0.20499   0.155 </w:t>
      </w:r>
      <w:r w:rsidR="007444A1">
        <w:rPr>
          <w:rStyle w:val="VerbatimChar"/>
          <w:lang w:eastAsia="zh-CN"/>
        </w:rPr>
        <w:t xml:space="preserve">  </w:t>
      </w:r>
      <w:r>
        <w:rPr>
          <w:rStyle w:val="VerbatimChar"/>
          <w:lang w:eastAsia="zh-CN"/>
        </w:rPr>
        <w:t xml:space="preserve">0.878198    </w:t>
      </w:r>
      <w:r>
        <w:rPr>
          <w:lang w:eastAsia="zh-CN"/>
        </w:rPr>
        <w:br/>
      </w:r>
      <w:r>
        <w:rPr>
          <w:rStyle w:val="VerbatimChar"/>
          <w:lang w:eastAsia="zh-CN"/>
        </w:rPr>
        <w:t>## CPI</w:t>
      </w:r>
      <w:r>
        <w:rPr>
          <w:rStyle w:val="VerbatimChar"/>
          <w:lang w:eastAsia="zh-CN"/>
        </w:rPr>
        <w:t>同比增长</w:t>
      </w:r>
      <w:r w:rsidR="007444A1">
        <w:rPr>
          <w:rStyle w:val="VerbatimChar"/>
          <w:lang w:eastAsia="zh-CN"/>
        </w:rPr>
        <w:t xml:space="preserve">              </w:t>
      </w:r>
      <w:r>
        <w:rPr>
          <w:rStyle w:val="VerbatimChar"/>
          <w:lang w:eastAsia="zh-CN"/>
        </w:rPr>
        <w:t xml:space="preserve"> -0.03398    0.10205  -0.333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0.741805    </w:t>
      </w:r>
      <w:r>
        <w:rPr>
          <w:lang w:eastAsia="zh-CN"/>
        </w:rPr>
        <w:br/>
      </w:r>
      <w:r>
        <w:rPr>
          <w:rStyle w:val="VerbatimChar"/>
          <w:lang w:eastAsia="zh-CN"/>
        </w:rPr>
        <w:t>## PPI</w:t>
      </w:r>
      <w:r>
        <w:rPr>
          <w:rStyle w:val="VerbatimChar"/>
          <w:lang w:eastAsia="zh-CN"/>
        </w:rPr>
        <w:t>同</w:t>
      </w:r>
      <w:r>
        <w:rPr>
          <w:rStyle w:val="VerbatimChar"/>
          <w:lang w:eastAsia="zh-CN"/>
        </w:rPr>
        <w:t>比增长</w:t>
      </w:r>
      <w:r w:rsidR="007444A1">
        <w:rPr>
          <w:rStyle w:val="VerbatimChar"/>
          <w:lang w:eastAsia="zh-CN"/>
        </w:rPr>
        <w:t xml:space="preserve">              </w:t>
      </w:r>
      <w:r>
        <w:rPr>
          <w:rStyle w:val="VerbatimChar"/>
          <w:lang w:eastAsia="zh-CN"/>
        </w:rPr>
        <w:t xml:space="preserve"> -0.01862    0.28093  -0.066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0.947668  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</w:t>
      </w:r>
      <w:r>
        <w:rPr>
          <w:rStyle w:val="VerbatimChar"/>
          <w:lang w:eastAsia="zh-CN"/>
        </w:rPr>
        <w:t>社会融资规模存量同比增速</w:t>
      </w:r>
      <w:r>
        <w:rPr>
          <w:rStyle w:val="VerbatimChar"/>
          <w:lang w:eastAsia="zh-CN"/>
        </w:rPr>
        <w:t xml:space="preserve">  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0.90500    0.23029   3.930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0.000561 ***</w:t>
      </w:r>
      <w:r>
        <w:rPr>
          <w:lang w:eastAsia="zh-CN"/>
        </w:rPr>
        <w:br/>
      </w:r>
      <w:r>
        <w:rPr>
          <w:rStyle w:val="VerbatimChar"/>
          <w:lang w:eastAsia="zh-CN"/>
        </w:rPr>
        <w:t>## m1</w:t>
      </w:r>
      <w:r>
        <w:rPr>
          <w:rStyle w:val="VerbatimChar"/>
          <w:lang w:eastAsia="zh-CN"/>
        </w:rPr>
        <w:t>同比增长</w:t>
      </w:r>
      <w:r w:rsidR="007444A1">
        <w:rPr>
          <w:rStyle w:val="VerbatimChar"/>
          <w:lang w:eastAsia="zh-CN"/>
        </w:rPr>
        <w:t xml:space="preserve">              </w:t>
      </w:r>
      <w:r>
        <w:rPr>
          <w:rStyle w:val="VerbatimChar"/>
          <w:lang w:eastAsia="zh-CN"/>
        </w:rPr>
        <w:t xml:space="preserve">  -0.28895    0.27662  -1.045 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0.305822    </w:t>
      </w:r>
      <w:r>
        <w:rPr>
          <w:lang w:eastAsia="zh-CN"/>
        </w:rPr>
        <w:br/>
      </w:r>
      <w:r>
        <w:rPr>
          <w:rStyle w:val="VerbatimChar"/>
          <w:lang w:eastAsia="zh-CN"/>
        </w:rPr>
        <w:t>## m2</w:t>
      </w:r>
      <w:r>
        <w:rPr>
          <w:rStyle w:val="VerbatimChar"/>
          <w:lang w:eastAsia="zh-CN"/>
        </w:rPr>
        <w:t>同比增长</w:t>
      </w:r>
      <w:r w:rsidR="007444A1">
        <w:rPr>
          <w:rStyle w:val="VerbatimChar"/>
          <w:lang w:eastAsia="zh-CN"/>
        </w:rPr>
        <w:t xml:space="preserve">              </w:t>
      </w:r>
      <w:r>
        <w:rPr>
          <w:rStyle w:val="VerbatimChar"/>
          <w:lang w:eastAsia="zh-CN"/>
        </w:rPr>
        <w:t xml:space="preserve">  -0.45284    0.26414  -1.714</w:t>
      </w:r>
      <w:r w:rsidR="007444A1"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 xml:space="preserve"> 0.098347 .  </w:t>
      </w:r>
      <w:r>
        <w:rPr>
          <w:lang w:eastAsia="zh-CN"/>
        </w:rPr>
        <w:br/>
      </w:r>
      <w:r>
        <w:rPr>
          <w:rStyle w:val="VerbatimChar"/>
        </w:rPr>
        <w:t xml:space="preserve">## </w:t>
      </w:r>
      <w:r w:rsidR="007444A1">
        <w:rPr>
          <w:rStyle w:val="VerbatimChar"/>
        </w:rPr>
        <w:t xml:space="preserve">DR007                   </w:t>
      </w:r>
      <w:r>
        <w:rPr>
          <w:rStyle w:val="VerbatimChar"/>
        </w:rPr>
        <w:t xml:space="preserve">   0.06053    0.12091   0.501 </w:t>
      </w:r>
      <w:r w:rsidR="007444A1">
        <w:rPr>
          <w:rStyle w:val="VerbatimChar"/>
        </w:rPr>
        <w:t xml:space="preserve"> </w:t>
      </w:r>
      <w:bookmarkStart w:id="2" w:name="_GoBack"/>
      <w:bookmarkEnd w:id="2"/>
      <w:r>
        <w:rPr>
          <w:rStyle w:val="VerbatimChar"/>
        </w:rPr>
        <w:t xml:space="preserve">0.620852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0.1842 on 26 degrees of freedom</w:t>
      </w:r>
      <w:r>
        <w:br/>
      </w:r>
      <w:r>
        <w:rPr>
          <w:rStyle w:val="VerbatimChar"/>
        </w:rPr>
        <w:t>## Multiple R-squared:  0.9426, Adjusted R-squared:</w:t>
      </w:r>
      <w:r>
        <w:rPr>
          <w:rStyle w:val="VerbatimChar"/>
        </w:rPr>
        <w:t xml:space="preserve">  0.9028 </w:t>
      </w:r>
      <w:r>
        <w:br/>
      </w:r>
      <w:r>
        <w:rPr>
          <w:rStyle w:val="VerbatimChar"/>
        </w:rPr>
        <w:t>## F-statistic:  23.7 on 18 and 26 DF,  p-value: 9.742e-12</w:t>
      </w:r>
    </w:p>
    <w:p w:rsidR="00270AA2" w:rsidRDefault="00A14DE1">
      <w:pPr>
        <w:pStyle w:val="SourceCode"/>
      </w:pPr>
      <w:r>
        <w:rPr>
          <w:rStyle w:val="CommentTok"/>
        </w:rPr>
        <w:t>#names()</w:t>
      </w:r>
      <w:r>
        <w:br/>
      </w:r>
      <w:r>
        <w:rPr>
          <w:rStyle w:val="CommentTok"/>
        </w:rPr>
        <w:t>#help(names)</w:t>
      </w:r>
    </w:p>
    <w:p w:rsidR="00270AA2" w:rsidRDefault="00A14DE1">
      <w:pPr>
        <w:pStyle w:val="FirstParagraph"/>
      </w:pPr>
      <w:r>
        <w:t>下面是预测结果：</w:t>
      </w:r>
    </w:p>
    <w:p w:rsidR="00270AA2" w:rsidRDefault="00A14DE1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(lm.fit1,</w:t>
      </w:r>
      <w:r>
        <w:rPr>
          <w:rStyle w:val="DataTypeTok"/>
        </w:rPr>
        <w:t>newdata=</w:t>
      </w:r>
      <w:r>
        <w:rPr>
          <w:rStyle w:val="NormalTok"/>
        </w:rPr>
        <w:t>test1)</w:t>
      </w:r>
      <w:r>
        <w:br/>
      </w:r>
      <w:r>
        <w:rPr>
          <w:rStyle w:val="NormalTok"/>
        </w:rPr>
        <w:t>predict</w:t>
      </w:r>
    </w:p>
    <w:p w:rsidR="00270AA2" w:rsidRDefault="00A14DE1">
      <w:pPr>
        <w:pStyle w:val="SourceCode"/>
      </w:pPr>
      <w:r>
        <w:rPr>
          <w:rStyle w:val="VerbatimChar"/>
        </w:rPr>
        <w:t xml:space="preserve">##    2019.02    2019.03    2019.04    2019.05    2019.06    2019.07 </w:t>
      </w:r>
      <w:r>
        <w:br/>
      </w:r>
      <w:r>
        <w:rPr>
          <w:rStyle w:val="VerbatimChar"/>
        </w:rPr>
        <w:t>## -0.4647107 -0.6183463 -0.4247276 -0</w:t>
      </w:r>
      <w:r>
        <w:rPr>
          <w:rStyle w:val="VerbatimChar"/>
        </w:rPr>
        <w:t xml:space="preserve">.6310641 -0.4062577 -0.2401233 </w:t>
      </w:r>
      <w:r>
        <w:br/>
      </w:r>
      <w:r>
        <w:rPr>
          <w:rStyle w:val="VerbatimChar"/>
        </w:rPr>
        <w:t xml:space="preserve">##    2019.08    2019.09 </w:t>
      </w:r>
      <w:r>
        <w:br/>
      </w:r>
      <w:r>
        <w:rPr>
          <w:rStyle w:val="VerbatimChar"/>
        </w:rPr>
        <w:t>## -0.3959280 -0.5107626</w:t>
      </w:r>
    </w:p>
    <w:sectPr w:rsidR="00270AA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DE1" w:rsidRDefault="00A14DE1">
      <w:pPr>
        <w:spacing w:after="0"/>
      </w:pPr>
      <w:r>
        <w:separator/>
      </w:r>
    </w:p>
  </w:endnote>
  <w:endnote w:type="continuationSeparator" w:id="0">
    <w:p w:rsidR="00A14DE1" w:rsidRDefault="00A14D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DE1" w:rsidRDefault="00A14DE1">
      <w:r>
        <w:separator/>
      </w:r>
    </w:p>
  </w:footnote>
  <w:footnote w:type="continuationSeparator" w:id="0">
    <w:p w:rsidR="00A14DE1" w:rsidRDefault="00A14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55727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6E0C2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3343E"/>
    <w:rsid w:val="00270AA2"/>
    <w:rsid w:val="002F6A25"/>
    <w:rsid w:val="004E29B3"/>
    <w:rsid w:val="00590D07"/>
    <w:rsid w:val="007444A1"/>
    <w:rsid w:val="00784D58"/>
    <w:rsid w:val="008D6863"/>
    <w:rsid w:val="009F4ECE"/>
    <w:rsid w:val="00A14DE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683D9"/>
  <w15:docId w15:val="{83DC3A63-C755-4685-BD21-4754C61C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9F4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F4ECE"/>
    <w:rPr>
      <w:sz w:val="18"/>
      <w:szCs w:val="18"/>
    </w:rPr>
  </w:style>
  <w:style w:type="paragraph" w:styleId="af0">
    <w:name w:val="footer"/>
    <w:basedOn w:val="a"/>
    <w:link w:val="af1"/>
    <w:unhideWhenUsed/>
    <w:rsid w:val="009F4E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F4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线性回归模型实验报告</dc:title>
  <dc:creator>李孔雯</dc:creator>
  <cp:keywords/>
  <cp:lastModifiedBy>LJM</cp:lastModifiedBy>
  <cp:revision>3</cp:revision>
  <dcterms:created xsi:type="dcterms:W3CDTF">2019-11-14T09:29:00Z</dcterms:created>
  <dcterms:modified xsi:type="dcterms:W3CDTF">2019-11-17T09:10:00Z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2019/11/8</vt:lpwstr>
  </property>
  <property fmtid="{D5CDD505-2E9C-101B-9397-08002B2CF9AE}" pid="3" name="output">
    <vt:lpwstr/>
  </property>
</Properties>
</file>