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C80A" w14:textId="06BCF1D4" w:rsidR="00924CC7" w:rsidRDefault="00924CC7">
      <w:r>
        <w:rPr>
          <w:rFonts w:hint="eastAsia"/>
        </w:rPr>
        <w:t>一、单选题</w:t>
      </w:r>
    </w:p>
    <w:p w14:paraId="0291EA83" w14:textId="64624BBF" w:rsidR="00677BBA" w:rsidRDefault="00677BBA">
      <w:r w:rsidRPr="00677BBA">
        <w:t>1.下列（ ）属于规范经济学研究范畴。</w:t>
      </w:r>
    </w:p>
    <w:p w14:paraId="16CA7856" w14:textId="5F9809D8" w:rsidR="00677BBA" w:rsidRDefault="00677BBA">
      <w:r w:rsidRPr="00677BBA">
        <w:t xml:space="preserve">A.电冰箱在夏季热销的原因分析 </w:t>
      </w:r>
    </w:p>
    <w:p w14:paraId="2830F00B" w14:textId="77777777" w:rsidR="00677BBA" w:rsidRDefault="00677BBA">
      <w:r w:rsidRPr="00677BBA">
        <w:t xml:space="preserve">B.政府如何改变收入分配不均的现象 </w:t>
      </w:r>
    </w:p>
    <w:p w14:paraId="51D1257D" w14:textId="77777777" w:rsidR="00677BBA" w:rsidRDefault="00677BBA">
      <w:r w:rsidRPr="00677BBA">
        <w:t xml:space="preserve">C.中国实现经济增长率超过 5%的研究 </w:t>
      </w:r>
    </w:p>
    <w:p w14:paraId="67F05025" w14:textId="7875948F" w:rsidR="000D785C" w:rsidRDefault="00677BBA">
      <w:r w:rsidRPr="00677BBA">
        <w:t>D.失业人员的再就业问题研究</w:t>
      </w:r>
    </w:p>
    <w:p w14:paraId="231923E8" w14:textId="1683367A" w:rsidR="00677BBA" w:rsidRDefault="00677BBA">
      <w:r w:rsidRPr="00677BBA">
        <w:t xml:space="preserve">2. 当某种商品的需求和供给出现同时减少的情况时，那么（ ）。 </w:t>
      </w:r>
    </w:p>
    <w:p w14:paraId="3625A1F8" w14:textId="77777777" w:rsidR="00677BBA" w:rsidRDefault="00677BBA">
      <w:r w:rsidRPr="00677BBA">
        <w:t xml:space="preserve">A.均衡价格下降，均衡数量减少 </w:t>
      </w:r>
    </w:p>
    <w:p w14:paraId="546F7466" w14:textId="77777777" w:rsidR="00677BBA" w:rsidRDefault="00677BBA">
      <w:r w:rsidRPr="00677BBA">
        <w:t xml:space="preserve">B.均衡价格下降，均衡数量无法确定 </w:t>
      </w:r>
    </w:p>
    <w:p w14:paraId="43349E5F" w14:textId="77777777" w:rsidR="00677BBA" w:rsidRDefault="00677BBA">
      <w:r w:rsidRPr="00677BBA">
        <w:t xml:space="preserve">C.均衡价格无法确定，均衡数量减少 </w:t>
      </w:r>
    </w:p>
    <w:p w14:paraId="37C28FE0" w14:textId="52D1519C" w:rsidR="00677BBA" w:rsidRDefault="00677BBA">
      <w:r w:rsidRPr="00677BBA">
        <w:t>D.均衡价格上升，均衡数量减少</w:t>
      </w:r>
    </w:p>
    <w:p w14:paraId="6535793C" w14:textId="77777777" w:rsidR="00677BBA" w:rsidRDefault="00677BBA">
      <w:r w:rsidRPr="00677BBA">
        <w:t xml:space="preserve">3. 下列（ ）使总收益增加。 </w:t>
      </w:r>
    </w:p>
    <w:p w14:paraId="6C574C75" w14:textId="77777777" w:rsidR="00677BBA" w:rsidRDefault="00677BBA">
      <w:r w:rsidRPr="00677BBA">
        <w:t xml:space="preserve">A. 价格上升，需求缺乏弹性 </w:t>
      </w:r>
    </w:p>
    <w:p w14:paraId="31C60B94" w14:textId="77777777" w:rsidR="00677BBA" w:rsidRDefault="00677BBA">
      <w:r w:rsidRPr="00677BBA">
        <w:t xml:space="preserve">B. 价格下降，需求缺乏弹性 </w:t>
      </w:r>
    </w:p>
    <w:p w14:paraId="27ADCF31" w14:textId="77777777" w:rsidR="00677BBA" w:rsidRDefault="00677BBA">
      <w:r w:rsidRPr="00677BBA">
        <w:t xml:space="preserve">C. 价格上升，需求富有弹性 </w:t>
      </w:r>
    </w:p>
    <w:p w14:paraId="76065311" w14:textId="15B6FA52" w:rsidR="00677BBA" w:rsidRDefault="00677BBA">
      <w:r w:rsidRPr="00677BBA">
        <w:t>D. 价格下降，需求单位弹性</w:t>
      </w:r>
    </w:p>
    <w:p w14:paraId="1C1D1C8E" w14:textId="77777777" w:rsidR="00677BBA" w:rsidRDefault="00677BBA" w:rsidP="00677BBA">
      <w:pPr>
        <w:rPr>
          <w:rFonts w:hint="eastAsia"/>
        </w:rPr>
      </w:pPr>
      <w:r>
        <w:rPr>
          <w:rFonts w:hint="eastAsia"/>
        </w:rPr>
        <w:t xml:space="preserve">4. 政府把价格限制在均衡水平以下可能导致（ ）。 </w:t>
      </w:r>
    </w:p>
    <w:p w14:paraId="23DD4077" w14:textId="77777777" w:rsidR="00677BBA" w:rsidRDefault="00677BBA" w:rsidP="00677BBA">
      <w:pPr>
        <w:rPr>
          <w:rFonts w:hint="eastAsia"/>
        </w:rPr>
      </w:pPr>
      <w:r>
        <w:rPr>
          <w:rFonts w:hint="eastAsia"/>
        </w:rPr>
        <w:t xml:space="preserve">A.大量积压 </w:t>
      </w:r>
    </w:p>
    <w:p w14:paraId="79FED6A4" w14:textId="77777777" w:rsidR="00677BBA" w:rsidRDefault="00677BBA" w:rsidP="00677BBA">
      <w:pPr>
        <w:rPr>
          <w:rFonts w:hint="eastAsia"/>
        </w:rPr>
      </w:pPr>
      <w:r>
        <w:rPr>
          <w:rFonts w:hint="eastAsia"/>
        </w:rPr>
        <w:t xml:space="preserve">B. 黑市交易 </w:t>
      </w:r>
    </w:p>
    <w:p w14:paraId="407D415F" w14:textId="77777777" w:rsidR="00677BBA" w:rsidRDefault="00677BBA" w:rsidP="00677BBA">
      <w:pPr>
        <w:rPr>
          <w:rFonts w:hint="eastAsia"/>
        </w:rPr>
      </w:pPr>
      <w:r>
        <w:rPr>
          <w:rFonts w:hint="eastAsia"/>
        </w:rPr>
        <w:t xml:space="preserve">C. 买者按低价买到了想买的数量 </w:t>
      </w:r>
    </w:p>
    <w:p w14:paraId="58C7135F" w14:textId="2041B3A7" w:rsidR="00677BBA" w:rsidRDefault="00677BBA" w:rsidP="00677BBA">
      <w:r>
        <w:rPr>
          <w:rFonts w:hint="eastAsia"/>
        </w:rPr>
        <w:t>D. A 和 C</w:t>
      </w:r>
    </w:p>
    <w:p w14:paraId="427D8986" w14:textId="77777777" w:rsidR="00677BBA" w:rsidRDefault="00677BBA" w:rsidP="00677BBA">
      <w:pPr>
        <w:rPr>
          <w:rFonts w:hint="eastAsia"/>
        </w:rPr>
      </w:pPr>
      <w:r>
        <w:rPr>
          <w:rFonts w:hint="eastAsia"/>
        </w:rPr>
        <w:t>5. 消费者剩余是消费者的（ ）。</w:t>
      </w:r>
    </w:p>
    <w:p w14:paraId="6511ACC6" w14:textId="77777777" w:rsidR="00677BBA" w:rsidRDefault="00677BBA" w:rsidP="00677BBA">
      <w:pPr>
        <w:rPr>
          <w:rFonts w:hint="eastAsia"/>
        </w:rPr>
      </w:pPr>
      <w:r>
        <w:rPr>
          <w:rFonts w:hint="eastAsia"/>
        </w:rPr>
        <w:t xml:space="preserve">A. 实际所得 </w:t>
      </w:r>
    </w:p>
    <w:p w14:paraId="721E12A0" w14:textId="77777777" w:rsidR="00677BBA" w:rsidRDefault="00677BBA" w:rsidP="00677BBA">
      <w:pPr>
        <w:rPr>
          <w:rFonts w:hint="eastAsia"/>
        </w:rPr>
      </w:pPr>
      <w:r>
        <w:rPr>
          <w:rFonts w:hint="eastAsia"/>
        </w:rPr>
        <w:t>B. 主观感受</w:t>
      </w:r>
    </w:p>
    <w:p w14:paraId="06BD7725" w14:textId="77777777" w:rsidR="00677BBA" w:rsidRDefault="00677BBA" w:rsidP="00677BBA">
      <w:pPr>
        <w:rPr>
          <w:rFonts w:hint="eastAsia"/>
        </w:rPr>
      </w:pPr>
      <w:r>
        <w:rPr>
          <w:rFonts w:hint="eastAsia"/>
        </w:rPr>
        <w:t xml:space="preserve">C. 没有购买的部分 </w:t>
      </w:r>
    </w:p>
    <w:p w14:paraId="76137819" w14:textId="2D907306" w:rsidR="00677BBA" w:rsidRDefault="00677BBA" w:rsidP="00677BBA">
      <w:r>
        <w:rPr>
          <w:rFonts w:hint="eastAsia"/>
        </w:rPr>
        <w:t>D. 消费剩余部分</w:t>
      </w:r>
    </w:p>
    <w:p w14:paraId="048BB998" w14:textId="33022B64" w:rsidR="00677BBA" w:rsidRDefault="00677BBA" w:rsidP="00677BBA">
      <w:pPr>
        <w:rPr>
          <w:rFonts w:hint="eastAsia"/>
        </w:rPr>
      </w:pPr>
      <w:r>
        <w:rPr>
          <w:rFonts w:hint="eastAsia"/>
        </w:rPr>
        <w:t>6. 已知商品 X 的价格为 8 元，商品 Y 的价格为 3 元，若某消费者买了 5个单位商品 X 和 3个单位商品 Y，此时X、Y 的边际效用分别为 20、14，那么为获得效用最</w:t>
      </w:r>
      <w:r>
        <w:rPr>
          <w:rFonts w:hint="eastAsia"/>
        </w:rPr>
        <w:t>大</w:t>
      </w:r>
      <w:r>
        <w:rPr>
          <w:rFonts w:hint="eastAsia"/>
        </w:rPr>
        <w:t xml:space="preserve">化，该消费者 应该（ ）。 </w:t>
      </w:r>
    </w:p>
    <w:p w14:paraId="7F5BA068" w14:textId="77777777" w:rsidR="00677BBA" w:rsidRDefault="00677BBA" w:rsidP="00677BBA">
      <w:pPr>
        <w:rPr>
          <w:rFonts w:hint="eastAsia"/>
        </w:rPr>
      </w:pPr>
      <w:r>
        <w:rPr>
          <w:rFonts w:hint="eastAsia"/>
        </w:rPr>
        <w:t xml:space="preserve">A.停止购买两种商品 </w:t>
      </w:r>
    </w:p>
    <w:p w14:paraId="7925ABB7" w14:textId="77777777" w:rsidR="00677BBA" w:rsidRDefault="00677BBA" w:rsidP="00677BBA">
      <w:pPr>
        <w:rPr>
          <w:rFonts w:hint="eastAsia"/>
        </w:rPr>
      </w:pPr>
      <w:r>
        <w:rPr>
          <w:rFonts w:hint="eastAsia"/>
        </w:rPr>
        <w:t xml:space="preserve">B. 增加 X 的购买，减少 Y 的购买 </w:t>
      </w:r>
    </w:p>
    <w:p w14:paraId="35398816" w14:textId="77777777" w:rsidR="00677BBA" w:rsidRDefault="00677BBA" w:rsidP="00677BBA">
      <w:pPr>
        <w:rPr>
          <w:rFonts w:hint="eastAsia"/>
        </w:rPr>
      </w:pPr>
      <w:r>
        <w:rPr>
          <w:rFonts w:hint="eastAsia"/>
        </w:rPr>
        <w:t xml:space="preserve">C. 增加 Y 的购买，减少 X 的购买 </w:t>
      </w:r>
    </w:p>
    <w:p w14:paraId="324DB772" w14:textId="7B269086" w:rsidR="00677BBA" w:rsidRDefault="00677BBA" w:rsidP="00677BBA">
      <w:r>
        <w:rPr>
          <w:rFonts w:hint="eastAsia"/>
        </w:rPr>
        <w:t>D. 同时增加对两种商品的购买</w:t>
      </w:r>
    </w:p>
    <w:p w14:paraId="4D47D3C1" w14:textId="74CAA1BD" w:rsidR="00677BBA" w:rsidRDefault="00677BBA" w:rsidP="00677BBA">
      <w:r>
        <w:rPr>
          <w:rFonts w:hint="eastAsia"/>
        </w:rPr>
        <w:t>7.企业短期成</w:t>
      </w:r>
      <w:proofErr w:type="gramStart"/>
      <w:r>
        <w:rPr>
          <w:rFonts w:hint="eastAsia"/>
        </w:rPr>
        <w:t>产过程</w:t>
      </w:r>
      <w:proofErr w:type="gramEnd"/>
      <w:r>
        <w:rPr>
          <w:rFonts w:hint="eastAsia"/>
        </w:rPr>
        <w:t>中，</w:t>
      </w:r>
      <w:r w:rsidR="00BE40E6">
        <w:rPr>
          <w:rFonts w:hint="eastAsia"/>
        </w:rPr>
        <w:t>当劳动总量TPL下降时，（）。</w:t>
      </w:r>
    </w:p>
    <w:p w14:paraId="0269D00B" w14:textId="18E86CFA" w:rsidR="00BE40E6" w:rsidRDefault="00BE40E6" w:rsidP="00677BBA">
      <w:r>
        <w:rPr>
          <w:rFonts w:hint="eastAsia"/>
          <w:noProof/>
        </w:rPr>
        <w:drawing>
          <wp:inline distT="0" distB="0" distL="0" distR="0" wp14:anchorId="27A96BFE" wp14:editId="2FEC3276">
            <wp:extent cx="2501900" cy="596265"/>
            <wp:effectExtent l="0" t="0" r="0" b="0"/>
            <wp:docPr id="1278187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87387" name="图片 12781873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A516" w14:textId="16C25680" w:rsidR="00BE40E6" w:rsidRDefault="00BE40E6" w:rsidP="00677BBA"/>
    <w:p w14:paraId="34D2F963" w14:textId="77777777" w:rsidR="00BE40E6" w:rsidRDefault="00BE40E6" w:rsidP="00677BBA"/>
    <w:p w14:paraId="228EC776" w14:textId="77777777" w:rsidR="00BE40E6" w:rsidRDefault="00BE40E6" w:rsidP="00BE40E6">
      <w:pPr>
        <w:rPr>
          <w:rFonts w:hint="eastAsia"/>
        </w:rPr>
      </w:pPr>
      <w:r>
        <w:rPr>
          <w:rFonts w:hint="eastAsia"/>
        </w:rPr>
        <w:t>8.以下是有关生产要素最优组合，描述正确的是（）。</w:t>
      </w:r>
    </w:p>
    <w:p w14:paraId="126407E0" w14:textId="7E415D48" w:rsidR="00BE40E6" w:rsidRDefault="00BE40E6" w:rsidP="00677BBA">
      <w:r>
        <w:rPr>
          <w:rFonts w:hint="eastAsia"/>
          <w:noProof/>
        </w:rPr>
        <w:drawing>
          <wp:inline distT="0" distB="0" distL="0" distR="0" wp14:anchorId="2CA48426" wp14:editId="0309F442">
            <wp:extent cx="2501900" cy="534670"/>
            <wp:effectExtent l="0" t="0" r="0" b="0"/>
            <wp:docPr id="19312208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20848" name="图片 19312208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41A8" w14:textId="613DE0F4" w:rsidR="00BE40E6" w:rsidRDefault="00BE40E6" w:rsidP="00677BBA">
      <w:r w:rsidRPr="00BE40E6">
        <w:t>9. 在经济学中，生产的机会成本等于（ ） A. 会计成本</w:t>
      </w:r>
      <w:r>
        <w:rPr>
          <w:rFonts w:hint="eastAsia"/>
        </w:rPr>
        <w:t xml:space="preserve">     </w:t>
      </w:r>
      <w:r w:rsidRPr="00BE40E6">
        <w:t xml:space="preserve"> B. 隐性成本 </w:t>
      </w:r>
    </w:p>
    <w:p w14:paraId="2960E32C" w14:textId="2E62EB6C" w:rsidR="00BE40E6" w:rsidRDefault="00BE40E6" w:rsidP="00677BBA">
      <w:r w:rsidRPr="00BE40E6">
        <w:t xml:space="preserve">C. 显性成本 </w:t>
      </w:r>
      <w:r>
        <w:rPr>
          <w:rFonts w:hint="eastAsia"/>
        </w:rPr>
        <w:t xml:space="preserve">     </w:t>
      </w:r>
      <w:r w:rsidRPr="00BE40E6">
        <w:t>D. 显性成本+隐性成本</w:t>
      </w:r>
    </w:p>
    <w:p w14:paraId="4B21BCE6" w14:textId="77777777" w:rsidR="00BE40E6" w:rsidRDefault="00BE40E6" w:rsidP="00677BBA">
      <w:r w:rsidRPr="00BE40E6">
        <w:t xml:space="preserve">10.长期成本曲线上的各点对应的是既定产 量下的（ ）。 </w:t>
      </w:r>
    </w:p>
    <w:p w14:paraId="7CDCFEA8" w14:textId="0192AE66" w:rsidR="00BE40E6" w:rsidRDefault="00BE40E6" w:rsidP="00677BBA">
      <w:r w:rsidRPr="00BE40E6">
        <w:t xml:space="preserve">A. 最低平均成本 </w:t>
      </w:r>
      <w:r>
        <w:rPr>
          <w:rFonts w:hint="eastAsia"/>
        </w:rPr>
        <w:t xml:space="preserve">      </w:t>
      </w:r>
      <w:r w:rsidRPr="00BE40E6">
        <w:t xml:space="preserve">B. 最低边际成本 C. 平均成本变动 </w:t>
      </w:r>
      <w:r>
        <w:rPr>
          <w:rFonts w:hint="eastAsia"/>
        </w:rPr>
        <w:t xml:space="preserve">       </w:t>
      </w:r>
      <w:r w:rsidRPr="00BE40E6">
        <w:t>D. 最低总成本</w:t>
      </w:r>
    </w:p>
    <w:p w14:paraId="4284C354" w14:textId="77777777" w:rsidR="00924CC7" w:rsidRDefault="00924CC7" w:rsidP="00677BBA">
      <w:r w:rsidRPr="00924CC7">
        <w:t xml:space="preserve">11. 当Q= 2.5*L0.7K0.6时，其规模报酬应该 是（ ）。 </w:t>
      </w:r>
    </w:p>
    <w:p w14:paraId="743A7E3E" w14:textId="3E615C7E" w:rsidR="00BE40E6" w:rsidRDefault="00924CC7" w:rsidP="00677BBA">
      <w:r w:rsidRPr="00924CC7">
        <w:t xml:space="preserve">A. 递增 </w:t>
      </w:r>
      <w:r>
        <w:rPr>
          <w:rFonts w:hint="eastAsia"/>
        </w:rPr>
        <w:t xml:space="preserve">  </w:t>
      </w:r>
      <w:r w:rsidRPr="00924CC7">
        <w:t>B. 递减C. 不变 D. 无法确定</w:t>
      </w:r>
    </w:p>
    <w:p w14:paraId="4EBCF701" w14:textId="77777777" w:rsidR="00924CC7" w:rsidRDefault="00924CC7" w:rsidP="00677BBA">
      <w:r w:rsidRPr="00924CC7">
        <w:t xml:space="preserve">12.当垄断竞争厂商处于短期均衡时（ ）。 </w:t>
      </w:r>
    </w:p>
    <w:p w14:paraId="7C6F3593" w14:textId="77777777" w:rsidR="00924CC7" w:rsidRDefault="00924CC7" w:rsidP="00677BBA">
      <w:r w:rsidRPr="00924CC7">
        <w:t xml:space="preserve">A. 厂商一定能获得超额利润 </w:t>
      </w:r>
    </w:p>
    <w:p w14:paraId="00C6C62A" w14:textId="77777777" w:rsidR="00924CC7" w:rsidRDefault="00924CC7" w:rsidP="00677BBA">
      <w:r w:rsidRPr="00924CC7">
        <w:t xml:space="preserve">B. 厂商一定不能获得超额利润 </w:t>
      </w:r>
    </w:p>
    <w:p w14:paraId="5A364C21" w14:textId="77777777" w:rsidR="00924CC7" w:rsidRDefault="00924CC7" w:rsidP="00677BBA">
      <w:r w:rsidRPr="00924CC7">
        <w:t xml:space="preserve">C. 厂商只能获得正常利润 </w:t>
      </w:r>
    </w:p>
    <w:p w14:paraId="2AD60331" w14:textId="64ACF4C0" w:rsidR="00924CC7" w:rsidRDefault="00924CC7" w:rsidP="00677BBA">
      <w:r w:rsidRPr="00924CC7">
        <w:t>D. 可能获得超额利润、正常利润或亏损</w:t>
      </w:r>
    </w:p>
    <w:p w14:paraId="4091C746" w14:textId="77777777" w:rsidR="00924CC7" w:rsidRDefault="00924CC7" w:rsidP="00677BBA">
      <w:r w:rsidRPr="00924CC7">
        <w:t xml:space="preserve">13. 厂商的要素需求曲线向右下方倾斜的原 因在于（ ）。 </w:t>
      </w:r>
    </w:p>
    <w:p w14:paraId="17C44938" w14:textId="77777777" w:rsidR="00924CC7" w:rsidRDefault="00924CC7" w:rsidP="00677BBA">
      <w:r w:rsidRPr="00924CC7">
        <w:t xml:space="preserve">A. 边际成本递减 B. 边际产量递减 </w:t>
      </w:r>
    </w:p>
    <w:p w14:paraId="38120D2F" w14:textId="507E4906" w:rsidR="00924CC7" w:rsidRDefault="00924CC7" w:rsidP="00677BBA">
      <w:r w:rsidRPr="00924CC7">
        <w:t>C. 边际效用递减 D. 规模报酬递减</w:t>
      </w:r>
    </w:p>
    <w:p w14:paraId="246B4610" w14:textId="77777777" w:rsidR="00924CC7" w:rsidRDefault="00924CC7" w:rsidP="00677BBA">
      <w:r w:rsidRPr="00924CC7">
        <w:t xml:space="preserve">14. 当经济是帕累托最优时，下列不一定被 满足的是（ ）。 </w:t>
      </w:r>
    </w:p>
    <w:p w14:paraId="32A7CE41" w14:textId="4DEB9D55" w:rsidR="00924CC7" w:rsidRDefault="00924CC7" w:rsidP="00677BBA">
      <w:r w:rsidRPr="00924CC7">
        <w:t xml:space="preserve">A. 生产的效率 </w:t>
      </w:r>
      <w:r>
        <w:rPr>
          <w:rFonts w:hint="eastAsia"/>
        </w:rPr>
        <w:t xml:space="preserve">       </w:t>
      </w:r>
      <w:r w:rsidRPr="00924CC7">
        <w:t xml:space="preserve">B. 交换的效率 </w:t>
      </w:r>
    </w:p>
    <w:p w14:paraId="1D0598AE" w14:textId="74D7F32B" w:rsidR="00924CC7" w:rsidRDefault="00924CC7" w:rsidP="00677BBA">
      <w:r w:rsidRPr="00924CC7">
        <w:t xml:space="preserve">C. 生产组合的效率 </w:t>
      </w:r>
      <w:r>
        <w:rPr>
          <w:rFonts w:hint="eastAsia"/>
        </w:rPr>
        <w:t xml:space="preserve">   </w:t>
      </w:r>
      <w:r w:rsidRPr="00924CC7">
        <w:t>D. 收入的公平分配</w:t>
      </w:r>
    </w:p>
    <w:p w14:paraId="59543056" w14:textId="77777777" w:rsidR="00924CC7" w:rsidRDefault="00924CC7" w:rsidP="00677BBA">
      <w:r w:rsidRPr="00924CC7">
        <w:t>15.为了提高资源配置效率，政府对自然</w:t>
      </w:r>
    </w:p>
    <w:p w14:paraId="53A48414" w14:textId="3B7075C1" w:rsidR="00924CC7" w:rsidRDefault="00924CC7" w:rsidP="00677BBA">
      <w:r>
        <w:rPr>
          <w:rFonts w:hint="eastAsia"/>
        </w:rPr>
        <w:t>垄断</w:t>
      </w:r>
      <w:r w:rsidRPr="00924CC7">
        <w:t xml:space="preserve">部门的垄断行为是（ ）。 </w:t>
      </w:r>
    </w:p>
    <w:p w14:paraId="66C82091" w14:textId="77777777" w:rsidR="00924CC7" w:rsidRDefault="00924CC7" w:rsidP="00677BBA">
      <w:r w:rsidRPr="00924CC7">
        <w:t xml:space="preserve">A. 坚决反对的 B. 不管的 </w:t>
      </w:r>
    </w:p>
    <w:p w14:paraId="02CD50F6" w14:textId="696BC742" w:rsidR="00924CC7" w:rsidRDefault="00924CC7" w:rsidP="00677BBA">
      <w:r w:rsidRPr="00924CC7">
        <w:t>C. 尽量支持的 D. 加以管制的</w:t>
      </w:r>
    </w:p>
    <w:p w14:paraId="2AB6CBF3" w14:textId="3D67B566" w:rsidR="00924CC7" w:rsidRDefault="00924CC7" w:rsidP="00677BBA">
      <w:r>
        <w:rPr>
          <w:rFonts w:hint="eastAsia"/>
        </w:rPr>
        <w:t>二、多选题</w:t>
      </w:r>
    </w:p>
    <w:p w14:paraId="6D78C5D9" w14:textId="77777777" w:rsidR="00924CC7" w:rsidRDefault="00924CC7" w:rsidP="00677BBA">
      <w:r w:rsidRPr="00924CC7">
        <w:t xml:space="preserve">1.在得出某农民的某农产品的供给曲线时，下列 因素中应该保持常量的是（ ）。 </w:t>
      </w:r>
    </w:p>
    <w:p w14:paraId="517CECEA" w14:textId="77777777" w:rsidR="00924CC7" w:rsidRDefault="00924CC7" w:rsidP="00677BBA">
      <w:r w:rsidRPr="00924CC7">
        <w:t xml:space="preserve">A．该农产品生产成本的变动 </w:t>
      </w:r>
    </w:p>
    <w:p w14:paraId="6240BD64" w14:textId="77777777" w:rsidR="00924CC7" w:rsidRDefault="00924CC7" w:rsidP="00677BBA">
      <w:r w:rsidRPr="00924CC7">
        <w:t xml:space="preserve">B. 该农产品生产技术水平的变动 </w:t>
      </w:r>
    </w:p>
    <w:p w14:paraId="09C740FF" w14:textId="77777777" w:rsidR="00924CC7" w:rsidRDefault="00924CC7" w:rsidP="00677BBA">
      <w:r w:rsidRPr="00924CC7">
        <w:t xml:space="preserve">C. 该农产品相关商品价格的变动 </w:t>
      </w:r>
    </w:p>
    <w:p w14:paraId="701D80EB" w14:textId="68AE823D" w:rsidR="00924CC7" w:rsidRDefault="00924CC7" w:rsidP="00677BBA">
      <w:r w:rsidRPr="00924CC7">
        <w:t>D. 该农民对该农产品未来销量的预期</w:t>
      </w:r>
    </w:p>
    <w:p w14:paraId="28067AD2" w14:textId="77777777" w:rsidR="00924CC7" w:rsidRDefault="00924CC7" w:rsidP="00677BBA"/>
    <w:p w14:paraId="46717AD6" w14:textId="77777777" w:rsidR="00924CC7" w:rsidRDefault="00924CC7" w:rsidP="00677BBA"/>
    <w:p w14:paraId="42B20118" w14:textId="77777777" w:rsidR="00924CC7" w:rsidRDefault="00924CC7" w:rsidP="00677BBA"/>
    <w:p w14:paraId="663D0D00" w14:textId="77777777" w:rsidR="00924CC7" w:rsidRDefault="00924CC7" w:rsidP="00677BBA"/>
    <w:p w14:paraId="67C61807" w14:textId="77777777" w:rsidR="00924CC7" w:rsidRDefault="00924CC7" w:rsidP="00677BBA">
      <w:r w:rsidRPr="00924CC7">
        <w:lastRenderedPageBreak/>
        <w:t>2.关于消费均衡点，下列说法正确的是（ ）。 A．均衡点在预算</w:t>
      </w:r>
      <w:proofErr w:type="gramStart"/>
      <w:r w:rsidRPr="00924CC7">
        <w:t>约束线</w:t>
      </w:r>
      <w:proofErr w:type="gramEnd"/>
      <w:r w:rsidRPr="00924CC7">
        <w:t xml:space="preserve">上 </w:t>
      </w:r>
    </w:p>
    <w:p w14:paraId="239DCF7B" w14:textId="77777777" w:rsidR="00924CC7" w:rsidRDefault="00924CC7" w:rsidP="00677BBA">
      <w:r w:rsidRPr="00924CC7">
        <w:t xml:space="preserve">B. 消费均衡点在理论上可以脱离预算约束线而存在 </w:t>
      </w:r>
    </w:p>
    <w:p w14:paraId="7F7088D2" w14:textId="77777777" w:rsidR="00924CC7" w:rsidRDefault="00924CC7" w:rsidP="00677BBA">
      <w:r w:rsidRPr="00924CC7">
        <w:t xml:space="preserve">C. 均衡点由预算线和无差异曲线的切点决定 </w:t>
      </w:r>
    </w:p>
    <w:p w14:paraId="109927C2" w14:textId="1B3DD69A" w:rsidR="00924CC7" w:rsidRDefault="00924CC7" w:rsidP="00677BBA">
      <w:r w:rsidRPr="00924CC7">
        <w:t xml:space="preserve">D. 在均衡点上，预算约束线与无差异曲线的斜率相等但 符号相反 </w:t>
      </w:r>
    </w:p>
    <w:p w14:paraId="4BD701BB" w14:textId="77777777" w:rsidR="00924CC7" w:rsidRDefault="00924CC7" w:rsidP="00677BBA">
      <w:r w:rsidRPr="00924CC7">
        <w:t xml:space="preserve">3.属于等产量曲线的特征的有（ ）。 </w:t>
      </w:r>
    </w:p>
    <w:p w14:paraId="10B5C916" w14:textId="77777777" w:rsidR="00924CC7" w:rsidRDefault="00924CC7" w:rsidP="00677BBA">
      <w:r w:rsidRPr="00924CC7">
        <w:t xml:space="preserve">A. 等产量曲线凸向原点 </w:t>
      </w:r>
    </w:p>
    <w:p w14:paraId="1E1E5C48" w14:textId="77777777" w:rsidR="00924CC7" w:rsidRDefault="00924CC7" w:rsidP="00677BBA">
      <w:r w:rsidRPr="00924CC7">
        <w:t xml:space="preserve">B. 等产量曲线向右下方倾斜 </w:t>
      </w:r>
    </w:p>
    <w:p w14:paraId="2484ABF0" w14:textId="77777777" w:rsidR="00924CC7" w:rsidRDefault="00924CC7" w:rsidP="00677BBA">
      <w:r w:rsidRPr="00924CC7">
        <w:t xml:space="preserve">C. 等产量曲线有无数多条 </w:t>
      </w:r>
    </w:p>
    <w:p w14:paraId="7FDD1C1A" w14:textId="0DC6F3D3" w:rsidR="00924CC7" w:rsidRDefault="00924CC7" w:rsidP="00677BBA">
      <w:r w:rsidRPr="00924CC7">
        <w:t>D. 等产量曲线互不相交</w:t>
      </w:r>
    </w:p>
    <w:p w14:paraId="7204DAC9" w14:textId="77777777" w:rsidR="00924CC7" w:rsidRDefault="00924CC7" w:rsidP="00677BBA">
      <w:r w:rsidRPr="00924CC7">
        <w:t xml:space="preserve">4.下列说法中正确的是（ ）。 </w:t>
      </w:r>
    </w:p>
    <w:p w14:paraId="1F771C56" w14:textId="77777777" w:rsidR="00924CC7" w:rsidRDefault="00924CC7" w:rsidP="00677BBA">
      <w:r w:rsidRPr="00924CC7">
        <w:t xml:space="preserve">A．长期成本曲线是所有短期总成本曲线的包络曲线 </w:t>
      </w:r>
    </w:p>
    <w:p w14:paraId="4CD10600" w14:textId="77777777" w:rsidR="00924CC7" w:rsidRDefault="00924CC7" w:rsidP="00677BBA">
      <w:r w:rsidRPr="00924CC7">
        <w:t xml:space="preserve">B. 长期边际成本曲线是所有短期边际成本曲线的包络曲线 </w:t>
      </w:r>
    </w:p>
    <w:p w14:paraId="72DBB1CD" w14:textId="77777777" w:rsidR="00924CC7" w:rsidRDefault="00924CC7" w:rsidP="00677BBA">
      <w:r w:rsidRPr="00924CC7">
        <w:t xml:space="preserve">C. 长期平均成本曲线是所有短期平均成本曲线的包络曲线 </w:t>
      </w:r>
    </w:p>
    <w:p w14:paraId="6AA6F757" w14:textId="73D9FDC3" w:rsidR="00924CC7" w:rsidRDefault="00924CC7" w:rsidP="00677BBA">
      <w:r w:rsidRPr="00924CC7">
        <w:t>D. 长期平均成本曲线呈 U 形的原因是随着产量的增加，规模经济转为规模不经济</w:t>
      </w:r>
    </w:p>
    <w:p w14:paraId="2C8EAFE8" w14:textId="77777777" w:rsidR="00E94D67" w:rsidRDefault="00E94D67" w:rsidP="00677BBA">
      <w:r w:rsidRPr="00E94D67">
        <w:t xml:space="preserve">5. 以下关于完全竞争市场的说法，不正确的是（ ）。 </w:t>
      </w:r>
    </w:p>
    <w:p w14:paraId="711D8328" w14:textId="77777777" w:rsidR="00E94D67" w:rsidRDefault="00E94D67" w:rsidP="00677BBA">
      <w:r w:rsidRPr="00E94D67">
        <w:t xml:space="preserve">A. 完全竞争厂商面对的需求曲线由市场价格所决定，故其完全 缺乏弹性 </w:t>
      </w:r>
    </w:p>
    <w:p w14:paraId="5686AADB" w14:textId="77777777" w:rsidR="00E94D67" w:rsidRDefault="00E94D67" w:rsidP="00677BBA">
      <w:r w:rsidRPr="00E94D67">
        <w:t xml:space="preserve">B. 对于一个完全竞争市场中的厂商而言，其边际收益与市场价格相同 </w:t>
      </w:r>
    </w:p>
    <w:p w14:paraId="74B723B0" w14:textId="77777777" w:rsidR="00E94D67" w:rsidRDefault="00E94D67" w:rsidP="00677BBA">
      <w:r w:rsidRPr="00E94D67">
        <w:t xml:space="preserve">C. 完全竞争市场的分析毫无意义，因为其几个假设极不现实 </w:t>
      </w:r>
    </w:p>
    <w:p w14:paraId="67F6C44A" w14:textId="075576B1" w:rsidR="00924CC7" w:rsidRDefault="00E94D67" w:rsidP="00677BBA">
      <w:r w:rsidRPr="00E94D67">
        <w:t>D. 长期当中，完全竞争厂商利润为零使厂商倾向于退出该行业</w:t>
      </w:r>
    </w:p>
    <w:p w14:paraId="3A604420" w14:textId="77777777" w:rsidR="00E94D67" w:rsidRDefault="00E94D67" w:rsidP="00677BBA">
      <w:r w:rsidRPr="00E94D67">
        <w:t xml:space="preserve">6. 在产品市场、要素市场均为完全竞争的条件下，厂商使用要 素的原则是（ ）。 </w:t>
      </w:r>
    </w:p>
    <w:p w14:paraId="343EEB5A" w14:textId="77777777" w:rsidR="00E94D67" w:rsidRDefault="00E94D67" w:rsidP="00677BBA">
      <w:r w:rsidRPr="00E94D67">
        <w:t xml:space="preserve">A. 要素的边际产量等于要素的边际收益 </w:t>
      </w:r>
    </w:p>
    <w:p w14:paraId="01DFA033" w14:textId="7B1188A2" w:rsidR="00E94D67" w:rsidRDefault="00E94D67" w:rsidP="00677BBA">
      <w:pPr>
        <w:rPr>
          <w:rFonts w:hint="eastAsia"/>
        </w:rPr>
      </w:pPr>
      <w:r w:rsidRPr="00E94D67">
        <w:t xml:space="preserve">B. 要素的边际收益等于要素的边际成本 </w:t>
      </w:r>
    </w:p>
    <w:p w14:paraId="0AF36D78" w14:textId="77777777" w:rsidR="00E94D67" w:rsidRDefault="00E94D67" w:rsidP="00677BBA">
      <w:r w:rsidRPr="00E94D67">
        <w:t xml:space="preserve">C. 要素的边际产品价值等于要素的价格 </w:t>
      </w:r>
    </w:p>
    <w:p w14:paraId="4458E7CF" w14:textId="6AB3B353" w:rsidR="00E94D67" w:rsidRDefault="00E94D67" w:rsidP="00677BBA">
      <w:r w:rsidRPr="00E94D67">
        <w:t>D. 要素的边际收益等于要素的价格</w:t>
      </w:r>
    </w:p>
    <w:p w14:paraId="25B1D8C2" w14:textId="207B7BBC" w:rsidR="00E94D67" w:rsidRDefault="00E94D67" w:rsidP="00677BBA">
      <w:r>
        <w:rPr>
          <w:rFonts w:hint="eastAsia"/>
        </w:rPr>
        <w:t>三、简答题</w:t>
      </w:r>
    </w:p>
    <w:p w14:paraId="7B41A3B1" w14:textId="65EAFBF8" w:rsidR="00E94D67" w:rsidRDefault="00E94D67" w:rsidP="00677BBA">
      <w:r>
        <w:rPr>
          <w:rFonts w:hint="eastAsia"/>
        </w:rPr>
        <w:t>1.</w:t>
      </w:r>
      <w:r w:rsidRPr="00E94D67">
        <w:t xml:space="preserve"> </w:t>
      </w:r>
      <w:r w:rsidRPr="00E94D67">
        <w:t>什么是需求的变动和需求量的变动，并简要说明二者的区别 和联系。</w:t>
      </w:r>
    </w:p>
    <w:p w14:paraId="302B5A85" w14:textId="62845365" w:rsidR="00E94D67" w:rsidRDefault="00E94D67" w:rsidP="00677BBA">
      <w:r w:rsidRPr="00E94D67">
        <w:t>2.序数效用论是如何推导出向右下方倾斜的需求曲线的？并画图说明。</w:t>
      </w:r>
    </w:p>
    <w:p w14:paraId="1846B763" w14:textId="77777777" w:rsidR="00E94D67" w:rsidRDefault="00E94D67" w:rsidP="00677BBA"/>
    <w:p w14:paraId="5762FCBD" w14:textId="7708BB7F" w:rsidR="00E94D67" w:rsidRDefault="00E94D67" w:rsidP="00677BBA">
      <w:r w:rsidRPr="00E94D67">
        <w:t>3. 画图说明短期内总成本曲线、可变成本曲线、平均成本曲线 和边际成本曲线之间的关系。</w:t>
      </w:r>
    </w:p>
    <w:p w14:paraId="43421488" w14:textId="3874311A" w:rsidR="00E94D67" w:rsidRDefault="00E94D67" w:rsidP="00677BBA">
      <w:r w:rsidRPr="00E94D67">
        <w:t>4. 简述垄断市场形成的原因。（8 分）</w:t>
      </w:r>
    </w:p>
    <w:p w14:paraId="00728A5F" w14:textId="489EFBAD" w:rsidR="00E94D67" w:rsidRDefault="00E94D67" w:rsidP="00677BBA">
      <w:r>
        <w:rPr>
          <w:rFonts w:hint="eastAsia"/>
        </w:rPr>
        <w:t>四、简答题</w:t>
      </w:r>
    </w:p>
    <w:p w14:paraId="60FFE6E9" w14:textId="47335834" w:rsidR="00E94D67" w:rsidRDefault="00E94D67" w:rsidP="00677BBA">
      <w:r>
        <w:rPr>
          <w:rFonts w:hint="eastAsia"/>
          <w:noProof/>
        </w:rPr>
        <w:drawing>
          <wp:inline distT="0" distB="0" distL="0" distR="0" wp14:anchorId="17CB9E75" wp14:editId="7EAC824C">
            <wp:extent cx="2683658" cy="1961659"/>
            <wp:effectExtent l="0" t="0" r="2540" b="635"/>
            <wp:docPr id="16182221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22144" name="图片 16182221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844" cy="197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A8DC" w14:textId="47F0A373" w:rsidR="00E94D67" w:rsidRDefault="00E94D67" w:rsidP="00677BBA">
      <w:r>
        <w:rPr>
          <w:rFonts w:hint="eastAsia"/>
          <w:noProof/>
        </w:rPr>
        <w:drawing>
          <wp:inline distT="0" distB="0" distL="0" distR="0" wp14:anchorId="75BB4040" wp14:editId="4FA817F9">
            <wp:extent cx="2501900" cy="1297172"/>
            <wp:effectExtent l="0" t="0" r="0" b="0"/>
            <wp:docPr id="3786702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70251" name="图片 3786702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371" cy="129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4ACF" w14:textId="3DE536F6" w:rsidR="00E94D67" w:rsidRDefault="00E94D67" w:rsidP="00677BBA">
      <w:r>
        <w:rPr>
          <w:rFonts w:hint="eastAsia"/>
        </w:rPr>
        <w:t>五、材料分析题</w:t>
      </w:r>
    </w:p>
    <w:p w14:paraId="7965C0F3" w14:textId="0B27E0A4" w:rsidR="00E94D67" w:rsidRDefault="004A4429" w:rsidP="00677BBA">
      <w:r>
        <w:rPr>
          <w:rFonts w:hint="eastAsia"/>
          <w:noProof/>
        </w:rPr>
        <w:drawing>
          <wp:inline distT="0" distB="0" distL="0" distR="0" wp14:anchorId="13E1B5D1" wp14:editId="6CF0A96C">
            <wp:extent cx="3172756" cy="1353656"/>
            <wp:effectExtent l="0" t="0" r="0" b="0"/>
            <wp:docPr id="171600389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03898" name="图片 17160038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085" cy="13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55CF" w14:textId="2DB5C179" w:rsidR="004A4429" w:rsidRDefault="004A4429" w:rsidP="00677BBA">
      <w:r>
        <w:rPr>
          <w:rFonts w:hint="eastAsia"/>
          <w:noProof/>
        </w:rPr>
        <w:drawing>
          <wp:inline distT="0" distB="0" distL="0" distR="0" wp14:anchorId="30CC0265" wp14:editId="227E9396">
            <wp:extent cx="3163215" cy="1720500"/>
            <wp:effectExtent l="0" t="0" r="0" b="0"/>
            <wp:docPr id="5178844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84411" name="图片 5178844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321" cy="174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1186" w14:textId="62C0D9C7" w:rsidR="004A4429" w:rsidRPr="00E94D67" w:rsidRDefault="004A4429" w:rsidP="00677BB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B6FA420" wp14:editId="1FC34D70">
            <wp:extent cx="5520424" cy="3453768"/>
            <wp:effectExtent l="0" t="0" r="4445" b="0"/>
            <wp:docPr id="81112577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25773" name="图片 8111257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606" cy="352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429" w:rsidRPr="00E94D67" w:rsidSect="00677BBA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BBA"/>
    <w:rsid w:val="000D785C"/>
    <w:rsid w:val="002627AA"/>
    <w:rsid w:val="004A4429"/>
    <w:rsid w:val="00677BBA"/>
    <w:rsid w:val="00875C0D"/>
    <w:rsid w:val="00924CC7"/>
    <w:rsid w:val="00BE40E6"/>
    <w:rsid w:val="00C0549A"/>
    <w:rsid w:val="00E94D67"/>
    <w:rsid w:val="00EC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ADFF6"/>
  <w15:chartTrackingRefBased/>
  <w15:docId w15:val="{50705793-29DD-4F1E-82FE-56B734802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77B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B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B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B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B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B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B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B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7B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7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7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7B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7B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7B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7B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7B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7B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7B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7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B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7B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7B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7B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7B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7B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7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7B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7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钰琴 张</dc:creator>
  <cp:keywords/>
  <dc:description/>
  <cp:lastModifiedBy>钰琴 张</cp:lastModifiedBy>
  <cp:revision>1</cp:revision>
  <dcterms:created xsi:type="dcterms:W3CDTF">2025-06-04T07:42:00Z</dcterms:created>
  <dcterms:modified xsi:type="dcterms:W3CDTF">2025-06-04T08:05:00Z</dcterms:modified>
</cp:coreProperties>
</file>