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Jameson一直非常关注员工发展，在他的倡议和领导下，GSP analyst shining star program已经持续开展了4年，从soft skill、业务、技术等各个方面对新进来的analyst进行了全方面的培训和指导，以帮助他们快速成长，成为专业的工程师，获得了很多好评。在跟jameson的1：1会议中，他会给我提供有效的建议和宝贵的指导，使我更清晰地了解自己的职业发展路径，也给我推荐书籍、学习资料等，使我受益匪浅。他也非常积极给员工争取发展机会，使我能够参与loans plaza项目，拓宽了技能领域。并且他非常关心员工的身心健康，在loans plaza项目交接时，由于跟Nam有时差，会议一般安排在晚上，所以Jameson特意提出可以调整工作时间，上午可以多休息。这使我深受感动，工作更加热情。</w:t>
      </w:r>
    </w:p>
    <w:p>
      <w:pPr>
        <w:rPr>
          <w:rFonts w:hint="eastAsia"/>
        </w:rPr>
      </w:pPr>
      <w:r>
        <w:rPr>
          <w:rFonts w:hint="eastAsia"/>
        </w:rPr>
        <w:t>Jameson在面对production issue和潜在的问题时表现出了极高的责任感和关注度，并且总是将用户体验置于首要位置，并鼓励整个团队采取积极的态度来提高产品质量。他的关注和坚决的态度也鼓励了团队的其他成员，使我们集中精力不断提升自己的技术实力，以更好地应对挑战。</w:t>
      </w:r>
    </w:p>
    <w:p>
      <w:pPr>
        <w:rPr>
          <w:rFonts w:hint="eastAsia"/>
        </w:rPr>
      </w:pPr>
      <w:r>
        <w:rPr>
          <w:rFonts w:hint="eastAsia"/>
        </w:rPr>
        <w:t>Jameson 具有积极的变革精神，他鼓励我们不满足于现状，不断寻求新的方法和创新。他重视团队合作，鼓励开放的沟通和知识分享。他组织的团队会议非常高效，总是能一阵见血的找到问题的关键所在，并且提出建设性意见，比如在一次深入的restrospect meeting后，指导推出了best practice。</w:t>
      </w:r>
    </w:p>
    <w:p>
      <w:pPr>
        <w:rPr>
          <w:rFonts w:hint="eastAsia"/>
        </w:rPr>
      </w:pPr>
      <w:r>
        <w:rPr>
          <w:rFonts w:hint="eastAsia"/>
        </w:rPr>
        <w:t>总的来说，Jameson 是一位非常优秀的领导，他的领导风格对整个团队都产生了积极影响，期待未来在他的领导的下团队能取得更大的成功。</w:t>
      </w:r>
    </w:p>
    <w:p>
      <w:pPr>
        <w:rPr>
          <w:rFonts w:hint="eastAsia"/>
        </w:rPr>
      </w:pPr>
    </w:p>
    <w:p>
      <w:pPr>
        <w:rPr>
          <w:rFonts w:hint="eastAsia"/>
        </w:rPr>
      </w:pPr>
      <w:r>
        <w:rPr>
          <w:rFonts w:hint="eastAsia"/>
        </w:rPr>
        <w:t>Jameson has always been highly attentive to employee development. Under his initiative and leadership, the GSP analyst shining star program has been running for 4 years, providing comprehensive training and guidance to new analysts in areas such as soft skills, business, and technology. This program aims to facilitate their rapid growth and transformation into professional engineers, earning them high praise.</w:t>
      </w:r>
    </w:p>
    <w:p>
      <w:pPr>
        <w:rPr>
          <w:rFonts w:hint="eastAsia"/>
        </w:rPr>
      </w:pPr>
      <w:r>
        <w:rPr>
          <w:rFonts w:hint="eastAsia"/>
        </w:rPr>
        <w:t>During my 1:1 meetings with Jameson, he offers valuable advice and guidance, enabling me to gain a clearer understanding of my career development path. He also recommends books and learning materials that have greatly benefited me. He is proactive in creating opportunities for employee growth, allowing me to participate in the loans plaza project and expand my skill set.</w:t>
      </w:r>
    </w:p>
    <w:p>
      <w:pPr>
        <w:rPr>
          <w:rFonts w:hint="eastAsia"/>
        </w:rPr>
      </w:pPr>
      <w:r>
        <w:rPr>
          <w:rFonts w:hint="eastAsia"/>
        </w:rPr>
        <w:t>Furthermore, he genuinely cares about the physical and mental well-being of his employees. During the handover of the loans plaza project, as there is a time difference with Nam, meetings are usually scheduled in the evening. Jameson specifically suggested adjusting work hours so that I could have more rest in the morning. This gesture deeply touched me and has made me more passionate about my work.</w:t>
      </w:r>
    </w:p>
    <w:p>
      <w:pPr>
        <w:rPr>
          <w:rFonts w:hint="eastAsia"/>
        </w:rPr>
      </w:pPr>
    </w:p>
    <w:p>
      <w:pPr>
        <w:rPr>
          <w:rFonts w:hint="eastAsia"/>
        </w:rPr>
      </w:pPr>
      <w:r>
        <w:rPr>
          <w:rFonts w:hint="eastAsia"/>
        </w:rPr>
        <w:t>Jameson demonstrates a strong sense of responsibility and attentiveness when faced with production issues and potential problems. He always prioritizes the user experience and encourages the entire team to adopt a proactive attitude in improving product quality. His focus and resolute attitude also inspire other team members, motivating us to continuously enhance our technical capabilities to better address challenges.</w:t>
      </w:r>
    </w:p>
    <w:p>
      <w:pPr>
        <w:rPr>
          <w:rFonts w:hint="eastAsia"/>
        </w:rPr>
      </w:pPr>
    </w:p>
    <w:p>
      <w:pPr>
        <w:rPr>
          <w:rFonts w:hint="eastAsia"/>
        </w:rPr>
      </w:pPr>
      <w:r>
        <w:rPr>
          <w:rFonts w:hint="eastAsia"/>
        </w:rPr>
        <w:t>Jameson possesses a proactive spirit of change and encourages us to not settle for the status quo, but to constantly seek new methods and innovations. He values teamwork and encourages open communication and knowledge sharing. The team meetings he organizes are highly efficient, always able to pinpoint the key issues and provide constructive suggestions. For example, after a thorough retrospective meeting, he guided the implementation of best practices.</w:t>
      </w:r>
    </w:p>
    <w:p>
      <w:pPr>
        <w:rPr>
          <w:rFonts w:hint="eastAsia"/>
        </w:rPr>
      </w:pPr>
    </w:p>
    <w:p>
      <w:pPr>
        <w:rPr>
          <w:rFonts w:hint="eastAsia"/>
        </w:rPr>
      </w:pPr>
      <w:r>
        <w:rPr>
          <w:rFonts w:hint="eastAsia"/>
        </w:rPr>
        <w:t>Overall, Jameson is an exceptional leader who has had a positive impact on the entire team. His leadership style is highly effective, and we look forward to achieving even greater success under his guidance in the future.</w:t>
      </w:r>
    </w:p>
    <w:p>
      <w:pPr>
        <w:rPr>
          <w:rFonts w:hint="eastAsia"/>
        </w:rPr>
      </w:pPr>
    </w:p>
    <w:p>
      <w:pPr>
        <w:rPr>
          <w:rFonts w:hint="eastAsia"/>
        </w:rPr>
      </w:pPr>
    </w:p>
    <w:p>
      <w:pPr>
        <w:rPr>
          <w:rFonts w:hint="eastAsia"/>
        </w:rPr>
      </w:pPr>
    </w:p>
    <w:p>
      <w:pPr>
        <w:rPr>
          <w:rFonts w:hint="eastAsia"/>
        </w:rPr>
      </w:pPr>
      <w:r>
        <w:rPr>
          <w:rFonts w:hint="eastAsia"/>
        </w:rPr>
        <w:t>Jameson has always been highly committed to employee development. Under his initiative and leadership, the GSP Analyst Shining Star Program has been ongoing for four years. The program provides comprehensive training and guidance to new analysts in various aspects, including soft skills, business knowledge, and technical expertise, helping them grow rapidly and become proficient engineers. This program has received numerous accolades.</w:t>
      </w:r>
    </w:p>
    <w:p>
      <w:pPr>
        <w:rPr>
          <w:rFonts w:hint="eastAsia"/>
        </w:rPr>
      </w:pPr>
    </w:p>
    <w:p>
      <w:pPr>
        <w:rPr>
          <w:rFonts w:hint="eastAsia"/>
        </w:rPr>
      </w:pPr>
      <w:r>
        <w:rPr>
          <w:rFonts w:hint="eastAsia"/>
        </w:rPr>
        <w:t>In Jameson's one-on-one meetings, he provides me with valuable advice and guidance, helping me gain a clearer understanding of my career development path. He also recommends books and learning materials that have been immensely beneficial to me. Jameson is proactive in advocating for employees' growth opportunities. He enabled me to participate in the Loans Plaza project, expanding my skillset. Additionally, he genuinely cares about the well-being of his team. During the handover of the Loans Plaza project, knowing that there was a time zone difference with Nam, he offered to adjust working hours to allow for more rest in the morning. This thoughtful gesture left me deeply moved and enhanced my enthusiasm for work.</w:t>
      </w:r>
    </w:p>
    <w:p>
      <w:pPr>
        <w:rPr>
          <w:rFonts w:hint="eastAsia"/>
        </w:rPr>
      </w:pPr>
    </w:p>
    <w:p>
      <w:pPr>
        <w:rPr>
          <w:rFonts w:hint="eastAsia"/>
        </w:rPr>
      </w:pPr>
      <w:r>
        <w:rPr>
          <w:rFonts w:hint="eastAsia"/>
        </w:rPr>
        <w:t>Jameson demonstrates a strong sense of responsibility and attention to detail when dealing with production issues and potential problems. He consistently prioritizes the user experience and encourages the team to maintain a proactive attitude in improving product quality. His attention and resolute demeanor also inspire other team members to focus on enhancing their technical capabilities to better address challenges.</w:t>
      </w:r>
    </w:p>
    <w:p>
      <w:pPr>
        <w:rPr>
          <w:rFonts w:hint="eastAsia"/>
        </w:rPr>
      </w:pPr>
    </w:p>
    <w:p>
      <w:pPr>
        <w:rPr>
          <w:rFonts w:hint="eastAsia"/>
        </w:rPr>
      </w:pPr>
      <w:r>
        <w:rPr>
          <w:rFonts w:hint="eastAsia"/>
        </w:rPr>
        <w:t>Jameson possesses a positive spirit of change, motivating us to not settle for the status quo and continuously seek new methods and innovations. He values teamwork, encourages open communication, and promotes knowledge sharing. His team meetings are highly efficient, always pinpointing the core issues and providing constructive suggestions. For instance, following a thorough retrospective meeting, he guided the team in implementing best practices.</w:t>
      </w:r>
    </w:p>
    <w:p>
      <w:pPr>
        <w:rPr>
          <w:rFonts w:hint="eastAsia"/>
        </w:rPr>
      </w:pPr>
    </w:p>
    <w:p>
      <w:pPr>
        <w:rPr>
          <w:rFonts w:hint="eastAsia"/>
        </w:rPr>
      </w:pPr>
      <w:r>
        <w:rPr>
          <w:rFonts w:hint="eastAsia"/>
        </w:rPr>
        <w:t>In summary, Jameson is an exceptional leader whose leadership style has had a profoundly positive impact on the entire team. We look forward to achieving even greater success under his leadership in the future.</w:t>
      </w:r>
      <w:bookmarkStart w:id="0" w:name="_GoBack"/>
      <w:bookmarkEnd w:id="0"/>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9DC91B"/>
    <w:rsid w:val="1F9DC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Office_5.4.0.7910_F1E327BC-269C-435d-A152-05C5408002CA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2023-10-29T23:15:00Z</dcterms:created>
  <dc:creator>Wei.</dc:creator>
  <cp:lastModifiedBy>Wei.</cp:lastModifiedBy>
  <dcterms:modified xsi:type="dcterms:W3CDTF">2023-10-29T23:16:42Z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2052-5.4.0.7910</vt:lpwstr>
  </property>
  <property fmtid="{D5CDD505-2E9C-101B-9397-08002B2CF9AE}" pid="3" name="ICV">
    <vt:lpwstr>C77936E4DAA91D650D773E655CDDDAAE_41</vt:lpwstr>
  </property>
</Properties>
</file>