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EA63A" w14:textId="2F8D8909" w:rsidR="006D203C" w:rsidRDefault="00DE7E9F">
      <w:r>
        <w:t xml:space="preserve">Exponential mapping, local approximation: </w:t>
      </w:r>
      <w:hyperlink r:id="rId4" w:history="1">
        <w:r w:rsidRPr="0008327B">
          <w:rPr>
            <w:rStyle w:val="Hyperlink"/>
          </w:rPr>
          <w:t>https://math.stackexchange.com/questions/2992016/how-to-linearize-quaternions/2996816#comment10555682_2996816</w:t>
        </w:r>
      </w:hyperlink>
      <w:r>
        <w:t xml:space="preserve">, the most upvoted answer by </w:t>
      </w:r>
      <w:hyperlink r:id="rId5" w:history="1">
        <w:r>
          <w:rPr>
            <w:rStyle w:val="Hyperlink"/>
            <w:rFonts w:ascii="Segoe UI" w:hAnsi="Segoe UI" w:cs="Segoe UI"/>
            <w:sz w:val="20"/>
            <w:szCs w:val="20"/>
            <w:bdr w:val="none" w:sz="0" w:space="0" w:color="auto" w:frame="1"/>
            <w:shd w:val="clear" w:color="auto" w:fill="FFFFFF"/>
          </w:rPr>
          <w:t>Junekey Jeon</w:t>
        </w:r>
      </w:hyperlink>
    </w:p>
    <w:p w14:paraId="784570E2" w14:textId="77777777" w:rsidR="00DE7E9F" w:rsidRDefault="00DE7E9F"/>
    <w:p w14:paraId="66FCDACE" w14:textId="4D22598E" w:rsidR="00DE7E9F" w:rsidRDefault="00DE7E9F">
      <w:r>
        <w:t xml:space="preserve">Local approximation, derivative at 0: </w:t>
      </w:r>
      <w:hyperlink r:id="rId6" w:history="1">
        <w:r w:rsidRPr="0008327B">
          <w:rPr>
            <w:rStyle w:val="Hyperlink"/>
          </w:rPr>
          <w:t>https://math.stackexchange.com/questions/64253/jacobian-matrix-of-the-rodrigues-formula-exponential-map/65253#65253</w:t>
        </w:r>
      </w:hyperlink>
      <w:r>
        <w:t xml:space="preserve">, the most upvoted answer by </w:t>
      </w:r>
      <w:hyperlink r:id="rId7" w:history="1">
        <w:r>
          <w:rPr>
            <w:rStyle w:val="Hyperlink"/>
            <w:rFonts w:ascii="Segoe UI" w:hAnsi="Segoe UI" w:cs="Segoe UI"/>
            <w:sz w:val="20"/>
            <w:szCs w:val="20"/>
            <w:bdr w:val="none" w:sz="0" w:space="0" w:color="auto" w:frame="1"/>
            <w:shd w:val="clear" w:color="auto" w:fill="FFFFFF"/>
          </w:rPr>
          <w:t>B0rk4</w:t>
        </w:r>
      </w:hyperlink>
      <w:r>
        <w:t xml:space="preserve">. </w:t>
      </w:r>
    </w:p>
    <w:sectPr w:rsidR="00DE7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BC"/>
    <w:rsid w:val="00332164"/>
    <w:rsid w:val="006D203C"/>
    <w:rsid w:val="00DE7E9F"/>
    <w:rsid w:val="00EB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5DCB"/>
  <w15:chartTrackingRefBased/>
  <w15:docId w15:val="{4C36F8BD-80DE-4DCC-8866-7770E83E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E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th.stackexchange.com/users/15863/b0rk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th.stackexchange.com/questions/64253/jacobian-matrix-of-the-rodrigues-formula-exponential-map/65253#65253" TargetMode="External"/><Relationship Id="rId5" Type="http://schemas.openxmlformats.org/officeDocument/2006/relationships/hyperlink" Target="https://math.stackexchange.com/users/432679/junekey-jeon" TargetMode="External"/><Relationship Id="rId4" Type="http://schemas.openxmlformats.org/officeDocument/2006/relationships/hyperlink" Target="https://math.stackexchange.com/questions/2992016/how-to-linearize-quaternions/2996816#comment10555682_299681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Xiaowei</dc:creator>
  <cp:keywords/>
  <dc:description/>
  <cp:lastModifiedBy>Lin, Xiaowei</cp:lastModifiedBy>
  <cp:revision>2</cp:revision>
  <dcterms:created xsi:type="dcterms:W3CDTF">2024-07-10T19:57:00Z</dcterms:created>
  <dcterms:modified xsi:type="dcterms:W3CDTF">2024-07-10T20:03:00Z</dcterms:modified>
</cp:coreProperties>
</file>