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:rsidR="000E6856" w:rsidRDefault="00223064">
          <w:pPr>
            <w:pStyle w:val="Header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3064" w:rsidRDefault="0022306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eeece1 [3214]" stroked="f" strokeweight="2pt">
                    <v:path arrowok="t"/>
                    <v:textbox>
                      <w:txbxContent>
                        <w:p w:rsidR="00223064" w:rsidRDefault="0022306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3064" w:rsidRDefault="00223064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4f81bd [3204]" stroked="f" strokeweight="2pt">
                    <v:path arrowok="t"/>
                    <v:textbox>
                      <w:txbxContent>
                        <w:p w:rsidR="00223064" w:rsidRDefault="002230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63446">
            <w:rPr>
              <w:lang w:eastAsia="ko-KR"/>
            </w:rPr>
            <w:t>Report</w:t>
          </w:r>
        </w:p>
        <w:p w:rsidR="000E6856" w:rsidRDefault="00223064">
          <w:pPr>
            <w:pStyle w:val="Title"/>
            <w:rPr>
              <w:color w:val="17365D" w:themeColor="text2" w:themeShade="BF"/>
            </w:rPr>
          </w:pPr>
          <w:r>
            <w:rPr>
              <w:noProof/>
              <w:color w:val="000000"/>
              <w:lang w:eastAsia="zh-CN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7365D" w:themeColor="text2" w:themeShade="BF"/>
                                    <w:sz w:val="96"/>
                                  </w:rPr>
                                  <w:alias w:val="Subtitle"/>
                                  <w:id w:val="1170757988"/>
                                  <w:placeholder>
                                    <w:docPart w:val="51DDDD0A013A445A8568418103B91666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40D89" w:rsidRPr="00E151DB" w:rsidRDefault="00D40D89" w:rsidP="00D40D89">
                                    <w:pPr>
                                      <w:pStyle w:val="Title"/>
                                      <w:rPr>
                                        <w:color w:val="17365D" w:themeColor="text2" w:themeShade="BF"/>
                                        <w:sz w:val="96"/>
                                      </w:rPr>
                                    </w:pPr>
                                    <w:r w:rsidRPr="00E151DB">
                                      <w:rPr>
                                        <w:color w:val="17365D" w:themeColor="text2" w:themeShade="BF"/>
                                        <w:sz w:val="96"/>
                                      </w:rPr>
                                      <w:t>Exercise 2</w:t>
                                    </w:r>
                                  </w:p>
                                </w:sdtContent>
                              </w:sdt>
                              <w:p w:rsidR="00223064" w:rsidRPr="00E151DB" w:rsidRDefault="00D40D89" w:rsidP="00E151DB">
                                <w:pPr>
                                  <w:pStyle w:val="Heading1"/>
                                  <w:rPr>
                                    <w:sz w:val="40"/>
                                  </w:rPr>
                                </w:pPr>
                                <w:r w:rsidRPr="00E151DB">
                                  <w:rPr>
                                    <w:sz w:val="40"/>
                                  </w:rPr>
                                  <w:t>Xiaoxi Zheng</w:t>
                                </w:r>
                              </w:p>
                              <w:sdt>
                                <w:sdtPr>
                                  <w:rPr>
                                    <w:color w:val="C6D9F1" w:themeColor="text2" w:themeTint="33"/>
                                    <w:sz w:val="32"/>
                                  </w:rPr>
                                  <w:alias w:val="Abstract"/>
                                  <w:id w:val="-2111879622"/>
                                  <w:placeholder>
                                    <w:docPart w:val="AD4D1EE8578A415888DD52647882DBF0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23064" w:rsidRPr="00E151DB" w:rsidRDefault="00223064" w:rsidP="00E151DB">
                                    <w:pPr>
                                      <w:pStyle w:val="Quote"/>
                                      <w:jc w:val="left"/>
                                      <w:rPr>
                                        <w:color w:val="C6D9F1" w:themeColor="text2" w:themeTint="33"/>
                                        <w:sz w:val="32"/>
                                      </w:rPr>
                                    </w:pPr>
                                    <w:r w:rsidRPr="00E151DB">
                                      <w:rPr>
                                        <w:color w:val="C6D9F1" w:themeColor="text2" w:themeTint="33"/>
                                        <w:sz w:val="32"/>
                                      </w:rPr>
                                      <w:t>Implementation for both linear and binary search to find an element in an array of elements.</w:t>
                                    </w:r>
                                  </w:p>
                                </w:sdtContent>
                              </w:sdt>
                              <w:p w:rsidR="00223064" w:rsidRDefault="00223064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8" o:title="" recolor="t" rotate="t" type="tile"/>
                    <v:imagedata recolortarget="#214d85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color w:val="17365D" w:themeColor="text2" w:themeShade="BF"/>
                              <w:sz w:val="96"/>
                            </w:rPr>
                            <w:alias w:val="Subtitle"/>
                            <w:id w:val="1170757988"/>
                            <w:placeholder>
                              <w:docPart w:val="51DDDD0A013A445A8568418103B91666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40D89" w:rsidRPr="00E151DB" w:rsidRDefault="00D40D89" w:rsidP="00D40D89">
                              <w:pPr>
                                <w:pStyle w:val="Title"/>
                                <w:rPr>
                                  <w:color w:val="17365D" w:themeColor="text2" w:themeShade="BF"/>
                                  <w:sz w:val="96"/>
                                </w:rPr>
                              </w:pPr>
                              <w:r w:rsidRPr="00E151DB">
                                <w:rPr>
                                  <w:color w:val="17365D" w:themeColor="text2" w:themeShade="BF"/>
                                  <w:sz w:val="96"/>
                                </w:rPr>
                                <w:t>Exercise 2</w:t>
                              </w:r>
                            </w:p>
                          </w:sdtContent>
                        </w:sdt>
                        <w:p w:rsidR="00223064" w:rsidRPr="00E151DB" w:rsidRDefault="00D40D89" w:rsidP="00E151DB">
                          <w:pPr>
                            <w:pStyle w:val="Heading1"/>
                            <w:rPr>
                              <w:sz w:val="40"/>
                            </w:rPr>
                          </w:pPr>
                          <w:r w:rsidRPr="00E151DB">
                            <w:rPr>
                              <w:sz w:val="40"/>
                            </w:rPr>
                            <w:t>Xiaoxi Zheng</w:t>
                          </w:r>
                        </w:p>
                        <w:sdt>
                          <w:sdtPr>
                            <w:rPr>
                              <w:color w:val="C6D9F1" w:themeColor="text2" w:themeTint="33"/>
                              <w:sz w:val="32"/>
                            </w:rPr>
                            <w:alias w:val="Abstract"/>
                            <w:id w:val="-2111879622"/>
                            <w:placeholder>
                              <w:docPart w:val="AD4D1EE8578A415888DD52647882DBF0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23064" w:rsidRPr="00E151DB" w:rsidRDefault="00223064" w:rsidP="00E151DB">
                              <w:pPr>
                                <w:pStyle w:val="Quote"/>
                                <w:jc w:val="left"/>
                                <w:rPr>
                                  <w:color w:val="C6D9F1" w:themeColor="text2" w:themeTint="33"/>
                                  <w:sz w:val="32"/>
                                </w:rPr>
                              </w:pPr>
                              <w:r w:rsidRPr="00E151DB">
                                <w:rPr>
                                  <w:color w:val="C6D9F1" w:themeColor="text2" w:themeTint="33"/>
                                  <w:sz w:val="32"/>
                                </w:rPr>
                                <w:t>Implementation for both linear and binary search to find an element in an array of elements.</w:t>
                              </w:r>
                            </w:p>
                          </w:sdtContent>
                        </w:sdt>
                        <w:p w:rsidR="00223064" w:rsidRDefault="002230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E6856" w:rsidRDefault="00223064">
          <w:pPr>
            <w:spacing w:after="200" w:line="276" w:lineRule="auto"/>
          </w:pPr>
          <w:r>
            <w:br w:type="page"/>
          </w:r>
        </w:p>
      </w:sdtContent>
    </w:sdt>
    <w:p w:rsidR="000E6856" w:rsidRDefault="00E151DB" w:rsidP="005A63C4">
      <w:pPr>
        <w:pStyle w:val="Title"/>
        <w:rPr>
          <w:color w:val="17365D" w:themeColor="text2" w:themeShade="BF"/>
        </w:rPr>
      </w:pPr>
      <w:r>
        <w:rPr>
          <w:noProof/>
          <w:color w:val="17365D" w:themeColor="text2" w:themeShade="BF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7CEB27" wp14:editId="1655FA3B">
                <wp:simplePos x="0" y="0"/>
                <wp:positionH relativeFrom="page">
                  <wp:align>right</wp:align>
                </wp:positionH>
                <wp:positionV relativeFrom="page">
                  <wp:posOffset>-1292609</wp:posOffset>
                </wp:positionV>
                <wp:extent cx="3884266" cy="10058400"/>
                <wp:effectExtent l="0" t="0" r="0" b="0"/>
                <wp:wrapTight wrapText="bothSides">
                  <wp:wrapPolygon edited="0">
                    <wp:start x="6993" y="0"/>
                    <wp:lineTo x="742" y="82"/>
                    <wp:lineTo x="318" y="123"/>
                    <wp:lineTo x="318" y="21436"/>
                    <wp:lineTo x="1483" y="21559"/>
                    <wp:lineTo x="6993" y="21559"/>
                    <wp:lineTo x="17164" y="21559"/>
                    <wp:lineTo x="20449" y="21559"/>
                    <wp:lineTo x="21402" y="21436"/>
                    <wp:lineTo x="21402" y="164"/>
                    <wp:lineTo x="20872" y="82"/>
                    <wp:lineTo x="17164" y="0"/>
                    <wp:lineTo x="6993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266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114424" y="0"/>
                            <a:ext cx="1529617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3064" w:rsidRDefault="00223064" w:rsidP="00E34C08">
                              <w:pPr>
                                <w:pStyle w:val="Subtitle"/>
                              </w:pPr>
                              <w:r>
                                <w:t>Running Time</w:t>
                              </w:r>
                            </w:p>
                            <w:p w:rsidR="007E6FE3" w:rsidRDefault="00223064" w:rsidP="00E34C08">
                              <w:pPr>
                                <w:rPr>
                                  <w:rStyle w:val="Strong"/>
                                </w:rPr>
                              </w:pPr>
                              <w:r w:rsidRPr="00E34C08">
                                <w:rPr>
                                  <w:rStyle w:val="Strong"/>
                                </w:rPr>
                                <w:t>The Running times for Linear Search and Binary are completely different.</w:t>
                              </w:r>
                            </w:p>
                            <w:p w:rsidR="007E6FE3" w:rsidRDefault="00223064" w:rsidP="00E34C08">
                              <w:pPr>
                                <w:rPr>
                                  <w:rStyle w:val="Strong"/>
                                </w:rPr>
                              </w:pPr>
                              <w:r w:rsidRPr="00E34C08">
                                <w:rPr>
                                  <w:rStyle w:val="Strong"/>
                                </w:rPr>
                                <w:t xml:space="preserve"> Linear Search has a linear growth {</w:t>
                              </w:r>
                              <w:proofErr w:type="gramStart"/>
                              <w:r w:rsidRPr="00E34C08">
                                <w:rPr>
                                  <w:rStyle w:val="Strong"/>
                                </w:rPr>
                                <w:t>O(</w:t>
                              </w:r>
                              <w:proofErr w:type="gramEnd"/>
                              <w:r w:rsidRPr="00E34C08">
                                <w:rPr>
                                  <w:rStyle w:val="Strong"/>
                                </w:rPr>
                                <w:t xml:space="preserve">n) } in time complexity, whereas </w:t>
                              </w:r>
                            </w:p>
                            <w:p w:rsidR="00223064" w:rsidRDefault="00223064" w:rsidP="00E34C08">
                              <w:pPr>
                                <w:rPr>
                                  <w:rStyle w:val="Strong"/>
                                </w:rPr>
                              </w:pPr>
                              <w:r w:rsidRPr="00E34C08">
                                <w:rPr>
                                  <w:rStyle w:val="Strong"/>
                                </w:rPr>
                                <w:t xml:space="preserve">Binary search has a time complexity that looks like </w:t>
                              </w:r>
                              <w:proofErr w:type="gramStart"/>
                              <w:r w:rsidRPr="00E34C08">
                                <w:rPr>
                                  <w:rStyle w:val="Strong"/>
                                </w:rPr>
                                <w:t>{ O</w:t>
                              </w:r>
                              <w:proofErr w:type="gramEnd"/>
                              <w:r w:rsidRPr="00E34C08">
                                <w:rPr>
                                  <w:rStyle w:val="Strong"/>
                                </w:rPr>
                                <w:t xml:space="preserve">(log n) }. </w:t>
                              </w:r>
                            </w:p>
                            <w:p w:rsidR="007E6FE3" w:rsidRPr="007E6FE3" w:rsidRDefault="007E6FE3" w:rsidP="007E6FE3">
                              <w:pPr>
                                <w:rPr>
                                  <w:b/>
                                </w:rPr>
                              </w:pPr>
                              <w:r w:rsidRPr="007E6FE3">
                                <w:rPr>
                                  <w:b/>
                                  <w:i/>
                                </w:rPr>
                                <w:t>Note</w:t>
                              </w:r>
                              <w:r w:rsidRPr="007E6FE3">
                                <w:rPr>
                                  <w:b/>
                                </w:rPr>
                                <w:t>: this running time is measured without the sorting method being inside of the binary search method. However, I submitted the code that includes sort inside the method.</w:t>
                              </w:r>
                            </w:p>
                            <w:p w:rsidR="007E6FE3" w:rsidRPr="007E6FE3" w:rsidRDefault="007E6FE3" w:rsidP="00E34C08">
                              <w:pPr>
                                <w:rPr>
                                  <w:rStyle w:val="Strong"/>
                                </w:rPr>
                              </w:pPr>
                            </w:p>
                            <w:p w:rsidR="00223064" w:rsidRDefault="00223064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F7CEB27" id="Group 35" o:spid="_x0000_s1029" style="position:absolute;margin-left:254.65pt;margin-top:-101.8pt;width:305.85pt;height:11in;z-index:-251653120;mso-height-percent:1000;mso-position-horizontal:right;mso-position-horizontal-relative:page;mso-position-vertical-relative:page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">
                <v:rect id="Rectangle 24" o:spid="_x0000_s1030" style="position:absolute;left:11144;width:15296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SNsMA&#10;AADbAAAADwAAAGRycy9kb3ducmV2LnhtbESPT4vCMBTE78J+h/AWvGm6gn+2GkVcRA8iWN37o3k2&#10;dZuX0mS1fnsjCB6HmfkNM1u0thJXanzpWMFXPwFBnDtdcqHgdFz3JiB8QNZYOSYFd/KwmH90Zphq&#10;d+MDXbNQiAhhn6ICE0KdSulzQxZ939XE0Tu7xmKIsimkbvAW4baSgyQZSYslxwWDNa0M5X/Zv1Ww&#10;2V9c/rsy491xvB265Y+9bPZWqe5nu5yCCNSGd/jV3moF3w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TSNsMAAADbAAAADwAAAAAAAAAAAAAAAACYAgAAZHJzL2Rv&#10;d25yZXYueG1sUEsFBgAAAAAEAAQA9QAAAIgDAAAAAA==&#10;" fillcolor="#4f81bd [3204]" stroked="f" strokeweight="2pt">
                  <v:path arrowok="t"/>
                  <v:textbox inset="21.6pt,244.8pt,21.6pt,14.4pt">
                    <w:txbxContent>
                      <w:p w:rsidR="00223064" w:rsidRDefault="00223064" w:rsidP="00E34C08">
                        <w:pPr>
                          <w:pStyle w:val="Subtitle"/>
                        </w:pPr>
                        <w:r>
                          <w:t>Running Time</w:t>
                        </w:r>
                      </w:p>
                      <w:p w:rsidR="007E6FE3" w:rsidRDefault="00223064" w:rsidP="00E34C08">
                        <w:pPr>
                          <w:rPr>
                            <w:rStyle w:val="Strong"/>
                          </w:rPr>
                        </w:pPr>
                        <w:r w:rsidRPr="00E34C08">
                          <w:rPr>
                            <w:rStyle w:val="Strong"/>
                          </w:rPr>
                          <w:t>The Running times for Linear Search and Binary are completely different.</w:t>
                        </w:r>
                      </w:p>
                      <w:p w:rsidR="007E6FE3" w:rsidRDefault="00223064" w:rsidP="00E34C08">
                        <w:pPr>
                          <w:rPr>
                            <w:rStyle w:val="Strong"/>
                          </w:rPr>
                        </w:pPr>
                        <w:r w:rsidRPr="00E34C08">
                          <w:rPr>
                            <w:rStyle w:val="Strong"/>
                          </w:rPr>
                          <w:t xml:space="preserve"> Linear Search has a linear growth {</w:t>
                        </w:r>
                        <w:proofErr w:type="gramStart"/>
                        <w:r w:rsidRPr="00E34C08">
                          <w:rPr>
                            <w:rStyle w:val="Strong"/>
                          </w:rPr>
                          <w:t>O(</w:t>
                        </w:r>
                        <w:proofErr w:type="gramEnd"/>
                        <w:r w:rsidRPr="00E34C08">
                          <w:rPr>
                            <w:rStyle w:val="Strong"/>
                          </w:rPr>
                          <w:t xml:space="preserve">n) } in time complexity, whereas </w:t>
                        </w:r>
                      </w:p>
                      <w:p w:rsidR="00223064" w:rsidRDefault="00223064" w:rsidP="00E34C08">
                        <w:pPr>
                          <w:rPr>
                            <w:rStyle w:val="Strong"/>
                          </w:rPr>
                        </w:pPr>
                        <w:r w:rsidRPr="00E34C08">
                          <w:rPr>
                            <w:rStyle w:val="Strong"/>
                          </w:rPr>
                          <w:t xml:space="preserve">Binary search has a time complexity that looks like </w:t>
                        </w:r>
                        <w:proofErr w:type="gramStart"/>
                        <w:r w:rsidRPr="00E34C08">
                          <w:rPr>
                            <w:rStyle w:val="Strong"/>
                          </w:rPr>
                          <w:t>{ O</w:t>
                        </w:r>
                        <w:proofErr w:type="gramEnd"/>
                        <w:r w:rsidRPr="00E34C08">
                          <w:rPr>
                            <w:rStyle w:val="Strong"/>
                          </w:rPr>
                          <w:t xml:space="preserve">(log n) }. </w:t>
                        </w:r>
                      </w:p>
                      <w:p w:rsidR="007E6FE3" w:rsidRPr="007E6FE3" w:rsidRDefault="007E6FE3" w:rsidP="007E6FE3">
                        <w:pPr>
                          <w:rPr>
                            <w:b/>
                          </w:rPr>
                        </w:pPr>
                        <w:r w:rsidRPr="007E6FE3">
                          <w:rPr>
                            <w:b/>
                            <w:i/>
                          </w:rPr>
                          <w:t>Note</w:t>
                        </w:r>
                        <w:r w:rsidRPr="007E6FE3">
                          <w:rPr>
                            <w:b/>
                          </w:rPr>
                          <w:t>: this running time is measured without the sorting method being inside of the binary search method. However, I submitted the code that includes sort inside the method.</w:t>
                        </w:r>
                      </w:p>
                      <w:p w:rsidR="007E6FE3" w:rsidRPr="007E6FE3" w:rsidRDefault="007E6FE3" w:rsidP="00E34C08">
                        <w:pPr>
                          <w:rPr>
                            <w:rStyle w:val="Strong"/>
                          </w:rPr>
                        </w:pPr>
                      </w:p>
                      <w:p w:rsidR="00223064" w:rsidRDefault="00223064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  <w:sdt>
        <w:sdtPr>
          <w:rPr>
            <w:color w:val="17365D" w:themeColor="text2" w:themeShade="BF"/>
          </w:rPr>
          <w:id w:val="1161806749"/>
          <w:placeholder>
            <w:docPart w:val="8BE689DAC717494CA82A27899A3010D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163446">
            <w:rPr>
              <w:color w:val="17365D" w:themeColor="text2" w:themeShade="BF"/>
            </w:rPr>
            <w:t>Exercise 2</w:t>
          </w:r>
        </w:sdtContent>
      </w:sdt>
    </w:p>
    <w:p w:rsidR="00174848" w:rsidRPr="00174848" w:rsidRDefault="00174848" w:rsidP="0018441D">
      <w:pPr>
        <w:pStyle w:val="Heading1"/>
      </w:pPr>
      <w:r>
        <w:t>Input/ output</w:t>
      </w:r>
    </w:p>
    <w:p w:rsidR="000E6856" w:rsidRDefault="00174848" w:rsidP="00174848">
      <w:r>
        <w:t>Input starts with two i</w:t>
      </w:r>
      <w:r w:rsidR="006C1454">
        <w:t xml:space="preserve">ntegers n and s, where n is </w:t>
      </w:r>
      <w:bookmarkStart w:id="0" w:name="_GoBack"/>
      <w:bookmarkEnd w:id="0"/>
      <w:r w:rsidR="006C1454">
        <w:t xml:space="preserve">the </w:t>
      </w:r>
      <w:r>
        <w:t>number of integers in the array and s is the number of elements that you search for. Following lines contain n numbers of the array, followed by s numbers that you search for.</w:t>
      </w:r>
    </w:p>
    <w:p w:rsidR="005A63C4" w:rsidRPr="005A63C4" w:rsidRDefault="00E151DB" w:rsidP="007E6FE3">
      <w:pPr>
        <w:pStyle w:val="Heading2"/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40E7F3E0" wp14:editId="1D83AD92">
            <wp:simplePos x="0" y="0"/>
            <wp:positionH relativeFrom="margin">
              <wp:align>left</wp:align>
            </wp:positionH>
            <wp:positionV relativeFrom="paragraph">
              <wp:posOffset>1826895</wp:posOffset>
            </wp:positionV>
            <wp:extent cx="384810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93" y="21515"/>
                <wp:lineTo x="21493" y="0"/>
                <wp:lineTo x="0" y="0"/>
              </wp:wrapPolygon>
            </wp:wrapThrough>
            <wp:docPr id="1" name="Picture 1" descr="C:\Users\Xiaoxi\Desktop\CodeBlockProjects\BinarySearch\time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\Desktop\CodeBlockProjects\BinarySearch\timeGrap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848">
        <w:t>Running Time</w:t>
      </w:r>
    </w:p>
    <w:tbl>
      <w:tblPr>
        <w:tblStyle w:val="GridTable5Dark-Accent1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001"/>
        <w:gridCol w:w="2002"/>
        <w:gridCol w:w="2002"/>
      </w:tblGrid>
      <w:tr w:rsidR="0018441D" w:rsidTr="0018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8441D" w:rsidRDefault="0018441D" w:rsidP="0018441D">
            <w:r>
              <w:t>N</w:t>
            </w:r>
          </w:p>
        </w:tc>
        <w:tc>
          <w:tcPr>
            <w:tcW w:w="2002" w:type="dxa"/>
          </w:tcPr>
          <w:p w:rsidR="0018441D" w:rsidRDefault="0018441D" w:rsidP="0018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Time(Linear Search)</w:t>
            </w:r>
          </w:p>
        </w:tc>
        <w:tc>
          <w:tcPr>
            <w:tcW w:w="2002" w:type="dxa"/>
          </w:tcPr>
          <w:p w:rsidR="0018441D" w:rsidRDefault="0018441D" w:rsidP="0018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Time(Binary Search)</w:t>
            </w:r>
          </w:p>
        </w:tc>
      </w:tr>
      <w:tr w:rsidR="0018441D" w:rsidTr="0018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8441D" w:rsidRDefault="0018441D" w:rsidP="0018441D">
            <w:r>
              <w:t>1000</w:t>
            </w:r>
          </w:p>
        </w:tc>
        <w:tc>
          <w:tcPr>
            <w:tcW w:w="2002" w:type="dxa"/>
          </w:tcPr>
          <w:p w:rsidR="0018441D" w:rsidRDefault="0018441D" w:rsidP="0018441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0.002276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0.00032</w:t>
            </w:r>
          </w:p>
        </w:tc>
      </w:tr>
      <w:tr w:rsidR="0018441D" w:rsidTr="0018441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8441D" w:rsidRDefault="0018441D" w:rsidP="0018441D">
            <w:r>
              <w:t>10000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0.013818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0.000222</w:t>
            </w:r>
          </w:p>
        </w:tc>
      </w:tr>
      <w:tr w:rsidR="0018441D" w:rsidTr="0018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8441D" w:rsidRDefault="0018441D" w:rsidP="0018441D">
            <w:r>
              <w:t>100000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5.74265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0.030643</w:t>
            </w:r>
          </w:p>
        </w:tc>
      </w:tr>
      <w:tr w:rsidR="0018441D" w:rsidTr="0018441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8441D" w:rsidRDefault="0018441D" w:rsidP="0018441D">
            <w:r>
              <w:t>1000000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48.3496</w:t>
            </w:r>
          </w:p>
        </w:tc>
        <w:tc>
          <w:tcPr>
            <w:tcW w:w="2002" w:type="dxa"/>
          </w:tcPr>
          <w:p w:rsidR="0018441D" w:rsidRDefault="0018441D" w:rsidP="001844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0.370478</w:t>
            </w:r>
          </w:p>
        </w:tc>
      </w:tr>
    </w:tbl>
    <w:p w:rsidR="000E6856" w:rsidRDefault="000E6856"/>
    <w:sectPr w:rsidR="000E685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7EA" w:rsidRDefault="006607EA">
      <w:pPr>
        <w:spacing w:after="0" w:line="240" w:lineRule="auto"/>
      </w:pPr>
      <w:r>
        <w:separator/>
      </w:r>
    </w:p>
  </w:endnote>
  <w:endnote w:type="continuationSeparator" w:id="0">
    <w:p w:rsidR="006607EA" w:rsidRDefault="0066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64" w:rsidRDefault="00223064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1f497d [3215]" stroked="f" strokeweight="2pt">
              <v:path arrowok="t"/>
              <v:textbox>
                <w:txbxContent>
                  <w:p w:rsidR="00223064" w:rsidRDefault="0022306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4f81bd [3204]" stroked="f" strokeweight="2pt">
              <v:path arrowok="t"/>
              <v:textbox>
                <w:txbxContent>
                  <w:p w:rsidR="00223064" w:rsidRDefault="0022306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E6FE3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4f81bd [3204]" strokecolor="white [3212]" strokeweight="1pt">
              <v:path arrowok="t"/>
              <v:textbox inset="0,,0">
                <w:txbxContent>
                  <w:p w:rsidR="00223064" w:rsidRDefault="0022306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E6FE3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64" w:rsidRDefault="00223064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1f497d [3215]" stroked="f" strokeweight="2pt">
              <v:path arrowok="t"/>
              <v:textbox>
                <w:txbxContent>
                  <w:p w:rsidR="00223064" w:rsidRDefault="0022306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4f81bd [3204]" stroked="f" strokeweight="2pt">
              <v:path arrowok="t"/>
              <v:textbox>
                <w:txbxContent>
                  <w:p w:rsidR="00223064" w:rsidRDefault="0022306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60668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4f81bd [3204]" strokecolor="white [3212]" strokeweight="1pt">
              <v:path arrowok="t"/>
              <v:textbox inset="0,,0">
                <w:txbxContent>
                  <w:p w:rsidR="00223064" w:rsidRDefault="0022306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B60668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7EA" w:rsidRDefault="006607EA">
      <w:pPr>
        <w:spacing w:after="0" w:line="240" w:lineRule="auto"/>
      </w:pPr>
      <w:r>
        <w:separator/>
      </w:r>
    </w:p>
  </w:footnote>
  <w:footnote w:type="continuationSeparator" w:id="0">
    <w:p w:rsidR="006607EA" w:rsidRDefault="00660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64" w:rsidRDefault="0022306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7A662DDD667A4D82A9861B9B1A767B3D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3064" w:rsidRDefault="0022306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Report  COP3530</w:t>
                              </w:r>
                              <w:proofErr w:type="gramEnd"/>
                            </w:p>
                          </w:sdtContent>
                        </w:sdt>
                        <w:p w:rsidR="00223064" w:rsidRDefault="002230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1f497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7A662DDD667A4D82A9861B9B1A767B3D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23064" w:rsidRDefault="0022306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Report  COP3530</w:t>
                        </w:r>
                        <w:proofErr w:type="gramEnd"/>
                      </w:p>
                    </w:sdtContent>
                  </w:sdt>
                  <w:p w:rsidR="00223064" w:rsidRDefault="0022306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471A29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4f81bd [3204]" stroked="f" strokeweight="2pt">
              <v:path arrowok="t"/>
              <v:textbox>
                <w:txbxContent>
                  <w:p w:rsidR="00223064" w:rsidRDefault="0022306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1f497d [3215]" stroked="f" strokeweight="2pt">
              <v:path arrowok="t"/>
              <v:textbox>
                <w:txbxContent>
                  <w:p w:rsidR="00223064" w:rsidRDefault="0022306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64" w:rsidRDefault="00223064">
    <w:pPr>
      <w:pStyle w:val="Header"/>
    </w:pPr>
    <w:r>
      <w:rPr>
        <w:noProof/>
        <w:color w:val="000000"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AC7F0F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3064" w:rsidRDefault="0022306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Report  COP3530</w:t>
                              </w:r>
                              <w:proofErr w:type="gramEnd"/>
                            </w:p>
                          </w:sdtContent>
                        </w:sdt>
                        <w:p w:rsidR="00223064" w:rsidRDefault="002230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1f497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23064" w:rsidRDefault="0022306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Report  COP3530</w:t>
                        </w:r>
                        <w:proofErr w:type="gramEnd"/>
                      </w:p>
                    </w:sdtContent>
                  </w:sdt>
                  <w:p w:rsidR="00223064" w:rsidRDefault="0022306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4f81bd [3204]" stroked="f" strokeweight="2pt">
              <v:path arrowok="t"/>
              <v:textbox>
                <w:txbxContent>
                  <w:p w:rsidR="00223064" w:rsidRDefault="0022306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3064" w:rsidRDefault="0022306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1f497d [3215]" stroked="f" strokeweight="2pt">
              <v:path arrowok="t"/>
              <v:textbox>
                <w:txbxContent>
                  <w:p w:rsidR="00223064" w:rsidRDefault="0022306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46"/>
    <w:rsid w:val="000C4A75"/>
    <w:rsid w:val="000E6856"/>
    <w:rsid w:val="00143C33"/>
    <w:rsid w:val="00163446"/>
    <w:rsid w:val="00174848"/>
    <w:rsid w:val="0018441D"/>
    <w:rsid w:val="00223064"/>
    <w:rsid w:val="002763E5"/>
    <w:rsid w:val="002D3063"/>
    <w:rsid w:val="004A53B8"/>
    <w:rsid w:val="004E4311"/>
    <w:rsid w:val="005657D8"/>
    <w:rsid w:val="005A63C4"/>
    <w:rsid w:val="005D795D"/>
    <w:rsid w:val="006607EA"/>
    <w:rsid w:val="006C1454"/>
    <w:rsid w:val="006F0389"/>
    <w:rsid w:val="007E6FE3"/>
    <w:rsid w:val="00B60668"/>
    <w:rsid w:val="00D40D89"/>
    <w:rsid w:val="00DB049E"/>
    <w:rsid w:val="00E151DB"/>
    <w:rsid w:val="00E34C08"/>
    <w:rsid w:val="00E93C6F"/>
    <w:rsid w:val="00EA51BA"/>
    <w:rsid w:val="00ED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B9761A-56BD-49A4-8D2E-677F79A3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1F497D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1F497D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7365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4F81BD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4F81BD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4F81BD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365F91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color w:val="17365D" w:themeColor="text2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table" w:styleId="TableGrid">
    <w:name w:val="Table Grid"/>
    <w:basedOn w:val="TableNormal"/>
    <w:uiPriority w:val="59"/>
    <w:rsid w:val="00DB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E43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4E43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1844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E689DAC717494CA82A27899A30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2211-6E12-4AA6-A831-BA78CFA3A5A6}"/>
      </w:docPartPr>
      <w:docPartBody>
        <w:p w:rsidR="00000000" w:rsidRDefault="004F268E">
          <w:pPr>
            <w:pStyle w:val="8BE689DAC717494CA82A27899A3010D5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AD4D1EE8578A415888DD52647882D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4E3F4-BB28-4B7C-92FC-6411643B89D7}"/>
      </w:docPartPr>
      <w:docPartBody>
        <w:p w:rsidR="00000000" w:rsidRDefault="004F268E">
          <w:pPr>
            <w:pStyle w:val="AD4D1EE8578A415888DD52647882DBF0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</w:t>
          </w:r>
          <w:r>
            <w:rPr>
              <w:color w:val="E7E6E6" w:themeColor="background2"/>
            </w:rPr>
            <w:t>t.]</w:t>
          </w:r>
        </w:p>
      </w:docPartBody>
    </w:docPart>
    <w:docPart>
      <w:docPartPr>
        <w:name w:val="7A662DDD667A4D82A9861B9B1A76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4E4E0-0B0D-4262-B364-F8870481AFC5}"/>
      </w:docPartPr>
      <w:docPartBody>
        <w:p w:rsidR="00000000" w:rsidRDefault="004F268E">
          <w:pPr>
            <w:pStyle w:val="7A662DDD667A4D82A9861B9B1A767B3D"/>
          </w:pPr>
          <w:r>
            <w:rPr>
              <w:color w:val="FFFFFF" w:themeColor="background1"/>
            </w:rPr>
            <w:t>[Type the document title]</w:t>
          </w:r>
        </w:p>
      </w:docPartBody>
    </w:docPart>
    <w:docPart>
      <w:docPartPr>
        <w:name w:val="51DDDD0A013A445A8568418103B91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BE55F-C001-4F0C-B8BE-B7BE03D45B9E}"/>
      </w:docPartPr>
      <w:docPartBody>
        <w:p w:rsidR="00000000" w:rsidRDefault="00423F15" w:rsidP="00423F15">
          <w:pPr>
            <w:pStyle w:val="51DDDD0A013A445A8568418103B91666"/>
          </w:pPr>
          <w:r>
            <w:rPr>
              <w:color w:val="E7E6E6" w:themeColor="background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15"/>
    <w:rsid w:val="00423F15"/>
    <w:rsid w:val="004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50760249824BA6AFB5B768F3E06BBF">
    <w:name w:val="C250760249824BA6AFB5B768F3E06BBF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BE689DAC717494CA82A27899A3010D5">
    <w:name w:val="8BE689DAC717494CA82A27899A3010D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E74B5" w:themeColor="accent1" w:themeShade="BF"/>
      <w:sz w:val="24"/>
      <w:lang w:eastAsia="ko-KR"/>
    </w:rPr>
  </w:style>
  <w:style w:type="paragraph" w:customStyle="1" w:styleId="70082E73AB644924B153866A8FE38097">
    <w:name w:val="70082E73AB644924B153866A8FE38097"/>
  </w:style>
  <w:style w:type="paragraph" w:customStyle="1" w:styleId="FF92BD0A26EC4A0695C8D1F263891AFF">
    <w:name w:val="FF92BD0A26EC4A0695C8D1F263891AFF"/>
  </w:style>
  <w:style w:type="paragraph" w:customStyle="1" w:styleId="C0B7F4B6B8964DAB910232C9C0201959">
    <w:name w:val="C0B7F4B6B8964DAB910232C9C0201959"/>
  </w:style>
  <w:style w:type="paragraph" w:customStyle="1" w:styleId="AD4D1EE8578A415888DD52647882DBF0">
    <w:name w:val="AD4D1EE8578A415888DD52647882DBF0"/>
  </w:style>
  <w:style w:type="paragraph" w:customStyle="1" w:styleId="7A662DDD667A4D82A9861B9B1A767B3D">
    <w:name w:val="7A662DDD667A4D82A9861B9B1A767B3D"/>
  </w:style>
  <w:style w:type="paragraph" w:customStyle="1" w:styleId="51DDDD0A013A445A8568418103B91666">
    <w:name w:val="51DDDD0A013A445A8568418103B91666"/>
    <w:rsid w:val="00423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Implementation for both linear and binary search to find an element in an array of elements.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577FE-6654-41A5-B8FD-4CB68765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252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 COP3530</vt:lpstr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 COP3530</dc:title>
  <dc:subject>Exercise 2</dc:subject>
  <dc:creator>Xiaoxi Zheng</dc:creator>
  <cp:lastModifiedBy>Xiaoxi Zheng</cp:lastModifiedBy>
  <cp:revision>22</cp:revision>
  <cp:lastPrinted>2015-03-20T02:17:00Z</cp:lastPrinted>
  <dcterms:created xsi:type="dcterms:W3CDTF">2015-03-19T22:09:00Z</dcterms:created>
  <dcterms:modified xsi:type="dcterms:W3CDTF">2015-03-20T02:21:00Z</dcterms:modified>
</cp:coreProperties>
</file>