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F8" w:rsidRDefault="00D919B9" w:rsidP="00D919B9">
      <w:pPr>
        <w:pStyle w:val="Title"/>
      </w:pPr>
      <w:r>
        <w:t>Documentation</w:t>
      </w:r>
    </w:p>
    <w:p w:rsidR="008B3C1B" w:rsidRDefault="008B3C1B" w:rsidP="008B3C1B">
      <w:pPr>
        <w:pStyle w:val="Heading1"/>
      </w:pPr>
      <w:r>
        <w:t>Code Outline:</w:t>
      </w:r>
    </w:p>
    <w:p w:rsidR="008B3C1B" w:rsidRPr="00FC3AA1" w:rsidRDefault="008B3C1B" w:rsidP="00C34C0E">
      <w:pPr>
        <w:pStyle w:val="NoSpacing"/>
        <w:rPr>
          <w:b/>
          <w:sz w:val="24"/>
        </w:rPr>
      </w:pPr>
      <w:proofErr w:type="gramStart"/>
      <w:r w:rsidRPr="00FC3AA1">
        <w:rPr>
          <w:b/>
          <w:sz w:val="24"/>
        </w:rPr>
        <w:t>class</w:t>
      </w:r>
      <w:proofErr w:type="gramEnd"/>
      <w:r w:rsidRPr="00FC3AA1">
        <w:rPr>
          <w:b/>
          <w:sz w:val="24"/>
        </w:rPr>
        <w:t xml:space="preserve"> </w:t>
      </w:r>
      <w:proofErr w:type="spellStart"/>
      <w:r w:rsidRPr="00FC3AA1">
        <w:rPr>
          <w:b/>
          <w:sz w:val="24"/>
        </w:rPr>
        <w:t>Deque</w:t>
      </w:r>
      <w:proofErr w:type="spellEnd"/>
      <w:r w:rsidRPr="00FC3AA1">
        <w:rPr>
          <w:b/>
          <w:sz w:val="24"/>
        </w:rPr>
        <w:t xml:space="preserve"> {</w:t>
      </w:r>
    </w:p>
    <w:p w:rsidR="008B3C1B" w:rsidRPr="00FC3AA1" w:rsidRDefault="008B3C1B" w:rsidP="00C34C0E">
      <w:pPr>
        <w:pStyle w:val="NoSpacing"/>
        <w:rPr>
          <w:b/>
          <w:sz w:val="24"/>
        </w:rPr>
      </w:pPr>
      <w:proofErr w:type="gramStart"/>
      <w:r w:rsidRPr="00FC3AA1">
        <w:rPr>
          <w:b/>
          <w:sz w:val="24"/>
        </w:rPr>
        <w:t>private</w:t>
      </w:r>
      <w:proofErr w:type="gramEnd"/>
      <w:r w:rsidRPr="00FC3AA1">
        <w:rPr>
          <w:b/>
          <w:sz w:val="24"/>
        </w:rPr>
        <w:t>:</w:t>
      </w:r>
    </w:p>
    <w:p w:rsidR="008B3C1B" w:rsidRPr="00FC3AA1" w:rsidRDefault="008B3C1B" w:rsidP="00C34C0E">
      <w:pPr>
        <w:pStyle w:val="NoSpacing"/>
        <w:rPr>
          <w:b/>
          <w:sz w:val="24"/>
        </w:rPr>
      </w:pPr>
      <w:r w:rsidRPr="00FC3AA1">
        <w:rPr>
          <w:b/>
          <w:sz w:val="24"/>
        </w:rPr>
        <w:t xml:space="preserve">    </w:t>
      </w:r>
      <w:proofErr w:type="gramStart"/>
      <w:r w:rsidRPr="00FC3AA1">
        <w:rPr>
          <w:b/>
          <w:sz w:val="24"/>
        </w:rPr>
        <w:t>string</w:t>
      </w:r>
      <w:proofErr w:type="gramEnd"/>
      <w:r w:rsidRPr="00FC3AA1">
        <w:rPr>
          <w:b/>
          <w:sz w:val="24"/>
        </w:rPr>
        <w:t xml:space="preserve"> *queue, remove;</w:t>
      </w:r>
    </w:p>
    <w:p w:rsidR="008B3C1B" w:rsidRPr="00FC3AA1" w:rsidRDefault="008B3C1B" w:rsidP="00C34C0E">
      <w:pPr>
        <w:pStyle w:val="NoSpacing"/>
        <w:rPr>
          <w:b/>
          <w:sz w:val="24"/>
        </w:rPr>
      </w:pPr>
      <w:r w:rsidRPr="00FC3AA1">
        <w:rPr>
          <w:b/>
          <w:sz w:val="24"/>
        </w:rPr>
        <w:t xml:space="preserve">    </w:t>
      </w:r>
      <w:proofErr w:type="spellStart"/>
      <w:proofErr w:type="gramStart"/>
      <w:r w:rsidRPr="00FC3AA1">
        <w:rPr>
          <w:b/>
          <w:sz w:val="24"/>
        </w:rPr>
        <w:t>int</w:t>
      </w:r>
      <w:proofErr w:type="spellEnd"/>
      <w:proofErr w:type="gramEnd"/>
      <w:r w:rsidRPr="00FC3AA1">
        <w:rPr>
          <w:b/>
          <w:sz w:val="24"/>
        </w:rPr>
        <w:t xml:space="preserve"> </w:t>
      </w:r>
      <w:proofErr w:type="spellStart"/>
      <w:r w:rsidRPr="00FC3AA1">
        <w:rPr>
          <w:b/>
          <w:sz w:val="24"/>
        </w:rPr>
        <w:t>num_elements</w:t>
      </w:r>
      <w:proofErr w:type="spellEnd"/>
      <w:r w:rsidRPr="00FC3AA1">
        <w:rPr>
          <w:b/>
          <w:sz w:val="24"/>
        </w:rPr>
        <w:t xml:space="preserve">, </w:t>
      </w:r>
      <w:proofErr w:type="spellStart"/>
      <w:r w:rsidRPr="00FC3AA1">
        <w:rPr>
          <w:b/>
          <w:sz w:val="24"/>
        </w:rPr>
        <w:t>size_of_queue</w:t>
      </w:r>
      <w:proofErr w:type="spellEnd"/>
      <w:r w:rsidRPr="00FC3AA1">
        <w:rPr>
          <w:b/>
          <w:sz w:val="24"/>
        </w:rPr>
        <w:t xml:space="preserve">, head, tail, </w:t>
      </w:r>
      <w:proofErr w:type="spellStart"/>
      <w:r w:rsidRPr="00FC3AA1">
        <w:rPr>
          <w:b/>
          <w:sz w:val="24"/>
        </w:rPr>
        <w:t>previousHead</w:t>
      </w:r>
      <w:proofErr w:type="spellEnd"/>
      <w:r w:rsidRPr="00FC3AA1">
        <w:rPr>
          <w:b/>
          <w:sz w:val="24"/>
        </w:rPr>
        <w:t xml:space="preserve">, </w:t>
      </w:r>
      <w:proofErr w:type="spellStart"/>
      <w:r w:rsidRPr="00FC3AA1">
        <w:rPr>
          <w:b/>
          <w:sz w:val="24"/>
        </w:rPr>
        <w:t>previousTail,minSize</w:t>
      </w:r>
      <w:proofErr w:type="spellEnd"/>
      <w:r w:rsidRPr="00FC3AA1">
        <w:rPr>
          <w:b/>
          <w:sz w:val="24"/>
        </w:rPr>
        <w:t>;</w:t>
      </w:r>
    </w:p>
    <w:p w:rsidR="008B3C1B" w:rsidRPr="00FC3AA1" w:rsidRDefault="008B3C1B" w:rsidP="00C34C0E">
      <w:pPr>
        <w:pStyle w:val="NoSpacing"/>
        <w:rPr>
          <w:b/>
          <w:sz w:val="24"/>
        </w:rPr>
      </w:pPr>
      <w:proofErr w:type="gramStart"/>
      <w:r w:rsidRPr="00FC3AA1">
        <w:rPr>
          <w:b/>
          <w:sz w:val="24"/>
        </w:rPr>
        <w:t>public</w:t>
      </w:r>
      <w:proofErr w:type="gramEnd"/>
      <w:r w:rsidRPr="00FC3AA1">
        <w:rPr>
          <w:b/>
          <w:sz w:val="24"/>
        </w:rPr>
        <w:t>:</w:t>
      </w:r>
    </w:p>
    <w:p w:rsidR="008B3C1B" w:rsidRPr="00FC3AA1" w:rsidRDefault="008B3C1B" w:rsidP="00C34C0E">
      <w:pPr>
        <w:pStyle w:val="NoSpacing"/>
        <w:rPr>
          <w:sz w:val="24"/>
        </w:rPr>
      </w:pPr>
      <w:r w:rsidRPr="00FC3AA1">
        <w:rPr>
          <w:sz w:val="24"/>
        </w:rPr>
        <w:t xml:space="preserve">    </w:t>
      </w:r>
      <w:proofErr w:type="spellStart"/>
      <w:proofErr w:type="gramStart"/>
      <w:r w:rsidRPr="00FC3AA1">
        <w:rPr>
          <w:b/>
          <w:sz w:val="24"/>
        </w:rPr>
        <w:t>Deque</w:t>
      </w:r>
      <w:proofErr w:type="spellEnd"/>
      <w:r w:rsidRPr="00FC3AA1">
        <w:rPr>
          <w:b/>
          <w:sz w:val="24"/>
        </w:rPr>
        <w:t>(</w:t>
      </w:r>
      <w:proofErr w:type="gramEnd"/>
      <w:r w:rsidRPr="00FC3AA1">
        <w:rPr>
          <w:b/>
          <w:sz w:val="24"/>
        </w:rPr>
        <w:t>);</w:t>
      </w:r>
      <w:r w:rsidRPr="00FC3AA1">
        <w:rPr>
          <w:sz w:val="24"/>
        </w:rPr>
        <w:t>//Default constructor</w:t>
      </w:r>
    </w:p>
    <w:p w:rsidR="008B3C1B" w:rsidRPr="00FC3AA1" w:rsidRDefault="008B3C1B" w:rsidP="00C34C0E">
      <w:pPr>
        <w:pStyle w:val="NoSpacing"/>
        <w:rPr>
          <w:sz w:val="24"/>
        </w:rPr>
      </w:pPr>
      <w:r w:rsidRPr="00FC3AA1">
        <w:rPr>
          <w:sz w:val="24"/>
        </w:rPr>
        <w:t xml:space="preserve">    </w:t>
      </w:r>
      <w:proofErr w:type="gramStart"/>
      <w:r w:rsidRPr="00FC3AA1">
        <w:rPr>
          <w:b/>
          <w:sz w:val="24"/>
        </w:rPr>
        <w:t>void</w:t>
      </w:r>
      <w:proofErr w:type="gramEnd"/>
      <w:r w:rsidRPr="00FC3AA1">
        <w:rPr>
          <w:b/>
          <w:sz w:val="24"/>
        </w:rPr>
        <w:t xml:space="preserve"> grow(</w:t>
      </w:r>
      <w:proofErr w:type="spellStart"/>
      <w:r w:rsidRPr="00FC3AA1">
        <w:rPr>
          <w:b/>
          <w:sz w:val="24"/>
        </w:rPr>
        <w:t>int</w:t>
      </w:r>
      <w:proofErr w:type="spellEnd"/>
      <w:r w:rsidRPr="00FC3AA1">
        <w:rPr>
          <w:b/>
          <w:sz w:val="24"/>
        </w:rPr>
        <w:t xml:space="preserve">, </w:t>
      </w:r>
      <w:r w:rsidR="000F2827" w:rsidRPr="00FC3AA1">
        <w:rPr>
          <w:b/>
          <w:sz w:val="24"/>
        </w:rPr>
        <w:t>T</w:t>
      </w:r>
      <w:r w:rsidR="005A2A45" w:rsidRPr="00FC3AA1">
        <w:rPr>
          <w:b/>
          <w:sz w:val="24"/>
        </w:rPr>
        <w:t>*</w:t>
      </w:r>
      <w:r w:rsidRPr="00FC3AA1">
        <w:rPr>
          <w:b/>
          <w:sz w:val="24"/>
        </w:rPr>
        <w:t>);</w:t>
      </w:r>
      <w:r w:rsidRPr="00FC3AA1">
        <w:rPr>
          <w:sz w:val="24"/>
        </w:rPr>
        <w:t xml:space="preserve"> //Doubles the size of the queue when needed</w:t>
      </w:r>
      <w:r w:rsidR="003822D9" w:rsidRPr="00FC3AA1">
        <w:rPr>
          <w:rFonts w:hint="eastAsia"/>
          <w:sz w:val="24"/>
        </w:rPr>
        <w:t>, this method is wrapped around a try/catch structure to catch unexpected e</w:t>
      </w:r>
      <w:r w:rsidR="003822D9" w:rsidRPr="00FC3AA1">
        <w:rPr>
          <w:sz w:val="24"/>
        </w:rPr>
        <w:t>rror(</w:t>
      </w:r>
      <w:proofErr w:type="spellStart"/>
      <w:r w:rsidR="003822D9" w:rsidRPr="00FC3AA1">
        <w:rPr>
          <w:sz w:val="24"/>
        </w:rPr>
        <w:t>i.e</w:t>
      </w:r>
      <w:proofErr w:type="spellEnd"/>
      <w:r w:rsidR="003822D9" w:rsidRPr="00FC3AA1">
        <w:rPr>
          <w:sz w:val="24"/>
        </w:rPr>
        <w:t xml:space="preserve"> out of memory and </w:t>
      </w:r>
      <w:proofErr w:type="spellStart"/>
      <w:r w:rsidR="003822D9" w:rsidRPr="00FC3AA1">
        <w:rPr>
          <w:sz w:val="24"/>
        </w:rPr>
        <w:t>etc</w:t>
      </w:r>
      <w:proofErr w:type="spellEnd"/>
      <w:r w:rsidR="003822D9" w:rsidRPr="00FC3AA1">
        <w:rPr>
          <w:sz w:val="24"/>
        </w:rPr>
        <w:t>). More specifically I threw an OUT_OF_RANGE exception.</w:t>
      </w:r>
    </w:p>
    <w:p w:rsidR="008B3C1B" w:rsidRPr="00FC3AA1" w:rsidRDefault="008B3C1B" w:rsidP="00C34C0E">
      <w:pPr>
        <w:pStyle w:val="NoSpacing"/>
        <w:rPr>
          <w:sz w:val="24"/>
        </w:rPr>
      </w:pPr>
      <w:r w:rsidRPr="00FC3AA1">
        <w:rPr>
          <w:b/>
          <w:sz w:val="24"/>
        </w:rPr>
        <w:t xml:space="preserve">    </w:t>
      </w:r>
      <w:proofErr w:type="gramStart"/>
      <w:r w:rsidRPr="00FC3AA1">
        <w:rPr>
          <w:b/>
          <w:sz w:val="24"/>
        </w:rPr>
        <w:t>void</w:t>
      </w:r>
      <w:proofErr w:type="gramEnd"/>
      <w:r w:rsidRPr="00FC3AA1">
        <w:rPr>
          <w:b/>
          <w:sz w:val="24"/>
        </w:rPr>
        <w:t xml:space="preserve"> shrink(</w:t>
      </w:r>
      <w:proofErr w:type="spellStart"/>
      <w:r w:rsidRPr="00FC3AA1">
        <w:rPr>
          <w:b/>
          <w:sz w:val="24"/>
        </w:rPr>
        <w:t>int</w:t>
      </w:r>
      <w:proofErr w:type="spellEnd"/>
      <w:r w:rsidRPr="00FC3AA1">
        <w:rPr>
          <w:b/>
          <w:sz w:val="24"/>
        </w:rPr>
        <w:t xml:space="preserve">, </w:t>
      </w:r>
      <w:r w:rsidR="00463018" w:rsidRPr="00FC3AA1">
        <w:rPr>
          <w:b/>
          <w:sz w:val="24"/>
        </w:rPr>
        <w:t>T</w:t>
      </w:r>
      <w:r w:rsidRPr="00FC3AA1">
        <w:rPr>
          <w:b/>
          <w:sz w:val="24"/>
        </w:rPr>
        <w:t>*);</w:t>
      </w:r>
      <w:r w:rsidRPr="00FC3AA1">
        <w:rPr>
          <w:sz w:val="24"/>
        </w:rPr>
        <w:t xml:space="preserve"> //Halves the size of the queue when needed</w:t>
      </w:r>
      <w:r w:rsidR="00145D89" w:rsidRPr="00FC3AA1">
        <w:rPr>
          <w:sz w:val="24"/>
        </w:rPr>
        <w:t xml:space="preserve"> </w:t>
      </w:r>
      <w:r w:rsidR="00145D89" w:rsidRPr="00FC3AA1">
        <w:rPr>
          <w:rFonts w:hint="eastAsia"/>
          <w:sz w:val="24"/>
        </w:rPr>
        <w:t>this method is wrapped around a try/catch structure to catch unexpected e</w:t>
      </w:r>
      <w:r w:rsidR="00145D89" w:rsidRPr="00FC3AA1">
        <w:rPr>
          <w:sz w:val="24"/>
        </w:rPr>
        <w:t>rror(</w:t>
      </w:r>
      <w:proofErr w:type="spellStart"/>
      <w:r w:rsidR="00145D89" w:rsidRPr="00FC3AA1">
        <w:rPr>
          <w:sz w:val="24"/>
        </w:rPr>
        <w:t>i.e</w:t>
      </w:r>
      <w:proofErr w:type="spellEnd"/>
      <w:r w:rsidR="00145D89" w:rsidRPr="00FC3AA1">
        <w:rPr>
          <w:sz w:val="24"/>
        </w:rPr>
        <w:t xml:space="preserve"> out of memory and </w:t>
      </w:r>
      <w:proofErr w:type="spellStart"/>
      <w:r w:rsidR="00145D89" w:rsidRPr="00FC3AA1">
        <w:rPr>
          <w:sz w:val="24"/>
        </w:rPr>
        <w:t>etc</w:t>
      </w:r>
      <w:proofErr w:type="spellEnd"/>
      <w:r w:rsidR="00145D89" w:rsidRPr="00FC3AA1">
        <w:rPr>
          <w:sz w:val="24"/>
        </w:rPr>
        <w:t>). More specifically I threw an OUT_OF_RANGE exception.—</w:t>
      </w:r>
      <w:proofErr w:type="spellStart"/>
      <w:proofErr w:type="gramStart"/>
      <w:r w:rsidR="00145D89" w:rsidRPr="00FC3AA1">
        <w:rPr>
          <w:sz w:val="24"/>
        </w:rPr>
        <w:t>Altho</w:t>
      </w:r>
      <w:proofErr w:type="spellEnd"/>
      <w:proofErr w:type="gramEnd"/>
      <w:r w:rsidR="00145D89" w:rsidRPr="00FC3AA1">
        <w:rPr>
          <w:sz w:val="24"/>
        </w:rPr>
        <w:t xml:space="preserve"> it might never happen when calling shrink method…</w:t>
      </w:r>
    </w:p>
    <w:p w:rsidR="008B3C1B" w:rsidRPr="00FC3AA1" w:rsidRDefault="008B3C1B" w:rsidP="00C34C0E">
      <w:pPr>
        <w:pStyle w:val="NoSpacing"/>
        <w:rPr>
          <w:sz w:val="24"/>
        </w:rPr>
      </w:pPr>
      <w:r w:rsidRPr="00FC3AA1">
        <w:rPr>
          <w:b/>
          <w:sz w:val="24"/>
        </w:rPr>
        <w:t xml:space="preserve">    ~</w:t>
      </w:r>
      <w:proofErr w:type="spellStart"/>
      <w:proofErr w:type="gramStart"/>
      <w:r w:rsidRPr="00FC3AA1">
        <w:rPr>
          <w:b/>
          <w:sz w:val="24"/>
        </w:rPr>
        <w:t>Deque</w:t>
      </w:r>
      <w:proofErr w:type="spellEnd"/>
      <w:r w:rsidRPr="00FC3AA1">
        <w:rPr>
          <w:b/>
          <w:sz w:val="24"/>
        </w:rPr>
        <w:t>(</w:t>
      </w:r>
      <w:proofErr w:type="gramEnd"/>
      <w:r w:rsidRPr="00FC3AA1">
        <w:rPr>
          <w:b/>
          <w:sz w:val="24"/>
        </w:rPr>
        <w:t>);</w:t>
      </w:r>
      <w:r w:rsidRPr="00FC3AA1">
        <w:rPr>
          <w:sz w:val="24"/>
        </w:rPr>
        <w:t xml:space="preserve"> //Destructor</w:t>
      </w:r>
      <w:r w:rsidR="004C3291" w:rsidRPr="00FC3AA1">
        <w:rPr>
          <w:sz w:val="24"/>
        </w:rPr>
        <w:t xml:space="preserve">, deletes T *queue when program terminates </w:t>
      </w:r>
    </w:p>
    <w:p w:rsidR="008B3C1B" w:rsidRPr="00FC3AA1" w:rsidRDefault="008B3C1B" w:rsidP="00C34C0E">
      <w:pPr>
        <w:pStyle w:val="NoSpacing"/>
        <w:rPr>
          <w:sz w:val="24"/>
        </w:rPr>
      </w:pPr>
      <w:r w:rsidRPr="00FC3AA1">
        <w:rPr>
          <w:b/>
          <w:sz w:val="24"/>
        </w:rPr>
        <w:t xml:space="preserve">    void </w:t>
      </w:r>
      <w:proofErr w:type="spellStart"/>
      <w:r w:rsidRPr="00FC3AA1">
        <w:rPr>
          <w:b/>
          <w:sz w:val="24"/>
        </w:rPr>
        <w:t>push_</w:t>
      </w:r>
      <w:proofErr w:type="gramStart"/>
      <w:r w:rsidRPr="00FC3AA1">
        <w:rPr>
          <w:b/>
          <w:sz w:val="24"/>
        </w:rPr>
        <w:t>front</w:t>
      </w:r>
      <w:proofErr w:type="spellEnd"/>
      <w:r w:rsidRPr="00FC3AA1">
        <w:rPr>
          <w:b/>
          <w:sz w:val="24"/>
        </w:rPr>
        <w:t>(</w:t>
      </w:r>
      <w:proofErr w:type="gramEnd"/>
      <w:r w:rsidR="00463018" w:rsidRPr="00FC3AA1">
        <w:rPr>
          <w:b/>
          <w:sz w:val="24"/>
        </w:rPr>
        <w:t>T</w:t>
      </w:r>
      <w:r w:rsidRPr="00FC3AA1">
        <w:rPr>
          <w:b/>
          <w:sz w:val="24"/>
        </w:rPr>
        <w:t>);</w:t>
      </w:r>
      <w:r w:rsidRPr="00FC3AA1">
        <w:rPr>
          <w:sz w:val="24"/>
        </w:rPr>
        <w:t>//adds elements to the front of the queue</w:t>
      </w:r>
      <w:r w:rsidR="00427A25" w:rsidRPr="00FC3AA1">
        <w:rPr>
          <w:sz w:val="24"/>
        </w:rPr>
        <w:t xml:space="preserve">, calls grow when queue is full, and copied content from the old array to the new array in the following manner: </w:t>
      </w:r>
      <w:r w:rsidR="00AC4B47" w:rsidRPr="00FC3AA1">
        <w:rPr>
          <w:sz w:val="24"/>
        </w:rPr>
        <w:t xml:space="preserve">copied the element from </w:t>
      </w:r>
      <w:proofErr w:type="spellStart"/>
      <w:r w:rsidR="00AC4B47" w:rsidRPr="00FC3AA1">
        <w:rPr>
          <w:sz w:val="24"/>
        </w:rPr>
        <w:t>previousTail</w:t>
      </w:r>
      <w:proofErr w:type="spellEnd"/>
      <w:r w:rsidR="00AC4B47" w:rsidRPr="00FC3AA1">
        <w:rPr>
          <w:sz w:val="24"/>
        </w:rPr>
        <w:t>(of the old array) as the 1</w:t>
      </w:r>
      <w:r w:rsidR="00AC4B47" w:rsidRPr="00FC3AA1">
        <w:rPr>
          <w:sz w:val="24"/>
          <w:vertAlign w:val="superscript"/>
        </w:rPr>
        <w:t>st</w:t>
      </w:r>
      <w:r w:rsidR="00AC4B47" w:rsidRPr="00FC3AA1">
        <w:rPr>
          <w:sz w:val="24"/>
        </w:rPr>
        <w:t xml:space="preserve"> element of the new array, and tail++ until it wraps around and copied every element from the old array to the new array.(</w:t>
      </w:r>
      <w:r w:rsidR="000B308C" w:rsidRPr="00FC3AA1">
        <w:rPr>
          <w:sz w:val="24"/>
        </w:rPr>
        <w:t>essentially</w:t>
      </w:r>
      <w:r w:rsidR="00AC4B47" w:rsidRPr="00FC3AA1">
        <w:rPr>
          <w:sz w:val="24"/>
        </w:rPr>
        <w:t xml:space="preserve"> when tail and head meet)</w:t>
      </w:r>
    </w:p>
    <w:p w:rsidR="008B3C1B" w:rsidRPr="00FC3AA1" w:rsidRDefault="008B3C1B" w:rsidP="00C34C0E">
      <w:pPr>
        <w:pStyle w:val="NoSpacing"/>
        <w:rPr>
          <w:sz w:val="24"/>
        </w:rPr>
      </w:pPr>
      <w:r w:rsidRPr="00FC3AA1">
        <w:rPr>
          <w:sz w:val="24"/>
        </w:rPr>
        <w:t xml:space="preserve">    </w:t>
      </w:r>
      <w:r w:rsidRPr="00FC3AA1">
        <w:rPr>
          <w:b/>
          <w:sz w:val="24"/>
        </w:rPr>
        <w:t xml:space="preserve">void </w:t>
      </w:r>
      <w:proofErr w:type="spellStart"/>
      <w:r w:rsidRPr="00FC3AA1">
        <w:rPr>
          <w:b/>
          <w:sz w:val="24"/>
        </w:rPr>
        <w:t>push_</w:t>
      </w:r>
      <w:proofErr w:type="gramStart"/>
      <w:r w:rsidRPr="00FC3AA1">
        <w:rPr>
          <w:b/>
          <w:sz w:val="24"/>
        </w:rPr>
        <w:t>back</w:t>
      </w:r>
      <w:proofErr w:type="spellEnd"/>
      <w:r w:rsidRPr="00FC3AA1">
        <w:rPr>
          <w:b/>
          <w:sz w:val="24"/>
        </w:rPr>
        <w:t>(</w:t>
      </w:r>
      <w:proofErr w:type="gramEnd"/>
      <w:r w:rsidR="00463018" w:rsidRPr="00FC3AA1">
        <w:rPr>
          <w:b/>
          <w:sz w:val="24"/>
        </w:rPr>
        <w:t>T</w:t>
      </w:r>
      <w:r w:rsidRPr="00FC3AA1">
        <w:rPr>
          <w:b/>
          <w:sz w:val="24"/>
        </w:rPr>
        <w:t>)</w:t>
      </w:r>
      <w:r w:rsidRPr="00FC3AA1">
        <w:rPr>
          <w:sz w:val="24"/>
        </w:rPr>
        <w:t>;//adds elements to the back of the queue</w:t>
      </w:r>
      <w:r w:rsidR="00B90537" w:rsidRPr="00FC3AA1">
        <w:rPr>
          <w:sz w:val="24"/>
        </w:rPr>
        <w:t>,</w:t>
      </w:r>
      <w:r w:rsidR="003B69DA" w:rsidRPr="00FC3AA1">
        <w:rPr>
          <w:sz w:val="24"/>
        </w:rPr>
        <w:t xml:space="preserve"> </w:t>
      </w:r>
      <w:r w:rsidR="00B90537" w:rsidRPr="00FC3AA1">
        <w:rPr>
          <w:sz w:val="24"/>
        </w:rPr>
        <w:t xml:space="preserve">calls </w:t>
      </w:r>
      <w:r w:rsidR="00B90537" w:rsidRPr="00FC3AA1">
        <w:rPr>
          <w:sz w:val="24"/>
        </w:rPr>
        <w:t>shrink</w:t>
      </w:r>
      <w:r w:rsidR="00B90537" w:rsidRPr="00FC3AA1">
        <w:rPr>
          <w:sz w:val="24"/>
        </w:rPr>
        <w:t xml:space="preserve"> when queue is </w:t>
      </w:r>
      <w:r w:rsidR="00B90537" w:rsidRPr="00FC3AA1">
        <w:rPr>
          <w:sz w:val="24"/>
        </w:rPr>
        <w:t>less than ¼ full</w:t>
      </w:r>
      <w:r w:rsidR="00B90537" w:rsidRPr="00FC3AA1">
        <w:rPr>
          <w:sz w:val="24"/>
        </w:rPr>
        <w:t xml:space="preserve">, and copied content from the old array to the new array in the following manner: copied the element from </w:t>
      </w:r>
      <w:proofErr w:type="spellStart"/>
      <w:r w:rsidR="00B90537" w:rsidRPr="00FC3AA1">
        <w:rPr>
          <w:sz w:val="24"/>
        </w:rPr>
        <w:t>previousTail</w:t>
      </w:r>
      <w:proofErr w:type="spellEnd"/>
      <w:r w:rsidR="00B90537" w:rsidRPr="00FC3AA1">
        <w:rPr>
          <w:sz w:val="24"/>
        </w:rPr>
        <w:t>(of the old array) as the 1</w:t>
      </w:r>
      <w:r w:rsidR="00B90537" w:rsidRPr="00FC3AA1">
        <w:rPr>
          <w:sz w:val="24"/>
          <w:vertAlign w:val="superscript"/>
        </w:rPr>
        <w:t>st</w:t>
      </w:r>
      <w:r w:rsidR="00B90537" w:rsidRPr="00FC3AA1">
        <w:rPr>
          <w:sz w:val="24"/>
        </w:rPr>
        <w:t xml:space="preserve"> element of the new array, and tail++ until it wraps around and copied every element from the old array to the new array.(</w:t>
      </w:r>
      <w:r w:rsidR="003B69DA" w:rsidRPr="00FC3AA1">
        <w:rPr>
          <w:sz w:val="24"/>
        </w:rPr>
        <w:t>essentially</w:t>
      </w:r>
      <w:r w:rsidR="00B90537" w:rsidRPr="00FC3AA1">
        <w:rPr>
          <w:sz w:val="24"/>
        </w:rPr>
        <w:t xml:space="preserve"> when tail and head meet)</w:t>
      </w:r>
    </w:p>
    <w:p w:rsidR="008B3C1B" w:rsidRPr="00FC3AA1" w:rsidRDefault="008B3C1B" w:rsidP="00C34C0E">
      <w:pPr>
        <w:pStyle w:val="NoSpacing"/>
        <w:rPr>
          <w:sz w:val="24"/>
        </w:rPr>
      </w:pPr>
      <w:r w:rsidRPr="00FC3AA1">
        <w:rPr>
          <w:sz w:val="24"/>
        </w:rPr>
        <w:t xml:space="preserve">    </w:t>
      </w:r>
      <w:r w:rsidRPr="00FC3AA1">
        <w:rPr>
          <w:b/>
          <w:sz w:val="24"/>
        </w:rPr>
        <w:t xml:space="preserve">string </w:t>
      </w:r>
      <w:proofErr w:type="spellStart"/>
      <w:r w:rsidRPr="00FC3AA1">
        <w:rPr>
          <w:b/>
          <w:sz w:val="24"/>
        </w:rPr>
        <w:t>pop_front</w:t>
      </w:r>
      <w:proofErr w:type="spellEnd"/>
      <w:r w:rsidRPr="00FC3AA1">
        <w:rPr>
          <w:b/>
          <w:sz w:val="24"/>
        </w:rPr>
        <w:t>();//</w:t>
      </w:r>
      <w:r w:rsidRPr="00FC3AA1">
        <w:rPr>
          <w:sz w:val="24"/>
        </w:rPr>
        <w:t>removes the element at the front of the queue</w:t>
      </w:r>
      <w:r w:rsidR="00C364CF" w:rsidRPr="00FC3AA1">
        <w:rPr>
          <w:sz w:val="24"/>
        </w:rPr>
        <w:t>—</w:t>
      </w:r>
      <w:r w:rsidR="00CC1CE7" w:rsidRPr="00FC3AA1">
        <w:rPr>
          <w:sz w:val="24"/>
        </w:rPr>
        <w:t>1)</w:t>
      </w:r>
      <w:r w:rsidR="00C364CF" w:rsidRPr="00FC3AA1">
        <w:rPr>
          <w:sz w:val="24"/>
        </w:rPr>
        <w:t>Fixed bug found in this method</w:t>
      </w:r>
      <w:r w:rsidR="00A24F63" w:rsidRPr="00FC3AA1">
        <w:rPr>
          <w:sz w:val="24"/>
        </w:rPr>
        <w:t xml:space="preserve"> from previous submission of part a</w:t>
      </w:r>
      <w:r w:rsidR="00C364CF" w:rsidRPr="00FC3AA1">
        <w:rPr>
          <w:sz w:val="24"/>
        </w:rPr>
        <w:t>, made sure it didn’t shrink when the head happens to be @ index 0 and ¼ full w</w:t>
      </w:r>
      <w:r w:rsidR="00905173" w:rsidRPr="00FC3AA1">
        <w:rPr>
          <w:sz w:val="24"/>
        </w:rPr>
        <w:t xml:space="preserve">hen the </w:t>
      </w:r>
      <w:r w:rsidR="00ED1CCD" w:rsidRPr="00FC3AA1">
        <w:rPr>
          <w:sz w:val="24"/>
        </w:rPr>
        <w:t>queue</w:t>
      </w:r>
      <w:r w:rsidR="00905173" w:rsidRPr="00FC3AA1">
        <w:rPr>
          <w:sz w:val="24"/>
        </w:rPr>
        <w:t xml:space="preserve"> is @ min. size 8,</w:t>
      </w:r>
      <w:r w:rsidR="00ED1CCD" w:rsidRPr="00FC3AA1">
        <w:rPr>
          <w:sz w:val="24"/>
        </w:rPr>
        <w:t>(like it would shrink if there’s only 2 element left in size 8 queue)</w:t>
      </w:r>
      <w:r w:rsidR="00905173" w:rsidRPr="00FC3AA1">
        <w:rPr>
          <w:sz w:val="24"/>
        </w:rPr>
        <w:t xml:space="preserve"> this caused </w:t>
      </w:r>
      <w:r w:rsidR="00EE024D" w:rsidRPr="00FC3AA1">
        <w:rPr>
          <w:sz w:val="24"/>
        </w:rPr>
        <w:t xml:space="preserve">problem when it called the shrink method, and when it called </w:t>
      </w:r>
      <w:proofErr w:type="spellStart"/>
      <w:r w:rsidR="00EE024D" w:rsidRPr="00FC3AA1">
        <w:rPr>
          <w:sz w:val="24"/>
        </w:rPr>
        <w:t>pop_front</w:t>
      </w:r>
      <w:proofErr w:type="spellEnd"/>
      <w:r w:rsidR="00EE024D" w:rsidRPr="00FC3AA1">
        <w:rPr>
          <w:sz w:val="24"/>
        </w:rPr>
        <w:t xml:space="preserve"> aga</w:t>
      </w:r>
      <w:r w:rsidR="009617F1" w:rsidRPr="00FC3AA1">
        <w:rPr>
          <w:sz w:val="24"/>
        </w:rPr>
        <w:t>in, it returned an empty string.---so fixed</w:t>
      </w:r>
      <w:r w:rsidR="00936BDA" w:rsidRPr="00FC3AA1">
        <w:rPr>
          <w:sz w:val="24"/>
        </w:rPr>
        <w:t>.</w:t>
      </w:r>
      <w:r w:rsidR="00CC1CE7" w:rsidRPr="00FC3AA1">
        <w:rPr>
          <w:sz w:val="24"/>
        </w:rPr>
        <w:t xml:space="preserve"> 2) Checks and handles the error if the queue happens to be empty.</w:t>
      </w:r>
    </w:p>
    <w:p w:rsidR="008B3C1B" w:rsidRPr="00FC3AA1" w:rsidRDefault="008B3C1B" w:rsidP="00C34C0E">
      <w:pPr>
        <w:pStyle w:val="NoSpacing"/>
        <w:rPr>
          <w:sz w:val="24"/>
        </w:rPr>
      </w:pPr>
      <w:r w:rsidRPr="00FC3AA1">
        <w:rPr>
          <w:sz w:val="24"/>
        </w:rPr>
        <w:t xml:space="preserve">    </w:t>
      </w:r>
      <w:proofErr w:type="gramStart"/>
      <w:r w:rsidRPr="00FC3AA1">
        <w:rPr>
          <w:b/>
          <w:sz w:val="24"/>
        </w:rPr>
        <w:t>string</w:t>
      </w:r>
      <w:proofErr w:type="gramEnd"/>
      <w:r w:rsidRPr="00FC3AA1">
        <w:rPr>
          <w:b/>
          <w:sz w:val="24"/>
        </w:rPr>
        <w:t xml:space="preserve"> </w:t>
      </w:r>
      <w:proofErr w:type="spellStart"/>
      <w:r w:rsidRPr="00FC3AA1">
        <w:rPr>
          <w:b/>
          <w:sz w:val="24"/>
        </w:rPr>
        <w:t>pop_back</w:t>
      </w:r>
      <w:proofErr w:type="spellEnd"/>
      <w:r w:rsidRPr="00FC3AA1">
        <w:rPr>
          <w:b/>
          <w:sz w:val="24"/>
        </w:rPr>
        <w:t>();//</w:t>
      </w:r>
      <w:r w:rsidRPr="00FC3AA1">
        <w:rPr>
          <w:sz w:val="24"/>
        </w:rPr>
        <w:t>removes the element at the back of the queue</w:t>
      </w:r>
      <w:r w:rsidR="00CC1CE7" w:rsidRPr="00FC3AA1">
        <w:rPr>
          <w:sz w:val="24"/>
        </w:rPr>
        <w:t>. Checks and handles the error if the queue happens to be empty.</w:t>
      </w:r>
    </w:p>
    <w:p w:rsidR="008B3C1B" w:rsidRPr="00FC3AA1" w:rsidRDefault="008B3C1B" w:rsidP="00C34C0E">
      <w:pPr>
        <w:pStyle w:val="NoSpacing"/>
        <w:rPr>
          <w:sz w:val="24"/>
        </w:rPr>
      </w:pPr>
      <w:r w:rsidRPr="00FC3AA1">
        <w:rPr>
          <w:b/>
          <w:sz w:val="24"/>
        </w:rPr>
        <w:t xml:space="preserve">    </w:t>
      </w:r>
      <w:proofErr w:type="spellStart"/>
      <w:proofErr w:type="gramStart"/>
      <w:r w:rsidRPr="00FC3AA1">
        <w:rPr>
          <w:b/>
          <w:sz w:val="24"/>
        </w:rPr>
        <w:t>int</w:t>
      </w:r>
      <w:proofErr w:type="spellEnd"/>
      <w:proofErr w:type="gramEnd"/>
      <w:r w:rsidRPr="00FC3AA1">
        <w:rPr>
          <w:b/>
          <w:sz w:val="24"/>
        </w:rPr>
        <w:t xml:space="preserve"> size();//</w:t>
      </w:r>
      <w:r w:rsidRPr="00FC3AA1">
        <w:rPr>
          <w:sz w:val="24"/>
        </w:rPr>
        <w:t xml:space="preserve">returns the </w:t>
      </w:r>
      <w:proofErr w:type="spellStart"/>
      <w:r w:rsidR="000C3F7A" w:rsidRPr="00FC3AA1">
        <w:rPr>
          <w:sz w:val="24"/>
        </w:rPr>
        <w:t>size_of_queue</w:t>
      </w:r>
      <w:proofErr w:type="spellEnd"/>
      <w:r w:rsidR="005147B1" w:rsidRPr="00FC3AA1">
        <w:rPr>
          <w:sz w:val="24"/>
        </w:rPr>
        <w:t xml:space="preserve"> </w:t>
      </w:r>
      <w:r w:rsidR="000C3F7A" w:rsidRPr="00FC3AA1">
        <w:rPr>
          <w:sz w:val="24"/>
        </w:rPr>
        <w:t>, or the size of my array</w:t>
      </w:r>
      <w:r w:rsidR="00DA4D60" w:rsidRPr="00FC3AA1">
        <w:rPr>
          <w:sz w:val="24"/>
        </w:rPr>
        <w:t xml:space="preserve"> </w:t>
      </w:r>
    </w:p>
    <w:p w:rsidR="008B3C1B" w:rsidRPr="00FC3AA1" w:rsidRDefault="008B3C1B" w:rsidP="00C34C0E">
      <w:pPr>
        <w:pStyle w:val="NoSpacing"/>
        <w:rPr>
          <w:sz w:val="24"/>
        </w:rPr>
      </w:pPr>
      <w:r w:rsidRPr="00FC3AA1">
        <w:rPr>
          <w:b/>
          <w:sz w:val="24"/>
        </w:rPr>
        <w:t xml:space="preserve">    </w:t>
      </w:r>
      <w:proofErr w:type="spellStart"/>
      <w:proofErr w:type="gramStart"/>
      <w:r w:rsidRPr="00FC3AA1">
        <w:rPr>
          <w:b/>
          <w:sz w:val="24"/>
        </w:rPr>
        <w:t>bool</w:t>
      </w:r>
      <w:proofErr w:type="spellEnd"/>
      <w:proofErr w:type="gramEnd"/>
      <w:r w:rsidRPr="00FC3AA1">
        <w:rPr>
          <w:b/>
          <w:sz w:val="24"/>
        </w:rPr>
        <w:t xml:space="preserve"> empty();//</w:t>
      </w:r>
      <w:r w:rsidRPr="00FC3AA1">
        <w:rPr>
          <w:sz w:val="24"/>
        </w:rPr>
        <w:t>returns true if the queue is empty</w:t>
      </w:r>
    </w:p>
    <w:p w:rsidR="000F3790" w:rsidRPr="00FC3AA1" w:rsidRDefault="008B3C1B" w:rsidP="00C34C0E">
      <w:pPr>
        <w:pStyle w:val="NoSpacing"/>
        <w:rPr>
          <w:sz w:val="24"/>
        </w:rPr>
      </w:pPr>
      <w:proofErr w:type="gramStart"/>
      <w:r w:rsidRPr="00FC3AA1">
        <w:rPr>
          <w:b/>
          <w:sz w:val="24"/>
        </w:rPr>
        <w:t>string</w:t>
      </w:r>
      <w:proofErr w:type="gramEnd"/>
      <w:r w:rsidRPr="00FC3AA1">
        <w:rPr>
          <w:b/>
          <w:sz w:val="24"/>
        </w:rPr>
        <w:t xml:space="preserve"> </w:t>
      </w:r>
      <w:proofErr w:type="spellStart"/>
      <w:r w:rsidRPr="00FC3AA1">
        <w:rPr>
          <w:b/>
          <w:sz w:val="24"/>
        </w:rPr>
        <w:t>toStr</w:t>
      </w:r>
      <w:proofErr w:type="spellEnd"/>
      <w:r w:rsidRPr="00FC3AA1">
        <w:rPr>
          <w:b/>
          <w:sz w:val="24"/>
        </w:rPr>
        <w:t>();</w:t>
      </w:r>
      <w:r w:rsidRPr="00FC3AA1">
        <w:rPr>
          <w:sz w:val="24"/>
        </w:rPr>
        <w:t xml:space="preserve"> //the </w:t>
      </w:r>
      <w:proofErr w:type="spellStart"/>
      <w:r w:rsidRPr="00FC3AA1">
        <w:rPr>
          <w:sz w:val="24"/>
        </w:rPr>
        <w:t>toStr</w:t>
      </w:r>
      <w:proofErr w:type="spellEnd"/>
      <w:r w:rsidRPr="00FC3AA1">
        <w:rPr>
          <w:sz w:val="24"/>
        </w:rPr>
        <w:t>() method the professor wants</w:t>
      </w:r>
    </w:p>
    <w:p w:rsidR="00427A25" w:rsidRPr="00FC3AA1" w:rsidRDefault="008B3C1B" w:rsidP="00C34C0E">
      <w:pPr>
        <w:pStyle w:val="NoSpacing"/>
        <w:rPr>
          <w:sz w:val="24"/>
        </w:rPr>
      </w:pPr>
      <w:proofErr w:type="gramStart"/>
      <w:r w:rsidRPr="00FC3AA1">
        <w:rPr>
          <w:b/>
          <w:sz w:val="24"/>
        </w:rPr>
        <w:t>void</w:t>
      </w:r>
      <w:proofErr w:type="gramEnd"/>
      <w:r w:rsidRPr="00FC3AA1">
        <w:rPr>
          <w:b/>
          <w:sz w:val="24"/>
        </w:rPr>
        <w:t xml:space="preserve"> </w:t>
      </w:r>
      <w:proofErr w:type="spellStart"/>
      <w:r w:rsidRPr="00FC3AA1">
        <w:rPr>
          <w:b/>
          <w:sz w:val="24"/>
        </w:rPr>
        <w:t>print_queue</w:t>
      </w:r>
      <w:proofErr w:type="spellEnd"/>
      <w:r w:rsidRPr="00FC3AA1">
        <w:rPr>
          <w:b/>
          <w:sz w:val="24"/>
        </w:rPr>
        <w:t>()</w:t>
      </w:r>
      <w:r w:rsidRPr="00FC3AA1">
        <w:rPr>
          <w:sz w:val="24"/>
        </w:rPr>
        <w:t>;//prints the queue in another way</w:t>
      </w:r>
      <w:r w:rsidR="00DA4D60" w:rsidRPr="00FC3AA1">
        <w:rPr>
          <w:sz w:val="24"/>
        </w:rPr>
        <w:t xml:space="preserve">—this method is commented </w:t>
      </w:r>
      <w:r w:rsidR="00D60E0F" w:rsidRPr="00FC3AA1">
        <w:rPr>
          <w:sz w:val="24"/>
        </w:rPr>
        <w:t>out</w:t>
      </w:r>
    </w:p>
    <w:p w:rsidR="00427A25" w:rsidRDefault="00427A25" w:rsidP="00427A25">
      <w:pPr>
        <w:pStyle w:val="Heading1"/>
      </w:pPr>
      <w:r>
        <w:lastRenderedPageBreak/>
        <w:t>General Description</w:t>
      </w:r>
    </w:p>
    <w:p w:rsidR="00427A25" w:rsidRPr="008B3C1B" w:rsidRDefault="00427A25" w:rsidP="00DB42E6">
      <w:pPr>
        <w:ind w:left="432"/>
      </w:pPr>
      <w:r>
        <w:t xml:space="preserve">For this part of the project, I implemented a double ended queue that grows when the array is full, and shrinks when it’s ¼ full using Templates.  I initialized the “head” on the left and of the array, and “tail” on the right end of the array. (They change obviously as user push/pop accordingly) Handles the 2 errors the professor specified, handle errors when popping front and back of an empty array, as well as trying to catch </w:t>
      </w:r>
      <w:proofErr w:type="spellStart"/>
      <w:r>
        <w:t>out_of_memory</w:t>
      </w:r>
      <w:proofErr w:type="spellEnd"/>
      <w:r>
        <w:t xml:space="preserve"> errors. </w:t>
      </w:r>
      <w:bookmarkStart w:id="0" w:name="_GoBack"/>
      <w:bookmarkEnd w:id="0"/>
    </w:p>
    <w:p w:rsidR="00D919B9" w:rsidRDefault="00310693" w:rsidP="00F9271E">
      <w:pPr>
        <w:pStyle w:val="Heading1"/>
      </w:pPr>
      <w:r>
        <w:t>Test Cases:</w:t>
      </w:r>
    </w:p>
    <w:tbl>
      <w:tblPr>
        <w:tblStyle w:val="PlainTable3"/>
        <w:tblW w:w="9468" w:type="dxa"/>
        <w:tblLook w:val="04A0" w:firstRow="1" w:lastRow="0" w:firstColumn="1" w:lastColumn="0" w:noHBand="0" w:noVBand="1"/>
      </w:tblPr>
      <w:tblGrid>
        <w:gridCol w:w="450"/>
        <w:gridCol w:w="540"/>
        <w:gridCol w:w="2520"/>
        <w:gridCol w:w="348"/>
        <w:gridCol w:w="1870"/>
        <w:gridCol w:w="1870"/>
        <w:gridCol w:w="862"/>
        <w:gridCol w:w="890"/>
        <w:gridCol w:w="118"/>
      </w:tblGrid>
      <w:tr w:rsidR="00F9271E" w:rsidTr="00D63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  <w:gridSpan w:val="2"/>
          </w:tcPr>
          <w:p w:rsidR="00F9271E" w:rsidRDefault="00F9271E" w:rsidP="00F9271E">
            <w:r>
              <w:t>Test Case</w:t>
            </w:r>
          </w:p>
        </w:tc>
        <w:tc>
          <w:tcPr>
            <w:tcW w:w="2868" w:type="dxa"/>
            <w:gridSpan w:val="2"/>
          </w:tcPr>
          <w:p w:rsidR="00F9271E" w:rsidRDefault="00F9271E" w:rsidP="00F92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1870" w:type="dxa"/>
          </w:tcPr>
          <w:p w:rsidR="00F9271E" w:rsidRDefault="00F9271E" w:rsidP="00F92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:rsidR="00F9271E" w:rsidRDefault="00F9271E" w:rsidP="00F92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870" w:type="dxa"/>
            <w:gridSpan w:val="3"/>
          </w:tcPr>
          <w:p w:rsidR="00F9271E" w:rsidRDefault="00F9271E" w:rsidP="00F92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F0D5A" w:rsidTr="003B41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EF0D5A" w:rsidRDefault="00EF0D5A" w:rsidP="00EF0D5A">
            <w:r>
              <w:t>1</w:t>
            </w:r>
          </w:p>
        </w:tc>
        <w:tc>
          <w:tcPr>
            <w:tcW w:w="3060" w:type="dxa"/>
            <w:gridSpan w:val="2"/>
          </w:tcPr>
          <w:p w:rsidR="00EF0D5A" w:rsidRDefault="00EF0D5A" w:rsidP="00EF0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push element into an empty queue</w:t>
            </w:r>
          </w:p>
        </w:tc>
        <w:tc>
          <w:tcPr>
            <w:tcW w:w="2218" w:type="dxa"/>
            <w:gridSpan w:val="2"/>
          </w:tcPr>
          <w:p w:rsidR="00EF0D5A" w:rsidRDefault="00EF0D5A" w:rsidP="00EF0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 gets pushed</w:t>
            </w:r>
          </w:p>
        </w:tc>
        <w:tc>
          <w:tcPr>
            <w:tcW w:w="2732" w:type="dxa"/>
            <w:gridSpan w:val="2"/>
          </w:tcPr>
          <w:p w:rsidR="00EF0D5A" w:rsidRDefault="00EF0D5A" w:rsidP="00EF0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 gets pushed</w:t>
            </w:r>
          </w:p>
        </w:tc>
        <w:tc>
          <w:tcPr>
            <w:tcW w:w="890" w:type="dxa"/>
          </w:tcPr>
          <w:p w:rsidR="00EF0D5A" w:rsidRDefault="00EF0D5A" w:rsidP="00EF0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EF0D5A" w:rsidTr="003B41F0">
        <w:trPr>
          <w:gridAfter w:val="1"/>
          <w:wAfter w:w="1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EF0D5A" w:rsidRDefault="00EF0D5A" w:rsidP="00EF0D5A">
            <w:r>
              <w:t>2</w:t>
            </w:r>
          </w:p>
        </w:tc>
        <w:tc>
          <w:tcPr>
            <w:tcW w:w="3060" w:type="dxa"/>
            <w:gridSpan w:val="2"/>
          </w:tcPr>
          <w:p w:rsidR="00EF0D5A" w:rsidRDefault="00EF0D5A" w:rsidP="00EF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 an element form an empty queue</w:t>
            </w:r>
          </w:p>
        </w:tc>
        <w:tc>
          <w:tcPr>
            <w:tcW w:w="2218" w:type="dxa"/>
            <w:gridSpan w:val="2"/>
          </w:tcPr>
          <w:p w:rsidR="00EF0D5A" w:rsidRDefault="00EF0D5A" w:rsidP="00EF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Nothing happens/throw exception</w:t>
            </w:r>
          </w:p>
        </w:tc>
        <w:tc>
          <w:tcPr>
            <w:tcW w:w="2732" w:type="dxa"/>
            <w:gridSpan w:val="2"/>
          </w:tcPr>
          <w:p w:rsidR="00EF0D5A" w:rsidRDefault="00456210" w:rsidP="0045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 line saying there’s nothing to pop</w:t>
            </w:r>
          </w:p>
        </w:tc>
        <w:tc>
          <w:tcPr>
            <w:tcW w:w="890" w:type="dxa"/>
          </w:tcPr>
          <w:p w:rsidR="00EF0D5A" w:rsidRDefault="00EF0D5A" w:rsidP="00EF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F211B1" w:rsidTr="003B41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F211B1" w:rsidRDefault="00F211B1" w:rsidP="00F211B1">
            <w:r>
              <w:t>3</w:t>
            </w:r>
          </w:p>
        </w:tc>
        <w:tc>
          <w:tcPr>
            <w:tcW w:w="3060" w:type="dxa"/>
            <w:gridSpan w:val="2"/>
          </w:tcPr>
          <w:p w:rsidR="00F211B1" w:rsidRDefault="00F211B1" w:rsidP="00F2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push element to a full queue(using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push_front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8" w:type="dxa"/>
            <w:gridSpan w:val="2"/>
          </w:tcPr>
          <w:p w:rsidR="00F211B1" w:rsidRDefault="00F211B1" w:rsidP="00F2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 gets pushed and queue size doubles</w:t>
            </w:r>
          </w:p>
        </w:tc>
        <w:tc>
          <w:tcPr>
            <w:tcW w:w="2732" w:type="dxa"/>
            <w:gridSpan w:val="2"/>
          </w:tcPr>
          <w:p w:rsidR="00F211B1" w:rsidRDefault="00F211B1" w:rsidP="00F2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 gets pushed and queue size doubles</w:t>
            </w:r>
          </w:p>
        </w:tc>
        <w:tc>
          <w:tcPr>
            <w:tcW w:w="890" w:type="dxa"/>
          </w:tcPr>
          <w:p w:rsidR="00F211B1" w:rsidRDefault="00F211B1" w:rsidP="00F2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E45341" w:rsidTr="003B41F0">
        <w:trPr>
          <w:gridAfter w:val="1"/>
          <w:wAfter w:w="1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E45341" w:rsidRDefault="00E45341" w:rsidP="00E45341">
            <w:r>
              <w:t>4</w:t>
            </w:r>
          </w:p>
        </w:tc>
        <w:tc>
          <w:tcPr>
            <w:tcW w:w="3060" w:type="dxa"/>
            <w:gridSpan w:val="2"/>
          </w:tcPr>
          <w:p w:rsidR="00E45341" w:rsidRPr="00E45341" w:rsidRDefault="00E45341" w:rsidP="00E4534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5341">
              <w:rPr>
                <w:rFonts w:ascii="Arial" w:hAnsi="Arial" w:cs="Arial"/>
                <w:color w:val="000000"/>
                <w:sz w:val="20"/>
                <w:szCs w:val="20"/>
              </w:rPr>
              <w:t>Element gets popped and queue size shrinks by half</w:t>
            </w:r>
            <w:r w:rsidR="00547002">
              <w:rPr>
                <w:rFonts w:ascii="Arial" w:hAnsi="Arial" w:cs="Arial"/>
                <w:color w:val="000000"/>
                <w:sz w:val="20"/>
                <w:szCs w:val="20"/>
              </w:rPr>
              <w:t>(both front and back tested)</w:t>
            </w:r>
          </w:p>
        </w:tc>
        <w:tc>
          <w:tcPr>
            <w:tcW w:w="2218" w:type="dxa"/>
            <w:gridSpan w:val="2"/>
          </w:tcPr>
          <w:p w:rsidR="00E45341" w:rsidRPr="00E45341" w:rsidRDefault="00E45341" w:rsidP="00E4534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5341">
              <w:rPr>
                <w:rFonts w:ascii="Arial" w:hAnsi="Arial" w:cs="Arial"/>
                <w:color w:val="000000"/>
                <w:sz w:val="20"/>
                <w:szCs w:val="20"/>
              </w:rPr>
              <w:t>Element gets popped and queue size shrinks by half</w:t>
            </w:r>
          </w:p>
        </w:tc>
        <w:tc>
          <w:tcPr>
            <w:tcW w:w="2732" w:type="dxa"/>
            <w:gridSpan w:val="2"/>
          </w:tcPr>
          <w:p w:rsidR="00E45341" w:rsidRPr="00E45341" w:rsidRDefault="00E45341" w:rsidP="00E4534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5341">
              <w:rPr>
                <w:rFonts w:ascii="Arial" w:hAnsi="Arial" w:cs="Arial"/>
                <w:color w:val="000000"/>
                <w:sz w:val="20"/>
                <w:szCs w:val="20"/>
              </w:rPr>
              <w:t>Element gets popped and queue size shrinks by half</w:t>
            </w:r>
          </w:p>
        </w:tc>
        <w:tc>
          <w:tcPr>
            <w:tcW w:w="890" w:type="dxa"/>
          </w:tcPr>
          <w:p w:rsidR="00E45341" w:rsidRDefault="00C707B5" w:rsidP="00E4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F9271E" w:rsidTr="003B41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F9271E" w:rsidRDefault="00EB1861" w:rsidP="00F9271E">
            <w:r>
              <w:t>5</w:t>
            </w:r>
          </w:p>
        </w:tc>
        <w:tc>
          <w:tcPr>
            <w:tcW w:w="3060" w:type="dxa"/>
            <w:gridSpan w:val="2"/>
          </w:tcPr>
          <w:p w:rsidR="00F9271E" w:rsidRDefault="00EB1861" w:rsidP="00F92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Pushing in front the front 6 elements, and pushing front back 3 elements</w:t>
            </w:r>
          </w:p>
        </w:tc>
        <w:tc>
          <w:tcPr>
            <w:tcW w:w="2218" w:type="dxa"/>
            <w:gridSpan w:val="2"/>
          </w:tcPr>
          <w:p w:rsidR="00F9271E" w:rsidRDefault="00EB1861" w:rsidP="00F92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Elements gets push and doubled </w:t>
            </w:r>
            <w:proofErr w:type="spellStart"/>
            <w:r>
              <w:t>bc</w:t>
            </w:r>
            <w:proofErr w:type="spellEnd"/>
            <w:r>
              <w:t xml:space="preserve"> it reached capacity</w:t>
            </w:r>
          </w:p>
        </w:tc>
        <w:tc>
          <w:tcPr>
            <w:tcW w:w="2732" w:type="dxa"/>
            <w:gridSpan w:val="2"/>
          </w:tcPr>
          <w:p w:rsidR="00F9271E" w:rsidRDefault="00EB1861" w:rsidP="00F92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expected</w:t>
            </w:r>
          </w:p>
        </w:tc>
        <w:tc>
          <w:tcPr>
            <w:tcW w:w="890" w:type="dxa"/>
          </w:tcPr>
          <w:p w:rsidR="00F9271E" w:rsidRDefault="00EB1861" w:rsidP="00F92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E54A40" w:rsidTr="003B41F0">
        <w:trPr>
          <w:gridAfter w:val="1"/>
          <w:wAfter w:w="1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E54A40" w:rsidRDefault="00E54A40" w:rsidP="00F9271E">
            <w:r>
              <w:t>6</w:t>
            </w:r>
          </w:p>
        </w:tc>
        <w:tc>
          <w:tcPr>
            <w:tcW w:w="3060" w:type="dxa"/>
            <w:gridSpan w:val="2"/>
          </w:tcPr>
          <w:p w:rsidR="00E54A40" w:rsidRDefault="00E54A40" w:rsidP="00F92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Poping</w:t>
            </w:r>
            <w:proofErr w:type="spellEnd"/>
            <w:r>
              <w:t xml:space="preserve"> from back from the populated array in test case 5</w:t>
            </w:r>
          </w:p>
        </w:tc>
        <w:tc>
          <w:tcPr>
            <w:tcW w:w="2218" w:type="dxa"/>
            <w:gridSpan w:val="2"/>
          </w:tcPr>
          <w:p w:rsidR="000B0409" w:rsidRDefault="000B0409" w:rsidP="000B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get pop out in the order they should be</w:t>
            </w:r>
          </w:p>
          <w:p w:rsidR="00E54A40" w:rsidRPr="000B0409" w:rsidRDefault="00E54A40" w:rsidP="000B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2" w:type="dxa"/>
            <w:gridSpan w:val="2"/>
          </w:tcPr>
          <w:p w:rsidR="00E54A40" w:rsidRDefault="000B0409" w:rsidP="00F92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expected</w:t>
            </w:r>
          </w:p>
        </w:tc>
        <w:tc>
          <w:tcPr>
            <w:tcW w:w="890" w:type="dxa"/>
          </w:tcPr>
          <w:p w:rsidR="00E54A40" w:rsidRDefault="000B0409" w:rsidP="00F92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Passed </w:t>
            </w:r>
          </w:p>
        </w:tc>
      </w:tr>
      <w:tr w:rsidR="00B23E93" w:rsidTr="003B41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B23E93" w:rsidRDefault="00B23E93" w:rsidP="00B23E93">
            <w:r>
              <w:t>7</w:t>
            </w:r>
          </w:p>
        </w:tc>
        <w:tc>
          <w:tcPr>
            <w:tcW w:w="3060" w:type="dxa"/>
            <w:gridSpan w:val="2"/>
          </w:tcPr>
          <w:p w:rsidR="00B23E93" w:rsidRDefault="00B23E93" w:rsidP="00B2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Pushing 9 elements from front and pop 6 of them from back</w:t>
            </w:r>
          </w:p>
        </w:tc>
        <w:tc>
          <w:tcPr>
            <w:tcW w:w="2218" w:type="dxa"/>
            <w:gridSpan w:val="2"/>
          </w:tcPr>
          <w:p w:rsidR="00B23E93" w:rsidRDefault="00B23E93" w:rsidP="00B2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Array should populate and double after it gotten to 9, and shrinks after </w:t>
            </w:r>
            <w:proofErr w:type="spellStart"/>
            <w:r>
              <w:t>poping</w:t>
            </w:r>
            <w:proofErr w:type="spellEnd"/>
            <w:r>
              <w:t xml:space="preserve"> so many elements</w:t>
            </w:r>
          </w:p>
        </w:tc>
        <w:tc>
          <w:tcPr>
            <w:tcW w:w="2732" w:type="dxa"/>
            <w:gridSpan w:val="2"/>
          </w:tcPr>
          <w:p w:rsidR="00B23E93" w:rsidRDefault="00B23E93" w:rsidP="00B2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expected</w:t>
            </w:r>
          </w:p>
        </w:tc>
        <w:tc>
          <w:tcPr>
            <w:tcW w:w="890" w:type="dxa"/>
          </w:tcPr>
          <w:p w:rsidR="00B23E93" w:rsidRDefault="00B23E93" w:rsidP="00B2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Passed </w:t>
            </w:r>
          </w:p>
        </w:tc>
      </w:tr>
      <w:tr w:rsidR="005E0129" w:rsidTr="003B41F0">
        <w:trPr>
          <w:gridAfter w:val="1"/>
          <w:wAfter w:w="1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5E0129" w:rsidRDefault="005E0129" w:rsidP="005E0129">
            <w:r>
              <w:t>8</w:t>
            </w:r>
          </w:p>
        </w:tc>
        <w:tc>
          <w:tcPr>
            <w:tcW w:w="3060" w:type="dxa"/>
            <w:gridSpan w:val="2"/>
          </w:tcPr>
          <w:p w:rsidR="005E0129" w:rsidRDefault="005E0129" w:rsidP="005E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Populated 17 elements randomly, and </w:t>
            </w:r>
            <w:proofErr w:type="spellStart"/>
            <w:r>
              <w:t>poped</w:t>
            </w:r>
            <w:proofErr w:type="spellEnd"/>
            <w:r>
              <w:t xml:space="preserve"> out from the front continuously until there is only 8 elements in the array</w:t>
            </w:r>
          </w:p>
        </w:tc>
        <w:tc>
          <w:tcPr>
            <w:tcW w:w="2218" w:type="dxa"/>
            <w:gridSpan w:val="2"/>
          </w:tcPr>
          <w:p w:rsidR="005E0129" w:rsidRDefault="005E0129" w:rsidP="005E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expect growing and shrinking of array respectively. </w:t>
            </w:r>
          </w:p>
        </w:tc>
        <w:tc>
          <w:tcPr>
            <w:tcW w:w="2732" w:type="dxa"/>
            <w:gridSpan w:val="2"/>
          </w:tcPr>
          <w:p w:rsidR="005E0129" w:rsidRDefault="005E0129" w:rsidP="005E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expected</w:t>
            </w:r>
          </w:p>
        </w:tc>
        <w:tc>
          <w:tcPr>
            <w:tcW w:w="890" w:type="dxa"/>
          </w:tcPr>
          <w:p w:rsidR="005E0129" w:rsidRDefault="005E0129" w:rsidP="005E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Passed </w:t>
            </w:r>
          </w:p>
        </w:tc>
      </w:tr>
      <w:tr w:rsidR="00197AEE" w:rsidTr="003B41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197AEE" w:rsidRDefault="00197AEE" w:rsidP="005E0129">
            <w:r>
              <w:t>9</w:t>
            </w:r>
          </w:p>
        </w:tc>
        <w:tc>
          <w:tcPr>
            <w:tcW w:w="3060" w:type="dxa"/>
            <w:gridSpan w:val="2"/>
          </w:tcPr>
          <w:p w:rsidR="00197AEE" w:rsidRDefault="00197AEE" w:rsidP="005E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to pop things randomly from front and back from the remaining of above array</w:t>
            </w:r>
            <w:r w:rsidR="00BA7424">
              <w:t xml:space="preserve"> until its empty, and pop front and back couple times more</w:t>
            </w:r>
          </w:p>
        </w:tc>
        <w:tc>
          <w:tcPr>
            <w:tcW w:w="2218" w:type="dxa"/>
            <w:gridSpan w:val="2"/>
          </w:tcPr>
          <w:p w:rsidR="00197AEE" w:rsidRDefault="00BA7424" w:rsidP="005E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throw some sort of exceptions or error</w:t>
            </w:r>
          </w:p>
        </w:tc>
        <w:tc>
          <w:tcPr>
            <w:tcW w:w="2732" w:type="dxa"/>
            <w:gridSpan w:val="2"/>
          </w:tcPr>
          <w:p w:rsidR="00197AEE" w:rsidRDefault="00BA7424" w:rsidP="005E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wrote my code to catch this in if/else statements, so </w:t>
            </w:r>
            <w:proofErr w:type="spellStart"/>
            <w:r>
              <w:t>cout</w:t>
            </w:r>
            <w:proofErr w:type="spellEnd"/>
            <w:r>
              <w:t xml:space="preserve"> statements was </w:t>
            </w:r>
            <w:proofErr w:type="spellStart"/>
            <w:r>
              <w:t>throwed</w:t>
            </w:r>
            <w:proofErr w:type="spellEnd"/>
            <w:r>
              <w:t xml:space="preserve">, and suggested the user to put in more stuff before they can pop anymore. </w:t>
            </w:r>
          </w:p>
        </w:tc>
        <w:tc>
          <w:tcPr>
            <w:tcW w:w="890" w:type="dxa"/>
          </w:tcPr>
          <w:p w:rsidR="00197AEE" w:rsidRDefault="009B68D1" w:rsidP="005E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197AEE" w:rsidTr="003B41F0">
        <w:trPr>
          <w:gridAfter w:val="1"/>
          <w:wAfter w:w="1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197AEE" w:rsidRDefault="009B68D1" w:rsidP="005E0129">
            <w:r>
              <w:t>10</w:t>
            </w:r>
          </w:p>
        </w:tc>
        <w:tc>
          <w:tcPr>
            <w:tcW w:w="3060" w:type="dxa"/>
            <w:gridSpan w:val="2"/>
          </w:tcPr>
          <w:p w:rsidR="00197AEE" w:rsidRDefault="009B68D1" w:rsidP="005E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Randomly push and pop</w:t>
            </w:r>
          </w:p>
        </w:tc>
        <w:tc>
          <w:tcPr>
            <w:tcW w:w="2218" w:type="dxa"/>
            <w:gridSpan w:val="2"/>
          </w:tcPr>
          <w:p w:rsidR="00197AEE" w:rsidRDefault="009B68D1" w:rsidP="005E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out accordingly </w:t>
            </w:r>
          </w:p>
        </w:tc>
        <w:tc>
          <w:tcPr>
            <w:tcW w:w="2732" w:type="dxa"/>
            <w:gridSpan w:val="2"/>
          </w:tcPr>
          <w:p w:rsidR="00197AEE" w:rsidRDefault="009B68D1" w:rsidP="005E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as expected </w:t>
            </w:r>
          </w:p>
        </w:tc>
        <w:tc>
          <w:tcPr>
            <w:tcW w:w="890" w:type="dxa"/>
          </w:tcPr>
          <w:p w:rsidR="00197AEE" w:rsidRDefault="009B68D1" w:rsidP="005E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Passed </w:t>
            </w:r>
          </w:p>
        </w:tc>
      </w:tr>
    </w:tbl>
    <w:p w:rsidR="00CB04F9" w:rsidRDefault="00CB04F9" w:rsidP="00D919B9"/>
    <w:p w:rsidR="001A6F9E" w:rsidRDefault="00CB04F9" w:rsidP="005F401E">
      <w:pPr>
        <w:pStyle w:val="Heading1"/>
        <w:rPr>
          <w:noProof/>
        </w:rPr>
      </w:pPr>
      <w:r>
        <w:t>Sample output scr</w:t>
      </w:r>
      <w:r w:rsidR="00712F7F">
        <w:t>een</w:t>
      </w:r>
      <w:r>
        <w:t>shots:</w:t>
      </w:r>
      <w:r w:rsidR="008F7CD1" w:rsidRPr="008F7CD1">
        <w:rPr>
          <w:noProof/>
        </w:rPr>
        <w:t xml:space="preserve"> </w:t>
      </w:r>
    </w:p>
    <w:p w:rsidR="00F62DA5" w:rsidRPr="00F62DA5" w:rsidRDefault="00F62DA5" w:rsidP="00F62DA5"/>
    <w:p w:rsidR="008F7CD1" w:rsidRPr="008F7CD1" w:rsidRDefault="001A6F9E" w:rsidP="00F62DA5">
      <w:pPr>
        <w:pStyle w:val="Subtitle"/>
        <w:rPr>
          <w:noProof/>
        </w:rPr>
      </w:pPr>
      <w:r w:rsidRPr="00712F7F">
        <w:rPr>
          <w:noProof/>
        </w:rPr>
        <w:drawing>
          <wp:anchor distT="0" distB="0" distL="114300" distR="114300" simplePos="0" relativeHeight="251659264" behindDoc="0" locked="0" layoutInCell="1" allowOverlap="1" wp14:anchorId="04746B7C" wp14:editId="014C250E">
            <wp:simplePos x="0" y="0"/>
            <wp:positionH relativeFrom="column">
              <wp:posOffset>-552923</wp:posOffset>
            </wp:positionH>
            <wp:positionV relativeFrom="paragraph">
              <wp:posOffset>484933</wp:posOffset>
            </wp:positionV>
            <wp:extent cx="3519170" cy="3923030"/>
            <wp:effectExtent l="0" t="0" r="5080" b="1270"/>
            <wp:wrapThrough wrapText="bothSides">
              <wp:wrapPolygon edited="0">
                <wp:start x="0" y="0"/>
                <wp:lineTo x="0" y="21502"/>
                <wp:lineTo x="21514" y="21502"/>
                <wp:lineTo x="21514" y="0"/>
                <wp:lineTo x="0" y="0"/>
              </wp:wrapPolygon>
            </wp:wrapThrough>
            <wp:docPr id="2" name="Picture 2" descr="C:\Users\Xiaoxi\Dropbox\Cop530\Deque\sampleOut1_gro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xi\Dropbox\Cop530\Deque\sampleOut1_grow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" r="13929"/>
                    <a:stretch/>
                  </pic:blipFill>
                  <pic:spPr bwMode="auto">
                    <a:xfrm>
                      <a:off x="0" y="0"/>
                      <a:ext cx="351917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D1">
        <w:tab/>
      </w:r>
      <w:r>
        <w:t>Sample output 1</w:t>
      </w:r>
      <w:r w:rsidR="008F7CD1">
        <w:tab/>
      </w:r>
      <w:r w:rsidR="008F7CD1">
        <w:tab/>
      </w:r>
      <w:r w:rsidR="008F7CD1">
        <w:tab/>
      </w:r>
      <w:r w:rsidR="008F7CD1">
        <w:tab/>
      </w:r>
      <w:r w:rsidR="00F75E11">
        <w:tab/>
        <w:t>Sample output 2</w:t>
      </w:r>
    </w:p>
    <w:p w:rsidR="008F7CD1" w:rsidRDefault="004D26E6" w:rsidP="00CB04F9">
      <w:pPr>
        <w:rPr>
          <w:noProof/>
        </w:rPr>
      </w:pPr>
      <w:r w:rsidRPr="00712F7F">
        <w:rPr>
          <w:noProof/>
        </w:rPr>
        <w:drawing>
          <wp:anchor distT="0" distB="0" distL="114300" distR="114300" simplePos="0" relativeHeight="251658240" behindDoc="0" locked="0" layoutInCell="1" allowOverlap="1" wp14:anchorId="4A2665FD" wp14:editId="3E238622">
            <wp:simplePos x="0" y="0"/>
            <wp:positionH relativeFrom="page">
              <wp:posOffset>4104005</wp:posOffset>
            </wp:positionH>
            <wp:positionV relativeFrom="paragraph">
              <wp:posOffset>274955</wp:posOffset>
            </wp:positionV>
            <wp:extent cx="3418205" cy="3742055"/>
            <wp:effectExtent l="0" t="0" r="0" b="0"/>
            <wp:wrapThrough wrapText="bothSides">
              <wp:wrapPolygon edited="0">
                <wp:start x="0" y="0"/>
                <wp:lineTo x="0" y="21442"/>
                <wp:lineTo x="21427" y="21442"/>
                <wp:lineTo x="21427" y="0"/>
                <wp:lineTo x="0" y="0"/>
              </wp:wrapPolygon>
            </wp:wrapThrough>
            <wp:docPr id="3" name="Picture 3" descr="C:\Users\Xiaoxi\Dropbox\Cop530\Deque\sampleOut2_growing_popingRan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xi\Dropbox\Cop530\Deque\sampleOut2_growing_popingRand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DA5" w:rsidRDefault="004D26E6" w:rsidP="00F62DA5">
      <w:pPr>
        <w:pStyle w:val="Subtitle"/>
      </w:pPr>
      <w:r w:rsidRPr="00712F7F">
        <w:rPr>
          <w:noProof/>
        </w:rPr>
        <w:drawing>
          <wp:anchor distT="0" distB="0" distL="114300" distR="114300" simplePos="0" relativeHeight="251660288" behindDoc="0" locked="0" layoutInCell="1" allowOverlap="1" wp14:anchorId="165AA162" wp14:editId="2DEDF4AF">
            <wp:simplePos x="0" y="0"/>
            <wp:positionH relativeFrom="margin">
              <wp:posOffset>297195</wp:posOffset>
            </wp:positionH>
            <wp:positionV relativeFrom="paragraph">
              <wp:posOffset>3792338</wp:posOffset>
            </wp:positionV>
            <wp:extent cx="3953554" cy="2452232"/>
            <wp:effectExtent l="0" t="0" r="0" b="5715"/>
            <wp:wrapThrough wrapText="bothSides">
              <wp:wrapPolygon edited="0">
                <wp:start x="0" y="0"/>
                <wp:lineTo x="0" y="21483"/>
                <wp:lineTo x="21440" y="21483"/>
                <wp:lineTo x="21440" y="0"/>
                <wp:lineTo x="0" y="0"/>
              </wp:wrapPolygon>
            </wp:wrapThrough>
            <wp:docPr id="1" name="Picture 1" descr="C:\Users\Xiaoxi\Dropbox\Cop530\Deque\sampleOut3__poppingMoreThanEl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xi\Dropbox\Cop530\Deque\sampleOut3__poppingMoreThanEleme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8" b="31190"/>
                    <a:stretch/>
                  </pic:blipFill>
                  <pic:spPr bwMode="auto">
                    <a:xfrm>
                      <a:off x="0" y="0"/>
                      <a:ext cx="3953554" cy="245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DA5" w:rsidRDefault="00F62DA5" w:rsidP="00F62DA5">
      <w:pPr>
        <w:pStyle w:val="Subtitle"/>
      </w:pPr>
    </w:p>
    <w:p w:rsidR="00F62DA5" w:rsidRDefault="00F62DA5" w:rsidP="00F62DA5">
      <w:pPr>
        <w:pStyle w:val="Subtitle"/>
      </w:pPr>
    </w:p>
    <w:p w:rsidR="00F62DA5" w:rsidRDefault="00F62DA5" w:rsidP="00F62DA5">
      <w:pPr>
        <w:pStyle w:val="Subtitle"/>
      </w:pPr>
    </w:p>
    <w:p w:rsidR="00E340F3" w:rsidRDefault="00E340F3" w:rsidP="00F62DA5">
      <w:pPr>
        <w:pStyle w:val="Subtitle"/>
      </w:pPr>
      <w:r>
        <w:t>Sample output 3</w:t>
      </w:r>
    </w:p>
    <w:p w:rsidR="00E340F3" w:rsidRPr="00E340F3" w:rsidRDefault="00E340F3" w:rsidP="00E340F3"/>
    <w:p w:rsidR="00E340F3" w:rsidRPr="00E340F3" w:rsidRDefault="00E340F3" w:rsidP="00E340F3"/>
    <w:p w:rsidR="00E340F3" w:rsidRDefault="00E340F3" w:rsidP="00E340F3"/>
    <w:p w:rsidR="00CB04F9" w:rsidRPr="00E340F3" w:rsidRDefault="00CB04F9" w:rsidP="00E340F3">
      <w:pPr>
        <w:jc w:val="center"/>
      </w:pPr>
    </w:p>
    <w:sectPr w:rsidR="00CB04F9" w:rsidRPr="00E3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990CCD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F6"/>
    <w:rsid w:val="00001304"/>
    <w:rsid w:val="0000148E"/>
    <w:rsid w:val="00003613"/>
    <w:rsid w:val="00035D70"/>
    <w:rsid w:val="000460F8"/>
    <w:rsid w:val="00062BB9"/>
    <w:rsid w:val="00083473"/>
    <w:rsid w:val="00087C0B"/>
    <w:rsid w:val="00092E44"/>
    <w:rsid w:val="00097137"/>
    <w:rsid w:val="000B0409"/>
    <w:rsid w:val="000B0B4C"/>
    <w:rsid w:val="000B308C"/>
    <w:rsid w:val="000C20FF"/>
    <w:rsid w:val="000C3F7A"/>
    <w:rsid w:val="000D1592"/>
    <w:rsid w:val="000E01FD"/>
    <w:rsid w:val="000F2827"/>
    <w:rsid w:val="000F3790"/>
    <w:rsid w:val="0012374F"/>
    <w:rsid w:val="00136E91"/>
    <w:rsid w:val="00145D89"/>
    <w:rsid w:val="00195DE6"/>
    <w:rsid w:val="001979DC"/>
    <w:rsid w:val="00197AEE"/>
    <w:rsid w:val="001A0FD8"/>
    <w:rsid w:val="001A6F9E"/>
    <w:rsid w:val="001B2940"/>
    <w:rsid w:val="00222D6C"/>
    <w:rsid w:val="00234A3E"/>
    <w:rsid w:val="00234E94"/>
    <w:rsid w:val="0023687D"/>
    <w:rsid w:val="002544A6"/>
    <w:rsid w:val="0027741B"/>
    <w:rsid w:val="002911D7"/>
    <w:rsid w:val="002A3411"/>
    <w:rsid w:val="002C532F"/>
    <w:rsid w:val="002C7207"/>
    <w:rsid w:val="002D614B"/>
    <w:rsid w:val="00310693"/>
    <w:rsid w:val="00310EAF"/>
    <w:rsid w:val="003114F4"/>
    <w:rsid w:val="00325154"/>
    <w:rsid w:val="00346CD6"/>
    <w:rsid w:val="00350601"/>
    <w:rsid w:val="003822D9"/>
    <w:rsid w:val="00383EFD"/>
    <w:rsid w:val="003B41F0"/>
    <w:rsid w:val="003B69DA"/>
    <w:rsid w:val="003C7A6B"/>
    <w:rsid w:val="00413153"/>
    <w:rsid w:val="00427A25"/>
    <w:rsid w:val="00456210"/>
    <w:rsid w:val="00463018"/>
    <w:rsid w:val="00477695"/>
    <w:rsid w:val="0048396C"/>
    <w:rsid w:val="004B1328"/>
    <w:rsid w:val="004B39D6"/>
    <w:rsid w:val="004C2744"/>
    <w:rsid w:val="004C3291"/>
    <w:rsid w:val="004D26E6"/>
    <w:rsid w:val="004D5BF7"/>
    <w:rsid w:val="004E2864"/>
    <w:rsid w:val="004E750A"/>
    <w:rsid w:val="004F6AF1"/>
    <w:rsid w:val="00500386"/>
    <w:rsid w:val="00501EA6"/>
    <w:rsid w:val="005147B1"/>
    <w:rsid w:val="0052285B"/>
    <w:rsid w:val="00547002"/>
    <w:rsid w:val="0055677F"/>
    <w:rsid w:val="00564083"/>
    <w:rsid w:val="00577FBA"/>
    <w:rsid w:val="00597248"/>
    <w:rsid w:val="005A2A45"/>
    <w:rsid w:val="005C1E86"/>
    <w:rsid w:val="005E0129"/>
    <w:rsid w:val="005E2BA8"/>
    <w:rsid w:val="005F004C"/>
    <w:rsid w:val="005F401E"/>
    <w:rsid w:val="00607DA1"/>
    <w:rsid w:val="00632B2B"/>
    <w:rsid w:val="006503D0"/>
    <w:rsid w:val="006716B6"/>
    <w:rsid w:val="00681674"/>
    <w:rsid w:val="00683333"/>
    <w:rsid w:val="00690313"/>
    <w:rsid w:val="006905D8"/>
    <w:rsid w:val="006D6324"/>
    <w:rsid w:val="006E3B59"/>
    <w:rsid w:val="006E6453"/>
    <w:rsid w:val="006F5370"/>
    <w:rsid w:val="00712EDB"/>
    <w:rsid w:val="00712F7F"/>
    <w:rsid w:val="00722BFB"/>
    <w:rsid w:val="00726372"/>
    <w:rsid w:val="00745DCD"/>
    <w:rsid w:val="007637FD"/>
    <w:rsid w:val="0078624B"/>
    <w:rsid w:val="007D3FE9"/>
    <w:rsid w:val="007E5F33"/>
    <w:rsid w:val="00832D40"/>
    <w:rsid w:val="008351CC"/>
    <w:rsid w:val="00847CEB"/>
    <w:rsid w:val="00880A8B"/>
    <w:rsid w:val="00881BB9"/>
    <w:rsid w:val="008B3C1B"/>
    <w:rsid w:val="008C2F15"/>
    <w:rsid w:val="008F7CD1"/>
    <w:rsid w:val="00905173"/>
    <w:rsid w:val="00920AB3"/>
    <w:rsid w:val="00936BDA"/>
    <w:rsid w:val="009617F1"/>
    <w:rsid w:val="00985CBF"/>
    <w:rsid w:val="009919F6"/>
    <w:rsid w:val="009B68D1"/>
    <w:rsid w:val="009D29FE"/>
    <w:rsid w:val="009D5970"/>
    <w:rsid w:val="009D75AD"/>
    <w:rsid w:val="009F006D"/>
    <w:rsid w:val="00A24F63"/>
    <w:rsid w:val="00A302BE"/>
    <w:rsid w:val="00A3349C"/>
    <w:rsid w:val="00A5400D"/>
    <w:rsid w:val="00A773A9"/>
    <w:rsid w:val="00A91CFC"/>
    <w:rsid w:val="00AB37A6"/>
    <w:rsid w:val="00AC4B47"/>
    <w:rsid w:val="00AF178D"/>
    <w:rsid w:val="00B23E93"/>
    <w:rsid w:val="00B314AF"/>
    <w:rsid w:val="00B72FB2"/>
    <w:rsid w:val="00B801EA"/>
    <w:rsid w:val="00B90537"/>
    <w:rsid w:val="00BA7424"/>
    <w:rsid w:val="00BB48FC"/>
    <w:rsid w:val="00BC3701"/>
    <w:rsid w:val="00BC6813"/>
    <w:rsid w:val="00BD13B1"/>
    <w:rsid w:val="00BD2792"/>
    <w:rsid w:val="00C04775"/>
    <w:rsid w:val="00C21C8A"/>
    <w:rsid w:val="00C262B3"/>
    <w:rsid w:val="00C31D60"/>
    <w:rsid w:val="00C34C0E"/>
    <w:rsid w:val="00C364CF"/>
    <w:rsid w:val="00C707B5"/>
    <w:rsid w:val="00C71C87"/>
    <w:rsid w:val="00CB04F9"/>
    <w:rsid w:val="00CB7F69"/>
    <w:rsid w:val="00CC1CE7"/>
    <w:rsid w:val="00CC4ED0"/>
    <w:rsid w:val="00D23DDA"/>
    <w:rsid w:val="00D26CD1"/>
    <w:rsid w:val="00D26E7F"/>
    <w:rsid w:val="00D51BC3"/>
    <w:rsid w:val="00D60138"/>
    <w:rsid w:val="00D60E0F"/>
    <w:rsid w:val="00D6387F"/>
    <w:rsid w:val="00D77497"/>
    <w:rsid w:val="00D80287"/>
    <w:rsid w:val="00D86C8E"/>
    <w:rsid w:val="00D919B9"/>
    <w:rsid w:val="00DA4D60"/>
    <w:rsid w:val="00DB42E6"/>
    <w:rsid w:val="00DF7217"/>
    <w:rsid w:val="00E12F66"/>
    <w:rsid w:val="00E340F3"/>
    <w:rsid w:val="00E45341"/>
    <w:rsid w:val="00E54A40"/>
    <w:rsid w:val="00E75F00"/>
    <w:rsid w:val="00E977B7"/>
    <w:rsid w:val="00EB1861"/>
    <w:rsid w:val="00EB2025"/>
    <w:rsid w:val="00ED1CCD"/>
    <w:rsid w:val="00EE024D"/>
    <w:rsid w:val="00EF0D5A"/>
    <w:rsid w:val="00EF4D6D"/>
    <w:rsid w:val="00F211B1"/>
    <w:rsid w:val="00F62DA5"/>
    <w:rsid w:val="00F63394"/>
    <w:rsid w:val="00F65CA6"/>
    <w:rsid w:val="00F75E11"/>
    <w:rsid w:val="00F76E3F"/>
    <w:rsid w:val="00F9271E"/>
    <w:rsid w:val="00FA778C"/>
    <w:rsid w:val="00FC1F72"/>
    <w:rsid w:val="00FC2AD3"/>
    <w:rsid w:val="00FC3AA1"/>
    <w:rsid w:val="00FD1538"/>
    <w:rsid w:val="00FE56FD"/>
    <w:rsid w:val="00FE76E4"/>
    <w:rsid w:val="00FE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510CD-CA97-417D-9E2F-72840552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1E"/>
  </w:style>
  <w:style w:type="paragraph" w:styleId="Heading1">
    <w:name w:val="heading 1"/>
    <w:basedOn w:val="Normal"/>
    <w:next w:val="Normal"/>
    <w:link w:val="Heading1Char"/>
    <w:uiPriority w:val="9"/>
    <w:qFormat/>
    <w:rsid w:val="005F401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01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1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01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1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01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01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01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01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0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01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1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F92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638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F401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F401E"/>
    <w:rPr>
      <w:color w:val="5A5A5A" w:themeColor="text1" w:themeTint="A5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01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1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01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1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01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0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0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0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0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F401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F401E"/>
    <w:rPr>
      <w:i/>
      <w:iCs/>
      <w:color w:val="auto"/>
    </w:rPr>
  </w:style>
  <w:style w:type="paragraph" w:styleId="NoSpacing">
    <w:name w:val="No Spacing"/>
    <w:uiPriority w:val="1"/>
    <w:qFormat/>
    <w:rsid w:val="005F40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401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40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01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01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F401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401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F401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401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F401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0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Zheng</dc:creator>
  <cp:keywords/>
  <dc:description/>
  <cp:lastModifiedBy>Xiaoxi Zheng</cp:lastModifiedBy>
  <cp:revision>72</cp:revision>
  <dcterms:created xsi:type="dcterms:W3CDTF">2015-02-11T16:48:00Z</dcterms:created>
  <dcterms:modified xsi:type="dcterms:W3CDTF">2015-02-26T05:15:00Z</dcterms:modified>
</cp:coreProperties>
</file>