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9257" w14:textId="77777777" w:rsidR="00A252FC" w:rsidRPr="0080361E" w:rsidRDefault="00A252FC" w:rsidP="000B16F7">
      <w:pPr>
        <w:pStyle w:val="ListParagraph"/>
        <w:numPr>
          <w:ilvl w:val="0"/>
          <w:numId w:val="1"/>
        </w:numPr>
        <w:tabs>
          <w:tab w:val="left" w:pos="481"/>
        </w:tabs>
        <w:spacing w:before="39"/>
        <w:jc w:val="both"/>
        <w:rPr>
          <w:b/>
          <w:bCs/>
        </w:rPr>
      </w:pPr>
      <w:r w:rsidRPr="0080361E">
        <w:rPr>
          <w:b/>
          <w:bCs/>
        </w:rPr>
        <w:t>IBM SPSS</w:t>
      </w:r>
      <w:r w:rsidRPr="0080361E">
        <w:rPr>
          <w:b/>
          <w:bCs/>
          <w:spacing w:val="-3"/>
        </w:rPr>
        <w:t xml:space="preserve"> </w:t>
      </w:r>
      <w:r w:rsidRPr="0080361E">
        <w:rPr>
          <w:b/>
          <w:bCs/>
        </w:rPr>
        <w:t>Modeler</w:t>
      </w:r>
    </w:p>
    <w:p w14:paraId="5C62FD1A" w14:textId="77777777" w:rsidR="00A252FC" w:rsidRDefault="00A252FC" w:rsidP="000B16F7">
      <w:pPr>
        <w:pStyle w:val="ListParagraph"/>
        <w:numPr>
          <w:ilvl w:val="1"/>
          <w:numId w:val="1"/>
        </w:numPr>
        <w:tabs>
          <w:tab w:val="left" w:pos="1201"/>
        </w:tabs>
        <w:spacing w:before="22" w:line="256" w:lineRule="auto"/>
        <w:ind w:right="408"/>
        <w:jc w:val="both"/>
      </w:pPr>
      <w:r>
        <w:t>Go here:</w:t>
      </w:r>
      <w:r>
        <w:rPr>
          <w:color w:val="0561C1"/>
        </w:rPr>
        <w:t xml:space="preserve"> </w:t>
      </w:r>
      <w:hyperlink r:id="rId5">
        <w:r>
          <w:rPr>
            <w:color w:val="0561C1"/>
            <w:u w:val="single" w:color="0561C1"/>
          </w:rPr>
          <w:t>https://www.ibm.com/academic/home</w:t>
        </w:r>
        <w:r>
          <w:rPr>
            <w:color w:val="0561C1"/>
          </w:rPr>
          <w:t xml:space="preserve"> </w:t>
        </w:r>
      </w:hyperlink>
      <w:r>
        <w:t>and click register. Use this email address format when creating an account:</w:t>
      </w:r>
      <w:r>
        <w:rPr>
          <w:spacing w:val="-6"/>
        </w:rPr>
        <w:t xml:space="preserve"> </w:t>
      </w:r>
      <w:hyperlink r:id="rId6">
        <w:r>
          <w:t>upi@aucklanduni.ac.nz.</w:t>
        </w:r>
      </w:hyperlink>
    </w:p>
    <w:p w14:paraId="5C94C50E" w14:textId="77777777" w:rsidR="00A252FC" w:rsidRDefault="00A252FC" w:rsidP="000B16F7">
      <w:pPr>
        <w:pStyle w:val="ListParagraph"/>
        <w:numPr>
          <w:ilvl w:val="1"/>
          <w:numId w:val="1"/>
        </w:numPr>
        <w:tabs>
          <w:tab w:val="left" w:pos="1200"/>
        </w:tabs>
        <w:spacing w:before="4" w:line="259" w:lineRule="auto"/>
        <w:ind w:left="1199" w:right="467"/>
        <w:jc w:val="both"/>
      </w:pPr>
      <w:r>
        <w:t xml:space="preserve">After registering, log in and scroll down. Click on the Data Science → Software tab, then click SPSS Modeler Premium (note that this is where you generate your </w:t>
      </w:r>
      <w:proofErr w:type="spellStart"/>
      <w:r>
        <w:t>authorisation</w:t>
      </w:r>
      <w:proofErr w:type="spellEnd"/>
      <w:r>
        <w:rPr>
          <w:spacing w:val="-2"/>
        </w:rPr>
        <w:t xml:space="preserve"> </w:t>
      </w:r>
      <w:r>
        <w:t>code).</w:t>
      </w:r>
    </w:p>
    <w:p w14:paraId="37D09B44" w14:textId="0B424D14" w:rsidR="002E4ACD" w:rsidRPr="002E4ACD" w:rsidRDefault="00A252FC" w:rsidP="0080361E">
      <w:pPr>
        <w:pStyle w:val="ListParagraph"/>
        <w:tabs>
          <w:tab w:val="left" w:pos="1199"/>
          <w:tab w:val="left" w:pos="1200"/>
        </w:tabs>
        <w:spacing w:line="259" w:lineRule="auto"/>
        <w:ind w:left="1199" w:right="301" w:firstLine="0"/>
        <w:jc w:val="both"/>
      </w:pPr>
      <w:r>
        <w:t xml:space="preserve">From here, click </w:t>
      </w:r>
      <w:r w:rsidRPr="000B16F7">
        <w:rPr>
          <w:color w:val="000000" w:themeColor="text1"/>
        </w:rPr>
        <w:t xml:space="preserve">HTTP, select the </w:t>
      </w:r>
      <w:r w:rsidR="000B16F7" w:rsidRPr="000B16F7">
        <w:rPr>
          <w:color w:val="000000" w:themeColor="text1"/>
        </w:rPr>
        <w:t xml:space="preserve">IBM </w:t>
      </w:r>
      <w:r w:rsidR="000B16F7" w:rsidRPr="000B16F7">
        <w:rPr>
          <w:color w:val="000000" w:themeColor="text1"/>
          <w:sz w:val="23"/>
        </w:rPr>
        <w:t xml:space="preserve">18.4 SPSS not premium then </w:t>
      </w:r>
      <w:r w:rsidRPr="000B16F7">
        <w:rPr>
          <w:color w:val="000000" w:themeColor="text1"/>
        </w:rPr>
        <w:t xml:space="preserve">IBM SPSS Modeler Premium version </w:t>
      </w:r>
      <w:r w:rsidR="000B16F7" w:rsidRPr="000B16F7">
        <w:rPr>
          <w:color w:val="000000" w:themeColor="text1"/>
        </w:rPr>
        <w:t>18.4</w:t>
      </w:r>
      <w:r w:rsidRPr="000B16F7">
        <w:rPr>
          <w:color w:val="000000" w:themeColor="text1"/>
        </w:rPr>
        <w:t>, Make sure that you select SPSS Modeler Premium Assemble.</w:t>
      </w:r>
      <w:r w:rsidR="42CF06E9" w:rsidRPr="000B16F7">
        <w:rPr>
          <w:color w:val="000000" w:themeColor="text1"/>
        </w:rPr>
        <w:t xml:space="preserve"> </w:t>
      </w:r>
      <w:r w:rsidR="000B16F7" w:rsidRPr="000B16F7">
        <w:rPr>
          <w:color w:val="000000" w:themeColor="text1"/>
          <w:sz w:val="23"/>
        </w:rPr>
        <w:t>If after you download the 18.4 SPSS premium, when you click ModelerPremium64.msi to install, it might say you have to download 18.4 SPSS not premium to install 18.4 SPSS premium, then please download 18.4 SPSS and then premium.</w:t>
      </w:r>
      <w:r w:rsidR="0080361E">
        <w:rPr>
          <w:color w:val="000000" w:themeColor="text1"/>
          <w:sz w:val="23"/>
        </w:rPr>
        <w:t>(</w:t>
      </w:r>
      <w:r w:rsidR="0080361E" w:rsidRPr="0080361E">
        <w:rPr>
          <w:rStyle w:val="ui-provider"/>
          <w:b/>
          <w:bCs/>
        </w:rPr>
        <w:t xml:space="preserve"> </w:t>
      </w:r>
      <w:r w:rsidR="0080361E" w:rsidRPr="002E4ACD">
        <w:rPr>
          <w:rStyle w:val="ui-provider"/>
          <w:b/>
          <w:bCs/>
        </w:rPr>
        <w:t>Note:</w:t>
      </w:r>
      <w:r w:rsidR="0080361E">
        <w:rPr>
          <w:rStyle w:val="ui-provider"/>
        </w:rPr>
        <w:t xml:space="preserve"> the 18.2.2 is the version that is available at lab computer, but you can use the latest one 18.4- there is no feature deprecated in the upgrade. You can find the 18.2.2 version by search in IBM Software search, look for CC7P1ML or 18.2.2.</w:t>
      </w:r>
      <w:r w:rsidR="0080361E">
        <w:rPr>
          <w:rStyle w:val="ui-provider"/>
        </w:rPr>
        <w:t>)</w:t>
      </w:r>
    </w:p>
    <w:p w14:paraId="2BE06935" w14:textId="77777777" w:rsidR="00A252FC" w:rsidRDefault="00A252FC" w:rsidP="000B16F7">
      <w:pPr>
        <w:pStyle w:val="ListParagraph"/>
        <w:numPr>
          <w:ilvl w:val="1"/>
          <w:numId w:val="1"/>
        </w:numPr>
        <w:tabs>
          <w:tab w:val="left" w:pos="1200"/>
        </w:tabs>
        <w:spacing w:line="254" w:lineRule="auto"/>
        <w:ind w:left="1199" w:right="390" w:hanging="361"/>
        <w:jc w:val="both"/>
      </w:pPr>
      <w:r>
        <w:t xml:space="preserve">On completion, generate your </w:t>
      </w:r>
      <w:proofErr w:type="spellStart"/>
      <w:r>
        <w:t>authorisation</w:t>
      </w:r>
      <w:proofErr w:type="spellEnd"/>
      <w:r>
        <w:t xml:space="preserve"> code and license your software using the IBM </w:t>
      </w:r>
      <w:proofErr w:type="spellStart"/>
      <w:r>
        <w:t>Authorisation</w:t>
      </w:r>
      <w:proofErr w:type="spellEnd"/>
      <w:r>
        <w:rPr>
          <w:spacing w:val="-4"/>
        </w:rPr>
        <w:t xml:space="preserve"> </w:t>
      </w:r>
      <w:r>
        <w:t>Wizard.</w:t>
      </w:r>
    </w:p>
    <w:p w14:paraId="5B30DAE3" w14:textId="0F7E59B0" w:rsidR="00A252FC" w:rsidRDefault="00FB6BA6" w:rsidP="000B16F7">
      <w:pPr>
        <w:pStyle w:val="BodyText"/>
        <w:spacing w:before="8"/>
        <w:ind w:left="0" w:firstLine="0"/>
        <w:jc w:val="both"/>
        <w:rPr>
          <w:color w:val="FF0000"/>
          <w:sz w:val="23"/>
        </w:rPr>
      </w:pPr>
      <w:r>
        <w:rPr>
          <w:color w:val="FF0000"/>
          <w:sz w:val="23"/>
        </w:rPr>
        <w:t>.</w:t>
      </w:r>
    </w:p>
    <w:p w14:paraId="159B8A40" w14:textId="573D5980" w:rsidR="000A7821" w:rsidRPr="000A7821" w:rsidRDefault="000A7821" w:rsidP="000B16F7">
      <w:pPr>
        <w:pStyle w:val="BodyText"/>
        <w:spacing w:before="8"/>
        <w:ind w:left="0" w:firstLine="0"/>
        <w:jc w:val="both"/>
        <w:rPr>
          <w:color w:val="FF0000"/>
          <w:sz w:val="23"/>
        </w:rPr>
      </w:pPr>
      <w:r w:rsidRPr="000A7821">
        <w:rPr>
          <w:noProof/>
          <w:color w:val="FF0000"/>
          <w:sz w:val="23"/>
        </w:rPr>
        <w:drawing>
          <wp:inline distT="0" distB="0" distL="0" distR="0" wp14:anchorId="679F5BD7" wp14:editId="51CCB058">
            <wp:extent cx="5651500" cy="2973705"/>
            <wp:effectExtent l="0" t="0" r="6350" b="0"/>
            <wp:docPr id="103315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59584" name=""/>
                    <pic:cNvPicPr/>
                  </pic:nvPicPr>
                  <pic:blipFill>
                    <a:blip r:embed="rId7"/>
                    <a:stretch>
                      <a:fillRect/>
                    </a:stretch>
                  </pic:blipFill>
                  <pic:spPr>
                    <a:xfrm>
                      <a:off x="0" y="0"/>
                      <a:ext cx="5651500" cy="2973705"/>
                    </a:xfrm>
                    <a:prstGeom prst="rect">
                      <a:avLst/>
                    </a:prstGeom>
                  </pic:spPr>
                </pic:pic>
              </a:graphicData>
            </a:graphic>
          </wp:inline>
        </w:drawing>
      </w:r>
    </w:p>
    <w:p w14:paraId="7C4A1EFD" w14:textId="77777777" w:rsidR="00A252FC" w:rsidRDefault="00A252FC" w:rsidP="000B16F7">
      <w:pPr>
        <w:pStyle w:val="BodyText"/>
        <w:ind w:left="119" w:firstLine="0"/>
        <w:jc w:val="both"/>
      </w:pPr>
      <w:r>
        <w:t xml:space="preserve">Please select the package indicated for </w:t>
      </w:r>
      <w:r>
        <w:rPr>
          <w:b/>
        </w:rPr>
        <w:t>Mac</w:t>
      </w:r>
      <w:r>
        <w:t>.</w:t>
      </w:r>
    </w:p>
    <w:p w14:paraId="4293B8A9" w14:textId="77777777" w:rsidR="00A252FC" w:rsidRDefault="00A252FC" w:rsidP="000B16F7">
      <w:pPr>
        <w:pStyle w:val="BodyText"/>
        <w:spacing w:before="9"/>
        <w:ind w:left="0" w:firstLine="0"/>
        <w:jc w:val="both"/>
        <w:rPr>
          <w:sz w:val="24"/>
        </w:rPr>
      </w:pPr>
    </w:p>
    <w:p w14:paraId="382002D6" w14:textId="77777777" w:rsidR="00A252FC" w:rsidRDefault="00A252FC" w:rsidP="000B16F7">
      <w:pPr>
        <w:pStyle w:val="BodyText"/>
        <w:spacing w:before="1" w:line="256" w:lineRule="auto"/>
        <w:ind w:left="479" w:right="645" w:hanging="360"/>
        <w:jc w:val="both"/>
      </w:pPr>
      <w:r>
        <w:t xml:space="preserve">SPSS Modeler might show issues with the license when running in the environment of your device. In this case, please follow the below links to resolve the problem: </w:t>
      </w:r>
      <w:hyperlink r:id="rId8">
        <w:r>
          <w:rPr>
            <w:color w:val="0000FF"/>
            <w:u w:val="single" w:color="0000FF"/>
          </w:rPr>
          <w:t>https://www.ibm.com/support/pages/launching-spss-modeler-1822-will-result-no-</w:t>
        </w:r>
      </w:hyperlink>
      <w:r>
        <w:rPr>
          <w:color w:val="0000FF"/>
        </w:rPr>
        <w:t xml:space="preserve"> </w:t>
      </w:r>
      <w:hyperlink r:id="rId9">
        <w:r>
          <w:rPr>
            <w:color w:val="0000FF"/>
            <w:u w:val="single" w:color="0000FF"/>
          </w:rPr>
          <w:t>licenses-found-ibm-spss-modeler-182-errcode2-subcode12</w:t>
        </w:r>
      </w:hyperlink>
    </w:p>
    <w:p w14:paraId="3F19A49C" w14:textId="77777777" w:rsidR="00A252FC" w:rsidRDefault="00A252FC" w:rsidP="000B16F7">
      <w:pPr>
        <w:pStyle w:val="BodyText"/>
        <w:spacing w:line="267" w:lineRule="exact"/>
        <w:ind w:left="120" w:firstLine="0"/>
        <w:jc w:val="both"/>
      </w:pPr>
      <w:r>
        <w:t>Or:</w:t>
      </w:r>
    </w:p>
    <w:p w14:paraId="55CCB87B" w14:textId="77777777" w:rsidR="00A252FC" w:rsidRDefault="00000000" w:rsidP="000B16F7">
      <w:pPr>
        <w:pStyle w:val="BodyText"/>
        <w:spacing w:before="17" w:line="254" w:lineRule="auto"/>
        <w:ind w:left="480" w:right="750" w:firstLine="0"/>
        <w:jc w:val="both"/>
        <w:rPr>
          <w:color w:val="0000FF"/>
          <w:u w:val="single" w:color="0000FF"/>
        </w:rPr>
      </w:pPr>
      <w:hyperlink r:id="rId10">
        <w:r w:rsidR="00A252FC">
          <w:rPr>
            <w:color w:val="0000FF"/>
            <w:u w:val="single" w:color="0000FF"/>
          </w:rPr>
          <w:t>https://www.ibm.com/support/pages/error-7001-symptom-18-there-no-license-ibm-</w:t>
        </w:r>
      </w:hyperlink>
      <w:r w:rsidR="00A252FC">
        <w:rPr>
          <w:color w:val="0000FF"/>
        </w:rPr>
        <w:t xml:space="preserve"> </w:t>
      </w:r>
      <w:hyperlink r:id="rId11">
        <w:proofErr w:type="spellStart"/>
        <w:r w:rsidR="00A252FC">
          <w:rPr>
            <w:color w:val="0000FF"/>
            <w:u w:val="single" w:color="0000FF"/>
          </w:rPr>
          <w:t>spss</w:t>
        </w:r>
        <w:proofErr w:type="spellEnd"/>
        <w:r w:rsidR="00A252FC">
          <w:rPr>
            <w:color w:val="0000FF"/>
            <w:u w:val="single" w:color="0000FF"/>
          </w:rPr>
          <w:t>-statistics-authorized-user</w:t>
        </w:r>
      </w:hyperlink>
    </w:p>
    <w:p w14:paraId="29CE2F49" w14:textId="77777777" w:rsidR="00A252FC" w:rsidRPr="0087240B" w:rsidRDefault="00A252FC" w:rsidP="00D1798F">
      <w:pPr>
        <w:pStyle w:val="BodyText"/>
        <w:spacing w:before="17" w:line="254" w:lineRule="auto"/>
        <w:ind w:left="0" w:right="750" w:firstLine="0"/>
        <w:jc w:val="both"/>
        <w:rPr>
          <w:color w:val="0000FF"/>
          <w:sz w:val="24"/>
          <w:szCs w:val="24"/>
          <w:u w:val="single" w:color="0000FF"/>
        </w:rPr>
      </w:pPr>
    </w:p>
    <w:p w14:paraId="5C927AEC" w14:textId="0993B4BD" w:rsidR="000B16F7" w:rsidRDefault="000B16F7" w:rsidP="000B16F7">
      <w:pPr>
        <w:pStyle w:val="BodyText"/>
        <w:spacing w:before="4"/>
        <w:ind w:left="0" w:firstLine="0"/>
        <w:jc w:val="both"/>
        <w:rPr>
          <w:color w:val="FF0000"/>
          <w:sz w:val="24"/>
          <w:szCs w:val="24"/>
        </w:rPr>
      </w:pPr>
      <w:r w:rsidRPr="00D1798F">
        <w:rPr>
          <w:color w:val="FF0000"/>
          <w:sz w:val="24"/>
          <w:szCs w:val="24"/>
        </w:rPr>
        <w:t xml:space="preserve">If you have trouble with installing software, please email </w:t>
      </w:r>
      <w:hyperlink r:id="rId12" w:history="1">
        <w:r w:rsidRPr="0000525F">
          <w:rPr>
            <w:rStyle w:val="Hyperlink"/>
            <w:sz w:val="24"/>
            <w:szCs w:val="24"/>
          </w:rPr>
          <w:t>jizhi.liu@auckland.ac.nz</w:t>
        </w:r>
      </w:hyperlink>
      <w:r>
        <w:rPr>
          <w:sz w:val="24"/>
          <w:szCs w:val="24"/>
        </w:rPr>
        <w:t xml:space="preserve"> </w:t>
      </w:r>
      <w:r w:rsidRPr="00D1798F">
        <w:rPr>
          <w:color w:val="FF0000"/>
          <w:sz w:val="24"/>
          <w:szCs w:val="24"/>
        </w:rPr>
        <w:t xml:space="preserve">or come to your lab session/tutor office hours for help with troubleshooting. </w:t>
      </w:r>
    </w:p>
    <w:p w14:paraId="02895A2E" w14:textId="6A554DEE" w:rsidR="0080361E" w:rsidRDefault="0080361E" w:rsidP="000B16F7">
      <w:pPr>
        <w:pStyle w:val="BodyText"/>
        <w:spacing w:before="4"/>
        <w:ind w:left="0" w:firstLine="0"/>
        <w:jc w:val="both"/>
        <w:rPr>
          <w:color w:val="FF0000"/>
          <w:sz w:val="24"/>
          <w:szCs w:val="24"/>
        </w:rPr>
      </w:pPr>
    </w:p>
    <w:p w14:paraId="659B9EA5" w14:textId="1E22021A" w:rsidR="0080361E" w:rsidRDefault="0080361E" w:rsidP="000B16F7">
      <w:pPr>
        <w:pStyle w:val="BodyText"/>
        <w:spacing w:before="4"/>
        <w:ind w:left="0" w:firstLine="0"/>
        <w:jc w:val="both"/>
        <w:rPr>
          <w:color w:val="FF0000"/>
          <w:sz w:val="24"/>
          <w:szCs w:val="24"/>
        </w:rPr>
      </w:pPr>
    </w:p>
    <w:p w14:paraId="19B750FA" w14:textId="28AA3CC5" w:rsidR="0080361E" w:rsidRDefault="0080361E" w:rsidP="000B16F7">
      <w:pPr>
        <w:pStyle w:val="BodyText"/>
        <w:spacing w:before="4"/>
        <w:ind w:left="0" w:firstLine="0"/>
        <w:jc w:val="both"/>
        <w:rPr>
          <w:color w:val="FF0000"/>
          <w:sz w:val="24"/>
          <w:szCs w:val="24"/>
        </w:rPr>
      </w:pPr>
    </w:p>
    <w:p w14:paraId="25EA2304" w14:textId="77777777" w:rsidR="0080361E" w:rsidRDefault="0080361E" w:rsidP="000B16F7">
      <w:pPr>
        <w:pStyle w:val="BodyText"/>
        <w:spacing w:before="4"/>
        <w:ind w:left="0" w:firstLine="0"/>
        <w:jc w:val="both"/>
        <w:rPr>
          <w:sz w:val="24"/>
          <w:szCs w:val="24"/>
        </w:rPr>
      </w:pPr>
    </w:p>
    <w:p w14:paraId="011ED34A" w14:textId="77777777" w:rsidR="000B16F7" w:rsidRDefault="000B16F7" w:rsidP="000B16F7">
      <w:pPr>
        <w:pStyle w:val="BodyText"/>
        <w:spacing w:before="4"/>
        <w:ind w:left="0" w:firstLine="0"/>
        <w:jc w:val="both"/>
        <w:rPr>
          <w:sz w:val="24"/>
          <w:szCs w:val="24"/>
        </w:rPr>
      </w:pPr>
    </w:p>
    <w:p w14:paraId="14D8808C" w14:textId="77777777" w:rsidR="00A252FC" w:rsidRPr="0080361E" w:rsidRDefault="00A252FC" w:rsidP="000B16F7">
      <w:pPr>
        <w:pStyle w:val="ListParagraph"/>
        <w:numPr>
          <w:ilvl w:val="0"/>
          <w:numId w:val="1"/>
        </w:numPr>
        <w:tabs>
          <w:tab w:val="left" w:pos="481"/>
        </w:tabs>
        <w:spacing w:before="56"/>
        <w:jc w:val="both"/>
        <w:rPr>
          <w:b/>
          <w:bCs/>
        </w:rPr>
      </w:pPr>
      <w:r w:rsidRPr="0080361E">
        <w:rPr>
          <w:b/>
          <w:bCs/>
        </w:rPr>
        <w:lastRenderedPageBreak/>
        <w:t>MySQL (Optional)</w:t>
      </w:r>
    </w:p>
    <w:p w14:paraId="50C84629" w14:textId="77777777" w:rsidR="00A252FC" w:rsidRDefault="00A252FC" w:rsidP="000B16F7">
      <w:pPr>
        <w:pStyle w:val="ListParagraph"/>
        <w:numPr>
          <w:ilvl w:val="1"/>
          <w:numId w:val="1"/>
        </w:numPr>
        <w:tabs>
          <w:tab w:val="left" w:pos="1201"/>
        </w:tabs>
        <w:spacing w:before="22" w:line="259" w:lineRule="auto"/>
        <w:ind w:right="386"/>
        <w:jc w:val="both"/>
      </w:pPr>
      <w:r>
        <w:t>Server: Go to</w:t>
      </w:r>
      <w:r>
        <w:rPr>
          <w:color w:val="0561C1"/>
        </w:rPr>
        <w:t xml:space="preserve"> </w:t>
      </w:r>
      <w:hyperlink r:id="rId13">
        <w:r>
          <w:rPr>
            <w:color w:val="0561C1"/>
            <w:u w:val="single" w:color="0561C1"/>
          </w:rPr>
          <w:t>https://dev.mysql.com/downloads/mysql/</w:t>
        </w:r>
        <w:r>
          <w:rPr>
            <w:color w:val="0561C1"/>
          </w:rPr>
          <w:t xml:space="preserve"> </w:t>
        </w:r>
      </w:hyperlink>
      <w:r>
        <w:t>- Download (Windows or macOS) and</w:t>
      </w:r>
      <w:r>
        <w:rPr>
          <w:spacing w:val="-4"/>
        </w:rPr>
        <w:t xml:space="preserve"> </w:t>
      </w:r>
      <w:r>
        <w:t>Install</w:t>
      </w:r>
    </w:p>
    <w:p w14:paraId="0A7C2AAF" w14:textId="36E9B41A" w:rsidR="000B16F7" w:rsidRDefault="00A252FC" w:rsidP="000B16F7">
      <w:pPr>
        <w:pStyle w:val="ListParagraph"/>
        <w:numPr>
          <w:ilvl w:val="1"/>
          <w:numId w:val="1"/>
        </w:numPr>
        <w:tabs>
          <w:tab w:val="left" w:pos="1201"/>
        </w:tabs>
        <w:spacing w:before="1" w:line="256" w:lineRule="auto"/>
        <w:ind w:right="644"/>
        <w:jc w:val="both"/>
      </w:pPr>
      <w:r>
        <w:t>Workbench: Go to</w:t>
      </w:r>
      <w:r>
        <w:rPr>
          <w:color w:val="0561C1"/>
        </w:rPr>
        <w:t xml:space="preserve"> </w:t>
      </w:r>
      <w:hyperlink r:id="rId14">
        <w:r>
          <w:rPr>
            <w:color w:val="0561C1"/>
            <w:u w:val="single" w:color="0561C1"/>
          </w:rPr>
          <w:t>https://dev.mysql.com/downloads/workbench/</w:t>
        </w:r>
        <w:r>
          <w:rPr>
            <w:color w:val="0561C1"/>
          </w:rPr>
          <w:t xml:space="preserve"> </w:t>
        </w:r>
      </w:hyperlink>
      <w:r>
        <w:t>- Download (Windows or macOS) and</w:t>
      </w:r>
      <w:r>
        <w:rPr>
          <w:spacing w:val="-6"/>
        </w:rPr>
        <w:t xml:space="preserve"> </w:t>
      </w:r>
      <w:r>
        <w:t>Install</w:t>
      </w:r>
    </w:p>
    <w:p w14:paraId="156E875B" w14:textId="77777777" w:rsidR="000B16F7" w:rsidRDefault="000B16F7" w:rsidP="000B16F7">
      <w:pPr>
        <w:tabs>
          <w:tab w:val="left" w:pos="1201"/>
        </w:tabs>
        <w:spacing w:before="1" w:line="256" w:lineRule="auto"/>
        <w:ind w:right="644"/>
        <w:jc w:val="both"/>
      </w:pPr>
    </w:p>
    <w:p w14:paraId="48D7F5A1" w14:textId="77777777" w:rsidR="00A252FC" w:rsidRPr="0080361E" w:rsidRDefault="00A252FC" w:rsidP="000B16F7">
      <w:pPr>
        <w:pStyle w:val="ListParagraph"/>
        <w:numPr>
          <w:ilvl w:val="0"/>
          <w:numId w:val="1"/>
        </w:numPr>
        <w:tabs>
          <w:tab w:val="left" w:pos="481"/>
        </w:tabs>
        <w:spacing w:before="3"/>
        <w:jc w:val="both"/>
        <w:rPr>
          <w:b/>
          <w:bCs/>
        </w:rPr>
      </w:pPr>
      <w:r w:rsidRPr="0080361E">
        <w:rPr>
          <w:b/>
          <w:bCs/>
        </w:rPr>
        <w:t>Anaconda</w:t>
      </w:r>
      <w:r w:rsidRPr="0080361E">
        <w:rPr>
          <w:b/>
          <w:bCs/>
          <w:spacing w:val="-1"/>
        </w:rPr>
        <w:t xml:space="preserve"> </w:t>
      </w:r>
      <w:r w:rsidRPr="0080361E">
        <w:rPr>
          <w:b/>
          <w:bCs/>
        </w:rPr>
        <w:t>(Python)</w:t>
      </w:r>
    </w:p>
    <w:p w14:paraId="1FF6F3C3" w14:textId="77777777" w:rsidR="00A252FC" w:rsidRDefault="00A252FC" w:rsidP="000B16F7">
      <w:pPr>
        <w:pStyle w:val="ListParagraph"/>
        <w:numPr>
          <w:ilvl w:val="1"/>
          <w:numId w:val="1"/>
        </w:numPr>
        <w:tabs>
          <w:tab w:val="left" w:pos="1200"/>
        </w:tabs>
        <w:spacing w:before="22" w:line="254" w:lineRule="auto"/>
        <w:ind w:right="421"/>
        <w:jc w:val="both"/>
      </w:pPr>
      <w:r>
        <w:t>Go to</w:t>
      </w:r>
      <w:r>
        <w:rPr>
          <w:color w:val="0561C1"/>
        </w:rPr>
        <w:t xml:space="preserve"> </w:t>
      </w:r>
      <w:hyperlink r:id="rId15">
        <w:r>
          <w:rPr>
            <w:color w:val="0561C1"/>
            <w:u w:val="single" w:color="0561C1"/>
          </w:rPr>
          <w:t>https://www.anaconda.com/products/distribution#Downloads</w:t>
        </w:r>
        <w:r>
          <w:rPr>
            <w:color w:val="0561C1"/>
          </w:rPr>
          <w:t xml:space="preserve"> </w:t>
        </w:r>
      </w:hyperlink>
      <w:r>
        <w:t>- Download (Windows or macOS) and</w:t>
      </w:r>
      <w:r>
        <w:rPr>
          <w:spacing w:val="-6"/>
        </w:rPr>
        <w:t xml:space="preserve"> </w:t>
      </w:r>
      <w:r>
        <w:t>Install</w:t>
      </w:r>
    </w:p>
    <w:p w14:paraId="5FF2443F" w14:textId="77777777" w:rsidR="00A252FC" w:rsidRDefault="00A252FC" w:rsidP="000B16F7">
      <w:pPr>
        <w:pStyle w:val="ListParagraph"/>
        <w:numPr>
          <w:ilvl w:val="1"/>
          <w:numId w:val="1"/>
        </w:numPr>
        <w:tabs>
          <w:tab w:val="left" w:pos="1201"/>
        </w:tabs>
        <w:spacing w:before="7" w:line="259" w:lineRule="auto"/>
        <w:ind w:right="204" w:hanging="361"/>
        <w:jc w:val="both"/>
      </w:pPr>
      <w:r>
        <w:t>Click through the installer. When you get to Advanced Installer Options, ensure that you select “Add Anaconda to my PATH environment variable” and “Register Anaconda as my default</w:t>
      </w:r>
      <w:r>
        <w:rPr>
          <w:spacing w:val="-4"/>
        </w:rPr>
        <w:t xml:space="preserve"> </w:t>
      </w:r>
      <w:r>
        <w:t>Python”.</w:t>
      </w:r>
    </w:p>
    <w:p w14:paraId="6C311EDE" w14:textId="77777777" w:rsidR="00A252FC" w:rsidRDefault="00A252FC" w:rsidP="000B16F7">
      <w:pPr>
        <w:pStyle w:val="ListParagraph"/>
        <w:numPr>
          <w:ilvl w:val="1"/>
          <w:numId w:val="1"/>
        </w:numPr>
        <w:tabs>
          <w:tab w:val="left" w:pos="1200"/>
          <w:tab w:val="left" w:pos="1201"/>
        </w:tabs>
        <w:spacing w:line="267" w:lineRule="exact"/>
        <w:ind w:hanging="361"/>
        <w:jc w:val="both"/>
      </w:pPr>
      <w:r>
        <w:t>Open Anaconda Navigator and Install</w:t>
      </w:r>
      <w:r>
        <w:rPr>
          <w:spacing w:val="-5"/>
        </w:rPr>
        <w:t xml:space="preserve"> </w:t>
      </w:r>
      <w:r>
        <w:t>Spyder</w:t>
      </w:r>
    </w:p>
    <w:p w14:paraId="337A1FC3" w14:textId="77777777" w:rsidR="00A252FC" w:rsidRPr="0080361E" w:rsidRDefault="00A252FC" w:rsidP="000B16F7">
      <w:pPr>
        <w:pStyle w:val="ListParagraph"/>
        <w:numPr>
          <w:ilvl w:val="0"/>
          <w:numId w:val="1"/>
        </w:numPr>
        <w:tabs>
          <w:tab w:val="left" w:pos="481"/>
        </w:tabs>
        <w:spacing w:before="53"/>
        <w:jc w:val="both"/>
        <w:rPr>
          <w:b/>
          <w:bCs/>
        </w:rPr>
      </w:pPr>
      <w:r w:rsidRPr="0080361E">
        <w:rPr>
          <w:b/>
          <w:bCs/>
        </w:rPr>
        <w:t>Weka</w:t>
      </w:r>
    </w:p>
    <w:p w14:paraId="6F215214" w14:textId="77777777" w:rsidR="00A252FC" w:rsidRDefault="00A252FC" w:rsidP="000B16F7">
      <w:pPr>
        <w:pStyle w:val="ListParagraph"/>
        <w:numPr>
          <w:ilvl w:val="1"/>
          <w:numId w:val="1"/>
        </w:numPr>
        <w:tabs>
          <w:tab w:val="left" w:pos="1201"/>
        </w:tabs>
        <w:spacing w:before="22"/>
        <w:ind w:hanging="361"/>
        <w:jc w:val="both"/>
      </w:pPr>
      <w:r>
        <w:t>Go to</w:t>
      </w:r>
      <w:r>
        <w:rPr>
          <w:color w:val="0561C1"/>
        </w:rPr>
        <w:t xml:space="preserve"> </w:t>
      </w:r>
      <w:hyperlink r:id="rId16" w:anchor="stable-version">
        <w:r>
          <w:rPr>
            <w:color w:val="0561C1"/>
            <w:u w:val="single" w:color="0561C1"/>
          </w:rPr>
          <w:t>https://waikato.github.io/weka-wiki/downloading_weka/#stable-version</w:t>
        </w:r>
        <w:r>
          <w:rPr>
            <w:color w:val="0561C1"/>
            <w:spacing w:val="-6"/>
          </w:rPr>
          <w:t xml:space="preserve"> </w:t>
        </w:r>
      </w:hyperlink>
      <w:r>
        <w:t>-</w:t>
      </w:r>
    </w:p>
    <w:p w14:paraId="6C56CC17" w14:textId="77777777" w:rsidR="00A252FC" w:rsidRDefault="00A252FC" w:rsidP="000B16F7">
      <w:pPr>
        <w:pStyle w:val="BodyText"/>
        <w:spacing w:before="22"/>
        <w:ind w:firstLine="0"/>
        <w:jc w:val="both"/>
      </w:pPr>
      <w:r>
        <w:t>Download (Windows or macOS) and Install</w:t>
      </w:r>
    </w:p>
    <w:p w14:paraId="58E06DE3" w14:textId="77777777" w:rsidR="00A252FC" w:rsidRDefault="00A252FC" w:rsidP="000B16F7">
      <w:pPr>
        <w:pStyle w:val="ListParagraph"/>
        <w:numPr>
          <w:ilvl w:val="1"/>
          <w:numId w:val="1"/>
        </w:numPr>
        <w:tabs>
          <w:tab w:val="left" w:pos="1201"/>
        </w:tabs>
        <w:spacing w:before="19"/>
        <w:ind w:hanging="361"/>
        <w:jc w:val="both"/>
      </w:pPr>
      <w:r>
        <w:t>You will need to install Java if not present</w:t>
      </w:r>
      <w:r>
        <w:rPr>
          <w:spacing w:val="-12"/>
        </w:rPr>
        <w:t xml:space="preserve"> </w:t>
      </w:r>
      <w:r>
        <w:t>already.</w:t>
      </w:r>
    </w:p>
    <w:p w14:paraId="34E48E15" w14:textId="77777777" w:rsidR="00A252FC" w:rsidRPr="0080361E" w:rsidRDefault="00A252FC" w:rsidP="000B16F7">
      <w:pPr>
        <w:pStyle w:val="ListParagraph"/>
        <w:numPr>
          <w:ilvl w:val="0"/>
          <w:numId w:val="1"/>
        </w:numPr>
        <w:tabs>
          <w:tab w:val="left" w:pos="481"/>
        </w:tabs>
        <w:spacing w:before="22"/>
        <w:jc w:val="both"/>
        <w:rPr>
          <w:b/>
          <w:bCs/>
        </w:rPr>
      </w:pPr>
      <w:r w:rsidRPr="0080361E">
        <w:rPr>
          <w:b/>
          <w:bCs/>
        </w:rPr>
        <w:t>Kettle &amp;</w:t>
      </w:r>
      <w:r w:rsidRPr="0080361E">
        <w:rPr>
          <w:b/>
          <w:bCs/>
          <w:spacing w:val="-2"/>
        </w:rPr>
        <w:t xml:space="preserve"> </w:t>
      </w:r>
      <w:r w:rsidRPr="0080361E">
        <w:rPr>
          <w:b/>
          <w:bCs/>
        </w:rPr>
        <w:t>Spoon</w:t>
      </w:r>
    </w:p>
    <w:p w14:paraId="7259E82E" w14:textId="62695C22" w:rsidR="00BF2CC3" w:rsidRDefault="00A252FC" w:rsidP="000B16F7">
      <w:pPr>
        <w:pStyle w:val="BodyText"/>
        <w:spacing w:before="22"/>
        <w:ind w:right="498" w:firstLine="0"/>
        <w:jc w:val="both"/>
        <w:rPr>
          <w:color w:val="FF0000"/>
        </w:rPr>
      </w:pPr>
      <w:r>
        <w:t xml:space="preserve">Go to </w:t>
      </w:r>
      <w:hyperlink r:id="rId17">
        <w:r>
          <w:rPr>
            <w:color w:val="0561C1"/>
            <w:u w:val="single" w:color="0561C1"/>
          </w:rPr>
          <w:t>https://sourceforge.net/projects/pentaho/</w:t>
        </w:r>
        <w:r>
          <w:rPr>
            <w:color w:val="0561C1"/>
          </w:rPr>
          <w:t xml:space="preserve"> </w:t>
        </w:r>
      </w:hyperlink>
      <w:r>
        <w:t xml:space="preserve">- Click </w:t>
      </w:r>
      <w:r w:rsidR="00BF2CC3" w:rsidRPr="000B16F7">
        <w:rPr>
          <w:color w:val="000000" w:themeColor="text1"/>
        </w:rPr>
        <w:t>“</w:t>
      </w:r>
      <w:r w:rsidR="00BF2CC3">
        <w:rPr>
          <w:rFonts w:ascii="Arial" w:hAnsi="Arial" w:cs="Arial"/>
          <w:color w:val="333333"/>
          <w:shd w:val="clear" w:color="auto" w:fill="FFFFFF"/>
        </w:rPr>
        <w:t>Pentaho Community Edition can now be downloaded from </w:t>
      </w:r>
      <w:hyperlink r:id="rId18" w:tgtFrame="_blank" w:history="1">
        <w:r w:rsidR="00BF2CC3">
          <w:rPr>
            <w:rStyle w:val="Hyperlink"/>
            <w:rFonts w:ascii="Arial" w:hAnsi="Arial" w:cs="Arial"/>
            <w:color w:val="006699"/>
            <w:shd w:val="clear" w:color="auto" w:fill="FFFFFF"/>
          </w:rPr>
          <w:t>https://www.hitachivantara.com/en-us/products/pentaho-platform/data-integration-analytics/pentaho-community-edition.html</w:t>
        </w:r>
      </w:hyperlink>
      <w:r w:rsidR="00BF2CC3" w:rsidRPr="000B16F7">
        <w:rPr>
          <w:color w:val="000000" w:themeColor="text1"/>
        </w:rPr>
        <w:t>”</w:t>
      </w:r>
      <w:r w:rsidR="000B16F7">
        <w:rPr>
          <w:color w:val="FF0000"/>
        </w:rPr>
        <w:t xml:space="preserve"> </w:t>
      </w:r>
      <w:r w:rsidR="00AD68A7" w:rsidRPr="00AD68A7">
        <w:t xml:space="preserve">to </w:t>
      </w:r>
      <w:r w:rsidR="00AD68A7">
        <w:t>choose</w:t>
      </w:r>
      <w:r w:rsidR="00AD68A7" w:rsidRPr="00AD68A7">
        <w:t xml:space="preserve"> </w:t>
      </w:r>
      <w:r w:rsidR="00AD68A7" w:rsidRPr="00AD68A7">
        <w:t>Pentaho Data Integration (Base Install)</w:t>
      </w:r>
      <w:r w:rsidR="000B16F7" w:rsidRPr="000B16F7">
        <w:t>.</w:t>
      </w:r>
    </w:p>
    <w:p w14:paraId="3F2B95B1" w14:textId="72383BC5" w:rsidR="00A252FC" w:rsidRDefault="00A252FC" w:rsidP="000B16F7">
      <w:pPr>
        <w:pStyle w:val="BodyText"/>
        <w:spacing w:before="22"/>
        <w:ind w:right="498" w:firstLine="0"/>
        <w:jc w:val="both"/>
      </w:pPr>
      <w:r>
        <w:t>Scroll down to access the installation guides for Windows and Linux.</w:t>
      </w:r>
    </w:p>
    <w:p w14:paraId="061A8DE2" w14:textId="77777777" w:rsidR="00A252FC" w:rsidRPr="0080361E" w:rsidRDefault="00A252FC" w:rsidP="000B16F7">
      <w:pPr>
        <w:pStyle w:val="ListParagraph"/>
        <w:numPr>
          <w:ilvl w:val="0"/>
          <w:numId w:val="1"/>
        </w:numPr>
        <w:tabs>
          <w:tab w:val="left" w:pos="481"/>
        </w:tabs>
        <w:spacing w:before="22"/>
        <w:jc w:val="both"/>
        <w:rPr>
          <w:b/>
          <w:bCs/>
        </w:rPr>
      </w:pPr>
      <w:r w:rsidRPr="0080361E">
        <w:rPr>
          <w:b/>
          <w:bCs/>
        </w:rPr>
        <w:t>Tableau</w:t>
      </w:r>
    </w:p>
    <w:p w14:paraId="43C1BDC4" w14:textId="77777777" w:rsidR="00A252FC" w:rsidRDefault="00A252FC" w:rsidP="000B16F7">
      <w:pPr>
        <w:pStyle w:val="ListParagraph"/>
        <w:numPr>
          <w:ilvl w:val="1"/>
          <w:numId w:val="1"/>
        </w:numPr>
        <w:tabs>
          <w:tab w:val="left" w:pos="1201"/>
        </w:tabs>
        <w:spacing w:before="19" w:line="259" w:lineRule="auto"/>
        <w:ind w:right="148"/>
        <w:jc w:val="both"/>
      </w:pPr>
      <w:r>
        <w:t>Go to</w:t>
      </w:r>
      <w:r>
        <w:rPr>
          <w:color w:val="0561C1"/>
        </w:rPr>
        <w:t xml:space="preserve"> </w:t>
      </w:r>
      <w:hyperlink r:id="rId19" w:anchor="form">
        <w:r>
          <w:rPr>
            <w:color w:val="0561C1"/>
            <w:u w:val="single" w:color="0561C1"/>
          </w:rPr>
          <w:t>https://www.tableau.com/academic/students#form</w:t>
        </w:r>
        <w:r>
          <w:rPr>
            <w:color w:val="0561C1"/>
          </w:rPr>
          <w:t xml:space="preserve"> </w:t>
        </w:r>
      </w:hyperlink>
      <w:r>
        <w:t xml:space="preserve">- Register with </w:t>
      </w:r>
      <w:proofErr w:type="spellStart"/>
      <w:r>
        <w:t>UoA</w:t>
      </w:r>
      <w:proofErr w:type="spellEnd"/>
      <w:r>
        <w:t xml:space="preserve"> email and</w:t>
      </w:r>
      <w:r>
        <w:rPr>
          <w:spacing w:val="-2"/>
        </w:rPr>
        <w:t xml:space="preserve"> </w:t>
      </w:r>
      <w:r>
        <w:t>Verify</w:t>
      </w:r>
    </w:p>
    <w:p w14:paraId="1538BD0A" w14:textId="4DC0750B" w:rsidR="00A252FC" w:rsidRDefault="00A252FC" w:rsidP="000B16F7">
      <w:pPr>
        <w:pStyle w:val="ListParagraph"/>
        <w:numPr>
          <w:ilvl w:val="1"/>
          <w:numId w:val="1"/>
        </w:numPr>
        <w:tabs>
          <w:tab w:val="left" w:pos="1201"/>
        </w:tabs>
        <w:spacing w:line="267" w:lineRule="exact"/>
        <w:ind w:hanging="361"/>
        <w:jc w:val="both"/>
      </w:pPr>
      <w:r>
        <w:t>Click on link in email to Download (Windows or macOS) and</w:t>
      </w:r>
      <w:r>
        <w:rPr>
          <w:spacing w:val="-16"/>
        </w:rPr>
        <w:t xml:space="preserve"> </w:t>
      </w:r>
      <w:r>
        <w:t>Install</w:t>
      </w:r>
    </w:p>
    <w:p w14:paraId="6B56F6DE" w14:textId="77777777" w:rsidR="000B16F7" w:rsidRDefault="000B16F7" w:rsidP="000B16F7">
      <w:pPr>
        <w:pStyle w:val="ListParagraph"/>
        <w:tabs>
          <w:tab w:val="left" w:pos="1201"/>
        </w:tabs>
        <w:spacing w:line="267" w:lineRule="exact"/>
        <w:ind w:firstLine="0"/>
        <w:jc w:val="both"/>
      </w:pPr>
    </w:p>
    <w:p w14:paraId="3CB8ED45" w14:textId="77777777" w:rsidR="00A252FC" w:rsidRPr="0080361E" w:rsidRDefault="00A252FC" w:rsidP="000B16F7">
      <w:pPr>
        <w:pStyle w:val="ListParagraph"/>
        <w:numPr>
          <w:ilvl w:val="0"/>
          <w:numId w:val="1"/>
        </w:numPr>
        <w:tabs>
          <w:tab w:val="left" w:pos="481"/>
        </w:tabs>
        <w:spacing w:before="25"/>
        <w:jc w:val="both"/>
        <w:rPr>
          <w:b/>
          <w:bCs/>
        </w:rPr>
      </w:pPr>
      <w:r w:rsidRPr="0080361E">
        <w:rPr>
          <w:b/>
          <w:bCs/>
        </w:rPr>
        <w:t>Git</w:t>
      </w:r>
    </w:p>
    <w:p w14:paraId="1D73323B" w14:textId="77777777" w:rsidR="00A252FC" w:rsidRDefault="00A252FC" w:rsidP="000B16F7">
      <w:pPr>
        <w:pStyle w:val="ListParagraph"/>
        <w:numPr>
          <w:ilvl w:val="1"/>
          <w:numId w:val="1"/>
        </w:numPr>
        <w:tabs>
          <w:tab w:val="left" w:pos="1201"/>
        </w:tabs>
        <w:spacing w:before="19"/>
        <w:ind w:hanging="361"/>
        <w:jc w:val="both"/>
      </w:pPr>
      <w:r>
        <w:t>Go to</w:t>
      </w:r>
      <w:r>
        <w:rPr>
          <w:color w:val="0561C1"/>
        </w:rPr>
        <w:t xml:space="preserve"> </w:t>
      </w:r>
      <w:hyperlink r:id="rId20">
        <w:r>
          <w:rPr>
            <w:color w:val="0561C1"/>
            <w:u w:val="single" w:color="0561C1"/>
          </w:rPr>
          <w:t>https://git-scm.com/downloads</w:t>
        </w:r>
        <w:r>
          <w:rPr>
            <w:color w:val="0561C1"/>
          </w:rPr>
          <w:t xml:space="preserve"> </w:t>
        </w:r>
      </w:hyperlink>
      <w:r>
        <w:t>- Download (Windows or macOS) and</w:t>
      </w:r>
      <w:r>
        <w:rPr>
          <w:spacing w:val="-21"/>
        </w:rPr>
        <w:t xml:space="preserve"> </w:t>
      </w:r>
      <w:r>
        <w:t>Install</w:t>
      </w:r>
    </w:p>
    <w:p w14:paraId="675AC3D1" w14:textId="77777777" w:rsidR="00A252FC" w:rsidRDefault="00A252FC" w:rsidP="000B16F7">
      <w:pPr>
        <w:pStyle w:val="ListParagraph"/>
        <w:numPr>
          <w:ilvl w:val="1"/>
          <w:numId w:val="1"/>
        </w:numPr>
        <w:tabs>
          <w:tab w:val="left" w:pos="1201"/>
        </w:tabs>
        <w:spacing w:before="22" w:line="259" w:lineRule="auto"/>
        <w:ind w:right="307" w:hanging="361"/>
        <w:jc w:val="both"/>
      </w:pPr>
      <w:r>
        <w:t>Note that free GitHub repositories are public. If you’d like a private repository, you can apply for a premium account:</w:t>
      </w:r>
      <w:r>
        <w:rPr>
          <w:color w:val="0561C1"/>
          <w:spacing w:val="-4"/>
        </w:rPr>
        <w:t xml:space="preserve"> </w:t>
      </w:r>
      <w:hyperlink r:id="rId21">
        <w:r>
          <w:rPr>
            <w:color w:val="0561C1"/>
            <w:u w:val="single" w:color="0561C1"/>
          </w:rPr>
          <w:t>https://education.github.com/pack</w:t>
        </w:r>
      </w:hyperlink>
    </w:p>
    <w:p w14:paraId="20172695" w14:textId="77777777" w:rsidR="00A252FC" w:rsidRPr="0080361E" w:rsidRDefault="00A252FC" w:rsidP="000B16F7">
      <w:pPr>
        <w:pStyle w:val="ListParagraph"/>
        <w:numPr>
          <w:ilvl w:val="0"/>
          <w:numId w:val="1"/>
        </w:numPr>
        <w:tabs>
          <w:tab w:val="left" w:pos="481"/>
        </w:tabs>
        <w:spacing w:line="267" w:lineRule="exact"/>
        <w:jc w:val="both"/>
        <w:rPr>
          <w:b/>
          <w:bCs/>
        </w:rPr>
      </w:pPr>
      <w:r w:rsidRPr="0080361E">
        <w:rPr>
          <w:b/>
          <w:bCs/>
        </w:rPr>
        <w:t>Amazon Web Services</w:t>
      </w:r>
      <w:r w:rsidRPr="0080361E">
        <w:rPr>
          <w:b/>
          <w:bCs/>
          <w:spacing w:val="-5"/>
        </w:rPr>
        <w:t xml:space="preserve"> </w:t>
      </w:r>
      <w:r w:rsidRPr="0080361E">
        <w:rPr>
          <w:b/>
          <w:bCs/>
        </w:rPr>
        <w:t>(AWS)</w:t>
      </w:r>
    </w:p>
    <w:p w14:paraId="332FED0F" w14:textId="77777777" w:rsidR="00A252FC" w:rsidRDefault="00A252FC" w:rsidP="000B16F7">
      <w:pPr>
        <w:pStyle w:val="ListParagraph"/>
        <w:numPr>
          <w:ilvl w:val="1"/>
          <w:numId w:val="1"/>
        </w:numPr>
        <w:tabs>
          <w:tab w:val="left" w:pos="1201"/>
        </w:tabs>
        <w:spacing w:before="24"/>
        <w:ind w:hanging="361"/>
        <w:jc w:val="both"/>
      </w:pPr>
      <w:r>
        <w:t>After Week 2, you will receive an email to get access to AWS Learner Labs. Sign</w:t>
      </w:r>
      <w:r>
        <w:rPr>
          <w:spacing w:val="-26"/>
        </w:rPr>
        <w:t xml:space="preserve"> </w:t>
      </w:r>
      <w:r>
        <w:t>up</w:t>
      </w:r>
    </w:p>
    <w:p w14:paraId="50A62480" w14:textId="77777777" w:rsidR="00A252FC" w:rsidRDefault="00A252FC" w:rsidP="000B16F7">
      <w:pPr>
        <w:pStyle w:val="BodyText"/>
        <w:spacing w:before="38"/>
        <w:ind w:firstLine="0"/>
        <w:jc w:val="both"/>
      </w:pPr>
      <w:r>
        <w:t>and login as prompted.</w:t>
      </w:r>
    </w:p>
    <w:p w14:paraId="10D32A5B" w14:textId="77777777" w:rsidR="00A252FC" w:rsidRDefault="00A252FC" w:rsidP="000B16F7">
      <w:pPr>
        <w:pStyle w:val="ListParagraph"/>
        <w:numPr>
          <w:ilvl w:val="1"/>
          <w:numId w:val="1"/>
        </w:numPr>
        <w:tabs>
          <w:tab w:val="left" w:pos="1201"/>
        </w:tabs>
        <w:spacing w:before="22" w:line="259" w:lineRule="auto"/>
        <w:ind w:right="515" w:hanging="361"/>
        <w:jc w:val="both"/>
      </w:pPr>
      <w:r>
        <w:t>Then, follow the instructions in the AWS Academy Learner Lab Guide document. Start from the sub-heading “Using/Reviewing a Students</w:t>
      </w:r>
      <w:r>
        <w:rPr>
          <w:spacing w:val="-8"/>
        </w:rPr>
        <w:t xml:space="preserve"> </w:t>
      </w:r>
      <w:r>
        <w:t>Account”.</w:t>
      </w:r>
    </w:p>
    <w:p w14:paraId="4CDA61BC" w14:textId="6BDCD686" w:rsidR="00A252FC" w:rsidRDefault="00A252FC" w:rsidP="000B16F7">
      <w:pPr>
        <w:pStyle w:val="ListParagraph"/>
        <w:numPr>
          <w:ilvl w:val="1"/>
          <w:numId w:val="1"/>
        </w:numPr>
        <w:tabs>
          <w:tab w:val="left" w:pos="1200"/>
          <w:tab w:val="left" w:pos="1201"/>
        </w:tabs>
        <w:spacing w:before="1"/>
        <w:ind w:hanging="361"/>
        <w:jc w:val="both"/>
      </w:pPr>
      <w:r>
        <w:t>When you can see your AWS console, confirm your</w:t>
      </w:r>
      <w:r>
        <w:rPr>
          <w:spacing w:val="-11"/>
        </w:rPr>
        <w:t xml:space="preserve"> </w:t>
      </w:r>
      <w:r>
        <w:t>region.</w:t>
      </w:r>
    </w:p>
    <w:p w14:paraId="70E45737" w14:textId="77777777" w:rsidR="00A252FC" w:rsidRDefault="00A252FC" w:rsidP="000B16F7">
      <w:pPr>
        <w:pStyle w:val="ListParagraph"/>
        <w:numPr>
          <w:ilvl w:val="1"/>
          <w:numId w:val="1"/>
        </w:numPr>
        <w:tabs>
          <w:tab w:val="left" w:pos="1201"/>
        </w:tabs>
        <w:spacing w:before="39"/>
        <w:ind w:hanging="361"/>
        <w:jc w:val="both"/>
      </w:pPr>
      <w:r>
        <w:t>Note:</w:t>
      </w:r>
    </w:p>
    <w:p w14:paraId="02F2C4BB" w14:textId="77777777" w:rsidR="00A252FC" w:rsidRDefault="00A252FC" w:rsidP="000B16F7">
      <w:pPr>
        <w:pStyle w:val="ListParagraph"/>
        <w:numPr>
          <w:ilvl w:val="2"/>
          <w:numId w:val="1"/>
        </w:numPr>
        <w:tabs>
          <w:tab w:val="left" w:pos="1921"/>
        </w:tabs>
        <w:spacing w:before="22" w:line="259" w:lineRule="auto"/>
        <w:ind w:right="145"/>
        <w:jc w:val="both"/>
      </w:pPr>
      <w:r>
        <w:t>Do not input your credit card details anywhere during sign up. It is not necessary to complete your assignments. You will not be reimbursed for any expenditure on AWS. This is all you need to do before the</w:t>
      </w:r>
      <w:r>
        <w:rPr>
          <w:spacing w:val="-11"/>
        </w:rPr>
        <w:t xml:space="preserve"> </w:t>
      </w:r>
      <w:r>
        <w:t>labs.</w:t>
      </w:r>
    </w:p>
    <w:p w14:paraId="3671F534" w14:textId="77777777" w:rsidR="00A252FC" w:rsidRDefault="00A252FC" w:rsidP="000B16F7">
      <w:pPr>
        <w:pStyle w:val="ListParagraph"/>
        <w:numPr>
          <w:ilvl w:val="2"/>
          <w:numId w:val="1"/>
        </w:numPr>
        <w:tabs>
          <w:tab w:val="left" w:pos="1921"/>
        </w:tabs>
        <w:spacing w:line="259" w:lineRule="auto"/>
        <w:ind w:right="110" w:hanging="337"/>
        <w:jc w:val="both"/>
      </w:pPr>
      <w:r>
        <w:t>Please do not click End Lab. If you end it, you will not be able to restart it and you will not have access to AWS or any of your files. All your work will be lost. Also, it is your responsibility to take regular backups of your work (using GitHub or something similar). GitHub comes preinstalled on your AWS instance.</w:t>
      </w:r>
    </w:p>
    <w:p w14:paraId="4CD8995E" w14:textId="3EAF2D8D" w:rsidR="00A252FC" w:rsidRDefault="00A252FC" w:rsidP="000B16F7">
      <w:pPr>
        <w:pStyle w:val="ListParagraph"/>
        <w:numPr>
          <w:ilvl w:val="2"/>
          <w:numId w:val="1"/>
        </w:numPr>
        <w:tabs>
          <w:tab w:val="left" w:pos="1921"/>
        </w:tabs>
        <w:spacing w:line="268" w:lineRule="exact"/>
        <w:ind w:hanging="390"/>
        <w:jc w:val="both"/>
      </w:pPr>
      <w:r>
        <w:t>Please speak to your tutors if you have any</w:t>
      </w:r>
      <w:r>
        <w:rPr>
          <w:spacing w:val="-6"/>
        </w:rPr>
        <w:t xml:space="preserve"> </w:t>
      </w:r>
      <w:r>
        <w:t>questions.</w:t>
      </w:r>
    </w:p>
    <w:p w14:paraId="61734779" w14:textId="0B1523DD" w:rsidR="0080361E" w:rsidRDefault="0080361E" w:rsidP="0080361E">
      <w:pPr>
        <w:tabs>
          <w:tab w:val="left" w:pos="1921"/>
        </w:tabs>
        <w:spacing w:line="268" w:lineRule="exact"/>
      </w:pPr>
    </w:p>
    <w:p w14:paraId="450D87B6" w14:textId="121EB776" w:rsidR="0080361E" w:rsidRDefault="0080361E" w:rsidP="0080361E">
      <w:pPr>
        <w:tabs>
          <w:tab w:val="left" w:pos="1921"/>
        </w:tabs>
        <w:spacing w:line="268" w:lineRule="exact"/>
      </w:pPr>
    </w:p>
    <w:p w14:paraId="3F70E92F" w14:textId="77777777" w:rsidR="0080361E" w:rsidRDefault="0080361E" w:rsidP="0080361E">
      <w:pPr>
        <w:tabs>
          <w:tab w:val="left" w:pos="1921"/>
        </w:tabs>
        <w:spacing w:line="268" w:lineRule="exact"/>
      </w:pPr>
    </w:p>
    <w:p w14:paraId="5C101A82" w14:textId="77777777" w:rsidR="0080361E" w:rsidRDefault="0080361E" w:rsidP="0080361E">
      <w:pPr>
        <w:tabs>
          <w:tab w:val="left" w:pos="1921"/>
        </w:tabs>
        <w:spacing w:line="268" w:lineRule="exact"/>
      </w:pPr>
    </w:p>
    <w:p w14:paraId="2C8094F3" w14:textId="77777777" w:rsidR="00A252FC" w:rsidRPr="0080361E" w:rsidRDefault="00A252FC" w:rsidP="000B16F7">
      <w:pPr>
        <w:pStyle w:val="ListParagraph"/>
        <w:numPr>
          <w:ilvl w:val="0"/>
          <w:numId w:val="1"/>
        </w:numPr>
        <w:tabs>
          <w:tab w:val="left" w:pos="481"/>
        </w:tabs>
        <w:spacing w:before="49"/>
        <w:jc w:val="both"/>
        <w:rPr>
          <w:b/>
          <w:bCs/>
        </w:rPr>
      </w:pPr>
      <w:r w:rsidRPr="0080361E">
        <w:rPr>
          <w:b/>
          <w:bCs/>
        </w:rPr>
        <w:lastRenderedPageBreak/>
        <w:t>PuTTY</w:t>
      </w:r>
    </w:p>
    <w:p w14:paraId="5BDEF409" w14:textId="77777777" w:rsidR="00A252FC" w:rsidRDefault="00A252FC" w:rsidP="000B16F7">
      <w:pPr>
        <w:pStyle w:val="ListParagraph"/>
        <w:numPr>
          <w:ilvl w:val="1"/>
          <w:numId w:val="1"/>
        </w:numPr>
        <w:tabs>
          <w:tab w:val="left" w:pos="1201"/>
        </w:tabs>
        <w:spacing w:before="20"/>
        <w:ind w:hanging="361"/>
        <w:jc w:val="both"/>
      </w:pPr>
      <w:r>
        <w:t>Go to</w:t>
      </w:r>
      <w:r>
        <w:rPr>
          <w:color w:val="0561C1"/>
        </w:rPr>
        <w:t xml:space="preserve"> </w:t>
      </w:r>
      <w:hyperlink r:id="rId22">
        <w:r>
          <w:rPr>
            <w:color w:val="0561C1"/>
            <w:u w:val="single" w:color="0561C1"/>
          </w:rPr>
          <w:t>https://www.putty.org/</w:t>
        </w:r>
        <w:r>
          <w:rPr>
            <w:color w:val="0561C1"/>
          </w:rPr>
          <w:t xml:space="preserve"> </w:t>
        </w:r>
      </w:hyperlink>
      <w:r>
        <w:t>- Download for</w:t>
      </w:r>
      <w:r>
        <w:rPr>
          <w:spacing w:val="-4"/>
        </w:rPr>
        <w:t xml:space="preserve"> </w:t>
      </w:r>
      <w:r>
        <w:t>Windows</w:t>
      </w:r>
    </w:p>
    <w:p w14:paraId="6EFD6193" w14:textId="1DF50E19" w:rsidR="000B16F7" w:rsidRDefault="00A252FC" w:rsidP="000B16F7">
      <w:pPr>
        <w:pStyle w:val="ListParagraph"/>
        <w:numPr>
          <w:ilvl w:val="1"/>
          <w:numId w:val="1"/>
        </w:numPr>
        <w:tabs>
          <w:tab w:val="left" w:pos="1201"/>
        </w:tabs>
        <w:spacing w:before="24"/>
        <w:ind w:hanging="361"/>
        <w:jc w:val="both"/>
      </w:pPr>
      <w:r>
        <w:t>Note: macOS users will need built-in</w:t>
      </w:r>
      <w:r>
        <w:rPr>
          <w:spacing w:val="-7"/>
        </w:rPr>
        <w:t xml:space="preserve"> </w:t>
      </w:r>
      <w:r>
        <w:t>SSH</w:t>
      </w:r>
    </w:p>
    <w:p w14:paraId="3F804778" w14:textId="77777777" w:rsidR="000B16F7" w:rsidRDefault="000B16F7" w:rsidP="000B16F7">
      <w:pPr>
        <w:tabs>
          <w:tab w:val="left" w:pos="1201"/>
        </w:tabs>
        <w:spacing w:before="24"/>
        <w:jc w:val="both"/>
      </w:pPr>
    </w:p>
    <w:p w14:paraId="539B37BB" w14:textId="77777777" w:rsidR="00A252FC" w:rsidRPr="0080361E" w:rsidRDefault="00A252FC" w:rsidP="000B16F7">
      <w:pPr>
        <w:pStyle w:val="ListParagraph"/>
        <w:numPr>
          <w:ilvl w:val="0"/>
          <w:numId w:val="1"/>
        </w:numPr>
        <w:tabs>
          <w:tab w:val="left" w:pos="481"/>
        </w:tabs>
        <w:spacing w:before="20"/>
        <w:jc w:val="both"/>
        <w:rPr>
          <w:b/>
          <w:bCs/>
        </w:rPr>
      </w:pPr>
      <w:r w:rsidRPr="0080361E">
        <w:rPr>
          <w:b/>
          <w:bCs/>
        </w:rPr>
        <w:t>Azure ML</w:t>
      </w:r>
      <w:r w:rsidRPr="0080361E">
        <w:rPr>
          <w:b/>
          <w:bCs/>
          <w:spacing w:val="-2"/>
        </w:rPr>
        <w:t xml:space="preserve"> </w:t>
      </w:r>
      <w:r w:rsidRPr="0080361E">
        <w:rPr>
          <w:b/>
          <w:bCs/>
        </w:rPr>
        <w:t>(Optional)</w:t>
      </w:r>
    </w:p>
    <w:p w14:paraId="04B5DDD9" w14:textId="77777777" w:rsidR="00A252FC" w:rsidRDefault="00A252FC" w:rsidP="000B16F7">
      <w:pPr>
        <w:pStyle w:val="ListParagraph"/>
        <w:numPr>
          <w:ilvl w:val="1"/>
          <w:numId w:val="1"/>
        </w:numPr>
        <w:tabs>
          <w:tab w:val="left" w:pos="1201"/>
        </w:tabs>
        <w:spacing w:before="24" w:line="254" w:lineRule="auto"/>
        <w:ind w:right="173"/>
        <w:jc w:val="both"/>
      </w:pPr>
      <w:r>
        <w:t>Go to</w:t>
      </w:r>
      <w:r>
        <w:rPr>
          <w:color w:val="0561C1"/>
        </w:rPr>
        <w:t xml:space="preserve"> </w:t>
      </w:r>
      <w:hyperlink r:id="rId23">
        <w:r>
          <w:rPr>
            <w:color w:val="0561C1"/>
            <w:u w:val="single" w:color="0561C1"/>
          </w:rPr>
          <w:t>https://azure.microsoft.com/en-us/free/students/</w:t>
        </w:r>
        <w:r>
          <w:rPr>
            <w:color w:val="0561C1"/>
          </w:rPr>
          <w:t xml:space="preserve"> </w:t>
        </w:r>
      </w:hyperlink>
      <w:r>
        <w:t xml:space="preserve">- Click Start Free and enroll with your </w:t>
      </w:r>
      <w:proofErr w:type="spellStart"/>
      <w:r>
        <w:t>UoA</w:t>
      </w:r>
      <w:proofErr w:type="spellEnd"/>
      <w:r>
        <w:t xml:space="preserve"> email. Please avoid providing credit card information at any</w:t>
      </w:r>
      <w:r>
        <w:rPr>
          <w:spacing w:val="-23"/>
        </w:rPr>
        <w:t xml:space="preserve"> </w:t>
      </w:r>
      <w:r>
        <w:t>step.</w:t>
      </w:r>
    </w:p>
    <w:p w14:paraId="500C8A4C" w14:textId="77777777" w:rsidR="00A252FC" w:rsidRDefault="00A252FC" w:rsidP="000B16F7">
      <w:pPr>
        <w:pStyle w:val="ListParagraph"/>
        <w:numPr>
          <w:ilvl w:val="1"/>
          <w:numId w:val="1"/>
        </w:numPr>
        <w:tabs>
          <w:tab w:val="left" w:pos="1201"/>
        </w:tabs>
        <w:spacing w:before="7"/>
        <w:ind w:hanging="361"/>
        <w:jc w:val="both"/>
      </w:pPr>
      <w:r>
        <w:t>Go to</w:t>
      </w:r>
      <w:r>
        <w:rPr>
          <w:color w:val="0561C1"/>
        </w:rPr>
        <w:t xml:space="preserve"> </w:t>
      </w:r>
      <w:hyperlink r:id="rId24">
        <w:r>
          <w:rPr>
            <w:color w:val="0561C1"/>
            <w:u w:val="single" w:color="0561C1"/>
          </w:rPr>
          <w:t>https://portal.azure.com/</w:t>
        </w:r>
        <w:r>
          <w:rPr>
            <w:color w:val="0561C1"/>
          </w:rPr>
          <w:t xml:space="preserve"> </w:t>
        </w:r>
      </w:hyperlink>
      <w:r>
        <w:t>- Login and select ‘Azure Machine</w:t>
      </w:r>
      <w:r>
        <w:rPr>
          <w:spacing w:val="-10"/>
        </w:rPr>
        <w:t xml:space="preserve"> </w:t>
      </w:r>
      <w:r>
        <w:t>Learning’</w:t>
      </w:r>
    </w:p>
    <w:p w14:paraId="0C2275DB" w14:textId="77777777" w:rsidR="00A252FC" w:rsidRDefault="00A252FC" w:rsidP="000B16F7">
      <w:pPr>
        <w:pStyle w:val="ListParagraph"/>
        <w:numPr>
          <w:ilvl w:val="1"/>
          <w:numId w:val="1"/>
        </w:numPr>
        <w:tabs>
          <w:tab w:val="left" w:pos="1200"/>
          <w:tab w:val="left" w:pos="1201"/>
        </w:tabs>
        <w:spacing w:before="21" w:line="259" w:lineRule="auto"/>
        <w:ind w:right="827"/>
        <w:jc w:val="both"/>
      </w:pPr>
      <w:r>
        <w:t>Additional documentation is available here:</w:t>
      </w:r>
      <w:r>
        <w:rPr>
          <w:color w:val="0561C1"/>
        </w:rPr>
        <w:t xml:space="preserve"> </w:t>
      </w:r>
      <w:hyperlink r:id="rId25" w:anchor="documentation">
        <w:r>
          <w:rPr>
            <w:color w:val="0561C1"/>
            <w:u w:val="single" w:color="0561C1"/>
          </w:rPr>
          <w:t>https://azure.microsoft.com/en-</w:t>
        </w:r>
      </w:hyperlink>
      <w:hyperlink r:id="rId26" w:anchor="documentation">
        <w:r>
          <w:rPr>
            <w:color w:val="0561C1"/>
            <w:u w:val="single" w:color="0561C1"/>
          </w:rPr>
          <w:t xml:space="preserve"> us/services/machine-learning/#documentation</w:t>
        </w:r>
      </w:hyperlink>
    </w:p>
    <w:p w14:paraId="211009C8" w14:textId="77777777" w:rsidR="00A252FC" w:rsidRPr="0080361E" w:rsidRDefault="00A252FC" w:rsidP="000B16F7">
      <w:pPr>
        <w:pStyle w:val="ListParagraph"/>
        <w:numPr>
          <w:ilvl w:val="0"/>
          <w:numId w:val="1"/>
        </w:numPr>
        <w:tabs>
          <w:tab w:val="left" w:pos="481"/>
        </w:tabs>
        <w:spacing w:line="267" w:lineRule="exact"/>
        <w:jc w:val="both"/>
        <w:rPr>
          <w:b/>
          <w:bCs/>
        </w:rPr>
      </w:pPr>
      <w:r w:rsidRPr="0080361E">
        <w:rPr>
          <w:b/>
          <w:bCs/>
        </w:rPr>
        <w:t>SQL Server (Optional - Windows</w:t>
      </w:r>
      <w:r w:rsidRPr="0080361E">
        <w:rPr>
          <w:b/>
          <w:bCs/>
          <w:spacing w:val="-6"/>
        </w:rPr>
        <w:t xml:space="preserve"> </w:t>
      </w:r>
      <w:r w:rsidRPr="0080361E">
        <w:rPr>
          <w:b/>
          <w:bCs/>
        </w:rPr>
        <w:t>only)</w:t>
      </w:r>
    </w:p>
    <w:p w14:paraId="7F541279" w14:textId="77777777" w:rsidR="00A252FC" w:rsidRDefault="00A252FC" w:rsidP="000B16F7">
      <w:pPr>
        <w:pStyle w:val="ListParagraph"/>
        <w:numPr>
          <w:ilvl w:val="1"/>
          <w:numId w:val="1"/>
        </w:numPr>
        <w:tabs>
          <w:tab w:val="left" w:pos="1200"/>
        </w:tabs>
        <w:spacing w:before="54" w:line="259" w:lineRule="auto"/>
        <w:ind w:right="691"/>
        <w:jc w:val="both"/>
      </w:pPr>
      <w:r>
        <w:t>Go to</w:t>
      </w:r>
      <w:r>
        <w:rPr>
          <w:color w:val="0561C1"/>
        </w:rPr>
        <w:t xml:space="preserve"> </w:t>
      </w:r>
      <w:hyperlink r:id="rId27">
        <w:r>
          <w:rPr>
            <w:color w:val="0561C1"/>
            <w:u w:val="single" w:color="0561C1"/>
          </w:rPr>
          <w:t>https://www.microsoft.com/en-us/sql-server/sql-server-downloads</w:t>
        </w:r>
        <w:r>
          <w:rPr>
            <w:color w:val="0561C1"/>
          </w:rPr>
          <w:t xml:space="preserve"> </w:t>
        </w:r>
      </w:hyperlink>
      <w:r>
        <w:t>and download SQL Server Developer or Express edition and</w:t>
      </w:r>
      <w:r>
        <w:rPr>
          <w:spacing w:val="-13"/>
        </w:rPr>
        <w:t xml:space="preserve"> </w:t>
      </w:r>
      <w:r>
        <w:t>install.</w:t>
      </w:r>
    </w:p>
    <w:p w14:paraId="57559D79" w14:textId="77777777" w:rsidR="00A252FC" w:rsidRDefault="00A252FC" w:rsidP="000B16F7">
      <w:pPr>
        <w:pStyle w:val="ListParagraph"/>
        <w:numPr>
          <w:ilvl w:val="1"/>
          <w:numId w:val="1"/>
        </w:numPr>
        <w:tabs>
          <w:tab w:val="left" w:pos="1201"/>
        </w:tabs>
        <w:spacing w:line="259" w:lineRule="auto"/>
        <w:ind w:right="482"/>
        <w:jc w:val="both"/>
      </w:pPr>
      <w:r>
        <w:t>Go to</w:t>
      </w:r>
      <w:r>
        <w:rPr>
          <w:color w:val="0561C1"/>
        </w:rPr>
        <w:t xml:space="preserve"> </w:t>
      </w:r>
      <w:hyperlink r:id="rId28">
        <w:r>
          <w:rPr>
            <w:color w:val="0561C1"/>
            <w:u w:val="single" w:color="0561C1"/>
          </w:rPr>
          <w:t>https://docs.microsoft.com/en-us/sql/ssms/download-sql-server-</w:t>
        </w:r>
      </w:hyperlink>
      <w:hyperlink r:id="rId29">
        <w:r>
          <w:rPr>
            <w:color w:val="0561C1"/>
            <w:u w:val="single" w:color="0561C1"/>
          </w:rPr>
          <w:t xml:space="preserve"> management-studio-</w:t>
        </w:r>
        <w:proofErr w:type="spellStart"/>
        <w:r>
          <w:rPr>
            <w:color w:val="0561C1"/>
            <w:u w:val="single" w:color="0561C1"/>
          </w:rPr>
          <w:t>ssms</w:t>
        </w:r>
        <w:proofErr w:type="spellEnd"/>
        <w:r>
          <w:rPr>
            <w:color w:val="0561C1"/>
          </w:rPr>
          <w:t xml:space="preserve"> </w:t>
        </w:r>
      </w:hyperlink>
      <w:r>
        <w:t>and download SQL Server Management Studio (SSMS) and install. Once completed, open and connect to SQL Server</w:t>
      </w:r>
      <w:r>
        <w:rPr>
          <w:spacing w:val="-9"/>
        </w:rPr>
        <w:t xml:space="preserve"> </w:t>
      </w:r>
      <w:r>
        <w:t>instance.</w:t>
      </w:r>
    </w:p>
    <w:p w14:paraId="0A870BFE" w14:textId="77777777" w:rsidR="00A252FC" w:rsidRDefault="00A252FC" w:rsidP="000B16F7">
      <w:pPr>
        <w:pStyle w:val="ListParagraph"/>
        <w:numPr>
          <w:ilvl w:val="1"/>
          <w:numId w:val="1"/>
        </w:numPr>
        <w:tabs>
          <w:tab w:val="left" w:pos="1200"/>
          <w:tab w:val="left" w:pos="1201"/>
        </w:tabs>
        <w:spacing w:line="259" w:lineRule="auto"/>
        <w:ind w:right="204"/>
        <w:jc w:val="both"/>
      </w:pPr>
      <w:r>
        <w:t>Go to</w:t>
      </w:r>
      <w:r>
        <w:rPr>
          <w:color w:val="0561C1"/>
        </w:rPr>
        <w:t xml:space="preserve"> </w:t>
      </w:r>
      <w:hyperlink r:id="rId30">
        <w:r>
          <w:rPr>
            <w:color w:val="0561C1"/>
            <w:u w:val="single" w:color="0561C1"/>
          </w:rPr>
          <w:t>https://docs.microsoft.com/en-us/sql/ssdt/download-sql-server-data-tools-</w:t>
        </w:r>
      </w:hyperlink>
      <w:hyperlink r:id="rId31">
        <w:r>
          <w:rPr>
            <w:color w:val="0561C1"/>
            <w:u w:val="single" w:color="0561C1"/>
          </w:rPr>
          <w:t xml:space="preserve"> </w:t>
        </w:r>
        <w:proofErr w:type="spellStart"/>
        <w:r>
          <w:rPr>
            <w:color w:val="0561C1"/>
            <w:u w:val="single" w:color="0561C1"/>
          </w:rPr>
          <w:t>ssdt</w:t>
        </w:r>
        <w:proofErr w:type="spellEnd"/>
        <w:r>
          <w:rPr>
            <w:color w:val="0561C1"/>
          </w:rPr>
          <w:t xml:space="preserve"> </w:t>
        </w:r>
      </w:hyperlink>
      <w:r>
        <w:t>and follow instructions to download and install SQL Server Data Tools (SSDT) as part of Visual Studio.</w:t>
      </w:r>
    </w:p>
    <w:p w14:paraId="79E3CB5D" w14:textId="77777777" w:rsidR="00A252FC" w:rsidRPr="0080361E" w:rsidRDefault="00A252FC" w:rsidP="000B16F7">
      <w:pPr>
        <w:pStyle w:val="ListParagraph"/>
        <w:numPr>
          <w:ilvl w:val="0"/>
          <w:numId w:val="1"/>
        </w:numPr>
        <w:tabs>
          <w:tab w:val="left" w:pos="481"/>
        </w:tabs>
        <w:spacing w:line="267" w:lineRule="exact"/>
        <w:jc w:val="both"/>
        <w:rPr>
          <w:b/>
          <w:bCs/>
        </w:rPr>
      </w:pPr>
      <w:r w:rsidRPr="0080361E">
        <w:rPr>
          <w:b/>
          <w:bCs/>
        </w:rPr>
        <w:t>Power BI (Optional - Windows</w:t>
      </w:r>
      <w:r w:rsidRPr="0080361E">
        <w:rPr>
          <w:b/>
          <w:bCs/>
          <w:spacing w:val="-8"/>
        </w:rPr>
        <w:t xml:space="preserve"> </w:t>
      </w:r>
      <w:r w:rsidRPr="0080361E">
        <w:rPr>
          <w:b/>
          <w:bCs/>
        </w:rPr>
        <w:t>only)</w:t>
      </w:r>
    </w:p>
    <w:p w14:paraId="0302F406" w14:textId="5408BE0F" w:rsidR="00A252FC" w:rsidRDefault="00A252FC" w:rsidP="000B16F7">
      <w:pPr>
        <w:pStyle w:val="ListParagraph"/>
        <w:numPr>
          <w:ilvl w:val="1"/>
          <w:numId w:val="1"/>
        </w:numPr>
        <w:tabs>
          <w:tab w:val="left" w:pos="1200"/>
        </w:tabs>
        <w:spacing w:before="52" w:line="256" w:lineRule="auto"/>
        <w:ind w:right="231" w:hanging="361"/>
        <w:jc w:val="both"/>
      </w:pPr>
      <w:r>
        <w:t>Go to</w:t>
      </w:r>
      <w:r>
        <w:rPr>
          <w:color w:val="0561C1"/>
        </w:rPr>
        <w:t xml:space="preserve"> </w:t>
      </w:r>
      <w:hyperlink r:id="rId32">
        <w:r>
          <w:rPr>
            <w:color w:val="0561C1"/>
            <w:u w:val="single" w:color="0561C1"/>
          </w:rPr>
          <w:t>https://powerbi.microsoft.com/en-us/desktop/</w:t>
        </w:r>
        <w:r>
          <w:rPr>
            <w:color w:val="0561C1"/>
          </w:rPr>
          <w:t xml:space="preserve"> </w:t>
        </w:r>
      </w:hyperlink>
      <w:r>
        <w:t>- Download for Windows and Install</w:t>
      </w:r>
    </w:p>
    <w:p w14:paraId="23584D18" w14:textId="77777777" w:rsidR="00A252FC" w:rsidRPr="0080361E" w:rsidRDefault="00A252FC" w:rsidP="000B16F7">
      <w:pPr>
        <w:pStyle w:val="ListParagraph"/>
        <w:numPr>
          <w:ilvl w:val="0"/>
          <w:numId w:val="1"/>
        </w:numPr>
        <w:tabs>
          <w:tab w:val="left" w:pos="481"/>
        </w:tabs>
        <w:spacing w:before="4"/>
        <w:jc w:val="both"/>
        <w:rPr>
          <w:b/>
          <w:bCs/>
        </w:rPr>
      </w:pPr>
      <w:r w:rsidRPr="0080361E">
        <w:rPr>
          <w:b/>
          <w:bCs/>
        </w:rPr>
        <w:t>Windows on macOS (with Intel</w:t>
      </w:r>
      <w:r w:rsidRPr="0080361E">
        <w:rPr>
          <w:b/>
          <w:bCs/>
          <w:spacing w:val="-8"/>
        </w:rPr>
        <w:t xml:space="preserve"> </w:t>
      </w:r>
      <w:r w:rsidRPr="0080361E">
        <w:rPr>
          <w:b/>
          <w:bCs/>
        </w:rPr>
        <w:t>chip)</w:t>
      </w:r>
    </w:p>
    <w:p w14:paraId="0D924D11" w14:textId="77777777" w:rsidR="00A252FC" w:rsidRDefault="00A252FC" w:rsidP="000B16F7">
      <w:pPr>
        <w:pStyle w:val="ListParagraph"/>
        <w:numPr>
          <w:ilvl w:val="1"/>
          <w:numId w:val="1"/>
        </w:numPr>
        <w:tabs>
          <w:tab w:val="left" w:pos="1201"/>
        </w:tabs>
        <w:spacing w:before="50" w:line="259" w:lineRule="auto"/>
        <w:ind w:right="519"/>
        <w:jc w:val="both"/>
      </w:pPr>
      <w:r>
        <w:t>To check your chip configuration, click on the Apple Menu &gt; About This Mac &gt; Overview. On this page you will see “Chip”. If it says something similar to “Apple M1”, then do not try to follow the instructions</w:t>
      </w:r>
      <w:r>
        <w:rPr>
          <w:spacing w:val="-9"/>
        </w:rPr>
        <w:t xml:space="preserve"> </w:t>
      </w:r>
      <w:r>
        <w:t>below.</w:t>
      </w:r>
    </w:p>
    <w:p w14:paraId="40A34A43" w14:textId="77777777" w:rsidR="00A252FC" w:rsidRDefault="00A252FC" w:rsidP="000B16F7">
      <w:pPr>
        <w:pStyle w:val="ListParagraph"/>
        <w:numPr>
          <w:ilvl w:val="1"/>
          <w:numId w:val="1"/>
        </w:numPr>
        <w:tabs>
          <w:tab w:val="left" w:pos="1201"/>
        </w:tabs>
        <w:spacing w:before="1" w:line="259" w:lineRule="auto"/>
        <w:ind w:right="513" w:hanging="361"/>
        <w:jc w:val="both"/>
      </w:pPr>
      <w:r>
        <w:t>Those of you that are using MacBook’s without the M1 chip will need to install a Windows environment before you are able to install Windows software (such as Power BI). Note that you will need at least 8GB of RAM on your</w:t>
      </w:r>
      <w:r>
        <w:rPr>
          <w:spacing w:val="-22"/>
        </w:rPr>
        <w:t xml:space="preserve"> </w:t>
      </w:r>
      <w:r>
        <w:t>machine.</w:t>
      </w:r>
    </w:p>
    <w:p w14:paraId="5364B1F3" w14:textId="77777777" w:rsidR="00A252FC" w:rsidRDefault="00A252FC" w:rsidP="000B16F7">
      <w:pPr>
        <w:pStyle w:val="ListParagraph"/>
        <w:numPr>
          <w:ilvl w:val="1"/>
          <w:numId w:val="1"/>
        </w:numPr>
        <w:tabs>
          <w:tab w:val="left" w:pos="1201"/>
        </w:tabs>
        <w:spacing w:line="254" w:lineRule="auto"/>
        <w:ind w:right="298"/>
        <w:jc w:val="both"/>
      </w:pPr>
      <w:r>
        <w:t>To install Windows, go to</w:t>
      </w:r>
      <w:r>
        <w:rPr>
          <w:color w:val="0561C1"/>
        </w:rPr>
        <w:t xml:space="preserve"> </w:t>
      </w:r>
      <w:hyperlink r:id="rId33">
        <w:r>
          <w:rPr>
            <w:color w:val="0561C1"/>
            <w:u w:val="single" w:color="0561C1"/>
          </w:rPr>
          <w:t>https://www.virtualbox.org/wiki/Downloads</w:t>
        </w:r>
        <w:r>
          <w:rPr>
            <w:color w:val="0561C1"/>
          </w:rPr>
          <w:t xml:space="preserve"> </w:t>
        </w:r>
      </w:hyperlink>
      <w:r>
        <w:t>- Download VirtualBox and</w:t>
      </w:r>
      <w:r>
        <w:rPr>
          <w:spacing w:val="-4"/>
        </w:rPr>
        <w:t xml:space="preserve"> </w:t>
      </w:r>
      <w:r>
        <w:t>Install</w:t>
      </w:r>
    </w:p>
    <w:p w14:paraId="590B874D" w14:textId="77777777" w:rsidR="00A252FC" w:rsidRDefault="00A252FC" w:rsidP="000B16F7">
      <w:pPr>
        <w:pStyle w:val="ListParagraph"/>
        <w:numPr>
          <w:ilvl w:val="1"/>
          <w:numId w:val="1"/>
        </w:numPr>
        <w:tabs>
          <w:tab w:val="left" w:pos="1201"/>
        </w:tabs>
        <w:spacing w:before="6"/>
        <w:ind w:hanging="361"/>
        <w:jc w:val="both"/>
      </w:pPr>
      <w:r>
        <w:t>Go to</w:t>
      </w:r>
      <w:r>
        <w:rPr>
          <w:color w:val="0561C1"/>
        </w:rPr>
        <w:t xml:space="preserve"> </w:t>
      </w:r>
      <w:hyperlink r:id="rId34">
        <w:r>
          <w:rPr>
            <w:color w:val="0561C1"/>
            <w:u w:val="single" w:color="0561C1"/>
          </w:rPr>
          <w:t>https://portal.azure.com/</w:t>
        </w:r>
        <w:r>
          <w:rPr>
            <w:color w:val="0561C1"/>
          </w:rPr>
          <w:t xml:space="preserve"> </w:t>
        </w:r>
      </w:hyperlink>
      <w:r>
        <w:t xml:space="preserve">- register with your </w:t>
      </w:r>
      <w:proofErr w:type="spellStart"/>
      <w:r>
        <w:t>UoA</w:t>
      </w:r>
      <w:proofErr w:type="spellEnd"/>
      <w:r>
        <w:rPr>
          <w:spacing w:val="-6"/>
        </w:rPr>
        <w:t xml:space="preserve"> </w:t>
      </w:r>
      <w:r>
        <w:t>email.</w:t>
      </w:r>
    </w:p>
    <w:p w14:paraId="2A526E83" w14:textId="77777777" w:rsidR="00A252FC" w:rsidRDefault="00A252FC" w:rsidP="000B16F7">
      <w:pPr>
        <w:pStyle w:val="ListParagraph"/>
        <w:numPr>
          <w:ilvl w:val="1"/>
          <w:numId w:val="1"/>
        </w:numPr>
        <w:tabs>
          <w:tab w:val="left" w:pos="1200"/>
        </w:tabs>
        <w:spacing w:before="21" w:line="259" w:lineRule="auto"/>
        <w:ind w:left="1199" w:right="632"/>
        <w:jc w:val="both"/>
      </w:pPr>
      <w:r>
        <w:t>Click Software and search for Windows 10 Education. Click Download to begin downloading an ISO file. Note the View Key button which you will need later to activate</w:t>
      </w:r>
      <w:r>
        <w:rPr>
          <w:spacing w:val="-3"/>
        </w:rPr>
        <w:t xml:space="preserve"> </w:t>
      </w:r>
      <w:r>
        <w:t>Windows.</w:t>
      </w:r>
    </w:p>
    <w:p w14:paraId="376673C1" w14:textId="77777777" w:rsidR="00A252FC" w:rsidRDefault="00A252FC" w:rsidP="000B16F7">
      <w:pPr>
        <w:pStyle w:val="ListParagraph"/>
        <w:numPr>
          <w:ilvl w:val="1"/>
          <w:numId w:val="1"/>
        </w:numPr>
        <w:tabs>
          <w:tab w:val="left" w:pos="1199"/>
          <w:tab w:val="left" w:pos="1200"/>
        </w:tabs>
        <w:spacing w:line="259" w:lineRule="auto"/>
        <w:ind w:right="582" w:hanging="361"/>
        <w:jc w:val="both"/>
      </w:pPr>
      <w:r>
        <w:t>Feel free to follow this YouTube video:</w:t>
      </w:r>
      <w:r>
        <w:rPr>
          <w:color w:val="0561C1"/>
        </w:rPr>
        <w:t xml:space="preserve"> </w:t>
      </w:r>
      <w:hyperlink r:id="rId35">
        <w:r>
          <w:rPr>
            <w:color w:val="0561C1"/>
            <w:u w:val="single" w:color="0561C1"/>
          </w:rPr>
          <w:t>https://www.youtube.com/watch?v=kF-</w:t>
        </w:r>
      </w:hyperlink>
      <w:hyperlink r:id="rId36">
        <w:r>
          <w:rPr>
            <w:color w:val="0561C1"/>
            <w:u w:val="single" w:color="0561C1"/>
          </w:rPr>
          <w:t xml:space="preserve"> 8JijHMEU</w:t>
        </w:r>
      </w:hyperlink>
      <w:hyperlink r:id="rId37">
        <w:r>
          <w:t xml:space="preserve">, </w:t>
        </w:r>
      </w:hyperlink>
      <w:r>
        <w:t>otherwise follow the instructions</w:t>
      </w:r>
      <w:r>
        <w:rPr>
          <w:spacing w:val="-4"/>
        </w:rPr>
        <w:t xml:space="preserve"> </w:t>
      </w:r>
      <w:r>
        <w:t>below.</w:t>
      </w:r>
    </w:p>
    <w:p w14:paraId="7073769F" w14:textId="77777777" w:rsidR="00A252FC" w:rsidRDefault="00A252FC" w:rsidP="000B16F7">
      <w:pPr>
        <w:pStyle w:val="ListParagraph"/>
        <w:numPr>
          <w:ilvl w:val="2"/>
          <w:numId w:val="1"/>
        </w:numPr>
        <w:tabs>
          <w:tab w:val="left" w:pos="1920"/>
        </w:tabs>
        <w:ind w:left="1919"/>
        <w:jc w:val="both"/>
      </w:pPr>
      <w:r>
        <w:t>Open VirtualBox, click New and type in a</w:t>
      </w:r>
      <w:r>
        <w:rPr>
          <w:spacing w:val="-9"/>
        </w:rPr>
        <w:t xml:space="preserve"> </w:t>
      </w:r>
      <w:r>
        <w:t>name.</w:t>
      </w:r>
    </w:p>
    <w:p w14:paraId="189AA4DB" w14:textId="77777777" w:rsidR="00A252FC" w:rsidRDefault="00A252FC" w:rsidP="000B16F7">
      <w:pPr>
        <w:jc w:val="both"/>
        <w:sectPr w:rsidR="00A252FC" w:rsidSect="00A252FC">
          <w:pgSz w:w="11920" w:h="16850"/>
          <w:pgMar w:top="1380" w:right="1340" w:bottom="280" w:left="1680" w:header="720" w:footer="720" w:gutter="0"/>
          <w:cols w:space="720"/>
        </w:sectPr>
      </w:pPr>
    </w:p>
    <w:p w14:paraId="7FB31908" w14:textId="77777777" w:rsidR="00A252FC" w:rsidRDefault="00A252FC" w:rsidP="000B16F7">
      <w:pPr>
        <w:pStyle w:val="ListParagraph"/>
        <w:numPr>
          <w:ilvl w:val="2"/>
          <w:numId w:val="1"/>
        </w:numPr>
        <w:tabs>
          <w:tab w:val="left" w:pos="1921"/>
        </w:tabs>
        <w:spacing w:before="39" w:line="259" w:lineRule="auto"/>
        <w:ind w:right="241" w:hanging="337"/>
        <w:jc w:val="both"/>
      </w:pPr>
      <w:r>
        <w:t>Select Microsoft Windows as Type, and Windows 10 (64-bit) as the version. Click Continue.</w:t>
      </w:r>
    </w:p>
    <w:p w14:paraId="14D43FF2" w14:textId="77777777" w:rsidR="00A252FC" w:rsidRDefault="00A252FC" w:rsidP="000B16F7">
      <w:pPr>
        <w:pStyle w:val="ListParagraph"/>
        <w:numPr>
          <w:ilvl w:val="2"/>
          <w:numId w:val="1"/>
        </w:numPr>
        <w:tabs>
          <w:tab w:val="left" w:pos="1921"/>
        </w:tabs>
        <w:spacing w:line="267" w:lineRule="exact"/>
        <w:ind w:hanging="390"/>
        <w:jc w:val="both"/>
      </w:pPr>
      <w:r>
        <w:t>Allocate (at maximum) half the machines total RAM. Click</w:t>
      </w:r>
      <w:r>
        <w:rPr>
          <w:spacing w:val="-12"/>
        </w:rPr>
        <w:t xml:space="preserve"> </w:t>
      </w:r>
      <w:r>
        <w:t>Next.</w:t>
      </w:r>
    </w:p>
    <w:p w14:paraId="2DA5DA17" w14:textId="77777777" w:rsidR="00A252FC" w:rsidRDefault="00A252FC" w:rsidP="000B16F7">
      <w:pPr>
        <w:pStyle w:val="ListParagraph"/>
        <w:numPr>
          <w:ilvl w:val="2"/>
          <w:numId w:val="1"/>
        </w:numPr>
        <w:tabs>
          <w:tab w:val="left" w:pos="1921"/>
        </w:tabs>
        <w:spacing w:before="19" w:line="259" w:lineRule="auto"/>
        <w:ind w:right="393" w:hanging="387"/>
        <w:jc w:val="both"/>
      </w:pPr>
      <w:r>
        <w:t>Select Create a virtual hard disk now. Continue with the default settings, until you reach the File location and size screen. Allocate at least 32 GB of hard disk space. Click</w:t>
      </w:r>
      <w:r>
        <w:rPr>
          <w:spacing w:val="-3"/>
        </w:rPr>
        <w:t xml:space="preserve"> </w:t>
      </w:r>
      <w:r>
        <w:t>Create.</w:t>
      </w:r>
    </w:p>
    <w:p w14:paraId="4EAC8084" w14:textId="5D2A8C9A" w:rsidR="00A252FC" w:rsidRDefault="00A252FC" w:rsidP="000B16F7">
      <w:pPr>
        <w:pStyle w:val="ListParagraph"/>
        <w:numPr>
          <w:ilvl w:val="2"/>
          <w:numId w:val="1"/>
        </w:numPr>
        <w:tabs>
          <w:tab w:val="left" w:pos="1921"/>
        </w:tabs>
        <w:spacing w:before="1" w:line="259" w:lineRule="auto"/>
        <w:ind w:right="320" w:hanging="337"/>
        <w:jc w:val="both"/>
      </w:pPr>
      <w:r>
        <w:t>On completion, right click the newly created virtual machine and click Settings. Then click Storage, select the icon with Empty written next to it, and click the CD icon on the right of the screen. Then click Choose a virtual optical disk file. Locate the downloaded ISO file, click open and click</w:t>
      </w:r>
      <w:r>
        <w:rPr>
          <w:spacing w:val="-26"/>
        </w:rPr>
        <w:t xml:space="preserve"> </w:t>
      </w:r>
      <w:r>
        <w:t>OK.</w:t>
      </w:r>
    </w:p>
    <w:p w14:paraId="4460E0A3" w14:textId="225FFBFC" w:rsidR="0080361E" w:rsidRDefault="0080361E" w:rsidP="0080361E">
      <w:pPr>
        <w:tabs>
          <w:tab w:val="left" w:pos="1921"/>
        </w:tabs>
        <w:spacing w:before="1" w:line="259" w:lineRule="auto"/>
        <w:ind w:right="320"/>
      </w:pPr>
    </w:p>
    <w:p w14:paraId="5752C771" w14:textId="1DBA0C2D" w:rsidR="0080361E" w:rsidRDefault="0080361E" w:rsidP="0080361E">
      <w:pPr>
        <w:tabs>
          <w:tab w:val="left" w:pos="1921"/>
        </w:tabs>
        <w:spacing w:before="1" w:line="259" w:lineRule="auto"/>
        <w:ind w:right="320"/>
      </w:pPr>
    </w:p>
    <w:p w14:paraId="0571D0D3" w14:textId="7A64E426" w:rsidR="0080361E" w:rsidRDefault="0080361E" w:rsidP="0080361E">
      <w:pPr>
        <w:tabs>
          <w:tab w:val="left" w:pos="1921"/>
        </w:tabs>
        <w:spacing w:before="1" w:line="259" w:lineRule="auto"/>
        <w:ind w:right="320"/>
      </w:pPr>
    </w:p>
    <w:p w14:paraId="0B917A2C" w14:textId="77777777" w:rsidR="0080361E" w:rsidRDefault="0080361E" w:rsidP="0080361E">
      <w:pPr>
        <w:tabs>
          <w:tab w:val="left" w:pos="1921"/>
        </w:tabs>
        <w:spacing w:before="1" w:line="259" w:lineRule="auto"/>
        <w:ind w:right="320"/>
      </w:pPr>
    </w:p>
    <w:p w14:paraId="224113F3" w14:textId="7E8A1099" w:rsidR="000B16F7" w:rsidRDefault="00A252FC" w:rsidP="000B16F7">
      <w:pPr>
        <w:pStyle w:val="ListParagraph"/>
        <w:numPr>
          <w:ilvl w:val="2"/>
          <w:numId w:val="1"/>
        </w:numPr>
        <w:tabs>
          <w:tab w:val="left" w:pos="1921"/>
        </w:tabs>
        <w:spacing w:before="2" w:line="259" w:lineRule="auto"/>
        <w:ind w:right="404" w:hanging="387"/>
        <w:jc w:val="both"/>
      </w:pPr>
      <w:r>
        <w:lastRenderedPageBreak/>
        <w:t>Finally, click on the virtual machine and click Start in the top toolbar. Go through the Windows 10 setup as required. Type in your Windows 10 key when</w:t>
      </w:r>
      <w:r>
        <w:rPr>
          <w:spacing w:val="-2"/>
        </w:rPr>
        <w:t xml:space="preserve"> </w:t>
      </w:r>
      <w:r>
        <w:t>prompted.</w:t>
      </w:r>
    </w:p>
    <w:p w14:paraId="2723B61F" w14:textId="71BAE451" w:rsidR="000B16F7" w:rsidRDefault="00A252FC" w:rsidP="000B16F7">
      <w:pPr>
        <w:pStyle w:val="ListParagraph"/>
        <w:numPr>
          <w:ilvl w:val="2"/>
          <w:numId w:val="1"/>
        </w:numPr>
        <w:tabs>
          <w:tab w:val="left" w:pos="1921"/>
        </w:tabs>
        <w:spacing w:line="259" w:lineRule="auto"/>
        <w:ind w:right="691" w:hanging="440"/>
        <w:jc w:val="both"/>
      </w:pPr>
      <w:r>
        <w:t>Note: Make sure to shut down the VM correctly after using it and take regular backups of your</w:t>
      </w:r>
      <w:r>
        <w:rPr>
          <w:spacing w:val="-6"/>
        </w:rPr>
        <w:t xml:space="preserve"> </w:t>
      </w:r>
      <w:r>
        <w:t>data.</w:t>
      </w:r>
    </w:p>
    <w:p w14:paraId="639678DC" w14:textId="77777777" w:rsidR="00A252FC" w:rsidRDefault="00A252FC" w:rsidP="000B16F7">
      <w:pPr>
        <w:pStyle w:val="ListParagraph"/>
        <w:numPr>
          <w:ilvl w:val="1"/>
          <w:numId w:val="1"/>
        </w:numPr>
        <w:tabs>
          <w:tab w:val="left" w:pos="1199"/>
          <w:tab w:val="left" w:pos="1201"/>
        </w:tabs>
        <w:spacing w:line="267" w:lineRule="exact"/>
        <w:ind w:hanging="361"/>
        <w:jc w:val="both"/>
      </w:pPr>
      <w:r>
        <w:t>Note: If you have a Mac with M1 chip, you have the following</w:t>
      </w:r>
      <w:r>
        <w:rPr>
          <w:spacing w:val="-18"/>
        </w:rPr>
        <w:t xml:space="preserve"> </w:t>
      </w:r>
      <w:r>
        <w:t>options:</w:t>
      </w:r>
    </w:p>
    <w:p w14:paraId="1EA78809" w14:textId="77777777" w:rsidR="00A252FC" w:rsidRDefault="00A252FC" w:rsidP="000B16F7">
      <w:pPr>
        <w:pStyle w:val="ListParagraph"/>
        <w:numPr>
          <w:ilvl w:val="2"/>
          <w:numId w:val="1"/>
        </w:numPr>
        <w:tabs>
          <w:tab w:val="left" w:pos="1920"/>
        </w:tabs>
        <w:spacing w:before="49"/>
        <w:ind w:left="1919"/>
        <w:jc w:val="both"/>
      </w:pPr>
      <w:r>
        <w:t>Use a Windows laptop for Microsoft related</w:t>
      </w:r>
      <w:r>
        <w:rPr>
          <w:spacing w:val="-6"/>
        </w:rPr>
        <w:t xml:space="preserve"> </w:t>
      </w:r>
      <w:r>
        <w:t>software</w:t>
      </w:r>
    </w:p>
    <w:p w14:paraId="1C1A7B44" w14:textId="77777777" w:rsidR="00A252FC" w:rsidRDefault="00A252FC" w:rsidP="000B16F7">
      <w:pPr>
        <w:pStyle w:val="ListParagraph"/>
        <w:numPr>
          <w:ilvl w:val="2"/>
          <w:numId w:val="1"/>
        </w:numPr>
        <w:tabs>
          <w:tab w:val="left" w:pos="1920"/>
        </w:tabs>
        <w:spacing w:before="19"/>
        <w:ind w:left="1919" w:hanging="339"/>
        <w:jc w:val="both"/>
      </w:pPr>
      <w:r>
        <w:t>Loan a Windows laptop from the</w:t>
      </w:r>
      <w:r>
        <w:rPr>
          <w:spacing w:val="-4"/>
        </w:rPr>
        <w:t xml:space="preserve"> </w:t>
      </w:r>
      <w:r>
        <w:t>university</w:t>
      </w:r>
    </w:p>
    <w:p w14:paraId="3EF7A9CF" w14:textId="77777777" w:rsidR="00A252FC" w:rsidRDefault="00A252FC" w:rsidP="000B16F7">
      <w:pPr>
        <w:pStyle w:val="ListParagraph"/>
        <w:numPr>
          <w:ilvl w:val="2"/>
          <w:numId w:val="1"/>
        </w:numPr>
        <w:tabs>
          <w:tab w:val="left" w:pos="1920"/>
        </w:tabs>
        <w:spacing w:before="22"/>
        <w:ind w:left="1919" w:hanging="389"/>
        <w:jc w:val="both"/>
      </w:pPr>
      <w:r>
        <w:t>Use a lab computer for your tutorials, assignments and</w:t>
      </w:r>
      <w:r>
        <w:rPr>
          <w:spacing w:val="-10"/>
        </w:rPr>
        <w:t xml:space="preserve"> </w:t>
      </w:r>
      <w:r>
        <w:t>projects</w:t>
      </w:r>
    </w:p>
    <w:p w14:paraId="46695799" w14:textId="77777777" w:rsidR="00A252FC" w:rsidRDefault="00A252FC" w:rsidP="000B16F7">
      <w:pPr>
        <w:pStyle w:val="ListParagraph"/>
        <w:numPr>
          <w:ilvl w:val="2"/>
          <w:numId w:val="1"/>
        </w:numPr>
        <w:tabs>
          <w:tab w:val="left" w:pos="1920"/>
        </w:tabs>
        <w:spacing w:before="19"/>
        <w:ind w:left="1919" w:hanging="389"/>
        <w:jc w:val="both"/>
      </w:pPr>
      <w:r>
        <w:t>Inform your course coordinator for further</w:t>
      </w:r>
      <w:r>
        <w:rPr>
          <w:spacing w:val="-5"/>
        </w:rPr>
        <w:t xml:space="preserve"> </w:t>
      </w:r>
      <w:r>
        <w:t>assistanc</w:t>
      </w:r>
      <w:r w:rsidR="0094623A">
        <w:t>e.</w:t>
      </w:r>
    </w:p>
    <w:p w14:paraId="3E3A3654" w14:textId="440112C2" w:rsidR="0094623A" w:rsidRDefault="0094623A" w:rsidP="000B16F7">
      <w:pPr>
        <w:tabs>
          <w:tab w:val="left" w:pos="1920"/>
        </w:tabs>
        <w:spacing w:before="19"/>
        <w:jc w:val="both"/>
        <w:sectPr w:rsidR="0094623A">
          <w:type w:val="continuous"/>
          <w:pgSz w:w="11920" w:h="16850"/>
          <w:pgMar w:top="1380" w:right="1340" w:bottom="280" w:left="1680" w:header="720" w:footer="720" w:gutter="0"/>
          <w:cols w:space="720"/>
        </w:sectPr>
      </w:pPr>
    </w:p>
    <w:p w14:paraId="21D6A095" w14:textId="77777777" w:rsidR="004107B7" w:rsidRPr="00A252FC" w:rsidRDefault="004107B7" w:rsidP="000B16F7">
      <w:pPr>
        <w:jc w:val="both"/>
      </w:pPr>
    </w:p>
    <w:sectPr w:rsidR="004107B7" w:rsidRPr="00A2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478EB"/>
    <w:multiLevelType w:val="hybridMultilevel"/>
    <w:tmpl w:val="55E805B6"/>
    <w:lvl w:ilvl="0" w:tplc="5DF63FB4">
      <w:start w:val="1"/>
      <w:numFmt w:val="decimal"/>
      <w:lvlText w:val="%1."/>
      <w:lvlJc w:val="left"/>
      <w:pPr>
        <w:ind w:left="480" w:hanging="361"/>
        <w:jc w:val="left"/>
      </w:pPr>
      <w:rPr>
        <w:rFonts w:ascii="Calibri" w:eastAsia="Calibri" w:hAnsi="Calibri" w:cs="Calibri" w:hint="default"/>
        <w:w w:val="100"/>
        <w:sz w:val="22"/>
        <w:szCs w:val="22"/>
      </w:rPr>
    </w:lvl>
    <w:lvl w:ilvl="1" w:tplc="4800B6D2">
      <w:start w:val="1"/>
      <w:numFmt w:val="lowerLetter"/>
      <w:lvlText w:val="%2."/>
      <w:lvlJc w:val="left"/>
      <w:pPr>
        <w:ind w:left="1200" w:hanging="360"/>
        <w:jc w:val="left"/>
      </w:pPr>
      <w:rPr>
        <w:rFonts w:ascii="Calibri" w:eastAsia="Calibri" w:hAnsi="Calibri" w:cs="Calibri" w:hint="default"/>
        <w:spacing w:val="-1"/>
        <w:w w:val="100"/>
        <w:sz w:val="22"/>
        <w:szCs w:val="22"/>
      </w:rPr>
    </w:lvl>
    <w:lvl w:ilvl="2" w:tplc="07DAB8CE">
      <w:start w:val="1"/>
      <w:numFmt w:val="lowerRoman"/>
      <w:lvlText w:val="%3."/>
      <w:lvlJc w:val="left"/>
      <w:pPr>
        <w:ind w:left="1920" w:hanging="286"/>
        <w:jc w:val="right"/>
      </w:pPr>
      <w:rPr>
        <w:rFonts w:ascii="Calibri" w:eastAsia="Calibri" w:hAnsi="Calibri" w:cs="Calibri" w:hint="default"/>
        <w:spacing w:val="-1"/>
        <w:w w:val="100"/>
        <w:sz w:val="22"/>
        <w:szCs w:val="22"/>
      </w:rPr>
    </w:lvl>
    <w:lvl w:ilvl="3" w:tplc="67048C98">
      <w:numFmt w:val="bullet"/>
      <w:lvlText w:val="•"/>
      <w:lvlJc w:val="left"/>
      <w:pPr>
        <w:ind w:left="2791" w:hanging="286"/>
      </w:pPr>
      <w:rPr>
        <w:rFonts w:hint="default"/>
      </w:rPr>
    </w:lvl>
    <w:lvl w:ilvl="4" w:tplc="41FE3FEC">
      <w:numFmt w:val="bullet"/>
      <w:lvlText w:val="•"/>
      <w:lvlJc w:val="left"/>
      <w:pPr>
        <w:ind w:left="3662" w:hanging="286"/>
      </w:pPr>
      <w:rPr>
        <w:rFonts w:hint="default"/>
      </w:rPr>
    </w:lvl>
    <w:lvl w:ilvl="5" w:tplc="9530E1DE">
      <w:numFmt w:val="bullet"/>
      <w:lvlText w:val="•"/>
      <w:lvlJc w:val="left"/>
      <w:pPr>
        <w:ind w:left="4534" w:hanging="286"/>
      </w:pPr>
      <w:rPr>
        <w:rFonts w:hint="default"/>
      </w:rPr>
    </w:lvl>
    <w:lvl w:ilvl="6" w:tplc="B360E70A">
      <w:numFmt w:val="bullet"/>
      <w:lvlText w:val="•"/>
      <w:lvlJc w:val="left"/>
      <w:pPr>
        <w:ind w:left="5405" w:hanging="286"/>
      </w:pPr>
      <w:rPr>
        <w:rFonts w:hint="default"/>
      </w:rPr>
    </w:lvl>
    <w:lvl w:ilvl="7" w:tplc="F63C1AEA">
      <w:numFmt w:val="bullet"/>
      <w:lvlText w:val="•"/>
      <w:lvlJc w:val="left"/>
      <w:pPr>
        <w:ind w:left="6277" w:hanging="286"/>
      </w:pPr>
      <w:rPr>
        <w:rFonts w:hint="default"/>
      </w:rPr>
    </w:lvl>
    <w:lvl w:ilvl="8" w:tplc="E81E73E4">
      <w:numFmt w:val="bullet"/>
      <w:lvlText w:val="•"/>
      <w:lvlJc w:val="left"/>
      <w:pPr>
        <w:ind w:left="7148" w:hanging="286"/>
      </w:pPr>
      <w:rPr>
        <w:rFonts w:hint="default"/>
      </w:rPr>
    </w:lvl>
  </w:abstractNum>
  <w:num w:numId="1" w16cid:durableId="88679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84"/>
    <w:rsid w:val="0001313F"/>
    <w:rsid w:val="000248FF"/>
    <w:rsid w:val="0002507A"/>
    <w:rsid w:val="0003762C"/>
    <w:rsid w:val="000431BA"/>
    <w:rsid w:val="00065AA8"/>
    <w:rsid w:val="0008033B"/>
    <w:rsid w:val="00092FAB"/>
    <w:rsid w:val="000A10A8"/>
    <w:rsid w:val="000A7821"/>
    <w:rsid w:val="000B16F7"/>
    <w:rsid w:val="000B48BD"/>
    <w:rsid w:val="000C00CB"/>
    <w:rsid w:val="000C0FE7"/>
    <w:rsid w:val="000C5B10"/>
    <w:rsid w:val="001308F9"/>
    <w:rsid w:val="0015739D"/>
    <w:rsid w:val="00176880"/>
    <w:rsid w:val="001925FE"/>
    <w:rsid w:val="00192FA1"/>
    <w:rsid w:val="001953A0"/>
    <w:rsid w:val="00196870"/>
    <w:rsid w:val="001A708B"/>
    <w:rsid w:val="001C2E8A"/>
    <w:rsid w:val="001D4E8E"/>
    <w:rsid w:val="001D5E9F"/>
    <w:rsid w:val="001E639E"/>
    <w:rsid w:val="001E75E5"/>
    <w:rsid w:val="0024572C"/>
    <w:rsid w:val="00251AC7"/>
    <w:rsid w:val="00255B19"/>
    <w:rsid w:val="00256C79"/>
    <w:rsid w:val="00270FEB"/>
    <w:rsid w:val="002804DB"/>
    <w:rsid w:val="00287909"/>
    <w:rsid w:val="002950BE"/>
    <w:rsid w:val="00297848"/>
    <w:rsid w:val="00297C96"/>
    <w:rsid w:val="002C34B7"/>
    <w:rsid w:val="002D7623"/>
    <w:rsid w:val="002E4ACD"/>
    <w:rsid w:val="002E7026"/>
    <w:rsid w:val="0032238E"/>
    <w:rsid w:val="0032246A"/>
    <w:rsid w:val="00353856"/>
    <w:rsid w:val="003622D9"/>
    <w:rsid w:val="003A0882"/>
    <w:rsid w:val="003E532C"/>
    <w:rsid w:val="003F0324"/>
    <w:rsid w:val="004017F0"/>
    <w:rsid w:val="004023AA"/>
    <w:rsid w:val="00402DC8"/>
    <w:rsid w:val="00410565"/>
    <w:rsid w:val="004107B7"/>
    <w:rsid w:val="00455103"/>
    <w:rsid w:val="00475BFD"/>
    <w:rsid w:val="00476118"/>
    <w:rsid w:val="004A0256"/>
    <w:rsid w:val="004C433F"/>
    <w:rsid w:val="004C546C"/>
    <w:rsid w:val="004D1446"/>
    <w:rsid w:val="004D5F7C"/>
    <w:rsid w:val="004E6E76"/>
    <w:rsid w:val="004F3A74"/>
    <w:rsid w:val="004F4E94"/>
    <w:rsid w:val="00507C80"/>
    <w:rsid w:val="00524EAF"/>
    <w:rsid w:val="00560DF1"/>
    <w:rsid w:val="00582CED"/>
    <w:rsid w:val="0059091D"/>
    <w:rsid w:val="00591044"/>
    <w:rsid w:val="00596BB7"/>
    <w:rsid w:val="005A371D"/>
    <w:rsid w:val="005C477E"/>
    <w:rsid w:val="00601611"/>
    <w:rsid w:val="006064B6"/>
    <w:rsid w:val="0061783F"/>
    <w:rsid w:val="00621DD5"/>
    <w:rsid w:val="00646EB0"/>
    <w:rsid w:val="00676A26"/>
    <w:rsid w:val="00676E92"/>
    <w:rsid w:val="006B1B5A"/>
    <w:rsid w:val="006C18D4"/>
    <w:rsid w:val="006C7625"/>
    <w:rsid w:val="006D0B3E"/>
    <w:rsid w:val="006D2377"/>
    <w:rsid w:val="006E1E87"/>
    <w:rsid w:val="006E39FD"/>
    <w:rsid w:val="006E4410"/>
    <w:rsid w:val="006F29F0"/>
    <w:rsid w:val="006F2C95"/>
    <w:rsid w:val="006F5241"/>
    <w:rsid w:val="0070125F"/>
    <w:rsid w:val="00723FA0"/>
    <w:rsid w:val="00726E21"/>
    <w:rsid w:val="007356E0"/>
    <w:rsid w:val="00755E43"/>
    <w:rsid w:val="00776A9A"/>
    <w:rsid w:val="00781580"/>
    <w:rsid w:val="007A502E"/>
    <w:rsid w:val="007A6732"/>
    <w:rsid w:val="007C2B2B"/>
    <w:rsid w:val="007C4D6D"/>
    <w:rsid w:val="007D0F4B"/>
    <w:rsid w:val="007F16AE"/>
    <w:rsid w:val="007F571C"/>
    <w:rsid w:val="0080230D"/>
    <w:rsid w:val="0080361E"/>
    <w:rsid w:val="00803F4A"/>
    <w:rsid w:val="00812CA8"/>
    <w:rsid w:val="00830370"/>
    <w:rsid w:val="00862952"/>
    <w:rsid w:val="00871B28"/>
    <w:rsid w:val="0087503B"/>
    <w:rsid w:val="00891BD8"/>
    <w:rsid w:val="008A6892"/>
    <w:rsid w:val="008B3192"/>
    <w:rsid w:val="008B4BC7"/>
    <w:rsid w:val="008B7247"/>
    <w:rsid w:val="008D7249"/>
    <w:rsid w:val="008E2C2B"/>
    <w:rsid w:val="008E3D39"/>
    <w:rsid w:val="009003D5"/>
    <w:rsid w:val="009045D8"/>
    <w:rsid w:val="009254B0"/>
    <w:rsid w:val="009311E7"/>
    <w:rsid w:val="009312D1"/>
    <w:rsid w:val="00937DC8"/>
    <w:rsid w:val="009425D2"/>
    <w:rsid w:val="0094377F"/>
    <w:rsid w:val="0094396B"/>
    <w:rsid w:val="0094623A"/>
    <w:rsid w:val="0095082F"/>
    <w:rsid w:val="00952E78"/>
    <w:rsid w:val="00960420"/>
    <w:rsid w:val="00961110"/>
    <w:rsid w:val="00962C71"/>
    <w:rsid w:val="009713C5"/>
    <w:rsid w:val="00973232"/>
    <w:rsid w:val="009769D2"/>
    <w:rsid w:val="009941F1"/>
    <w:rsid w:val="0099503B"/>
    <w:rsid w:val="009A2AC7"/>
    <w:rsid w:val="009C306A"/>
    <w:rsid w:val="009F7E5B"/>
    <w:rsid w:val="00A01DC8"/>
    <w:rsid w:val="00A21015"/>
    <w:rsid w:val="00A21D13"/>
    <w:rsid w:val="00A252FC"/>
    <w:rsid w:val="00A6435A"/>
    <w:rsid w:val="00A674A0"/>
    <w:rsid w:val="00A72394"/>
    <w:rsid w:val="00A803FF"/>
    <w:rsid w:val="00AC4F48"/>
    <w:rsid w:val="00AD68A7"/>
    <w:rsid w:val="00AD719D"/>
    <w:rsid w:val="00B00DAD"/>
    <w:rsid w:val="00B4183E"/>
    <w:rsid w:val="00B4558A"/>
    <w:rsid w:val="00B60D59"/>
    <w:rsid w:val="00B62641"/>
    <w:rsid w:val="00B716B7"/>
    <w:rsid w:val="00B96677"/>
    <w:rsid w:val="00BB0190"/>
    <w:rsid w:val="00BC362C"/>
    <w:rsid w:val="00BF2CC3"/>
    <w:rsid w:val="00BF4676"/>
    <w:rsid w:val="00C03671"/>
    <w:rsid w:val="00C044D4"/>
    <w:rsid w:val="00C11FF1"/>
    <w:rsid w:val="00C2017B"/>
    <w:rsid w:val="00C44ED9"/>
    <w:rsid w:val="00C52CA7"/>
    <w:rsid w:val="00C65B5B"/>
    <w:rsid w:val="00C670FA"/>
    <w:rsid w:val="00C83305"/>
    <w:rsid w:val="00C843EB"/>
    <w:rsid w:val="00CA6B8B"/>
    <w:rsid w:val="00CA7CE2"/>
    <w:rsid w:val="00CD3F52"/>
    <w:rsid w:val="00CD4FAE"/>
    <w:rsid w:val="00CE43A6"/>
    <w:rsid w:val="00D10D36"/>
    <w:rsid w:val="00D1687B"/>
    <w:rsid w:val="00D1798F"/>
    <w:rsid w:val="00D270B1"/>
    <w:rsid w:val="00D467C5"/>
    <w:rsid w:val="00D55C99"/>
    <w:rsid w:val="00D5767B"/>
    <w:rsid w:val="00D9075B"/>
    <w:rsid w:val="00D90AF4"/>
    <w:rsid w:val="00D90BA2"/>
    <w:rsid w:val="00D920AE"/>
    <w:rsid w:val="00DA1184"/>
    <w:rsid w:val="00DA1CDA"/>
    <w:rsid w:val="00DA33C9"/>
    <w:rsid w:val="00DC01F3"/>
    <w:rsid w:val="00DC45F0"/>
    <w:rsid w:val="00DC56C7"/>
    <w:rsid w:val="00DC7800"/>
    <w:rsid w:val="00DD3EC9"/>
    <w:rsid w:val="00DE4F48"/>
    <w:rsid w:val="00DE7B9F"/>
    <w:rsid w:val="00DF2870"/>
    <w:rsid w:val="00DF3205"/>
    <w:rsid w:val="00E35BF4"/>
    <w:rsid w:val="00E6187E"/>
    <w:rsid w:val="00E8121F"/>
    <w:rsid w:val="00E83AF9"/>
    <w:rsid w:val="00EA198F"/>
    <w:rsid w:val="00EA7F2D"/>
    <w:rsid w:val="00ED6407"/>
    <w:rsid w:val="00EE6030"/>
    <w:rsid w:val="00EF77B3"/>
    <w:rsid w:val="00F23F31"/>
    <w:rsid w:val="00F36ED6"/>
    <w:rsid w:val="00F37991"/>
    <w:rsid w:val="00F431EB"/>
    <w:rsid w:val="00F4461E"/>
    <w:rsid w:val="00FB2AAE"/>
    <w:rsid w:val="00FB3680"/>
    <w:rsid w:val="00FB6AAA"/>
    <w:rsid w:val="00FB6BA6"/>
    <w:rsid w:val="00FE3D72"/>
    <w:rsid w:val="00FE66D1"/>
    <w:rsid w:val="00FE7197"/>
    <w:rsid w:val="00FF6A90"/>
    <w:rsid w:val="13F5C7B7"/>
    <w:rsid w:val="42CF06E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CB2E"/>
  <w15:chartTrackingRefBased/>
  <w15:docId w15:val="{EFB4BA1C-8253-414A-A3F0-7743D363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FC"/>
    <w:pPr>
      <w:widowControl w:val="0"/>
      <w:autoSpaceDE w:val="0"/>
      <w:autoSpaceDN w:val="0"/>
      <w:spacing w:after="0" w:line="240" w:lineRule="auto"/>
    </w:pPr>
    <w:rPr>
      <w:rFonts w:ascii="Calibri" w:eastAsia="Calibri" w:hAnsi="Calibri"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252FC"/>
    <w:pPr>
      <w:ind w:left="1200" w:hanging="361"/>
    </w:pPr>
  </w:style>
  <w:style w:type="character" w:customStyle="1" w:styleId="BodyTextChar">
    <w:name w:val="Body Text Char"/>
    <w:basedOn w:val="DefaultParagraphFont"/>
    <w:link w:val="BodyText"/>
    <w:uiPriority w:val="1"/>
    <w:rsid w:val="00A252FC"/>
    <w:rPr>
      <w:rFonts w:ascii="Calibri" w:eastAsia="Calibri" w:hAnsi="Calibri" w:cs="Calibri"/>
      <w:lang w:val="en-US" w:eastAsia="en-US"/>
    </w:rPr>
  </w:style>
  <w:style w:type="paragraph" w:styleId="ListParagraph">
    <w:name w:val="List Paragraph"/>
    <w:basedOn w:val="Normal"/>
    <w:uiPriority w:val="1"/>
    <w:qFormat/>
    <w:rsid w:val="00A252FC"/>
    <w:pPr>
      <w:ind w:left="1200" w:hanging="361"/>
    </w:pPr>
  </w:style>
  <w:style w:type="character" w:styleId="Hyperlink">
    <w:name w:val="Hyperlink"/>
    <w:basedOn w:val="DefaultParagraphFont"/>
    <w:uiPriority w:val="99"/>
    <w:semiHidden/>
    <w:unhideWhenUsed/>
    <w:rsid w:val="00BF2CC3"/>
    <w:rPr>
      <w:color w:val="0000FF"/>
      <w:u w:val="single"/>
    </w:rPr>
  </w:style>
  <w:style w:type="character" w:customStyle="1" w:styleId="ui-provider">
    <w:name w:val="ui-provider"/>
    <w:basedOn w:val="DefaultParagraphFont"/>
    <w:rsid w:val="002E4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pages/launching-spss-modeler-1822-will-result-no-licenses-found-ibm-spss-modeler-182-errcode2-subcode12" TargetMode="External"/><Relationship Id="rId13" Type="http://schemas.openxmlformats.org/officeDocument/2006/relationships/hyperlink" Target="https://dev.mysql.com/downloads/mysql/" TargetMode="External"/><Relationship Id="rId18" Type="http://schemas.openxmlformats.org/officeDocument/2006/relationships/hyperlink" Target="https://www.hitachivantara.com/en-us/products/pentaho-platform/data-integration-analytics/pentaho-community-edition.html" TargetMode="External"/><Relationship Id="rId26" Type="http://schemas.openxmlformats.org/officeDocument/2006/relationships/hyperlink" Target="https://azure.microsoft.com/en-us/services/machine-learni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ducation.github.com/pack" TargetMode="External"/><Relationship Id="rId34" Type="http://schemas.openxmlformats.org/officeDocument/2006/relationships/hyperlink" Target="https://portal.azure.com/" TargetMode="External"/><Relationship Id="rId7" Type="http://schemas.openxmlformats.org/officeDocument/2006/relationships/image" Target="media/image1.png"/><Relationship Id="rId12" Type="http://schemas.openxmlformats.org/officeDocument/2006/relationships/hyperlink" Target="mailto:jizhi.liu@auckland.ac.nz" TargetMode="External"/><Relationship Id="rId17" Type="http://schemas.openxmlformats.org/officeDocument/2006/relationships/hyperlink" Target="https://sourceforge.net/projects/pentaho/" TargetMode="External"/><Relationship Id="rId25" Type="http://schemas.openxmlformats.org/officeDocument/2006/relationships/hyperlink" Target="https://azure.microsoft.com/en-us/services/machine-learning/" TargetMode="External"/><Relationship Id="rId33" Type="http://schemas.openxmlformats.org/officeDocument/2006/relationships/hyperlink" Target="https://www.virtualbox.org/wiki/Download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aikato.github.io/weka-wiki/downloading_weka/" TargetMode="External"/><Relationship Id="rId20" Type="http://schemas.openxmlformats.org/officeDocument/2006/relationships/hyperlink" Target="https://git-scm.com/downloads" TargetMode="External"/><Relationship Id="rId29" Type="http://schemas.openxmlformats.org/officeDocument/2006/relationships/hyperlink" Target="https://docs.microsoft.com/en-us/sql/ssms/download-sql-server-management-studio-ssms" TargetMode="External"/><Relationship Id="rId1" Type="http://schemas.openxmlformats.org/officeDocument/2006/relationships/numbering" Target="numbering.xml"/><Relationship Id="rId6" Type="http://schemas.openxmlformats.org/officeDocument/2006/relationships/hyperlink" Target="mailto:upi@aucklanduni.ac.nz" TargetMode="External"/><Relationship Id="rId11" Type="http://schemas.openxmlformats.org/officeDocument/2006/relationships/hyperlink" Target="https://www.ibm.com/support/pages/error-7001-symptom-18-there-no-license-ibm-spss-statistics-authorized-user" TargetMode="External"/><Relationship Id="rId24" Type="http://schemas.openxmlformats.org/officeDocument/2006/relationships/hyperlink" Target="https://portal.azure.com/" TargetMode="External"/><Relationship Id="rId32" Type="http://schemas.openxmlformats.org/officeDocument/2006/relationships/hyperlink" Target="https://powerbi.microsoft.com/en-us/desktop/" TargetMode="External"/><Relationship Id="rId37" Type="http://schemas.openxmlformats.org/officeDocument/2006/relationships/hyperlink" Target="https://www.youtube.com/watch?v=kF-8JijHMEU" TargetMode="External"/><Relationship Id="rId5" Type="http://schemas.openxmlformats.org/officeDocument/2006/relationships/hyperlink" Target="https://www.ibm.com/academic/home" TargetMode="External"/><Relationship Id="rId15" Type="http://schemas.openxmlformats.org/officeDocument/2006/relationships/hyperlink" Target="https://www.anaconda.com/products/distribution" TargetMode="External"/><Relationship Id="rId23" Type="http://schemas.openxmlformats.org/officeDocument/2006/relationships/hyperlink" Target="https://azure.microsoft.com/en-us/free/students/" TargetMode="External"/><Relationship Id="rId28" Type="http://schemas.openxmlformats.org/officeDocument/2006/relationships/hyperlink" Target="https://docs.microsoft.com/en-us/sql/ssms/download-sql-server-management-studio-ssms" TargetMode="External"/><Relationship Id="rId36" Type="http://schemas.openxmlformats.org/officeDocument/2006/relationships/hyperlink" Target="https://www.youtube.com/watch?v=kF-8JijHMEU" TargetMode="External"/><Relationship Id="rId10" Type="http://schemas.openxmlformats.org/officeDocument/2006/relationships/hyperlink" Target="https://www.ibm.com/support/pages/error-7001-symptom-18-there-no-license-ibm-spss-statistics-authorized-user" TargetMode="External"/><Relationship Id="rId19" Type="http://schemas.openxmlformats.org/officeDocument/2006/relationships/hyperlink" Target="https://www.tableau.com/academic/students" TargetMode="External"/><Relationship Id="rId31" Type="http://schemas.openxmlformats.org/officeDocument/2006/relationships/hyperlink" Target="https://docs.microsoft.com/en-us/sql/ssdt/download-sql-server-data-tools-ssdt" TargetMode="External"/><Relationship Id="rId4" Type="http://schemas.openxmlformats.org/officeDocument/2006/relationships/webSettings" Target="webSettings.xml"/><Relationship Id="rId9" Type="http://schemas.openxmlformats.org/officeDocument/2006/relationships/hyperlink" Target="https://www.ibm.com/support/pages/launching-spss-modeler-1822-will-result-no-licenses-found-ibm-spss-modeler-182-errcode2-subcode12" TargetMode="External"/><Relationship Id="rId14" Type="http://schemas.openxmlformats.org/officeDocument/2006/relationships/hyperlink" Target="https://dev.mysql.com/downloads/workbench/" TargetMode="External"/><Relationship Id="rId22" Type="http://schemas.openxmlformats.org/officeDocument/2006/relationships/hyperlink" Target="https://www.putty.org/" TargetMode="External"/><Relationship Id="rId27" Type="http://schemas.openxmlformats.org/officeDocument/2006/relationships/hyperlink" Target="https://www.microsoft.com/en-us/sql-server/sql-server-downloads" TargetMode="External"/><Relationship Id="rId30" Type="http://schemas.openxmlformats.org/officeDocument/2006/relationships/hyperlink" Target="https://docs.microsoft.com/en-us/sql/ssdt/download-sql-server-data-tools-ssdt" TargetMode="External"/><Relationship Id="rId35" Type="http://schemas.openxmlformats.org/officeDocument/2006/relationships/hyperlink" Target="https://www.youtube.com/watch?v=kF-8JijHM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Cu</dc:creator>
  <cp:keywords/>
  <dc:description/>
  <cp:lastModifiedBy>Mina Cu</cp:lastModifiedBy>
  <cp:revision>9</cp:revision>
  <dcterms:created xsi:type="dcterms:W3CDTF">2023-07-14T10:33:00Z</dcterms:created>
  <dcterms:modified xsi:type="dcterms:W3CDTF">2023-07-14T21:55:00Z</dcterms:modified>
</cp:coreProperties>
</file>