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CE" w:rsidRPr="001231CE" w:rsidRDefault="001231CE" w:rsidP="001231CE">
      <w:pPr>
        <w:widowControl/>
        <w:shd w:val="clear" w:color="auto" w:fill="FFFFFF"/>
        <w:spacing w:line="315" w:lineRule="atLeast"/>
        <w:jc w:val="center"/>
        <w:rPr>
          <w:rFonts w:ascii="Tahoma" w:eastAsia="宋体" w:hAnsi="Tahoma" w:cs="Tahoma"/>
          <w:color w:val="444444"/>
          <w:kern w:val="0"/>
          <w:szCs w:val="21"/>
        </w:rPr>
      </w:pPr>
      <w:bookmarkStart w:id="0" w:name="_GoBack"/>
      <w:r w:rsidRPr="001231CE">
        <w:rPr>
          <w:rFonts w:ascii="Tahoma" w:eastAsia="宋体" w:hAnsi="Tahoma" w:cs="Tahoma"/>
          <w:color w:val="444444"/>
          <w:kern w:val="0"/>
          <w:sz w:val="48"/>
          <w:szCs w:val="48"/>
        </w:rPr>
        <w:t>深入理解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 w:val="48"/>
          <w:szCs w:val="48"/>
        </w:rPr>
        <w:t>hadoop</w:t>
      </w:r>
      <w:proofErr w:type="spellEnd"/>
      <w:r w:rsidRPr="001231CE">
        <w:rPr>
          <w:rFonts w:ascii="Times New Roman" w:eastAsia="宋体" w:hAnsi="Times New Roman" w:cs="Times New Roman"/>
          <w:color w:val="444444"/>
          <w:kern w:val="0"/>
          <w:sz w:val="48"/>
          <w:szCs w:val="48"/>
        </w:rPr>
        <w:t> </w:t>
      </w:r>
      <w:r w:rsidRPr="001231CE">
        <w:rPr>
          <w:rFonts w:ascii="宋体" w:eastAsia="宋体" w:hAnsi="宋体" w:cs="Tahoma"/>
          <w:color w:val="444444"/>
          <w:kern w:val="0"/>
          <w:sz w:val="48"/>
          <w:szCs w:val="48"/>
        </w:rPr>
        <w:t>集群和网络</w:t>
      </w:r>
      <w:bookmarkEnd w:id="0"/>
      <w:r w:rsidRPr="001231CE">
        <w:rPr>
          <w:rFonts w:ascii="Tahoma" w:eastAsia="宋体" w:hAnsi="Tahoma" w:cs="Tahoma"/>
          <w:color w:val="444444"/>
          <w:kern w:val="0"/>
          <w:szCs w:val="21"/>
        </w:rPr>
        <w:br/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原文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 </w:t>
      </w:r>
      <w:hyperlink r:id="rId5" w:tgtFrame="_blank" w:history="1">
        <w:r w:rsidRPr="001231CE">
          <w:rPr>
            <w:rFonts w:ascii="Tahoma" w:eastAsia="宋体" w:hAnsi="Tahoma" w:cs="Tahoma"/>
            <w:color w:val="336699"/>
            <w:kern w:val="0"/>
            <w:szCs w:val="21"/>
            <w:u w:val="single"/>
          </w:rPr>
          <w:t>http://bradhedlund.com/2011/09/1 ... rs-and-the-network/</w:t>
        </w:r>
      </w:hyperlink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716905" cy="4277995"/>
            <wp:effectExtent l="0" t="0" r="0" b="8255"/>
            <wp:docPr id="10" name="图片 10" descr="http://f.dataguru.cn/farattach/forum/201210/19/210956qqpm5oeqgqc8wg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ZtD55" descr="http://f.dataguru.cn/farattach/forum/201210/19/210956qqpm5oeqgqc8wgd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通过上图可以，</w:t>
      </w:r>
      <w:proofErr w:type="spellStart"/>
      <w:r w:rsidRPr="001231CE">
        <w:rPr>
          <w:rFonts w:ascii="Tahoma" w:eastAsia="宋体" w:hAnsi="Tahoma" w:cs="Tahoma"/>
          <w:color w:val="444444"/>
          <w:kern w:val="0"/>
          <w:szCs w:val="21"/>
        </w:rPr>
        <w:t>hadoop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架构中主要由三种角色组成：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client machine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（用户机）、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master node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（主控节点）、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salve node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（从节点）。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Client machine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的主要职责：向集群中传数据，提交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mapreduce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任务和接收任务处理结果。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Master node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的主要职责：负责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HDFS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系统中元数据的管控和处理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mapreduce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任务（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JobTracker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负责）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Salve node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的主要职责：负责实际的计算任务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在小型的系统集群中，可能会用一个物理机器来运行多个服务器职能，但是在大一点的则要单独架设物理机器，做到专职专责。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285615"/>
            <wp:effectExtent l="0" t="0" r="0" b="635"/>
            <wp:docPr id="9" name="图片 9" descr="http://f.dataguru.cn/farattach/forum/201210/19/21113729ld2n1l1u1mon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CqRJE" descr="http://f.dataguru.cn/farattach/forum/201210/19/21113729ld2n1l1u1mong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上图就是一个典型的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hadoop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集群的拓扑图。在同一个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rack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（机架）里的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传输素的要快于不同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rack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的速度。每隔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rack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都有一个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switch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（交换机），这些交换机和上级交换机互联，构成了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hadoop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的集群拓扑。注意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slave nodes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通常有更大的存储空间和较小的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DRAM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以及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CPU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，而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Master node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则相反。这是根据不同任务的需求所做的合理配置。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222115"/>
            <wp:effectExtent l="0" t="0" r="0" b="6985"/>
            <wp:docPr id="8" name="图片 8" descr="http://f.dataguru.cn/farattach/forum/201210/19/2111413vvi3zdz2lvuic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paY0f" descr="http://f.dataguru.cn/farattach/forum/201210/19/2111413vvi3zdz2lvuicd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向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HDFS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文件系统写文件流程：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①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客户端告知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他要写文件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②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</w:t>
      </w:r>
      <w:proofErr w:type="spellStart"/>
      <w:r w:rsidRPr="001231CE">
        <w:rPr>
          <w:rFonts w:ascii="Tahoma" w:eastAsia="宋体" w:hAnsi="Tahoma" w:cs="Tahoma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回复客户端写到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datanode1,5,6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中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③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客户端把文件组成之一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A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块写到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datanode1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，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5,6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中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④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接下来把剩下的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B,C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块写到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datanode1,5,6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中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组成文件的每个块要复制多少份可以通过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hdfs-site.xml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中的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dfs.</w:t>
      </w:r>
      <w:proofErr w:type="gram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replication</w:t>
      </w:r>
      <w:proofErr w:type="spellEnd"/>
      <w:proofErr w:type="gramEnd"/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读数据拓扑图：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086860"/>
            <wp:effectExtent l="0" t="0" r="0" b="8890"/>
            <wp:docPr id="7" name="图片 7" descr="http://f.dataguru.cn/farattach/forum/201210/19/211145qj93euq4qk6o29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i8Sys" descr="http://f.dataguru.cn/farattach/forum/201210/19/211145qj93euq4qk6o29b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读数据的步骤：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①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客户端向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询问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列表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②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</w:t>
      </w:r>
      <w:proofErr w:type="spellStart"/>
      <w:r w:rsidRPr="001231CE">
        <w:rPr>
          <w:rFonts w:ascii="Tahoma" w:eastAsia="宋体" w:hAnsi="Tahoma" w:cs="Tahoma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提供给客户端一份关于每个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的列表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③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客户端选择在每份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列表的第一个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</w:t>
      </w:r>
      <w:proofErr w:type="spellEnd"/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④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块被顺序读取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⑤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如果当前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没有被读取完就不会进行下一次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读取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253865"/>
            <wp:effectExtent l="0" t="0" r="0" b="0"/>
            <wp:docPr id="6" name="图片 6" descr="http://f.dataguru.cn/farattach/forum/201210/19/211147c0cd34g3ctjilp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z8bET" descr="http://f.dataguru.cn/farattach/forum/201210/19/211147c0cd34g3ctjilpz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在某些情况下，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本身需要处理自身不具有的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，那么在这种情况下，他就会想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询问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的地址。在上图中，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中存储了我们需要的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 A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，分别位于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datanode1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，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datanode5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，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datanode6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，但是显而易见如果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datanode3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需要取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 A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，那么从位于同一个机架中的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datanode1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取无疑更加迅速（因为他们在同一个机架里）。所以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就会把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datanode1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中存储的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block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地址告知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datanode3.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这是机架感知的一个案例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253865"/>
            <wp:effectExtent l="0" t="0" r="0" b="0"/>
            <wp:docPr id="5" name="图片 5" descr="http://f.dataguru.cn/farattach/forum/201210/19/2111503x4lr3k0xj11wx4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Xukai" descr="http://f.dataguru.cn/farattach/forum/201210/19/2111503x4lr3k0xj11wx4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以上的图讲解了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map reduce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的过程：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（一）首先由客户端向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Job Tracker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提交一个计算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Fraud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在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File.txt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中出现了多少次的请求。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（二）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Job Tracker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向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询问在那些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中存储着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Fraud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文件的块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（三）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Job Tracker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告知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Task Tracker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这些块的信息，然后由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Task Tracker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来执行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map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计算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（四）最后把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map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计算的结果汇总到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Reduce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进程中去得出结果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253865"/>
            <wp:effectExtent l="0" t="0" r="0" b="0"/>
            <wp:docPr id="4" name="图片 4" descr="http://f.dataguru.cn/farattach/forum/201210/19/2111548fylydiryifk8f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RGUMT" descr="http://f.dataguru.cn/farattach/forum/201210/19/2111548fylydiryifk8f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如果</w:t>
      </w:r>
      <w:proofErr w:type="spellStart"/>
      <w:r w:rsidRPr="001231CE">
        <w:rPr>
          <w:rFonts w:ascii="Tahoma" w:eastAsia="宋体" w:hAnsi="Tahoma" w:cs="Tahoma"/>
          <w:color w:val="444444"/>
          <w:kern w:val="0"/>
          <w:szCs w:val="21"/>
        </w:rPr>
        <w:t>datanode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上已经没有运行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map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的空间时候的处理办法：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①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Job Tracker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会向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通过机架感知机制向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namenode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咨询同一机架里哪一个节点可以执行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map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任务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②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找到这样的节点后把他原来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的数据拷贝到新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里面去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079240"/>
            <wp:effectExtent l="0" t="0" r="0" b="0"/>
            <wp:docPr id="3" name="图片 3" descr="http://f.dataguru.cn/farattach/forum/201210/19/211156ozjh9dcsh9xdto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4oVep" descr="http://f.dataguru.cn/farattach/forum/201210/19/211156ozjh9dcsh9xdtok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Reduce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工作流程：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1) Job Tracker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进程会在集群中的任意一个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datanode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中开启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Reduce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进程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2) Reduce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进程所有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map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进程生成的中间结果，这些结果通过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network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被汇总到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reduce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节点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>3) Reduce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节点会把结果汇总为一个最终文件，这些文件会被复制到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HDFS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系统中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4) 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返回结果给用户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237990"/>
            <wp:effectExtent l="0" t="0" r="0" b="0"/>
            <wp:docPr id="2" name="图片 2" descr="http://f.dataguru.cn/farattach/forum/201210/19/2112005yg8t69nn1en1d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PpXPO" descr="http://f.dataguru.cn/farattach/forum/201210/19/2112005yg8t69nn1en1dm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①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Balancer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是一个很有用的工具，他是用来做负载均衡的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②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Balancer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这个工具除非你手工启动，否则他是不会自动运行的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③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有一个阀值用来确定什么时候开始做负载均衡</w:t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231CE">
        <w:rPr>
          <w:rFonts w:ascii="宋体" w:eastAsia="宋体" w:hAnsi="宋体" w:cs="宋体" w:hint="eastAsia"/>
          <w:color w:val="444444"/>
          <w:kern w:val="0"/>
          <w:szCs w:val="21"/>
        </w:rPr>
        <w:t>④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 xml:space="preserve">　</w:t>
      </w:r>
      <w:r w:rsidRPr="001231CE">
        <w:rPr>
          <w:rFonts w:ascii="Tahoma" w:eastAsia="宋体" w:hAnsi="Tahoma" w:cs="Tahoma"/>
          <w:color w:val="444444"/>
          <w:kern w:val="0"/>
          <w:szCs w:val="21"/>
        </w:rPr>
        <w:t>Balancer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可以用的网络带宽可以通过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Hdfs-site.xml</w:t>
      </w:r>
      <w:r w:rsidRPr="001231CE">
        <w:rPr>
          <w:rFonts w:ascii="宋体" w:eastAsia="宋体" w:hAnsi="宋体" w:cs="Tahoma"/>
          <w:color w:val="444444"/>
          <w:kern w:val="0"/>
          <w:szCs w:val="21"/>
        </w:rPr>
        <w:t>中的</w:t>
      </w:r>
      <w:proofErr w:type="spellStart"/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dfs.balance.bandwidthPerSec</w:t>
      </w:r>
      <w:proofErr w:type="spellEnd"/>
      <w:r w:rsidRPr="001231CE">
        <w:rPr>
          <w:rFonts w:ascii="宋体" w:eastAsia="宋体" w:hAnsi="宋体" w:cs="Tahoma"/>
          <w:color w:val="444444"/>
          <w:kern w:val="0"/>
          <w:szCs w:val="21"/>
        </w:rPr>
        <w:t>参数来配置，默认情况下为</w:t>
      </w:r>
      <w:r w:rsidRPr="001231CE">
        <w:rPr>
          <w:rFonts w:ascii="Times New Roman" w:eastAsia="宋体" w:hAnsi="Times New Roman" w:cs="Times New Roman"/>
          <w:color w:val="444444"/>
          <w:kern w:val="0"/>
          <w:szCs w:val="21"/>
        </w:rPr>
        <w:t>1MB/s</w:t>
      </w:r>
    </w:p>
    <w:p w:rsidR="001231CE" w:rsidRPr="001231CE" w:rsidRDefault="001231CE" w:rsidP="001231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31CE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15" w:tgtFrame="_blank" w:history="1">
        <w:r w:rsidRPr="001231CE">
          <w:rPr>
            <w:rFonts w:ascii="Tahoma" w:eastAsia="宋体" w:hAnsi="Tahoma" w:cs="Tahoma"/>
            <w:color w:val="336699"/>
            <w:kern w:val="0"/>
            <w:szCs w:val="21"/>
            <w:u w:val="single"/>
          </w:rPr>
          <w:t>图片</w:t>
        </w:r>
        <w:r w:rsidRPr="001231CE">
          <w:rPr>
            <w:rFonts w:ascii="Tahoma" w:eastAsia="宋体" w:hAnsi="Tahoma" w:cs="Tahoma"/>
            <w:color w:val="336699"/>
            <w:kern w:val="0"/>
            <w:szCs w:val="21"/>
            <w:u w:val="single"/>
          </w:rPr>
          <w:t>3.png</w:t>
        </w:r>
      </w:hyperlink>
      <w:r w:rsidRPr="001231CE">
        <w:rPr>
          <w:rFonts w:ascii="Tahoma" w:eastAsia="宋体" w:hAnsi="Tahoma" w:cs="Tahoma"/>
          <w:i/>
          <w:iCs/>
          <w:color w:val="444444"/>
          <w:kern w:val="0"/>
          <w:szCs w:val="21"/>
        </w:rPr>
        <w:t xml:space="preserve">(77.37 KB, </w:t>
      </w:r>
      <w:r w:rsidRPr="001231CE">
        <w:rPr>
          <w:rFonts w:ascii="Tahoma" w:eastAsia="宋体" w:hAnsi="Tahoma" w:cs="Tahoma"/>
          <w:i/>
          <w:iCs/>
          <w:color w:val="444444"/>
          <w:kern w:val="0"/>
          <w:szCs w:val="21"/>
        </w:rPr>
        <w:t>下载次数</w:t>
      </w:r>
      <w:r w:rsidRPr="001231CE">
        <w:rPr>
          <w:rFonts w:ascii="Tahoma" w:eastAsia="宋体" w:hAnsi="Tahoma" w:cs="Tahoma"/>
          <w:i/>
          <w:iCs/>
          <w:color w:val="444444"/>
          <w:kern w:val="0"/>
          <w:szCs w:val="21"/>
        </w:rPr>
        <w:t>: 0)</w:t>
      </w:r>
    </w:p>
    <w:p w:rsidR="001231CE" w:rsidRPr="001231CE" w:rsidRDefault="001231CE" w:rsidP="001231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31CE" w:rsidRPr="001231CE" w:rsidRDefault="001231CE" w:rsidP="001231CE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6905" cy="4301490"/>
            <wp:effectExtent l="0" t="0" r="0" b="3810"/>
            <wp:docPr id="1" name="图片 1" descr="http://f.dataguru.cn/farattach/forum/201210/19/211139blhcq1vnwqskrq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bv44" descr="http://f.dataguru.cn/farattach/forum/201210/19/211139blhcq1vnwqskrql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7F2" w:rsidRDefault="001017F2"/>
    <w:sectPr w:rsidR="001017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C11"/>
    <w:rsid w:val="001017F2"/>
    <w:rsid w:val="001231CE"/>
    <w:rsid w:val="001A1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231CE"/>
  </w:style>
  <w:style w:type="character" w:styleId="a3">
    <w:name w:val="Hyperlink"/>
    <w:basedOn w:val="a0"/>
    <w:uiPriority w:val="99"/>
    <w:semiHidden/>
    <w:unhideWhenUsed/>
    <w:rsid w:val="001231CE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231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31C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231CE"/>
  </w:style>
  <w:style w:type="character" w:styleId="a3">
    <w:name w:val="Hyperlink"/>
    <w:basedOn w:val="a0"/>
    <w:uiPriority w:val="99"/>
    <w:semiHidden/>
    <w:unhideWhenUsed/>
    <w:rsid w:val="001231CE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231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31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10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bradhedlund.com/2011/09/10/understanding-hadoop-clusters-and-the-network/" TargetMode="External"/><Relationship Id="rId15" Type="http://schemas.openxmlformats.org/officeDocument/2006/relationships/hyperlink" Target="http://f.dataguru.cn/forum.php?mod=attachment&amp;aid=NDg1OTZ8YTgyNWQ0OGV8MTM1MDgwODkzMXwwfDI0NDU1&amp;nothumb=ye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312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Handu</dc:creator>
  <cp:keywords/>
  <dc:description/>
  <cp:lastModifiedBy>Handu</cp:lastModifiedBy>
  <cp:revision>2</cp:revision>
  <dcterms:created xsi:type="dcterms:W3CDTF">2012-10-21T14:39:00Z</dcterms:created>
  <dcterms:modified xsi:type="dcterms:W3CDTF">2012-10-21T14:40:00Z</dcterms:modified>
</cp:coreProperties>
</file>