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2A03" w:rsidRDefault="00AB4C3F" w:rsidP="00AB4C3F">
      <w:pPr>
        <w:pStyle w:val="a5"/>
      </w:pPr>
      <w:r>
        <w:rPr>
          <w:rFonts w:hint="eastAsia"/>
        </w:rPr>
        <w:t>SVN</w:t>
      </w:r>
      <w:r>
        <w:rPr>
          <w:rFonts w:hint="eastAsia"/>
        </w:rPr>
        <w:t>文件夹描述</w:t>
      </w:r>
    </w:p>
    <w:p w:rsidR="00AB4C3F" w:rsidRDefault="00AB4C3F" w:rsidP="00AB4C3F"/>
    <w:tbl>
      <w:tblPr>
        <w:tblStyle w:val="a6"/>
        <w:tblW w:w="0" w:type="auto"/>
        <w:tblLook w:val="04A0"/>
      </w:tblPr>
      <w:tblGrid>
        <w:gridCol w:w="3068"/>
        <w:gridCol w:w="2727"/>
        <w:gridCol w:w="2727"/>
      </w:tblGrid>
      <w:tr w:rsidR="00AB4C3F" w:rsidTr="000741BF">
        <w:tc>
          <w:tcPr>
            <w:tcW w:w="3068" w:type="dxa"/>
          </w:tcPr>
          <w:p w:rsidR="00AB4C3F" w:rsidRDefault="00AB4C3F" w:rsidP="00AB4C3F">
            <w:r>
              <w:rPr>
                <w:rFonts w:hint="eastAsia"/>
              </w:rPr>
              <w:t>文件夹名称</w:t>
            </w:r>
          </w:p>
        </w:tc>
        <w:tc>
          <w:tcPr>
            <w:tcW w:w="2727" w:type="dxa"/>
          </w:tcPr>
          <w:p w:rsidR="00AB4C3F" w:rsidRDefault="00AB4C3F" w:rsidP="00AB4C3F">
            <w:r>
              <w:rPr>
                <w:rFonts w:hint="eastAsia"/>
              </w:rPr>
              <w:t>描述</w:t>
            </w:r>
          </w:p>
        </w:tc>
        <w:tc>
          <w:tcPr>
            <w:tcW w:w="2727" w:type="dxa"/>
          </w:tcPr>
          <w:p w:rsidR="00AB4C3F" w:rsidRDefault="00AB4C3F" w:rsidP="00AB4C3F">
            <w:r>
              <w:rPr>
                <w:rFonts w:hint="eastAsia"/>
              </w:rPr>
              <w:t>创建时间</w:t>
            </w:r>
          </w:p>
        </w:tc>
      </w:tr>
      <w:tr w:rsidR="000741BF" w:rsidTr="000741BF">
        <w:tc>
          <w:tcPr>
            <w:tcW w:w="3068" w:type="dxa"/>
          </w:tcPr>
          <w:p w:rsidR="000741BF" w:rsidRPr="006334CD" w:rsidRDefault="000741BF" w:rsidP="00ED3AC7">
            <w:r w:rsidRPr="006334CD">
              <w:t>ContractManage</w:t>
            </w:r>
          </w:p>
        </w:tc>
        <w:tc>
          <w:tcPr>
            <w:tcW w:w="2727" w:type="dxa"/>
          </w:tcPr>
          <w:p w:rsidR="000741BF" w:rsidRDefault="0012549F" w:rsidP="00AB4C3F">
            <w:r>
              <w:rPr>
                <w:rFonts w:hint="eastAsia"/>
              </w:rPr>
              <w:t>旧版康讯</w:t>
            </w:r>
            <w:r>
              <w:rPr>
                <w:rFonts w:hint="eastAsia"/>
              </w:rPr>
              <w:t>OA</w:t>
            </w:r>
            <w:r>
              <w:rPr>
                <w:rFonts w:hint="eastAsia"/>
              </w:rPr>
              <w:t>平台</w:t>
            </w:r>
            <w:r w:rsidR="004651BA">
              <w:rPr>
                <w:rFonts w:hint="eastAsia"/>
              </w:rPr>
              <w:t>源码</w:t>
            </w:r>
          </w:p>
        </w:tc>
        <w:tc>
          <w:tcPr>
            <w:tcW w:w="2727" w:type="dxa"/>
          </w:tcPr>
          <w:p w:rsidR="000741BF" w:rsidRDefault="0012549F" w:rsidP="00AB4C3F">
            <w:r>
              <w:rPr>
                <w:rFonts w:hint="eastAsia"/>
              </w:rPr>
              <w:t>2012/12</w:t>
            </w:r>
          </w:p>
        </w:tc>
      </w:tr>
      <w:tr w:rsidR="000741BF" w:rsidTr="000741BF">
        <w:tc>
          <w:tcPr>
            <w:tcW w:w="3068" w:type="dxa"/>
          </w:tcPr>
          <w:p w:rsidR="000741BF" w:rsidRPr="006334CD" w:rsidRDefault="000741BF" w:rsidP="00ED3AC7">
            <w:r w:rsidRPr="006334CD">
              <w:t>DEV</w:t>
            </w:r>
          </w:p>
        </w:tc>
        <w:tc>
          <w:tcPr>
            <w:tcW w:w="2727" w:type="dxa"/>
          </w:tcPr>
          <w:p w:rsidR="000741BF" w:rsidRDefault="004651BA" w:rsidP="00AB4C3F">
            <w:r>
              <w:rPr>
                <w:rFonts w:hint="eastAsia"/>
              </w:rPr>
              <w:t>开发使用的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文档等</w:t>
            </w:r>
          </w:p>
        </w:tc>
        <w:tc>
          <w:tcPr>
            <w:tcW w:w="2727" w:type="dxa"/>
          </w:tcPr>
          <w:p w:rsidR="000741BF" w:rsidRPr="004651BA" w:rsidRDefault="004651BA" w:rsidP="00AB4C3F">
            <w:r>
              <w:rPr>
                <w:rFonts w:hint="eastAsia"/>
              </w:rPr>
              <w:t>2013/08</w:t>
            </w:r>
          </w:p>
        </w:tc>
      </w:tr>
      <w:tr w:rsidR="000741BF" w:rsidTr="000741BF">
        <w:tc>
          <w:tcPr>
            <w:tcW w:w="3068" w:type="dxa"/>
          </w:tcPr>
          <w:p w:rsidR="000741BF" w:rsidRPr="006334CD" w:rsidRDefault="000741BF" w:rsidP="00ED3AC7">
            <w:r w:rsidRPr="006334CD">
              <w:t>Enterprise_Management_System</w:t>
            </w:r>
          </w:p>
        </w:tc>
        <w:tc>
          <w:tcPr>
            <w:tcW w:w="2727" w:type="dxa"/>
          </w:tcPr>
          <w:p w:rsidR="000741BF" w:rsidRDefault="004651BA" w:rsidP="00AB4C3F">
            <w:r>
              <w:rPr>
                <w:rFonts w:hint="eastAsia"/>
              </w:rPr>
              <w:t>新版康讯</w:t>
            </w:r>
            <w:r>
              <w:rPr>
                <w:rFonts w:hint="eastAsia"/>
              </w:rPr>
              <w:t>OA</w:t>
            </w:r>
            <w:r>
              <w:rPr>
                <w:rFonts w:hint="eastAsia"/>
              </w:rPr>
              <w:t>平台源码</w:t>
            </w:r>
          </w:p>
        </w:tc>
        <w:tc>
          <w:tcPr>
            <w:tcW w:w="2727" w:type="dxa"/>
          </w:tcPr>
          <w:p w:rsidR="000741BF" w:rsidRDefault="004651BA" w:rsidP="00AB4C3F">
            <w:r>
              <w:rPr>
                <w:rFonts w:hint="eastAsia"/>
              </w:rPr>
              <w:t>2013/06</w:t>
            </w:r>
          </w:p>
        </w:tc>
      </w:tr>
      <w:tr w:rsidR="000741BF" w:rsidTr="000741BF">
        <w:tc>
          <w:tcPr>
            <w:tcW w:w="3068" w:type="dxa"/>
          </w:tcPr>
          <w:p w:rsidR="000741BF" w:rsidRPr="006334CD" w:rsidRDefault="000741BF" w:rsidP="00ED3AC7">
            <w:r w:rsidRPr="006334CD">
              <w:t>intel-hadoop-2.3-demo</w:t>
            </w:r>
          </w:p>
        </w:tc>
        <w:tc>
          <w:tcPr>
            <w:tcW w:w="2727" w:type="dxa"/>
          </w:tcPr>
          <w:p w:rsidR="000741BF" w:rsidRDefault="004651BA" w:rsidP="00AB4C3F">
            <w:r>
              <w:t>H</w:t>
            </w:r>
            <w:r>
              <w:rPr>
                <w:rFonts w:hint="eastAsia"/>
              </w:rPr>
              <w:t>adoop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API</w:t>
            </w:r>
          </w:p>
        </w:tc>
        <w:tc>
          <w:tcPr>
            <w:tcW w:w="2727" w:type="dxa"/>
          </w:tcPr>
          <w:p w:rsidR="000741BF" w:rsidRDefault="004651BA" w:rsidP="00AB4C3F">
            <w:r>
              <w:rPr>
                <w:rFonts w:hint="eastAsia"/>
              </w:rPr>
              <w:t>2013/08</w:t>
            </w:r>
          </w:p>
        </w:tc>
      </w:tr>
      <w:tr w:rsidR="000741BF" w:rsidTr="000741BF">
        <w:tc>
          <w:tcPr>
            <w:tcW w:w="3068" w:type="dxa"/>
          </w:tcPr>
          <w:p w:rsidR="000741BF" w:rsidRPr="006334CD" w:rsidRDefault="000741BF" w:rsidP="00ED3AC7">
            <w:r w:rsidRPr="006334CD">
              <w:t>IPMI_Management_System</w:t>
            </w:r>
          </w:p>
        </w:tc>
        <w:tc>
          <w:tcPr>
            <w:tcW w:w="2727" w:type="dxa"/>
          </w:tcPr>
          <w:p w:rsidR="000741BF" w:rsidRDefault="00B470DF" w:rsidP="00AB4C3F">
            <w:r>
              <w:rPr>
                <w:rFonts w:hint="eastAsia"/>
              </w:rPr>
              <w:t>IPMI</w:t>
            </w:r>
            <w:r>
              <w:rPr>
                <w:rFonts w:hint="eastAsia"/>
              </w:rPr>
              <w:t>节能管理系统源码</w:t>
            </w:r>
          </w:p>
        </w:tc>
        <w:tc>
          <w:tcPr>
            <w:tcW w:w="2727" w:type="dxa"/>
          </w:tcPr>
          <w:p w:rsidR="000741BF" w:rsidRPr="00B470DF" w:rsidRDefault="00B470DF" w:rsidP="00AB4C3F">
            <w:r>
              <w:rPr>
                <w:rFonts w:hint="eastAsia"/>
              </w:rPr>
              <w:t>2012/07</w:t>
            </w:r>
          </w:p>
        </w:tc>
      </w:tr>
      <w:tr w:rsidR="00B470DF" w:rsidTr="000741BF">
        <w:tc>
          <w:tcPr>
            <w:tcW w:w="3068" w:type="dxa"/>
          </w:tcPr>
          <w:p w:rsidR="00B470DF" w:rsidRPr="006334CD" w:rsidRDefault="00B470DF" w:rsidP="00ED3AC7">
            <w:r w:rsidRPr="006334CD">
              <w:t>IPMI_Management_System_docs</w:t>
            </w:r>
          </w:p>
        </w:tc>
        <w:tc>
          <w:tcPr>
            <w:tcW w:w="2727" w:type="dxa"/>
          </w:tcPr>
          <w:p w:rsidR="00B470DF" w:rsidRDefault="00B470DF" w:rsidP="00634237">
            <w:r>
              <w:rPr>
                <w:rFonts w:hint="eastAsia"/>
              </w:rPr>
              <w:t>IPMI</w:t>
            </w:r>
            <w:r>
              <w:rPr>
                <w:rFonts w:hint="eastAsia"/>
              </w:rPr>
              <w:t>节能管理系统文档</w:t>
            </w:r>
          </w:p>
        </w:tc>
        <w:tc>
          <w:tcPr>
            <w:tcW w:w="2727" w:type="dxa"/>
          </w:tcPr>
          <w:p w:rsidR="00B470DF" w:rsidRDefault="00B470DF" w:rsidP="00AB4C3F">
            <w:r>
              <w:rPr>
                <w:rFonts w:hint="eastAsia"/>
              </w:rPr>
              <w:t>2012/07</w:t>
            </w:r>
          </w:p>
        </w:tc>
      </w:tr>
      <w:tr w:rsidR="00B470DF" w:rsidTr="000741BF">
        <w:tc>
          <w:tcPr>
            <w:tcW w:w="3068" w:type="dxa"/>
          </w:tcPr>
          <w:p w:rsidR="00B470DF" w:rsidRPr="006334CD" w:rsidRDefault="00B470DF" w:rsidP="00ED3AC7">
            <w:r w:rsidRPr="006334CD">
              <w:t>private-kx-system</w:t>
            </w:r>
          </w:p>
        </w:tc>
        <w:tc>
          <w:tcPr>
            <w:tcW w:w="2727" w:type="dxa"/>
          </w:tcPr>
          <w:p w:rsidR="00B470DF" w:rsidRDefault="00D72FD6" w:rsidP="00AB4C3F">
            <w:r>
              <w:rPr>
                <w:rFonts w:hint="eastAsia"/>
              </w:rPr>
              <w:t>内部使用的康讯跟踪表源码</w:t>
            </w:r>
          </w:p>
        </w:tc>
        <w:tc>
          <w:tcPr>
            <w:tcW w:w="2727" w:type="dxa"/>
          </w:tcPr>
          <w:p w:rsidR="00B470DF" w:rsidRPr="00D72FD6" w:rsidRDefault="00D72FD6" w:rsidP="00AB4C3F">
            <w:r>
              <w:rPr>
                <w:rFonts w:hint="eastAsia"/>
              </w:rPr>
              <w:t>2012/10</w:t>
            </w:r>
          </w:p>
        </w:tc>
      </w:tr>
      <w:tr w:rsidR="00B470DF" w:rsidTr="000741BF">
        <w:tc>
          <w:tcPr>
            <w:tcW w:w="3068" w:type="dxa"/>
          </w:tcPr>
          <w:p w:rsidR="00B470DF" w:rsidRPr="006334CD" w:rsidRDefault="00B470DF" w:rsidP="00ED3AC7">
            <w:r w:rsidRPr="006334CD">
              <w:t>SystemCenter</w:t>
            </w:r>
          </w:p>
        </w:tc>
        <w:tc>
          <w:tcPr>
            <w:tcW w:w="2727" w:type="dxa"/>
          </w:tcPr>
          <w:p w:rsidR="00B470DF" w:rsidRDefault="006C46B0" w:rsidP="00AB4C3F">
            <w:r>
              <w:rPr>
                <w:rFonts w:hint="eastAsia"/>
              </w:rPr>
              <w:t>云自服务</w:t>
            </w:r>
          </w:p>
        </w:tc>
        <w:tc>
          <w:tcPr>
            <w:tcW w:w="2727" w:type="dxa"/>
          </w:tcPr>
          <w:p w:rsidR="00B470DF" w:rsidRDefault="001671F0" w:rsidP="00AB4C3F">
            <w:r>
              <w:rPr>
                <w:rFonts w:hint="eastAsia"/>
              </w:rPr>
              <w:t>2013/05</w:t>
            </w:r>
          </w:p>
        </w:tc>
      </w:tr>
      <w:tr w:rsidR="00B470DF" w:rsidTr="000741BF">
        <w:tc>
          <w:tcPr>
            <w:tcW w:w="3068" w:type="dxa"/>
          </w:tcPr>
          <w:p w:rsidR="00B470DF" w:rsidRPr="006334CD" w:rsidRDefault="00B470DF" w:rsidP="00ED3AC7">
            <w:r w:rsidRPr="006334CD">
              <w:t>System_Center_2012</w:t>
            </w:r>
          </w:p>
        </w:tc>
        <w:tc>
          <w:tcPr>
            <w:tcW w:w="2727" w:type="dxa"/>
          </w:tcPr>
          <w:p w:rsidR="00B470DF" w:rsidRDefault="006C46B0" w:rsidP="00AB4C3F">
            <w:r>
              <w:rPr>
                <w:rFonts w:hint="eastAsia"/>
              </w:rPr>
              <w:t>云自服务</w:t>
            </w:r>
          </w:p>
        </w:tc>
        <w:tc>
          <w:tcPr>
            <w:tcW w:w="2727" w:type="dxa"/>
          </w:tcPr>
          <w:p w:rsidR="00B470DF" w:rsidRDefault="001671F0" w:rsidP="00AB4C3F">
            <w:r>
              <w:rPr>
                <w:rFonts w:hint="eastAsia"/>
              </w:rPr>
              <w:t>2013/05</w:t>
            </w:r>
          </w:p>
        </w:tc>
      </w:tr>
      <w:tr w:rsidR="00B470DF" w:rsidTr="000741BF">
        <w:tc>
          <w:tcPr>
            <w:tcW w:w="3068" w:type="dxa"/>
          </w:tcPr>
          <w:p w:rsidR="00B470DF" w:rsidRPr="006334CD" w:rsidRDefault="00B470DF" w:rsidP="00ED3AC7">
            <w:r w:rsidRPr="006334CD">
              <w:t>unicom-cloud</w:t>
            </w:r>
          </w:p>
        </w:tc>
        <w:tc>
          <w:tcPr>
            <w:tcW w:w="2727" w:type="dxa"/>
          </w:tcPr>
          <w:p w:rsidR="00B470DF" w:rsidRDefault="006C46B0" w:rsidP="00AB4C3F">
            <w:r>
              <w:rPr>
                <w:rFonts w:hint="eastAsia"/>
              </w:rPr>
              <w:t>联通云平台小工具及论坛</w:t>
            </w:r>
          </w:p>
        </w:tc>
        <w:tc>
          <w:tcPr>
            <w:tcW w:w="2727" w:type="dxa"/>
          </w:tcPr>
          <w:p w:rsidR="00B470DF" w:rsidRDefault="001671F0" w:rsidP="00AB4C3F">
            <w:r>
              <w:rPr>
                <w:rFonts w:hint="eastAsia"/>
              </w:rPr>
              <w:t>2012/12</w:t>
            </w:r>
          </w:p>
        </w:tc>
      </w:tr>
      <w:tr w:rsidR="00B470DF" w:rsidTr="000741BF">
        <w:tc>
          <w:tcPr>
            <w:tcW w:w="3068" w:type="dxa"/>
          </w:tcPr>
          <w:p w:rsidR="00B470DF" w:rsidRPr="006334CD" w:rsidRDefault="00B470DF" w:rsidP="00ED3AC7">
            <w:r w:rsidRPr="006334CD">
              <w:t>WoYun_Openstack</w:t>
            </w:r>
          </w:p>
        </w:tc>
        <w:tc>
          <w:tcPr>
            <w:tcW w:w="2727" w:type="dxa"/>
          </w:tcPr>
          <w:p w:rsidR="00B470DF" w:rsidRDefault="00FE4FCB" w:rsidP="00AB4C3F">
            <w:r>
              <w:t>O</w:t>
            </w:r>
            <w:r>
              <w:rPr>
                <w:rFonts w:hint="eastAsia"/>
              </w:rPr>
              <w:t>penstack</w:t>
            </w:r>
            <w:r>
              <w:rPr>
                <w:rFonts w:hint="eastAsia"/>
              </w:rPr>
              <w:t>管理平台</w:t>
            </w:r>
          </w:p>
        </w:tc>
        <w:tc>
          <w:tcPr>
            <w:tcW w:w="2727" w:type="dxa"/>
          </w:tcPr>
          <w:p w:rsidR="00B470DF" w:rsidRDefault="001671F0" w:rsidP="00AB4C3F">
            <w:r>
              <w:rPr>
                <w:rFonts w:hint="eastAsia"/>
              </w:rPr>
              <w:t>2012/</w:t>
            </w:r>
            <w:r w:rsidR="00B4167E">
              <w:rPr>
                <w:rFonts w:hint="eastAsia"/>
              </w:rPr>
              <w:t>09</w:t>
            </w:r>
          </w:p>
        </w:tc>
      </w:tr>
      <w:tr w:rsidR="00B470DF" w:rsidTr="000741BF">
        <w:tc>
          <w:tcPr>
            <w:tcW w:w="3068" w:type="dxa"/>
          </w:tcPr>
          <w:p w:rsidR="00B470DF" w:rsidRPr="006334CD" w:rsidRDefault="00B470DF" w:rsidP="00ED3AC7">
            <w:r w:rsidRPr="006334CD">
              <w:t>WoYun_Openstack_docs</w:t>
            </w:r>
          </w:p>
        </w:tc>
        <w:tc>
          <w:tcPr>
            <w:tcW w:w="2727" w:type="dxa"/>
          </w:tcPr>
          <w:p w:rsidR="00B470DF" w:rsidRDefault="00FE4FCB" w:rsidP="00AB4C3F">
            <w:r>
              <w:t>O</w:t>
            </w:r>
            <w:r>
              <w:rPr>
                <w:rFonts w:hint="eastAsia"/>
              </w:rPr>
              <w:t>penstack</w:t>
            </w:r>
            <w:r>
              <w:rPr>
                <w:rFonts w:hint="eastAsia"/>
              </w:rPr>
              <w:t>管理平台</w:t>
            </w:r>
          </w:p>
        </w:tc>
        <w:tc>
          <w:tcPr>
            <w:tcW w:w="2727" w:type="dxa"/>
          </w:tcPr>
          <w:p w:rsidR="00B470DF" w:rsidRDefault="001671F0" w:rsidP="00AB4C3F">
            <w:r>
              <w:rPr>
                <w:rFonts w:hint="eastAsia"/>
              </w:rPr>
              <w:t>2012/</w:t>
            </w:r>
            <w:r w:rsidR="00B4167E">
              <w:rPr>
                <w:rFonts w:hint="eastAsia"/>
              </w:rPr>
              <w:t>09</w:t>
            </w:r>
          </w:p>
        </w:tc>
      </w:tr>
      <w:tr w:rsidR="00B470DF" w:rsidTr="000741BF">
        <w:tc>
          <w:tcPr>
            <w:tcW w:w="3068" w:type="dxa"/>
          </w:tcPr>
          <w:p w:rsidR="00B470DF" w:rsidRPr="002163A7" w:rsidRDefault="00B470DF" w:rsidP="00C06092">
            <w:r w:rsidRPr="002163A7">
              <w:rPr>
                <w:rFonts w:hint="eastAsia"/>
              </w:rPr>
              <w:t>成员工作报告</w:t>
            </w:r>
          </w:p>
        </w:tc>
        <w:tc>
          <w:tcPr>
            <w:tcW w:w="2727" w:type="dxa"/>
          </w:tcPr>
          <w:p w:rsidR="00B470DF" w:rsidRDefault="006D319C" w:rsidP="00AB4C3F">
            <w:r>
              <w:rPr>
                <w:rFonts w:hint="eastAsia"/>
              </w:rPr>
              <w:t>研发部成员工作报告</w:t>
            </w:r>
          </w:p>
        </w:tc>
        <w:tc>
          <w:tcPr>
            <w:tcW w:w="2727" w:type="dxa"/>
          </w:tcPr>
          <w:p w:rsidR="00B470DF" w:rsidRDefault="00A83F55" w:rsidP="00AB4C3F">
            <w:r>
              <w:rPr>
                <w:rFonts w:hint="eastAsia"/>
              </w:rPr>
              <w:t>2010/10</w:t>
            </w:r>
          </w:p>
        </w:tc>
      </w:tr>
      <w:tr w:rsidR="00B470DF" w:rsidTr="000741BF">
        <w:tc>
          <w:tcPr>
            <w:tcW w:w="3068" w:type="dxa"/>
          </w:tcPr>
          <w:p w:rsidR="00B470DF" w:rsidRPr="002163A7" w:rsidRDefault="00B470DF" w:rsidP="00C06092">
            <w:r w:rsidRPr="002163A7">
              <w:rPr>
                <w:rFonts w:hint="eastAsia"/>
              </w:rPr>
              <w:t>技术研究</w:t>
            </w:r>
          </w:p>
        </w:tc>
        <w:tc>
          <w:tcPr>
            <w:tcW w:w="2727" w:type="dxa"/>
          </w:tcPr>
          <w:p w:rsidR="00B470DF" w:rsidRDefault="00A83F55" w:rsidP="00AB4C3F">
            <w:r>
              <w:rPr>
                <w:rFonts w:hint="eastAsia"/>
              </w:rPr>
              <w:t>研发部技术研究存档</w:t>
            </w:r>
          </w:p>
        </w:tc>
        <w:tc>
          <w:tcPr>
            <w:tcW w:w="2727" w:type="dxa"/>
          </w:tcPr>
          <w:p w:rsidR="00B470DF" w:rsidRDefault="00A83F55" w:rsidP="00AB4C3F">
            <w:r>
              <w:rPr>
                <w:rFonts w:hint="eastAsia"/>
              </w:rPr>
              <w:t>2010/10</w:t>
            </w:r>
          </w:p>
        </w:tc>
      </w:tr>
      <w:tr w:rsidR="00B37BF8" w:rsidTr="000741BF">
        <w:tc>
          <w:tcPr>
            <w:tcW w:w="3068" w:type="dxa"/>
          </w:tcPr>
          <w:p w:rsidR="00B37BF8" w:rsidRPr="002163A7" w:rsidRDefault="00B37BF8" w:rsidP="00C06092">
            <w:pPr>
              <w:rPr>
                <w:rFonts w:hint="eastAsia"/>
              </w:rPr>
            </w:pPr>
            <w:r w:rsidRPr="00B37BF8">
              <w:rPr>
                <w:rFonts w:hint="eastAsia"/>
              </w:rPr>
              <w:t>开发资料</w:t>
            </w:r>
          </w:p>
        </w:tc>
        <w:tc>
          <w:tcPr>
            <w:tcW w:w="2727" w:type="dxa"/>
          </w:tcPr>
          <w:p w:rsidR="00B37BF8" w:rsidRDefault="00B37BF8" w:rsidP="00AB4C3F">
            <w:pPr>
              <w:rPr>
                <w:rFonts w:hint="eastAsia"/>
              </w:rPr>
            </w:pPr>
            <w:r>
              <w:rPr>
                <w:rFonts w:hint="eastAsia"/>
              </w:rPr>
              <w:t>研发部开发的文档</w:t>
            </w:r>
          </w:p>
        </w:tc>
        <w:tc>
          <w:tcPr>
            <w:tcW w:w="2727" w:type="dxa"/>
          </w:tcPr>
          <w:p w:rsidR="00B37BF8" w:rsidRDefault="00B37BF8" w:rsidP="00AB4C3F">
            <w:pPr>
              <w:rPr>
                <w:rFonts w:hint="eastAsia"/>
              </w:rPr>
            </w:pPr>
            <w:r>
              <w:t>2013/10/28</w:t>
            </w:r>
          </w:p>
        </w:tc>
      </w:tr>
      <w:tr w:rsidR="00B470DF" w:rsidTr="000741BF">
        <w:tc>
          <w:tcPr>
            <w:tcW w:w="3068" w:type="dxa"/>
          </w:tcPr>
          <w:p w:rsidR="00B470DF" w:rsidRDefault="00B470DF" w:rsidP="00C06092">
            <w:r w:rsidRPr="002163A7">
              <w:rPr>
                <w:rFonts w:hint="eastAsia"/>
              </w:rPr>
              <w:t>研发部内部资料</w:t>
            </w:r>
          </w:p>
        </w:tc>
        <w:tc>
          <w:tcPr>
            <w:tcW w:w="2727" w:type="dxa"/>
          </w:tcPr>
          <w:p w:rsidR="00B470DF" w:rsidRDefault="00A83F55" w:rsidP="00AB4C3F">
            <w:r>
              <w:rPr>
                <w:rFonts w:hint="eastAsia"/>
              </w:rPr>
              <w:t>研发部的硬件、虚拟机</w:t>
            </w:r>
            <w:r w:rsidR="00100A3F">
              <w:rPr>
                <w:rFonts w:hint="eastAsia"/>
              </w:rPr>
              <w:t>及其密码</w:t>
            </w:r>
            <w:r>
              <w:rPr>
                <w:rFonts w:hint="eastAsia"/>
              </w:rPr>
              <w:t>、部门规章制度、项目表单等</w:t>
            </w:r>
          </w:p>
        </w:tc>
        <w:tc>
          <w:tcPr>
            <w:tcW w:w="2727" w:type="dxa"/>
          </w:tcPr>
          <w:p w:rsidR="00B470DF" w:rsidRDefault="00A83F55" w:rsidP="00AB4C3F">
            <w:r>
              <w:rPr>
                <w:rFonts w:hint="eastAsia"/>
              </w:rPr>
              <w:t>2010/10</w:t>
            </w:r>
          </w:p>
        </w:tc>
      </w:tr>
    </w:tbl>
    <w:p w:rsidR="00AB4C3F" w:rsidRPr="00AB4C3F" w:rsidRDefault="00AB4C3F" w:rsidP="00AB4C3F"/>
    <w:sectPr w:rsidR="00AB4C3F" w:rsidRPr="00AB4C3F" w:rsidSect="00D82A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1F22" w:rsidRDefault="00871F22" w:rsidP="00AB4C3F">
      <w:r>
        <w:separator/>
      </w:r>
    </w:p>
  </w:endnote>
  <w:endnote w:type="continuationSeparator" w:id="1">
    <w:p w:rsidR="00871F22" w:rsidRDefault="00871F22" w:rsidP="00AB4C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1F22" w:rsidRDefault="00871F22" w:rsidP="00AB4C3F">
      <w:r>
        <w:separator/>
      </w:r>
    </w:p>
  </w:footnote>
  <w:footnote w:type="continuationSeparator" w:id="1">
    <w:p w:rsidR="00871F22" w:rsidRDefault="00871F22" w:rsidP="00AB4C3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B4C3F"/>
    <w:rsid w:val="000741BF"/>
    <w:rsid w:val="00100A3F"/>
    <w:rsid w:val="0012549F"/>
    <w:rsid w:val="001671F0"/>
    <w:rsid w:val="002C7AEA"/>
    <w:rsid w:val="0031195D"/>
    <w:rsid w:val="004651BA"/>
    <w:rsid w:val="006C46B0"/>
    <w:rsid w:val="006D319C"/>
    <w:rsid w:val="007347EA"/>
    <w:rsid w:val="00742862"/>
    <w:rsid w:val="00871F22"/>
    <w:rsid w:val="00A83F55"/>
    <w:rsid w:val="00AB4C3F"/>
    <w:rsid w:val="00B37BF8"/>
    <w:rsid w:val="00B4167E"/>
    <w:rsid w:val="00B470DF"/>
    <w:rsid w:val="00D72FD6"/>
    <w:rsid w:val="00D82A03"/>
    <w:rsid w:val="00FE4F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2A0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B4C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B4C3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B4C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B4C3F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AB4C3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AB4C3F"/>
    <w:rPr>
      <w:rFonts w:asciiTheme="majorHAnsi" w:eastAsia="宋体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AB4C3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Document Map"/>
    <w:basedOn w:val="a"/>
    <w:link w:val="Char2"/>
    <w:uiPriority w:val="99"/>
    <w:semiHidden/>
    <w:unhideWhenUsed/>
    <w:rsid w:val="00B37BF8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B37BF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YuKy1327</dc:creator>
  <cp:keywords/>
  <dc:description/>
  <cp:lastModifiedBy>YuKy1327</cp:lastModifiedBy>
  <cp:revision>16</cp:revision>
  <dcterms:created xsi:type="dcterms:W3CDTF">2013-10-15T06:50:00Z</dcterms:created>
  <dcterms:modified xsi:type="dcterms:W3CDTF">2013-10-28T07:36:00Z</dcterms:modified>
</cp:coreProperties>
</file>