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2A05" w14:paraId="76B30765" w14:textId="77777777" w:rsidTr="00A65043">
        <w:tc>
          <w:tcPr>
            <w:tcW w:w="9628" w:type="dxa"/>
            <w:gridSpan w:val="2"/>
          </w:tcPr>
          <w:p w14:paraId="284B9580" w14:textId="4DAFA86B" w:rsidR="00032A05" w:rsidRPr="00032A05" w:rsidRDefault="00032A05" w:rsidP="00032A05">
            <w:pPr>
              <w:jc w:val="center"/>
              <w:rPr>
                <w:b/>
                <w:bCs/>
              </w:rPr>
            </w:pPr>
            <w:r w:rsidRPr="00032A05">
              <w:rPr>
                <w:b/>
                <w:bCs/>
              </w:rPr>
              <w:t>Postgre</w:t>
            </w:r>
            <w:r w:rsidR="00E6707A">
              <w:rPr>
                <w:b/>
                <w:bCs/>
              </w:rPr>
              <w:t>s</w:t>
            </w:r>
            <w:r w:rsidRPr="00032A05">
              <w:rPr>
                <w:b/>
                <w:bCs/>
              </w:rPr>
              <w:t>SQL</w:t>
            </w:r>
          </w:p>
        </w:tc>
      </w:tr>
      <w:tr w:rsidR="00032A05" w14:paraId="353B5C0F" w14:textId="77777777" w:rsidTr="00032A05">
        <w:tc>
          <w:tcPr>
            <w:tcW w:w="4814" w:type="dxa"/>
          </w:tcPr>
          <w:p w14:paraId="6640C7D5" w14:textId="190DE60F" w:rsidR="00032A05" w:rsidRDefault="00F91975">
            <w:r>
              <w:t xml:space="preserve">+ </w:t>
            </w:r>
            <w:r w:rsidR="00032A05">
              <w:t>ACID e transazioni</w:t>
            </w:r>
          </w:p>
        </w:tc>
        <w:tc>
          <w:tcPr>
            <w:tcW w:w="4814" w:type="dxa"/>
          </w:tcPr>
          <w:p w14:paraId="5E3F15FC" w14:textId="1DAB5CE1" w:rsidR="00032A05" w:rsidRDefault="00F91975">
            <w:r>
              <w:t>- Difficile da aggiornare</w:t>
            </w:r>
          </w:p>
        </w:tc>
      </w:tr>
      <w:tr w:rsidR="00032A05" w14:paraId="52B7DBD4" w14:textId="77777777" w:rsidTr="00032A05">
        <w:tc>
          <w:tcPr>
            <w:tcW w:w="4814" w:type="dxa"/>
          </w:tcPr>
          <w:p w14:paraId="41477A6D" w14:textId="6262823A" w:rsidR="00032A05" w:rsidRDefault="00F91975">
            <w:r>
              <w:t xml:space="preserve">+ </w:t>
            </w:r>
            <w:r w:rsidR="00032A05">
              <w:t>Scalabile</w:t>
            </w:r>
          </w:p>
        </w:tc>
        <w:tc>
          <w:tcPr>
            <w:tcW w:w="4814" w:type="dxa"/>
          </w:tcPr>
          <w:p w14:paraId="6E306C4E" w14:textId="2AC3E3FD" w:rsidR="00032A05" w:rsidRDefault="00873C62">
            <w:r>
              <w:t>- Performance inferiori rispetto a MySQL</w:t>
            </w:r>
          </w:p>
        </w:tc>
      </w:tr>
      <w:tr w:rsidR="00032A05" w14:paraId="32D4CD3B" w14:textId="77777777" w:rsidTr="00032A05">
        <w:tc>
          <w:tcPr>
            <w:tcW w:w="4814" w:type="dxa"/>
          </w:tcPr>
          <w:p w14:paraId="727938A4" w14:textId="782AE43A" w:rsidR="00032A05" w:rsidRDefault="00F91975">
            <w:r>
              <w:t xml:space="preserve">+ </w:t>
            </w:r>
            <w:r w:rsidR="00032A05">
              <w:t>Affidabile</w:t>
            </w:r>
          </w:p>
        </w:tc>
        <w:tc>
          <w:tcPr>
            <w:tcW w:w="4814" w:type="dxa"/>
          </w:tcPr>
          <w:p w14:paraId="2F7EE99C" w14:textId="474E5FF8" w:rsidR="00032A05" w:rsidRDefault="00032A05"/>
        </w:tc>
      </w:tr>
      <w:tr w:rsidR="00032A05" w14:paraId="5B307FAF" w14:textId="77777777" w:rsidTr="00032A05">
        <w:tc>
          <w:tcPr>
            <w:tcW w:w="4814" w:type="dxa"/>
          </w:tcPr>
          <w:p w14:paraId="28D215D2" w14:textId="20827A43" w:rsidR="00032A05" w:rsidRDefault="00F91975">
            <w:r>
              <w:t xml:space="preserve">+ </w:t>
            </w:r>
            <w:r w:rsidR="00032A05">
              <w:t>Buon supporto agli standard SQL</w:t>
            </w:r>
          </w:p>
        </w:tc>
        <w:tc>
          <w:tcPr>
            <w:tcW w:w="4814" w:type="dxa"/>
          </w:tcPr>
          <w:p w14:paraId="1E9BD469" w14:textId="77777777" w:rsidR="00032A05" w:rsidRDefault="00032A05"/>
        </w:tc>
      </w:tr>
      <w:tr w:rsidR="00032A05" w14:paraId="4B7F2680" w14:textId="77777777" w:rsidTr="00032A05">
        <w:tc>
          <w:tcPr>
            <w:tcW w:w="4814" w:type="dxa"/>
          </w:tcPr>
          <w:p w14:paraId="6E9F379C" w14:textId="4899131D" w:rsidR="00032A05" w:rsidRDefault="00F91975">
            <w:r>
              <w:t xml:space="preserve">+ </w:t>
            </w:r>
            <w:r w:rsidR="00032A05">
              <w:t>Supporto JSON</w:t>
            </w:r>
          </w:p>
        </w:tc>
        <w:tc>
          <w:tcPr>
            <w:tcW w:w="4814" w:type="dxa"/>
          </w:tcPr>
          <w:p w14:paraId="6D25501C" w14:textId="77777777" w:rsidR="00032A05" w:rsidRDefault="00032A05"/>
        </w:tc>
      </w:tr>
      <w:tr w:rsidR="00032A05" w14:paraId="140665F1" w14:textId="77777777" w:rsidTr="00032A05">
        <w:tc>
          <w:tcPr>
            <w:tcW w:w="4814" w:type="dxa"/>
          </w:tcPr>
          <w:p w14:paraId="67F4DEBB" w14:textId="337F10E9" w:rsidR="00032A05" w:rsidRDefault="00F91975">
            <w:r>
              <w:t xml:space="preserve">+ </w:t>
            </w:r>
            <w:r w:rsidR="00032A05">
              <w:t>Open source</w:t>
            </w:r>
          </w:p>
        </w:tc>
        <w:tc>
          <w:tcPr>
            <w:tcW w:w="4814" w:type="dxa"/>
          </w:tcPr>
          <w:p w14:paraId="38118ACB" w14:textId="77777777" w:rsidR="00032A05" w:rsidRDefault="00032A05"/>
        </w:tc>
      </w:tr>
      <w:tr w:rsidR="00032A05" w14:paraId="5B4D8D11" w14:textId="77777777" w:rsidTr="00032A05">
        <w:tc>
          <w:tcPr>
            <w:tcW w:w="4814" w:type="dxa"/>
          </w:tcPr>
          <w:p w14:paraId="54817A02" w14:textId="56307244" w:rsidR="00032A05" w:rsidRDefault="00F91975">
            <w:r>
              <w:t xml:space="preserve">+ </w:t>
            </w:r>
            <w:r w:rsidR="00032A05">
              <w:t>Gratuito</w:t>
            </w:r>
          </w:p>
        </w:tc>
        <w:tc>
          <w:tcPr>
            <w:tcW w:w="4814" w:type="dxa"/>
          </w:tcPr>
          <w:p w14:paraId="0632860E" w14:textId="77777777" w:rsidR="00032A05" w:rsidRDefault="00032A05"/>
        </w:tc>
      </w:tr>
      <w:tr w:rsidR="00F91975" w14:paraId="01D4FFF7" w14:textId="77777777" w:rsidTr="00032A05">
        <w:tc>
          <w:tcPr>
            <w:tcW w:w="4814" w:type="dxa"/>
          </w:tcPr>
          <w:p w14:paraId="49DFF07B" w14:textId="366FEDB7" w:rsidR="00F91975" w:rsidRDefault="00F91975">
            <w:r>
              <w:t>+ Buon supporto ai linguaggi di programmazione</w:t>
            </w:r>
          </w:p>
        </w:tc>
        <w:tc>
          <w:tcPr>
            <w:tcW w:w="4814" w:type="dxa"/>
          </w:tcPr>
          <w:p w14:paraId="2F198A22" w14:textId="77777777" w:rsidR="00F91975" w:rsidRDefault="00F91975"/>
        </w:tc>
      </w:tr>
    </w:tbl>
    <w:p w14:paraId="43202FDE" w14:textId="453B7D7F" w:rsidR="00032A05" w:rsidRDefault="00032A05" w:rsidP="00032A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73C62" w14:paraId="587AF93E" w14:textId="77777777" w:rsidTr="00B037C5">
        <w:tc>
          <w:tcPr>
            <w:tcW w:w="9628" w:type="dxa"/>
            <w:gridSpan w:val="2"/>
          </w:tcPr>
          <w:p w14:paraId="6936056C" w14:textId="09D808AE" w:rsidR="00873C62" w:rsidRPr="001B7FA7" w:rsidRDefault="001B7FA7" w:rsidP="001B7FA7">
            <w:pPr>
              <w:jc w:val="center"/>
              <w:rPr>
                <w:b/>
                <w:bCs/>
              </w:rPr>
            </w:pPr>
            <w:r w:rsidRPr="001B7FA7">
              <w:rPr>
                <w:b/>
                <w:bCs/>
              </w:rPr>
              <w:t>MySQL</w:t>
            </w:r>
          </w:p>
        </w:tc>
      </w:tr>
      <w:tr w:rsidR="00873C62" w14:paraId="089DAA54" w14:textId="77777777" w:rsidTr="00873C62">
        <w:tc>
          <w:tcPr>
            <w:tcW w:w="4814" w:type="dxa"/>
          </w:tcPr>
          <w:p w14:paraId="00B8A6C7" w14:textId="1E6F1EDD" w:rsidR="00873C62" w:rsidRDefault="001B7FA7" w:rsidP="00032A05">
            <w:r>
              <w:t>+ Open source</w:t>
            </w:r>
          </w:p>
        </w:tc>
        <w:tc>
          <w:tcPr>
            <w:tcW w:w="4814" w:type="dxa"/>
          </w:tcPr>
          <w:p w14:paraId="46E2DF4F" w14:textId="3FD5FB0B" w:rsidR="00873C62" w:rsidRDefault="001B7FA7" w:rsidP="00032A05">
            <w:r>
              <w:t>- Gestione transazioni non molto efficiente</w:t>
            </w:r>
          </w:p>
        </w:tc>
      </w:tr>
      <w:tr w:rsidR="00873C62" w14:paraId="05F43A49" w14:textId="77777777" w:rsidTr="00873C62">
        <w:tc>
          <w:tcPr>
            <w:tcW w:w="4814" w:type="dxa"/>
          </w:tcPr>
          <w:p w14:paraId="0BE4DD01" w14:textId="4749A609" w:rsidR="00873C62" w:rsidRDefault="001B7FA7" w:rsidP="00032A05">
            <w:r>
              <w:t>+ Portabilità elevata</w:t>
            </w:r>
          </w:p>
        </w:tc>
        <w:tc>
          <w:tcPr>
            <w:tcW w:w="4814" w:type="dxa"/>
          </w:tcPr>
          <w:p w14:paraId="65FF15CD" w14:textId="77FA5D0F" w:rsidR="00873C62" w:rsidRDefault="002F127D" w:rsidP="00032A05">
            <w:r>
              <w:t>- A pagamento per applicazioni closed source</w:t>
            </w:r>
          </w:p>
        </w:tc>
      </w:tr>
      <w:tr w:rsidR="001A5745" w14:paraId="28442653" w14:textId="77777777" w:rsidTr="00873C62">
        <w:tc>
          <w:tcPr>
            <w:tcW w:w="4814" w:type="dxa"/>
          </w:tcPr>
          <w:p w14:paraId="7D71CEE3" w14:textId="5FF51F0C" w:rsidR="001A5745" w:rsidRDefault="001A5745" w:rsidP="00032A05">
            <w:r>
              <w:t>+ Comunità di utenti molto grande</w:t>
            </w:r>
          </w:p>
        </w:tc>
        <w:tc>
          <w:tcPr>
            <w:tcW w:w="4814" w:type="dxa"/>
          </w:tcPr>
          <w:p w14:paraId="121AC6AA" w14:textId="77777777" w:rsidR="001A5745" w:rsidRDefault="001A5745" w:rsidP="00032A05"/>
        </w:tc>
      </w:tr>
      <w:tr w:rsidR="001A5745" w14:paraId="424FE9C8" w14:textId="77777777" w:rsidTr="00873C62">
        <w:tc>
          <w:tcPr>
            <w:tcW w:w="4814" w:type="dxa"/>
          </w:tcPr>
          <w:p w14:paraId="7F5B01C7" w14:textId="2FA36EB9" w:rsidR="001A5745" w:rsidRDefault="00F04FD6" w:rsidP="00032A05">
            <w:r>
              <w:t>+ DBMS più utilizzato</w:t>
            </w:r>
          </w:p>
        </w:tc>
        <w:tc>
          <w:tcPr>
            <w:tcW w:w="4814" w:type="dxa"/>
          </w:tcPr>
          <w:p w14:paraId="6160314B" w14:textId="77777777" w:rsidR="001A5745" w:rsidRDefault="001A5745" w:rsidP="00032A05"/>
        </w:tc>
      </w:tr>
    </w:tbl>
    <w:p w14:paraId="3697AAA7" w14:textId="737A8F3F" w:rsidR="00032A05" w:rsidRDefault="00032A05" w:rsidP="00032A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A5745" w14:paraId="529C5575" w14:textId="77777777" w:rsidTr="00645201">
        <w:tc>
          <w:tcPr>
            <w:tcW w:w="9628" w:type="dxa"/>
            <w:gridSpan w:val="2"/>
          </w:tcPr>
          <w:p w14:paraId="4A87B0F4" w14:textId="6878B4D2" w:rsidR="001A5745" w:rsidRPr="001A5745" w:rsidRDefault="001A5745" w:rsidP="001A5745">
            <w:pPr>
              <w:jc w:val="center"/>
            </w:pPr>
            <w:r>
              <w:rPr>
                <w:b/>
                <w:bCs/>
              </w:rPr>
              <w:t>Microsoft SQL</w:t>
            </w:r>
          </w:p>
        </w:tc>
      </w:tr>
      <w:tr w:rsidR="001A5745" w14:paraId="14531A6C" w14:textId="77777777" w:rsidTr="001A5745">
        <w:tc>
          <w:tcPr>
            <w:tcW w:w="4814" w:type="dxa"/>
          </w:tcPr>
          <w:p w14:paraId="52875B05" w14:textId="7FC31C76" w:rsidR="001A5745" w:rsidRDefault="00C77CBB" w:rsidP="00032A05">
            <w:r>
              <w:t>+ DB operativo anche durante backup</w:t>
            </w:r>
          </w:p>
        </w:tc>
        <w:tc>
          <w:tcPr>
            <w:tcW w:w="4814" w:type="dxa"/>
          </w:tcPr>
          <w:p w14:paraId="2DBBAFC6" w14:textId="5DF8489E" w:rsidR="001A5745" w:rsidRDefault="00C77CBB" w:rsidP="00032A05">
            <w:r>
              <w:t>- A pagamento</w:t>
            </w:r>
          </w:p>
        </w:tc>
      </w:tr>
      <w:tr w:rsidR="001A5745" w14:paraId="161483E9" w14:textId="77777777" w:rsidTr="001A5745">
        <w:tc>
          <w:tcPr>
            <w:tcW w:w="4814" w:type="dxa"/>
          </w:tcPr>
          <w:p w14:paraId="53294C64" w14:textId="106B6C1E" w:rsidR="001A5745" w:rsidRDefault="007C65EF" w:rsidP="00032A05">
            <w:r>
              <w:t>+ Resistente a corruzione dati</w:t>
            </w:r>
          </w:p>
        </w:tc>
        <w:tc>
          <w:tcPr>
            <w:tcW w:w="4814" w:type="dxa"/>
          </w:tcPr>
          <w:p w14:paraId="72648A24" w14:textId="629FAF8C" w:rsidR="001A5745" w:rsidRDefault="007C65EF" w:rsidP="00032A05">
            <w:r>
              <w:t>- Consigliato principalmente in ambiente Windows</w:t>
            </w:r>
          </w:p>
        </w:tc>
      </w:tr>
      <w:tr w:rsidR="001A5745" w14:paraId="76BEDAA9" w14:textId="77777777" w:rsidTr="001A5745">
        <w:tc>
          <w:tcPr>
            <w:tcW w:w="4814" w:type="dxa"/>
          </w:tcPr>
          <w:p w14:paraId="2C154CCD" w14:textId="4F1E7E0B" w:rsidR="001A5745" w:rsidRDefault="008F60F2" w:rsidP="00032A05">
            <w:r>
              <w:t>+ Ottima compressione dei dati</w:t>
            </w:r>
          </w:p>
        </w:tc>
        <w:tc>
          <w:tcPr>
            <w:tcW w:w="4814" w:type="dxa"/>
          </w:tcPr>
          <w:p w14:paraId="48300F11" w14:textId="77777777" w:rsidR="001A5745" w:rsidRDefault="001A5745" w:rsidP="00032A05"/>
        </w:tc>
      </w:tr>
      <w:tr w:rsidR="001A5745" w14:paraId="184D7D24" w14:textId="77777777" w:rsidTr="001A5745">
        <w:tc>
          <w:tcPr>
            <w:tcW w:w="4814" w:type="dxa"/>
          </w:tcPr>
          <w:p w14:paraId="12D77D48" w14:textId="6F9B1DFC" w:rsidR="001A5745" w:rsidRDefault="00F04717" w:rsidP="00032A05">
            <w:r>
              <w:t>+ DBMS più performante</w:t>
            </w:r>
          </w:p>
        </w:tc>
        <w:tc>
          <w:tcPr>
            <w:tcW w:w="4814" w:type="dxa"/>
          </w:tcPr>
          <w:p w14:paraId="6FEDFE9B" w14:textId="77777777" w:rsidR="001A5745" w:rsidRDefault="001A5745" w:rsidP="00032A05"/>
        </w:tc>
      </w:tr>
      <w:tr w:rsidR="001A5745" w14:paraId="3432D0F7" w14:textId="77777777" w:rsidTr="001A5745">
        <w:tc>
          <w:tcPr>
            <w:tcW w:w="4814" w:type="dxa"/>
          </w:tcPr>
          <w:p w14:paraId="6FC6993B" w14:textId="1AE38A31" w:rsidR="001A5745" w:rsidRDefault="007D30FA" w:rsidP="00032A05">
            <w:r>
              <w:t xml:space="preserve">+ </w:t>
            </w:r>
            <w:r w:rsidR="00F04FD6">
              <w:t>Crittografia dati</w:t>
            </w:r>
          </w:p>
        </w:tc>
        <w:tc>
          <w:tcPr>
            <w:tcW w:w="4814" w:type="dxa"/>
          </w:tcPr>
          <w:p w14:paraId="30F14D64" w14:textId="77777777" w:rsidR="001A5745" w:rsidRDefault="001A5745" w:rsidP="00032A05"/>
        </w:tc>
      </w:tr>
    </w:tbl>
    <w:p w14:paraId="203B049B" w14:textId="26393811" w:rsidR="00032A05" w:rsidRDefault="00032A05" w:rsidP="00032A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04FD6" w14:paraId="341ECB30" w14:textId="77777777" w:rsidTr="000830B8">
        <w:tc>
          <w:tcPr>
            <w:tcW w:w="9628" w:type="dxa"/>
            <w:gridSpan w:val="2"/>
          </w:tcPr>
          <w:p w14:paraId="66610C39" w14:textId="465E4176" w:rsidR="00F04FD6" w:rsidRPr="00F04FD6" w:rsidRDefault="00EF059D" w:rsidP="00F04F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SQLite</w:t>
            </w:r>
          </w:p>
        </w:tc>
      </w:tr>
      <w:tr w:rsidR="00F04FD6" w14:paraId="78ECDB20" w14:textId="77777777" w:rsidTr="00F04FD6">
        <w:tc>
          <w:tcPr>
            <w:tcW w:w="4814" w:type="dxa"/>
          </w:tcPr>
          <w:p w14:paraId="1C65BA2B" w14:textId="288243B9" w:rsidR="00F04FD6" w:rsidRDefault="00EF059D" w:rsidP="00032A05">
            <w:r>
              <w:t>+ Supporto cross platform</w:t>
            </w:r>
          </w:p>
        </w:tc>
        <w:tc>
          <w:tcPr>
            <w:tcW w:w="4814" w:type="dxa"/>
          </w:tcPr>
          <w:p w14:paraId="05A3D346" w14:textId="168073BC" w:rsidR="00F04FD6" w:rsidRDefault="00EA2E20" w:rsidP="00032A05">
            <w:r>
              <w:t>- Non adatto per applicazioni grandi</w:t>
            </w:r>
          </w:p>
        </w:tc>
      </w:tr>
      <w:tr w:rsidR="00F04FD6" w14:paraId="1D870BB9" w14:textId="77777777" w:rsidTr="00F04FD6">
        <w:tc>
          <w:tcPr>
            <w:tcW w:w="4814" w:type="dxa"/>
          </w:tcPr>
          <w:p w14:paraId="319F4B65" w14:textId="3767D67C" w:rsidR="00F04FD6" w:rsidRDefault="00EA2E20" w:rsidP="00032A05">
            <w:r>
              <w:t>+ Open source</w:t>
            </w:r>
          </w:p>
        </w:tc>
        <w:tc>
          <w:tcPr>
            <w:tcW w:w="4814" w:type="dxa"/>
          </w:tcPr>
          <w:p w14:paraId="471C2367" w14:textId="3B1D8C87" w:rsidR="00F04FD6" w:rsidRDefault="00EA2E20" w:rsidP="00032A05">
            <w:r>
              <w:t>- Non scalabile</w:t>
            </w:r>
          </w:p>
        </w:tc>
      </w:tr>
      <w:tr w:rsidR="00F04FD6" w14:paraId="2905BBEA" w14:textId="77777777" w:rsidTr="00F04FD6">
        <w:tc>
          <w:tcPr>
            <w:tcW w:w="4814" w:type="dxa"/>
          </w:tcPr>
          <w:p w14:paraId="60D981DC" w14:textId="0E95AB12" w:rsidR="00F04FD6" w:rsidRDefault="00EA2E20" w:rsidP="00032A05">
            <w:r>
              <w:t>+ Leggero</w:t>
            </w:r>
          </w:p>
        </w:tc>
        <w:tc>
          <w:tcPr>
            <w:tcW w:w="4814" w:type="dxa"/>
          </w:tcPr>
          <w:p w14:paraId="1357C3F8" w14:textId="68536B0C" w:rsidR="00F04FD6" w:rsidRDefault="00175661" w:rsidP="00032A05">
            <w:r>
              <w:t>- Operazioni di scrittura serializzate</w:t>
            </w:r>
          </w:p>
        </w:tc>
      </w:tr>
    </w:tbl>
    <w:p w14:paraId="7C28BBD7" w14:textId="77777777" w:rsidR="00F04FD6" w:rsidRDefault="00F04FD6" w:rsidP="00032A05"/>
    <w:p w14:paraId="481C4B38" w14:textId="77777777" w:rsidR="004746C6" w:rsidRDefault="004746C6" w:rsidP="00032A05"/>
    <w:p w14:paraId="0D2E216D" w14:textId="77777777" w:rsidR="004746C6" w:rsidRDefault="004746C6" w:rsidP="00032A05"/>
    <w:p w14:paraId="4A6465A1" w14:textId="77777777" w:rsidR="004746C6" w:rsidRDefault="004746C6" w:rsidP="00032A05"/>
    <w:p w14:paraId="55117DD2" w14:textId="77777777" w:rsidR="004746C6" w:rsidRDefault="004746C6" w:rsidP="00032A05"/>
    <w:sectPr w:rsidR="004746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05"/>
    <w:rsid w:val="00032A05"/>
    <w:rsid w:val="000E0470"/>
    <w:rsid w:val="00175661"/>
    <w:rsid w:val="001A5745"/>
    <w:rsid w:val="001B7FA7"/>
    <w:rsid w:val="002F127D"/>
    <w:rsid w:val="004746C6"/>
    <w:rsid w:val="004D252C"/>
    <w:rsid w:val="007C65EF"/>
    <w:rsid w:val="007D30FA"/>
    <w:rsid w:val="00873C62"/>
    <w:rsid w:val="008F60F2"/>
    <w:rsid w:val="00C2287B"/>
    <w:rsid w:val="00C64EF6"/>
    <w:rsid w:val="00C77CBB"/>
    <w:rsid w:val="00E6707A"/>
    <w:rsid w:val="00EA2E20"/>
    <w:rsid w:val="00EF059D"/>
    <w:rsid w:val="00F04717"/>
    <w:rsid w:val="00F04FD6"/>
    <w:rsid w:val="00F9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47A05"/>
  <w15:chartTrackingRefBased/>
  <w15:docId w15:val="{95A5ECA8-DB68-43B9-9774-46E8300D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32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91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FF937D557908409BBFFE5EEA662710" ma:contentTypeVersion="9" ma:contentTypeDescription="Creare un nuovo documento." ma:contentTypeScope="" ma:versionID="636ed5e30a7071e5ad654018ec979069">
  <xsd:schema xmlns:xsd="http://www.w3.org/2001/XMLSchema" xmlns:xs="http://www.w3.org/2001/XMLSchema" xmlns:p="http://schemas.microsoft.com/office/2006/metadata/properties" xmlns:ns2="9e764d62-3175-48f2-87f3-bced0eaff63e" targetNamespace="http://schemas.microsoft.com/office/2006/metadata/properties" ma:root="true" ma:fieldsID="b91262326a6a3dc1d4492b1ec01a195e" ns2:_="">
    <xsd:import namespace="9e764d62-3175-48f2-87f3-bced0eaff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64d62-3175-48f2-87f3-bced0eaff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B5B17F-A759-43EB-B75C-20BE9C0E76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74A50C-485E-46C5-8F2C-F21D61043F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64d62-3175-48f2-87f3-bced0eaff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45A05-3D56-40D4-BAA7-AB144745B0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Poloni Alessandro</dc:creator>
  <cp:keywords/>
  <dc:description/>
  <cp:lastModifiedBy>Stojkovic Danilo</cp:lastModifiedBy>
  <cp:revision>4</cp:revision>
  <dcterms:created xsi:type="dcterms:W3CDTF">2021-11-28T10:52:00Z</dcterms:created>
  <dcterms:modified xsi:type="dcterms:W3CDTF">2021-12-12T13:40:00Z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0x01010094FF937D557908409BBFFE5EEA662710</vt:lpwstr>
  </property>
</Properties>
</file>