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767FF" w14:textId="77777777" w:rsidR="00A26FB1" w:rsidRPr="00A26FB1" w:rsidRDefault="00A26FB1" w:rsidP="00A26FB1">
      <w:pPr>
        <w:rPr>
          <w:highlight w:val="green"/>
        </w:rPr>
      </w:pPr>
      <w:proofErr w:type="spellStart"/>
      <w:r w:rsidRPr="00A26FB1">
        <w:rPr>
          <w:highlight w:val="green"/>
        </w:rPr>
        <w:t>Issue</w:t>
      </w:r>
      <w:proofErr w:type="spellEnd"/>
      <w:r w:rsidRPr="00A26FB1">
        <w:rPr>
          <w:highlight w:val="green"/>
        </w:rPr>
        <w:t xml:space="preserve"> tracking system</w:t>
      </w:r>
    </w:p>
    <w:p w14:paraId="623D4719" w14:textId="77777777" w:rsidR="00A26FB1" w:rsidRPr="00A26FB1" w:rsidRDefault="00A26FB1" w:rsidP="00A26FB1">
      <w:pPr>
        <w:rPr>
          <w:highlight w:val="green"/>
        </w:rPr>
      </w:pPr>
      <w:r w:rsidRPr="00A26FB1">
        <w:rPr>
          <w:highlight w:val="green"/>
        </w:rPr>
        <w:t>• Link allo strumento</w:t>
      </w:r>
    </w:p>
    <w:p w14:paraId="63DD8364" w14:textId="77777777" w:rsidR="00A26FB1" w:rsidRPr="00A26FB1" w:rsidRDefault="00A26FB1" w:rsidP="00A26FB1">
      <w:pPr>
        <w:rPr>
          <w:highlight w:val="green"/>
        </w:rPr>
      </w:pPr>
      <w:r w:rsidRPr="00A26FB1">
        <w:rPr>
          <w:highlight w:val="green"/>
        </w:rPr>
        <w:t>• Tipi di attività e caratteristiche (campi custom) per tipo di attività</w:t>
      </w:r>
    </w:p>
    <w:p w14:paraId="44067017" w14:textId="77777777" w:rsidR="00A26FB1" w:rsidRPr="00A26FB1" w:rsidRDefault="00A26FB1" w:rsidP="00A26FB1">
      <w:pPr>
        <w:rPr>
          <w:highlight w:val="yellow"/>
        </w:rPr>
      </w:pPr>
      <w:r w:rsidRPr="00A26FB1">
        <w:rPr>
          <w:highlight w:val="yellow"/>
        </w:rPr>
        <w:t>• Tipi di work flow per attività</w:t>
      </w:r>
    </w:p>
    <w:p w14:paraId="4606F740" w14:textId="77777777" w:rsidR="00A26FB1" w:rsidRPr="00A26FB1" w:rsidRDefault="00A26FB1" w:rsidP="00A26FB1">
      <w:pPr>
        <w:rPr>
          <w:highlight w:val="green"/>
        </w:rPr>
      </w:pPr>
      <w:r w:rsidRPr="00A26FB1">
        <w:rPr>
          <w:highlight w:val="green"/>
        </w:rPr>
        <w:t>• Labels</w:t>
      </w:r>
    </w:p>
    <w:p w14:paraId="14482460" w14:textId="77777777" w:rsidR="00A26FB1" w:rsidRPr="00A26FB1" w:rsidRDefault="00A26FB1" w:rsidP="00A26FB1">
      <w:pPr>
        <w:rPr>
          <w:highlight w:val="green"/>
        </w:rPr>
      </w:pPr>
      <w:r w:rsidRPr="00A26FB1">
        <w:rPr>
          <w:highlight w:val="green"/>
        </w:rPr>
        <w:t>• Iterazioni</w:t>
      </w:r>
    </w:p>
    <w:p w14:paraId="2EA82D59" w14:textId="77777777" w:rsidR="00A26FB1" w:rsidRPr="00A26FB1" w:rsidRDefault="00A26FB1" w:rsidP="00A26FB1">
      <w:pPr>
        <w:rPr>
          <w:highlight w:val="green"/>
        </w:rPr>
      </w:pPr>
      <w:r w:rsidRPr="00A26FB1">
        <w:rPr>
          <w:highlight w:val="green"/>
        </w:rPr>
        <w:t>• Board</w:t>
      </w:r>
    </w:p>
    <w:p w14:paraId="04E08B33" w14:textId="77777777" w:rsidR="00A26FB1" w:rsidRPr="00A26FB1" w:rsidRDefault="00A26FB1" w:rsidP="00A26FB1">
      <w:pPr>
        <w:rPr>
          <w:highlight w:val="green"/>
        </w:rPr>
      </w:pPr>
      <w:r w:rsidRPr="00A26FB1">
        <w:rPr>
          <w:highlight w:val="green"/>
        </w:rPr>
        <w:t>• Reportistica</w:t>
      </w:r>
    </w:p>
    <w:p w14:paraId="3548CB2A" w14:textId="77777777" w:rsidR="00A26FB1" w:rsidRPr="00A26FB1" w:rsidRDefault="00A26FB1" w:rsidP="00A26FB1">
      <w:pPr>
        <w:rPr>
          <w:highlight w:val="green"/>
        </w:rPr>
      </w:pPr>
      <w:r w:rsidRPr="00A26FB1">
        <w:rPr>
          <w:highlight w:val="green"/>
        </w:rPr>
        <w:t>• Gestioni rilasci</w:t>
      </w:r>
    </w:p>
    <w:p w14:paraId="44A6E778" w14:textId="77777777" w:rsidR="00A26FB1" w:rsidRPr="00A26FB1" w:rsidRDefault="00A26FB1" w:rsidP="00A26FB1">
      <w:pPr>
        <w:rPr>
          <w:highlight w:val="green"/>
        </w:rPr>
      </w:pPr>
      <w:r w:rsidRPr="00A26FB1">
        <w:rPr>
          <w:highlight w:val="green"/>
        </w:rPr>
        <w:t>• Gestione contribuzioni</w:t>
      </w:r>
    </w:p>
    <w:p w14:paraId="520ABEEF" w14:textId="77777777" w:rsidR="00A26FB1" w:rsidRDefault="00A26FB1" w:rsidP="00A26FB1">
      <w:r w:rsidRPr="00A26FB1">
        <w:rPr>
          <w:highlight w:val="green"/>
        </w:rPr>
        <w:t>• Gestione segnalazione Bug e anomalie</w:t>
      </w:r>
    </w:p>
    <w:p w14:paraId="014BB696" w14:textId="77777777" w:rsidR="00A26FB1" w:rsidRDefault="00A26FB1" w:rsidP="00A26FB1"/>
    <w:p w14:paraId="50A85136" w14:textId="77777777" w:rsidR="00A26FB1" w:rsidRPr="00A26FB1" w:rsidRDefault="00A26FB1" w:rsidP="00A26FB1">
      <w:pPr>
        <w:rPr>
          <w:highlight w:val="green"/>
        </w:rPr>
      </w:pPr>
      <w:r w:rsidRPr="00A26FB1">
        <w:rPr>
          <w:highlight w:val="green"/>
        </w:rPr>
        <w:t>Version Contro System</w:t>
      </w:r>
    </w:p>
    <w:p w14:paraId="644071B6" w14:textId="77777777" w:rsidR="00A26FB1" w:rsidRPr="00A26FB1" w:rsidRDefault="00A26FB1" w:rsidP="00A26FB1">
      <w:pPr>
        <w:rPr>
          <w:highlight w:val="green"/>
        </w:rPr>
      </w:pPr>
      <w:r w:rsidRPr="00A26FB1">
        <w:rPr>
          <w:highlight w:val="green"/>
        </w:rPr>
        <w:t>• Link allo strumento</w:t>
      </w:r>
    </w:p>
    <w:p w14:paraId="17574A68" w14:textId="77777777" w:rsidR="00A26FB1" w:rsidRPr="00A26FB1" w:rsidRDefault="00A26FB1" w:rsidP="00A26FB1">
      <w:pPr>
        <w:rPr>
          <w:highlight w:val="green"/>
        </w:rPr>
      </w:pPr>
      <w:r w:rsidRPr="00A26FB1">
        <w:rPr>
          <w:highlight w:val="green"/>
        </w:rPr>
        <w:t>• Tipo di VCS</w:t>
      </w:r>
    </w:p>
    <w:p w14:paraId="0ACE31DB" w14:textId="77777777" w:rsidR="00A26FB1" w:rsidRPr="00A26FB1" w:rsidRDefault="00A26FB1" w:rsidP="00A26FB1">
      <w:pPr>
        <w:rPr>
          <w:highlight w:val="green"/>
        </w:rPr>
      </w:pPr>
      <w:r w:rsidRPr="00A26FB1">
        <w:rPr>
          <w:highlight w:val="green"/>
        </w:rPr>
        <w:t>• Workflow</w:t>
      </w:r>
    </w:p>
    <w:p w14:paraId="235B4945" w14:textId="77777777" w:rsidR="00A26FB1" w:rsidRPr="00A26FB1" w:rsidRDefault="00A26FB1" w:rsidP="00A26FB1">
      <w:pPr>
        <w:rPr>
          <w:highlight w:val="green"/>
        </w:rPr>
      </w:pPr>
      <w:r w:rsidRPr="00A26FB1">
        <w:rPr>
          <w:highlight w:val="green"/>
        </w:rPr>
        <w:t>• Come avviene una contribuzione</w:t>
      </w:r>
    </w:p>
    <w:p w14:paraId="0016A414" w14:textId="77777777" w:rsidR="00A26FB1" w:rsidRDefault="00A26FB1" w:rsidP="00A26FB1">
      <w:r w:rsidRPr="00A26FB1">
        <w:rPr>
          <w:highlight w:val="yellow"/>
        </w:rPr>
        <w:t>• Collegamento tra VCS e ITS</w:t>
      </w:r>
    </w:p>
    <w:p w14:paraId="7FA135BB" w14:textId="77777777" w:rsidR="00A26FB1" w:rsidRDefault="00A26FB1" w:rsidP="00A26FB1"/>
    <w:p w14:paraId="6697360D" w14:textId="77777777" w:rsidR="00A26FB1" w:rsidRPr="00A26FB1" w:rsidRDefault="00A26FB1" w:rsidP="00A26FB1">
      <w:pPr>
        <w:rPr>
          <w:highlight w:val="green"/>
        </w:rPr>
      </w:pPr>
      <w:r w:rsidRPr="00A26FB1">
        <w:rPr>
          <w:highlight w:val="green"/>
        </w:rPr>
        <w:t>Build Automation</w:t>
      </w:r>
    </w:p>
    <w:p w14:paraId="52018696" w14:textId="77777777" w:rsidR="00A26FB1" w:rsidRPr="00A26FB1" w:rsidRDefault="00A26FB1" w:rsidP="00A26FB1">
      <w:pPr>
        <w:rPr>
          <w:highlight w:val="green"/>
        </w:rPr>
      </w:pPr>
      <w:r w:rsidRPr="00A26FB1">
        <w:rPr>
          <w:highlight w:val="green"/>
        </w:rPr>
        <w:t>• Link a script di build</w:t>
      </w:r>
    </w:p>
    <w:p w14:paraId="1F94F79E" w14:textId="77777777" w:rsidR="00A26FB1" w:rsidRPr="00A26FB1" w:rsidRDefault="00A26FB1" w:rsidP="00A26FB1">
      <w:pPr>
        <w:rPr>
          <w:highlight w:val="green"/>
        </w:rPr>
      </w:pPr>
      <w:r w:rsidRPr="00A26FB1">
        <w:rPr>
          <w:highlight w:val="green"/>
        </w:rPr>
        <w:t>• Strumenti utilizzati</w:t>
      </w:r>
    </w:p>
    <w:p w14:paraId="30EC3B0C" w14:textId="77777777" w:rsidR="00A26FB1" w:rsidRPr="00A26FB1" w:rsidRDefault="00A26FB1" w:rsidP="00A26FB1">
      <w:pPr>
        <w:rPr>
          <w:highlight w:val="red"/>
        </w:rPr>
      </w:pPr>
      <w:r w:rsidRPr="00A26FB1">
        <w:rPr>
          <w:highlight w:val="red"/>
        </w:rPr>
        <w:t>• Descrizione del Build Lifecycle e attività eseguite (</w:t>
      </w:r>
      <w:proofErr w:type="spellStart"/>
      <w:r w:rsidRPr="00A26FB1">
        <w:rPr>
          <w:highlight w:val="red"/>
        </w:rPr>
        <w:t>unit</w:t>
      </w:r>
      <w:proofErr w:type="spellEnd"/>
      <w:r w:rsidRPr="00A26FB1">
        <w:rPr>
          <w:highlight w:val="red"/>
        </w:rPr>
        <w:t xml:space="preserve"> testing, code coverage, analisi statica,</w:t>
      </w:r>
    </w:p>
    <w:p w14:paraId="71A1FC3F" w14:textId="77777777" w:rsidR="00A26FB1" w:rsidRDefault="00A26FB1" w:rsidP="00A26FB1">
      <w:r w:rsidRPr="00A26FB1">
        <w:rPr>
          <w:highlight w:val="red"/>
        </w:rPr>
        <w:t>pubblicazione reportistica)</w:t>
      </w:r>
    </w:p>
    <w:p w14:paraId="6E56E243" w14:textId="77777777" w:rsidR="00A26FB1" w:rsidRDefault="00A26FB1" w:rsidP="00A26FB1"/>
    <w:p w14:paraId="16331B67" w14:textId="77777777" w:rsidR="00A26FB1" w:rsidRPr="00A26FB1" w:rsidRDefault="00A26FB1" w:rsidP="00A26FB1">
      <w:pPr>
        <w:rPr>
          <w:highlight w:val="red"/>
        </w:rPr>
      </w:pPr>
      <w:r w:rsidRPr="00A26FB1">
        <w:rPr>
          <w:highlight w:val="red"/>
        </w:rPr>
        <w:t>Test</w:t>
      </w:r>
    </w:p>
    <w:p w14:paraId="41AF0A05" w14:textId="77777777" w:rsidR="00A26FB1" w:rsidRPr="00A26FB1" w:rsidRDefault="00A26FB1" w:rsidP="00A26FB1">
      <w:pPr>
        <w:rPr>
          <w:highlight w:val="red"/>
        </w:rPr>
      </w:pPr>
      <w:r w:rsidRPr="00A26FB1">
        <w:rPr>
          <w:highlight w:val="red"/>
        </w:rPr>
        <w:t>Per ogni elemento indicare link e descrizione</w:t>
      </w:r>
    </w:p>
    <w:p w14:paraId="20ECB258" w14:textId="1F79D8A9" w:rsidR="00A26FB1" w:rsidRPr="00E66BC3" w:rsidRDefault="00A26FB1" w:rsidP="00A26FB1">
      <w:pPr>
        <w:rPr>
          <w:highlight w:val="green"/>
        </w:rPr>
      </w:pPr>
      <w:r w:rsidRPr="00E66BC3">
        <w:rPr>
          <w:highlight w:val="green"/>
        </w:rPr>
        <w:t xml:space="preserve">• </w:t>
      </w:r>
      <w:proofErr w:type="gramStart"/>
      <w:r w:rsidRPr="00E66BC3">
        <w:rPr>
          <w:highlight w:val="green"/>
        </w:rPr>
        <w:t>Statico</w:t>
      </w:r>
      <w:r w:rsidRPr="00E66BC3">
        <w:rPr>
          <w:highlight w:val="green"/>
        </w:rPr>
        <w:t xml:space="preserve">, </w:t>
      </w:r>
      <w:r w:rsidRPr="00E66BC3">
        <w:rPr>
          <w:highlight w:val="green"/>
        </w:rPr>
        <w:t xml:space="preserve"> Analisi</w:t>
      </w:r>
      <w:proofErr w:type="gramEnd"/>
      <w:r w:rsidRPr="00E66BC3">
        <w:rPr>
          <w:highlight w:val="green"/>
        </w:rPr>
        <w:t xml:space="preserve"> statica</w:t>
      </w:r>
      <w:r w:rsidRPr="00E66BC3">
        <w:rPr>
          <w:highlight w:val="green"/>
        </w:rPr>
        <w:t>,</w:t>
      </w:r>
      <w:r w:rsidRPr="00E66BC3">
        <w:rPr>
          <w:highlight w:val="yellow"/>
        </w:rPr>
        <w:t xml:space="preserve"> </w:t>
      </w:r>
      <w:r w:rsidRPr="00E66BC3">
        <w:rPr>
          <w:highlight w:val="yellow"/>
        </w:rPr>
        <w:t>Code review</w:t>
      </w:r>
      <w:r w:rsidRPr="00E66BC3">
        <w:rPr>
          <w:highlight w:val="yellow"/>
        </w:rPr>
        <w:t xml:space="preserve">, </w:t>
      </w:r>
      <w:r w:rsidRPr="00E66BC3">
        <w:rPr>
          <w:highlight w:val="yellow"/>
        </w:rPr>
        <w:t>Altri tipi di test statici</w:t>
      </w:r>
    </w:p>
    <w:p w14:paraId="3382A3C6" w14:textId="6E1EDED4" w:rsidR="00A26FB1" w:rsidRPr="00A26FB1" w:rsidRDefault="00A26FB1" w:rsidP="00A26FB1">
      <w:pPr>
        <w:rPr>
          <w:highlight w:val="red"/>
        </w:rPr>
      </w:pPr>
      <w:r w:rsidRPr="00A26FB1">
        <w:rPr>
          <w:highlight w:val="red"/>
        </w:rPr>
        <w:t>• Dinamico</w:t>
      </w:r>
      <w:r>
        <w:rPr>
          <w:highlight w:val="red"/>
        </w:rPr>
        <w:t xml:space="preserve">, </w:t>
      </w:r>
      <w:r w:rsidRPr="00A26FB1">
        <w:rPr>
          <w:highlight w:val="red"/>
        </w:rPr>
        <w:t xml:space="preserve">Pratiche utilizzate (TDD </w:t>
      </w:r>
      <w:proofErr w:type="gramStart"/>
      <w:r w:rsidRPr="00A26FB1">
        <w:rPr>
          <w:highlight w:val="red"/>
        </w:rPr>
        <w:t>etc..</w:t>
      </w:r>
      <w:proofErr w:type="gramEnd"/>
      <w:r w:rsidRPr="00A26FB1">
        <w:rPr>
          <w:highlight w:val="red"/>
        </w:rPr>
        <w:t>)</w:t>
      </w:r>
    </w:p>
    <w:p w14:paraId="49C808CD" w14:textId="2727C1F1" w:rsidR="00A26FB1" w:rsidRPr="00D064B4" w:rsidRDefault="00A26FB1" w:rsidP="00A26FB1">
      <w:pPr>
        <w:rPr>
          <w:highlight w:val="green"/>
        </w:rPr>
      </w:pPr>
      <w:r w:rsidRPr="00D064B4">
        <w:rPr>
          <w:highlight w:val="green"/>
        </w:rPr>
        <w:t>• Funzionali</w:t>
      </w:r>
      <w:r w:rsidRPr="00D064B4">
        <w:rPr>
          <w:highlight w:val="green"/>
        </w:rPr>
        <w:t xml:space="preserve">, </w:t>
      </w:r>
      <w:r w:rsidRPr="00D064B4">
        <w:rPr>
          <w:highlight w:val="green"/>
        </w:rPr>
        <w:t>Unit testing</w:t>
      </w:r>
    </w:p>
    <w:p w14:paraId="1A066B41" w14:textId="77777777" w:rsidR="00A26FB1" w:rsidRPr="00A26FB1" w:rsidRDefault="00A26FB1" w:rsidP="00A26FB1">
      <w:pPr>
        <w:rPr>
          <w:highlight w:val="red"/>
        </w:rPr>
      </w:pPr>
      <w:r w:rsidRPr="00A26FB1">
        <w:rPr>
          <w:highlight w:val="red"/>
        </w:rPr>
        <w:t>• Framework</w:t>
      </w:r>
    </w:p>
    <w:p w14:paraId="499E81AA" w14:textId="75C670AD" w:rsidR="00A26FB1" w:rsidRPr="00A26FB1" w:rsidRDefault="00A26FB1" w:rsidP="00A26FB1">
      <w:pPr>
        <w:rPr>
          <w:highlight w:val="red"/>
        </w:rPr>
      </w:pPr>
      <w:r w:rsidRPr="00A26FB1">
        <w:rPr>
          <w:highlight w:val="red"/>
        </w:rPr>
        <w:t xml:space="preserve">• </w:t>
      </w:r>
      <w:proofErr w:type="spellStart"/>
      <w:r w:rsidRPr="00A26FB1">
        <w:rPr>
          <w:highlight w:val="red"/>
        </w:rPr>
        <w:t>Esautivi</w:t>
      </w:r>
      <w:proofErr w:type="spellEnd"/>
      <w:r w:rsidRPr="00A26FB1">
        <w:rPr>
          <w:highlight w:val="red"/>
        </w:rPr>
        <w:t xml:space="preserve"> (quanti, copertura, </w:t>
      </w:r>
      <w:proofErr w:type="spellStart"/>
      <w:r w:rsidRPr="00A26FB1">
        <w:rPr>
          <w:highlight w:val="red"/>
        </w:rPr>
        <w:t>etc</w:t>
      </w:r>
      <w:proofErr w:type="spellEnd"/>
      <w:r w:rsidRPr="00A26FB1">
        <w:rPr>
          <w:highlight w:val="red"/>
        </w:rPr>
        <w:t>)</w:t>
      </w:r>
    </w:p>
    <w:p w14:paraId="60E12668" w14:textId="77777777" w:rsidR="00A26FB1" w:rsidRPr="00A26FB1" w:rsidRDefault="00A26FB1" w:rsidP="00A26FB1">
      <w:pPr>
        <w:rPr>
          <w:highlight w:val="red"/>
        </w:rPr>
      </w:pPr>
      <w:r w:rsidRPr="00A26FB1">
        <w:rPr>
          <w:highlight w:val="red"/>
        </w:rPr>
        <w:lastRenderedPageBreak/>
        <w:t>• Integration Testing</w:t>
      </w:r>
    </w:p>
    <w:p w14:paraId="388B57D9" w14:textId="77777777" w:rsidR="00A26FB1" w:rsidRPr="00A26FB1" w:rsidRDefault="00A26FB1" w:rsidP="00A26FB1">
      <w:pPr>
        <w:rPr>
          <w:highlight w:val="red"/>
        </w:rPr>
      </w:pPr>
      <w:r w:rsidRPr="00A26FB1">
        <w:rPr>
          <w:highlight w:val="red"/>
        </w:rPr>
        <w:t>• Framework</w:t>
      </w:r>
    </w:p>
    <w:p w14:paraId="54B5E12B" w14:textId="77777777" w:rsidR="00A26FB1" w:rsidRPr="00A26FB1" w:rsidRDefault="00A26FB1" w:rsidP="00A26FB1">
      <w:pPr>
        <w:rPr>
          <w:highlight w:val="red"/>
        </w:rPr>
      </w:pPr>
      <w:r w:rsidRPr="00A26FB1">
        <w:rPr>
          <w:highlight w:val="red"/>
        </w:rPr>
        <w:t xml:space="preserve">• Pratiche utilizzate (BDD </w:t>
      </w:r>
      <w:proofErr w:type="gramStart"/>
      <w:r w:rsidRPr="00A26FB1">
        <w:rPr>
          <w:highlight w:val="red"/>
        </w:rPr>
        <w:t>etc..</w:t>
      </w:r>
      <w:proofErr w:type="gramEnd"/>
      <w:r w:rsidRPr="00A26FB1">
        <w:rPr>
          <w:highlight w:val="red"/>
        </w:rPr>
        <w:t>)</w:t>
      </w:r>
    </w:p>
    <w:p w14:paraId="608C1772" w14:textId="77777777" w:rsidR="00A26FB1" w:rsidRPr="00A26FB1" w:rsidRDefault="00A26FB1" w:rsidP="00A26FB1">
      <w:pPr>
        <w:rPr>
          <w:highlight w:val="red"/>
        </w:rPr>
      </w:pPr>
      <w:r w:rsidRPr="00A26FB1">
        <w:rPr>
          <w:highlight w:val="red"/>
        </w:rPr>
        <w:t>• Sistema</w:t>
      </w:r>
    </w:p>
    <w:p w14:paraId="796C4EAC" w14:textId="77777777" w:rsidR="00A26FB1" w:rsidRPr="00A26FB1" w:rsidRDefault="00A26FB1" w:rsidP="00A26FB1">
      <w:pPr>
        <w:rPr>
          <w:highlight w:val="red"/>
        </w:rPr>
      </w:pPr>
      <w:r w:rsidRPr="00A26FB1">
        <w:rPr>
          <w:highlight w:val="red"/>
        </w:rPr>
        <w:t>• Framework</w:t>
      </w:r>
    </w:p>
    <w:p w14:paraId="4B1309A8" w14:textId="77777777" w:rsidR="00A26FB1" w:rsidRPr="00A26FB1" w:rsidRDefault="00A26FB1" w:rsidP="00A26FB1">
      <w:pPr>
        <w:rPr>
          <w:highlight w:val="red"/>
        </w:rPr>
      </w:pPr>
      <w:r w:rsidRPr="00A26FB1">
        <w:rPr>
          <w:highlight w:val="red"/>
        </w:rPr>
        <w:t>• Non Funzionali</w:t>
      </w:r>
    </w:p>
    <w:p w14:paraId="34663E89" w14:textId="77777777" w:rsidR="00A26FB1" w:rsidRDefault="00A26FB1" w:rsidP="00A26FB1">
      <w:r w:rsidRPr="00A26FB1">
        <w:rPr>
          <w:highlight w:val="red"/>
        </w:rPr>
        <w:t xml:space="preserve">• Altri tipi di test (p.es. Performance Testing), </w:t>
      </w:r>
      <w:proofErr w:type="spellStart"/>
      <w:r w:rsidRPr="00A26FB1">
        <w:rPr>
          <w:highlight w:val="red"/>
        </w:rPr>
        <w:t>sanity</w:t>
      </w:r>
      <w:proofErr w:type="spellEnd"/>
      <w:r w:rsidRPr="00A26FB1">
        <w:rPr>
          <w:highlight w:val="red"/>
        </w:rPr>
        <w:t xml:space="preserve"> check</w:t>
      </w:r>
    </w:p>
    <w:p w14:paraId="5179D2B4" w14:textId="77777777" w:rsidR="00A26FB1" w:rsidRDefault="00A26FB1" w:rsidP="00A26FB1"/>
    <w:p w14:paraId="4995216D" w14:textId="77777777" w:rsidR="00A26FB1" w:rsidRPr="00A26FB1" w:rsidRDefault="00A26FB1" w:rsidP="00A26FB1">
      <w:pPr>
        <w:rPr>
          <w:highlight w:val="green"/>
        </w:rPr>
      </w:pPr>
      <w:proofErr w:type="spellStart"/>
      <w:r w:rsidRPr="00A26FB1">
        <w:rPr>
          <w:highlight w:val="green"/>
        </w:rPr>
        <w:t>Continuous</w:t>
      </w:r>
      <w:proofErr w:type="spellEnd"/>
      <w:r w:rsidRPr="00A26FB1">
        <w:rPr>
          <w:highlight w:val="green"/>
        </w:rPr>
        <w:t xml:space="preserve"> Integration</w:t>
      </w:r>
    </w:p>
    <w:p w14:paraId="79302ADC" w14:textId="77777777" w:rsidR="00A26FB1" w:rsidRPr="00A26FB1" w:rsidRDefault="00A26FB1" w:rsidP="00A26FB1">
      <w:pPr>
        <w:rPr>
          <w:highlight w:val="green"/>
        </w:rPr>
      </w:pPr>
      <w:r w:rsidRPr="00A26FB1">
        <w:rPr>
          <w:highlight w:val="green"/>
        </w:rPr>
        <w:t>• Link allo strumento e alla configurazione utilizzata</w:t>
      </w:r>
    </w:p>
    <w:p w14:paraId="47E93913" w14:textId="77777777" w:rsidR="00A26FB1" w:rsidRDefault="00A26FB1" w:rsidP="00A26FB1">
      <w:r w:rsidRPr="00A26FB1">
        <w:rPr>
          <w:highlight w:val="green"/>
        </w:rPr>
        <w:t>• Descrizione del processo utilizzato</w:t>
      </w:r>
    </w:p>
    <w:p w14:paraId="593F712E" w14:textId="77777777" w:rsidR="00A26FB1" w:rsidRDefault="00A26FB1" w:rsidP="00A26FB1"/>
    <w:p w14:paraId="71E5E566" w14:textId="77777777" w:rsidR="00A26FB1" w:rsidRPr="00A26FB1" w:rsidRDefault="00A26FB1" w:rsidP="00A26FB1">
      <w:pPr>
        <w:rPr>
          <w:highlight w:val="red"/>
        </w:rPr>
      </w:pPr>
      <w:proofErr w:type="spellStart"/>
      <w:r w:rsidRPr="00A26FB1">
        <w:rPr>
          <w:highlight w:val="red"/>
        </w:rPr>
        <w:t>Artifact</w:t>
      </w:r>
      <w:proofErr w:type="spellEnd"/>
      <w:r w:rsidRPr="00A26FB1">
        <w:rPr>
          <w:highlight w:val="red"/>
        </w:rPr>
        <w:t xml:space="preserve"> repository e gestione dipendenze</w:t>
      </w:r>
    </w:p>
    <w:p w14:paraId="1B9E6548" w14:textId="77777777" w:rsidR="00A26FB1" w:rsidRPr="00A26FB1" w:rsidRDefault="00A26FB1" w:rsidP="00A26FB1">
      <w:pPr>
        <w:rPr>
          <w:highlight w:val="red"/>
        </w:rPr>
      </w:pPr>
      <w:r w:rsidRPr="00A26FB1">
        <w:rPr>
          <w:highlight w:val="red"/>
        </w:rPr>
        <w:t xml:space="preserve">• Link allo strumento utilizzato come </w:t>
      </w:r>
      <w:proofErr w:type="spellStart"/>
      <w:r w:rsidRPr="00A26FB1">
        <w:rPr>
          <w:highlight w:val="red"/>
        </w:rPr>
        <w:t>artifact</w:t>
      </w:r>
      <w:proofErr w:type="spellEnd"/>
      <w:r w:rsidRPr="00A26FB1">
        <w:rPr>
          <w:highlight w:val="red"/>
        </w:rPr>
        <w:t xml:space="preserve"> repository</w:t>
      </w:r>
    </w:p>
    <w:p w14:paraId="26A02BF0" w14:textId="77777777" w:rsidR="00A26FB1" w:rsidRPr="00A26FB1" w:rsidRDefault="00A26FB1" w:rsidP="00A26FB1">
      <w:pPr>
        <w:rPr>
          <w:highlight w:val="red"/>
        </w:rPr>
      </w:pPr>
      <w:r w:rsidRPr="00A26FB1">
        <w:rPr>
          <w:highlight w:val="red"/>
        </w:rPr>
        <w:t>• Link allo strumento e alle configurazioni utilizzate per gestire le dipendenze</w:t>
      </w:r>
    </w:p>
    <w:p w14:paraId="69C2532D" w14:textId="77777777" w:rsidR="00A26FB1" w:rsidRPr="00A26FB1" w:rsidRDefault="00A26FB1" w:rsidP="00A26FB1">
      <w:pPr>
        <w:rPr>
          <w:highlight w:val="red"/>
        </w:rPr>
      </w:pPr>
      <w:r w:rsidRPr="00A26FB1">
        <w:rPr>
          <w:highlight w:val="red"/>
        </w:rPr>
        <w:t>• Modalità di gestione dei pacchetti di sviluppo e di rilascio</w:t>
      </w:r>
    </w:p>
    <w:p w14:paraId="5EFDE001" w14:textId="77777777" w:rsidR="00A26FB1" w:rsidRPr="00A26FB1" w:rsidRDefault="00A26FB1" w:rsidP="00A26FB1">
      <w:pPr>
        <w:rPr>
          <w:highlight w:val="red"/>
        </w:rPr>
      </w:pPr>
    </w:p>
    <w:p w14:paraId="4C876D77" w14:textId="77777777" w:rsidR="00A26FB1" w:rsidRPr="00A26FB1" w:rsidRDefault="00A26FB1" w:rsidP="00A26FB1">
      <w:pPr>
        <w:rPr>
          <w:highlight w:val="red"/>
        </w:rPr>
      </w:pPr>
      <w:proofErr w:type="spellStart"/>
      <w:r w:rsidRPr="00A26FB1">
        <w:rPr>
          <w:highlight w:val="red"/>
        </w:rPr>
        <w:t>Continuous</w:t>
      </w:r>
      <w:proofErr w:type="spellEnd"/>
      <w:r w:rsidRPr="00A26FB1">
        <w:rPr>
          <w:highlight w:val="red"/>
        </w:rPr>
        <w:t xml:space="preserve"> Delivery</w:t>
      </w:r>
    </w:p>
    <w:p w14:paraId="027F45AD" w14:textId="77777777" w:rsidR="00A26FB1" w:rsidRPr="00A26FB1" w:rsidRDefault="00A26FB1" w:rsidP="00A26FB1">
      <w:pPr>
        <w:rPr>
          <w:highlight w:val="red"/>
        </w:rPr>
      </w:pPr>
      <w:r w:rsidRPr="00A26FB1">
        <w:rPr>
          <w:highlight w:val="red"/>
        </w:rPr>
        <w:t>• Link allo strumento utilizzato e alla configurazione della CD pipeline</w:t>
      </w:r>
    </w:p>
    <w:p w14:paraId="67A0B059" w14:textId="77777777" w:rsidR="00A26FB1" w:rsidRPr="00A26FB1" w:rsidRDefault="00A26FB1" w:rsidP="00A26FB1">
      <w:pPr>
        <w:rPr>
          <w:highlight w:val="red"/>
        </w:rPr>
      </w:pPr>
      <w:r w:rsidRPr="00A26FB1">
        <w:rPr>
          <w:highlight w:val="red"/>
        </w:rPr>
        <w:t>• Descrizione del processo implementato</w:t>
      </w:r>
    </w:p>
    <w:p w14:paraId="1A9A3083" w14:textId="77777777" w:rsidR="00A26FB1" w:rsidRPr="00A26FB1" w:rsidRDefault="00A26FB1" w:rsidP="00A26FB1">
      <w:pPr>
        <w:rPr>
          <w:highlight w:val="red"/>
        </w:rPr>
      </w:pPr>
      <w:proofErr w:type="spellStart"/>
      <w:r w:rsidRPr="00A26FB1">
        <w:rPr>
          <w:highlight w:val="red"/>
        </w:rPr>
        <w:t>Configuration</w:t>
      </w:r>
      <w:proofErr w:type="spellEnd"/>
      <w:r w:rsidRPr="00A26FB1">
        <w:rPr>
          <w:highlight w:val="red"/>
        </w:rPr>
        <w:t xml:space="preserve"> Management Tools</w:t>
      </w:r>
    </w:p>
    <w:p w14:paraId="2843C478" w14:textId="77777777" w:rsidR="00A26FB1" w:rsidRPr="00A26FB1" w:rsidRDefault="00A26FB1" w:rsidP="00A26FB1">
      <w:pPr>
        <w:rPr>
          <w:highlight w:val="red"/>
        </w:rPr>
      </w:pPr>
      <w:r w:rsidRPr="00A26FB1">
        <w:rPr>
          <w:highlight w:val="red"/>
        </w:rPr>
        <w:t xml:space="preserve">• Link allo strumento utilizzato e </w:t>
      </w:r>
      <w:proofErr w:type="gramStart"/>
      <w:r w:rsidRPr="00A26FB1">
        <w:rPr>
          <w:highlight w:val="red"/>
        </w:rPr>
        <w:t>alla configurazioni</w:t>
      </w:r>
      <w:proofErr w:type="gramEnd"/>
      <w:r w:rsidRPr="00A26FB1">
        <w:rPr>
          <w:highlight w:val="red"/>
        </w:rPr>
        <w:t xml:space="preserve"> utilizzate per automatizzare il processo di</w:t>
      </w:r>
    </w:p>
    <w:p w14:paraId="0ADE2257" w14:textId="4AD4EFE2" w:rsidR="00347ED2" w:rsidRDefault="00A26FB1" w:rsidP="00A26FB1">
      <w:r w:rsidRPr="00A26FB1">
        <w:rPr>
          <w:highlight w:val="red"/>
        </w:rPr>
        <w:t>rilascio (</w:t>
      </w:r>
      <w:proofErr w:type="spellStart"/>
      <w:r w:rsidRPr="00A26FB1">
        <w:rPr>
          <w:highlight w:val="red"/>
        </w:rPr>
        <w:t>Dockerfile</w:t>
      </w:r>
      <w:proofErr w:type="spellEnd"/>
      <w:r w:rsidRPr="00A26FB1">
        <w:rPr>
          <w:highlight w:val="red"/>
        </w:rPr>
        <w:t xml:space="preserve">, </w:t>
      </w:r>
      <w:proofErr w:type="spellStart"/>
      <w:r w:rsidRPr="00A26FB1">
        <w:rPr>
          <w:highlight w:val="red"/>
        </w:rPr>
        <w:t>playbook</w:t>
      </w:r>
      <w:proofErr w:type="spellEnd"/>
      <w:r w:rsidRPr="00A26FB1">
        <w:rPr>
          <w:highlight w:val="red"/>
        </w:rPr>
        <w:t xml:space="preserve"> </w:t>
      </w:r>
      <w:proofErr w:type="spellStart"/>
      <w:r w:rsidRPr="00A26FB1">
        <w:rPr>
          <w:highlight w:val="red"/>
        </w:rPr>
        <w:t>ansible</w:t>
      </w:r>
      <w:proofErr w:type="spellEnd"/>
      <w:r w:rsidRPr="00A26FB1">
        <w:rPr>
          <w:highlight w:val="red"/>
        </w:rPr>
        <w:t xml:space="preserve">, </w:t>
      </w:r>
      <w:proofErr w:type="gramStart"/>
      <w:r w:rsidRPr="00A26FB1">
        <w:rPr>
          <w:highlight w:val="red"/>
        </w:rPr>
        <w:t>etc..</w:t>
      </w:r>
      <w:proofErr w:type="gramEnd"/>
      <w:r w:rsidRPr="00A26FB1">
        <w:rPr>
          <w:highlight w:val="red"/>
        </w:rPr>
        <w:t>)</w:t>
      </w:r>
    </w:p>
    <w:sectPr w:rsidR="00347ED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FB1"/>
    <w:rsid w:val="002A4584"/>
    <w:rsid w:val="00347ED2"/>
    <w:rsid w:val="00A26FB1"/>
    <w:rsid w:val="00AB235C"/>
    <w:rsid w:val="00D064B4"/>
    <w:rsid w:val="00D42803"/>
    <w:rsid w:val="00E6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10ACD"/>
  <w15:chartTrackingRefBased/>
  <w15:docId w15:val="{852E8B58-C61D-4280-914C-872AC71DC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Stojkovic Danilo</dc:creator>
  <cp:keywords/>
  <dc:description/>
  <cp:lastModifiedBy>Stojkovic Danilo</cp:lastModifiedBy>
  <cp:revision>1</cp:revision>
  <dcterms:created xsi:type="dcterms:W3CDTF">2022-06-07T19:33:00Z</dcterms:created>
  <dcterms:modified xsi:type="dcterms:W3CDTF">2022-06-07T20:23:00Z</dcterms:modified>
</cp:coreProperties>
</file>