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236B" w:rsidP="009D236B">
      <w:pPr>
        <w:rPr>
          <w:rFonts w:hint="eastAsia"/>
        </w:rPr>
      </w:pPr>
      <w:r>
        <w:pict>
          <v:group id="画布 103" o:spid="_x0000_s2050" editas="canvas" style="width:431.05pt;height:407.5pt;mso-position-horizontal-relative:char;mso-position-vertical-relative:line" coordorigin="1191,1740" coordsize="8621,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">
            <o:lock v:ext="edit" aspectratio="t"/>
            <o:diagram v:ext="edit" dgmstyle="0" dgmscalex="0" dgmscaley="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191;top:1740;width:8621;height: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">
              <v:fill o:detectmouseclick="t"/>
              <v:path o:extrusionok="t"/>
              <o:lock v:ext="edit" rotation="t"/>
              <o:diagram v:ext="edit" dgmstyle="0" dgmscalex="0" dgmscaley="0"/>
            </v:shape>
            <v:rect id="矩形 105" o:spid="_x0000_s2052" style="position:absolute;left:4043;top:1957;width:3054;height:58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5L8IA&#10;AADcAAAADwAAAGRycy9kb3ducmV2LnhtbERPTWvCQBC9F/wPywje6kalRaKriKnYU6HRg8chOyar&#10;2dmQ3Sbpv+8WBG/zeJ+z3g62Fh213jhWMJsmIIgLpw2XCs6nw+sShA/IGmvHpOCXPGw3o5c1ptr1&#10;/E1dHkoRQ9inqKAKoUml9EVFFv3UNcSRu7rWYoiwLaVusY/htpbzJHmXFg3Hhgob2ldU3PMfq6Db&#10;2fzreLz0ywXOFleTZR83kyk1GQ+7FYhAQ3iKH+5PHecnb/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LkvwgAAANwAAAAPAAAAAAAAAAAAAAAAAJgCAABkcnMvZG93&#10;bnJldi54bWxQSwUGAAAAAAQABAD1AAAAhwMAAAAA&#10;" strokecolor="#9bbb59" strokeweight="2pt">
              <v:textbox style="mso-next-textbox:#矩形 105">
                <w:txbxContent>
                  <w:p w:rsidR="009D236B" w:rsidRDefault="009D236B" w:rsidP="009D236B">
                    <w:pPr>
                      <w:jc w:val="center"/>
                    </w:pPr>
                    <w:r>
                      <w:rPr>
                        <w:rFonts w:hint="eastAsia"/>
                      </w:rPr>
                      <w:t>客服维修人员调度管理系统</w:t>
                    </w:r>
                  </w:p>
                </w:txbxContent>
              </v:textbox>
            </v:rect>
            <v:rect id="矩形 106" o:spid="_x0000_s2053" style="position:absolute;left:1248;top:5148;width:1195;height:625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nWMIA&#10;AADcAAAADwAAAGRycy9kb3ducmV2LnhtbERPTWvCQBC9C/6HZQrezMYKIqmrSKPYk9DoocchOyar&#10;2dmQ3Sbpv3cLhd7m8T5nsxttI3rqvHGsYJGkIIhLpw1XCq6X43wNwgdkjY1jUvBDHnbb6WSDmXYD&#10;f1JfhErEEPYZKqhDaDMpfVmTRZ+4ljhyN9dZDBF2ldQdDjHcNvI1TVfSouHYUGNL7zWVj+LbKuj3&#10;tjifTl/DeomL5c3k+eFucqVmL+P+DUSgMfyL/9wfOs5PV/D7TLx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0idYwgAAANwAAAAPAAAAAAAAAAAAAAAAAJgCAABkcnMvZG93&#10;bnJldi54bWxQSwUGAAAAAAQABAD1AAAAhwMAAAAA&#10;" strokecolor="#9bbb59" strokeweight="2pt">
              <v:textbox style="mso-next-textbox:#矩形 106">
                <w:txbxContent>
                  <w:p w:rsidR="009D236B" w:rsidRDefault="009D236B" w:rsidP="009D236B">
                    <w:pPr>
                      <w:jc w:val="center"/>
                    </w:pPr>
                    <w:r>
                      <w:rPr>
                        <w:rFonts w:hint="eastAsia"/>
                      </w:rPr>
                      <w:t>调度模块</w:t>
                    </w:r>
                  </w:p>
                </w:txbxContent>
              </v:textbox>
            </v:rect>
            <v:rect id="矩形 111" o:spid="_x0000_s2054" style="position:absolute;left:2683;top:5149;width:1195;height:624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p8cIA&#10;AADcAAAADwAAAGRycy9kb3ducmV2LnhtbERPTWvCQBC9F/wPywje6iYKRVJXkUbRU6HRg8chOybb&#10;ZmdDdk3iv3cLhd7m8T5nvR1tI3rqvHGsIJ0nIIhLpw1XCi7nw+sKhA/IGhvHpOBBHrabycsaM+0G&#10;/qK+CJWIIewzVFCH0GZS+rImi37uWuLI3VxnMUTYVVJ3OMRw28hFkrxJi4ZjQ40tfdRU/hR3q6Df&#10;2eLzeLwOqyWmy5vJ8/23yZWaTcfdO4hAY/gX/7lPOs5PU/h9Jl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4inxwgAAANwAAAAPAAAAAAAAAAAAAAAAAJgCAABkcnMvZG93&#10;bnJldi54bWxQSwUGAAAAAAQABAD1AAAAhwMAAAAA&#10;" strokecolor="#9bbb59" strokeweight="2pt">
              <v:textbox style="mso-next-textbox:#矩形 111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信息模块</w:t>
                    </w:r>
                  </w:p>
                </w:txbxContent>
              </v:textbox>
            </v:rect>
            <v:rect id="矩形 112" o:spid="_x0000_s2055" style="position:absolute;left:4550;top:5134;width:1181;height:624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3hsIA&#10;AADcAAAADwAAAGRycy9kb3ducmV2LnhtbERPTWvCQBC9F/wPywje6iYKRVJXEWPRU6HRQ49Ddky2&#10;zc6G7DaJ/94VhN7m8T5nvR1tI3rqvHGsIJ0nIIhLpw1XCi7nj9cVCB+QNTaOScGNPGw3k5c1ZtoN&#10;/EV9ESoRQ9hnqKAOoc2k9GVNFv3ctcSRu7rOYoiwq6TucIjhtpGLJHmTFg3Hhhpb2tdU/hZ/VkG/&#10;s8Xn8fg9rJaYLq8mzw8/JldqNh137yACjeFf/HSfdJyfLuDxTL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LeGwgAAANwAAAAPAAAAAAAAAAAAAAAAAJgCAABkcnMvZG93&#10;bnJldi54bWxQSwUGAAAAAAQABAD1AAAAhwMAAAAA&#10;" strokecolor="#9bbb59" strokeweight="2pt">
              <v:textbox style="mso-next-textbox:#矩形 112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报修模块</w:t>
                    </w:r>
                  </w:p>
                </w:txbxContent>
              </v:textbox>
            </v:rect>
            <v:rect id="矩形 113" o:spid="_x0000_s2056" style="position:absolute;left:6296;top:5118;width:1194;height:62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wSHcIA&#10;AADcAAAADwAAAGRycy9kb3ducmV2LnhtbERPTWvCQBC9F/oflin0VjdpoEh0FTEVeyo0evA4ZMdk&#10;NTsbsmuS/vuuIPQ2j/c5y/VkWzFQ741jBeksAUFcOW24VnA87N7mIHxA1tg6JgW/5GG9en5aYq7d&#10;yD80lKEWMYR9jgqaELpcSl81ZNHPXEccubPrLYYI+1rqHscYblv5niQf0qLh2NBgR9uGqmt5swqG&#10;jS2/9/vTOM8wzc6mKD4vplDq9WXaLEAEmsK/+OH+0nF+msH9mXi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BIdwgAAANwAAAAPAAAAAAAAAAAAAAAAAJgCAABkcnMvZG93&#10;bnJldi54bWxQSwUGAAAAAAQABAD1AAAAhwMAAAAA&#10;" strokecolor="#9bbb59" strokeweight="2pt">
              <v:textbox style="mso-next-textbox:#矩形 113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查询</w:t>
                    </w:r>
                    <w:r>
                      <w:rPr>
                        <w:rFonts w:hAnsi="Times New Roman" w:cs="Times New Roman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ect>
            <v:rect id="矩形 114" o:spid="_x0000_s2057" style="position:absolute;left:4550;top:6942;width:487;height:262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WKacIA&#10;AADcAAAADwAAAGRycy9kb3ducmV2LnhtbERPTWvCQBC9F/wPywje6iZaiqSuIkaxp0Kjhx6H7Jhs&#10;m50N2TWJ/94tFHqbx/uc9Xa0jeip88axgnSegCAunTZcKbicj88rED4ga2wck4I7edhuJk9rzLQb&#10;+JP6IlQihrDPUEEdQptJ6cuaLPq5a4kjd3WdxRBhV0nd4RDDbSMXSfIqLRqODTW2tK+p/CluVkG/&#10;s8XH6fQ1rJaYLq8mzw/fJldqNh13byACjeFf/Od+13F++gK/z8QL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YppwgAAANwAAAAPAAAAAAAAAAAAAAAAAJgCAABkcnMvZG93&#10;bnJldi54bWxQSwUGAAAAAAQABAD1AAAAhwMAAAAA&#10;" strokecolor="#9bbb59" strokeweight="2pt">
              <v:textbox style="mso-next-textbox:#矩形 114">
                <w:txbxContent>
                  <w:p w:rsidR="009D236B" w:rsidRDefault="009D236B" w:rsidP="009D236B">
                    <w:r>
                      <w:rPr>
                        <w:rFonts w:hint="eastAsia"/>
                      </w:rPr>
                      <w:t>客户添加报修</w:t>
                    </w:r>
                  </w:p>
                </w:txbxContent>
              </v:textbox>
            </v:rect>
            <v:rect id="矩形 116" o:spid="_x0000_s2058" style="position:absolute;left:1558;top:6955;width:486;height:262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xhcIA&#10;AADcAAAADwAAAGRycy9kb3ducmV2LnhtbERPTWvCQBC9C/6HZYTedBMFkdRVxFjsSWj00OOQHZNt&#10;s7Mhuybpv3cLhd7m8T5nux9tI3rqvHGsIF0kIIhLpw1XCm7Xt/kGhA/IGhvHpOCHPOx308kWM+0G&#10;/qC+CJWIIewzVFCH0GZS+rImi37hWuLI3V1nMUTYVVJ3OMRw28hlkqylRcOxocaWjjWV38XDKugP&#10;tricz5/DZoXp6m7y/PRlcqVeZuPhFUSgMfyL/9zvOs5P1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7GFwgAAANwAAAAPAAAAAAAAAAAAAAAAAJgCAABkcnMvZG93&#10;bnJldi54bWxQSwUGAAAAAAQABAD1AAAAhwMAAAAA&#10;" strokecolor="#9bbb59" strokeweight="2pt">
              <v:textbox style="mso-next-textbox:#矩形 116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查询更新调度</w:t>
                    </w:r>
                  </w:p>
                </w:txbxContent>
              </v:textbox>
            </v:rect>
            <v:rect id="矩形 119" o:spid="_x0000_s2059" style="position:absolute;left:2383;top:6941;width:485;height:26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l98MA&#10;AADcAAAADwAAAGRycy9kb3ducmV2LnhtbERPTWvCQBC9C/0PyxR6M5tUKJq6ijQVPRWMPfQ4ZMdk&#10;2+xsyK5J+u/dQsHbPN7nrLeTbcVAvTeOFWRJCoK4ctpwreDzvJ8vQfiArLF1TAp+ycN28zBbY67d&#10;yCcaylCLGMI+RwVNCF0upa8asugT1xFH7uJ6iyHCvpa6xzGG21Y+p+mLtGg4NjTY0VtD1U95tQqG&#10;nS0/DoevcbnAbHExRfH+bQqlnh6n3SuIQFO4i//dRx3nZyv4eyZe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l98MAAADcAAAADwAAAAAAAAAAAAAAAACYAgAAZHJzL2Rv&#10;d25yZXYueG1sUEsFBgAAAAAEAAQA9QAAAIgDAAAAAA==&#10;" strokecolor="#9bbb59" strokeweight="2pt">
              <v:textbox style="mso-next-textbox:#矩形 119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  <w:rPr>
                        <w:rFonts w:hAnsi="Times New Roman" w:cs="Times New Roman" w:hint="eastAsia"/>
                        <w:sz w:val="21"/>
                        <w:szCs w:val="21"/>
                      </w:rPr>
                    </w:pPr>
                  </w:p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客户信息</w:t>
                    </w:r>
                  </w:p>
                </w:txbxContent>
              </v:textbox>
            </v:rect>
            <v:rect id="矩形 120" o:spid="_x0000_s2060" style="position:absolute;left:3081;top:6941;width:485;height:26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G18UA&#10;AADcAAAADwAAAGRycy9kb3ducmV2LnhtbESPQWvDMAyF74P9B6PBbqvTFkbJ6pbSdHSnwdIeehSx&#10;mniN5RC7Sfbvp8NgN4n39N6n9XbyrRqojy6wgfksA0VcBeu4NnA+vb+sQMWEbLENTAZ+KMJ28/iw&#10;xtyGkb9oKFOtJIRjjgaalLpc61g15DHOQkcs2jX0HpOsfa1tj6OE+1YvsuxVe3QsDQ12tG+oupV3&#10;b2DY+fLzeLyMqyXOl1dXFIdvVxjz/DTt3kAlmtK/+e/6wwr+Qv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kbXxQAAANwAAAAPAAAAAAAAAAAAAAAAAJgCAABkcnMv&#10;ZG93bnJldi54bWxQSwUGAAAAAAQABAD1AAAAigMAAAAA&#10;" strokecolor="#9bbb59" strokeweight="2pt">
              <v:textbox style="mso-next-textbox:#矩形 120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  <w:rPr>
                        <w:rFonts w:hAnsi="Times New Roman" w:cs="Times New Roman" w:hint="eastAsia"/>
                        <w:sz w:val="21"/>
                        <w:szCs w:val="21"/>
                      </w:rPr>
                    </w:pPr>
                  </w:p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管理员信息</w:t>
                    </w:r>
                  </w:p>
                </w:txbxContent>
              </v:textbox>
            </v:rect>
            <v:rect id="矩形 121" o:spid="_x0000_s2061" style="position:absolute;left:3803;top:6942;width:485;height:26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7jTMIA&#10;AADcAAAADwAAAGRycy9kb3ducmV2LnhtbERPTWvCQBC9F/wPywje6iYKRVJXEWPRU6HRQ49Ddky2&#10;zc6G7DaJ/94VhN7m8T5nvR1tI3rqvHGsIJ0nIIhLpw1XCi7nj9cVCB+QNTaOScGNPGw3k5c1ZtoN&#10;/EV9ESoRQ9hnqKAOoc2k9GVNFv3ctcSRu7rOYoiwq6TucIjhtpGLJHmTFg3Hhhpb2tdU/hZ/VkG/&#10;s8Xn8fg9rJaYLq8mzw8/JldqNh137yACjeFf/HSfdJy/SOHxTL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uNMwgAAANwAAAAPAAAAAAAAAAAAAAAAAJgCAABkcnMvZG93&#10;bnJldi54bWxQSwUGAAAAAAQABAD1AAAAhwMAAAAA&#10;" strokecolor="#9bbb59" strokeweight="2pt">
              <v:textbox style="mso-next-textbox:#矩形 121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维修人员信息</w:t>
                    </w:r>
                  </w:p>
                </w:txbxContent>
              </v:textbox>
            </v:rect>
            <v:rect id="矩形 122" o:spid="_x0000_s2062" style="position:absolute;left:5317;top:6944;width:485;height:263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9O8MA&#10;AADcAAAADwAAAGRycy9kb3ducmV2LnhtbERPPWvDMBDdA/0P4grZEjkOlOBGMaZuSKZC3Q4dD+ti&#10;q7VOxlJs599HhUK3e7zP2+ez7cRIgzeOFWzWCQji2mnDjYLPj+NqB8IHZI2dY1JwIw/54WGxx0y7&#10;id9prEIjYgj7DBW0IfSZlL5uyaJfu544chc3WAwRDo3UA04x3HYyTZInadFwbGixp5eW6p/qahWM&#10;ha3eTqevabfFzfZiyvL125RKLR/n4hlEoDn8i//cZx3npyn8PhMv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x9O8MAAADcAAAADwAAAAAAAAAAAAAAAACYAgAAZHJzL2Rv&#10;d25yZXYueG1sUEsFBgAAAAAEAAQA9QAAAIgDAAAAAA==&#10;" strokecolor="#9bbb59" strokeweight="2pt">
              <v:textbox style="mso-next-textbox:#矩形 122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管理员查询报修</w:t>
                    </w:r>
                  </w:p>
                </w:txbxContent>
              </v:textbox>
            </v:rect>
            <v:rect id="矩形 125" o:spid="_x0000_s2063" style="position:absolute;left:8533;top:6955;width:485;height:26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lT8IA&#10;AADcAAAADwAAAGRycy9kb3ducmV2LnhtbERPTWvCQBC9F/wPyxS81Y1Ki6SuIqZiT0KjB49Ddky2&#10;zc6G7DaJ/94VBG/zeJ+zXA+2Fh213jhWMJ0kIIgLpw2XCk7H3dsChA/IGmvHpOBKHtar0csSU+16&#10;/qEuD6WIIexTVFCF0KRS+qIii37iGuLIXVxrMUTYllK32MdwW8tZknxIi4ZjQ4UNbSsq/vJ/q6Db&#10;2Pyw35/7xRyn84vJsq9fkyk1fh02nyACDeEpfri/dZw/e4f7M/E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eVPwgAAANwAAAAPAAAAAAAAAAAAAAAAAJgCAABkcnMvZG93&#10;bnJldi54bWxQSwUGAAAAAAQABAD1AAAAhwMAAAAA&#10;" strokecolor="#9bbb59" strokeweight="2pt">
              <v:textbox style="mso-next-textbox:#矩形 125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反馈维修情况</w:t>
                    </w:r>
                  </w:p>
                </w:txbxContent>
              </v:textbox>
            </v:rect>
            <v:rect id="矩形 127" o:spid="_x0000_s2064" style="position:absolute;left:6612;top:6935;width:485;height:2620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eo8IA&#10;AADcAAAADwAAAGRycy9kb3ducmV2LnhtbERPTWvCQBC9F/wPyxS81Y0KraSuIqZiT0KjB49Ddky2&#10;zc6G7DaJ/94VBG/zeJ+zXA+2Fh213jhWMJ0kIIgLpw2XCk7H3dsChA/IGmvHpOBKHtar0csSU+16&#10;/qEuD6WIIexTVFCF0KRS+qIii37iGuLIXVxrMUTYllK32MdwW8tZkrxLi4ZjQ4UNbSsq/vJ/q6Db&#10;2Pyw35/7xRyn84vJsq9fkyk1fh02nyACDeEpfri/dZw/+4D7M/E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96jwgAAANwAAAAPAAAAAAAAAAAAAAAAAJgCAABkcnMvZG93&#10;bnJldi54bWxQSwUGAAAAAAQABAD1AAAAhwMAAAAA&#10;" strokecolor="#9bbb59" strokeweight="2pt">
              <v:textbox style="mso-next-textbox:#矩形 127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both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查询本人调度</w:t>
                    </w:r>
                  </w:p>
                </w:txbxContent>
              </v:textbox>
            </v:rect>
            <v:line id="直接连接符 132" o:spid="_x0000_s2065" style="position:absolute" from="1884,4620" to="5145,4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pwc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NnU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zpwcIAAADcAAAADwAAAAAAAAAAAAAA&#10;AAChAgAAZHJzL2Rvd25yZXYueG1sUEsFBgAAAAAEAAQA+QAAAJADAAAAAA==&#10;" strokecolor="#4a7ebb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33" o:spid="_x0000_s2066" type="#_x0000_t32" style="position:absolute;left:1884;top:4620;width:0;height: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6ei8QAAADcAAAADwAAAGRycy9kb3ducmV2LnhtbERPS2vCQBC+C/0PywjedOMDkdRVWlHI&#10;xYK2gR6n2WkSkp2N2VWjv94tCL3Nx/ec5boztbhQ60rLCsajCARxZnXJuYKvz91wAcJ5ZI21ZVJw&#10;Iwfr1UtvibG2Vz7Q5ehzEULYxaig8L6JpXRZQQbdyDbEgfu1rUEfYJtL3eI1hJtaTqJoLg2WHBoK&#10;bGhTUFYdz0bBJtknyftuUX38pN/V1txnp/QwU2rQ795eQXjq/L/46U50mD+dwt8z4QK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Dp6LxAAAANwAAAAPAAAAAAAAAAAA&#10;AAAAAKECAABkcnMvZG93bnJldi54bWxQSwUGAAAAAAQABAD5AAAAkgMAAAAA&#10;" strokecolor="#4a7ebb">
              <v:stroke endarrow="open"/>
            </v:shape>
            <v:shape id="直接箭头连接符 134" o:spid="_x0000_s2067" type="#_x0000_t32" style="position:absolute;left:3270;top:4004;width:11;height: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G/8QAAADcAAAADwAAAGRycy9kb3ducmV2LnhtbERPTWvCQBC9C/0PyxR6003bIBJdQxsq&#10;5GJBW8HjmB2TkOxsml017a93C4K3ebzPWaSDacWZeldbVvA8iUAQF1bXXCr4/lqNZyCcR9bYWiYF&#10;v+QgXT6MFphoe+ENnbe+FCGEXYIKKu+7REpXVGTQTWxHHLij7Q36APtS6h4vIdy08iWKptJgzaGh&#10;wo6yiopmezIKsnyd5++rWfN52O2bD/MX/+w2sVJPj8PbHISnwd/FN3euw/zXGP6fCR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wb/xAAAANwAAAAPAAAAAAAAAAAA&#10;AAAAAKECAABkcnMvZG93bnJldi54bWxQSwUGAAAAAAQABAD5AAAAkgMAAAAA&#10;" strokecolor="#4a7ebb">
              <v:stroke endarrow="open"/>
            </v:shape>
            <v:shape id="直接箭头连接符 135" o:spid="_x0000_s2068" type="#_x0000_t32" style="position:absolute;left:5145;top:4600;width:2;height: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ujZMQAAADcAAAADwAAAGRycy9kb3ducmV2LnhtbERPTWvCQBC9F/wPywi91Y3WikRXUVHI&#10;pYK2Qo/T7JiEZGdjdtXYX+8KBW/zeJ8znbemEhdqXGFZQb8XgSBOrS44U/D9tXkbg3AeWWNlmRTc&#10;yMF81nmZYqztlXd02ftMhBB2MSrIva9jKV2ak0HXszVx4I62MegDbDKpG7yGcFPJQRSNpMGCQ0OO&#10;Na1ySsv92ShYJZ9JstyMy+3v4adcm7/h6bAbKvXabRcTEJ5a/xT/uxMd5r9/wOOZc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q6NkxAAAANwAAAAPAAAAAAAAAAAA&#10;AAAAAKECAABkcnMvZG93bnJldi54bWxQSwUGAAAAAAQABAD5AAAAkgMAAAAA&#10;" strokecolor="#4a7ebb">
              <v:stroke endarrow="open"/>
            </v:shape>
            <v:shape id="直接箭头连接符 136" o:spid="_x0000_s2069" type="#_x0000_t32" style="position:absolute;left:6830;top:4600;width:1;height: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9E8QAAADcAAAADwAAAGRycy9kb3ducmV2LnhtbERPS2vCQBC+C/6HZQRvuvGBSOoqVRRy&#10;saBtoMdpdpqEZGdjdtXYX98tCL3Nx/ec1aYztbhR60rLCibjCARxZnXJuYKP98NoCcJ5ZI21ZVLw&#10;IAebdb+3wljbO5/odva5CCHsYlRQeN/EUrqsIINubBviwH3b1qAPsM2lbvEewk0tp1G0kAZLDg0F&#10;NrQrKKvOV6NglxyTZHtYVm9f6We1Nz/zS3qaKzUcdK8vIDx1/l/8dCc6zJ8t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eT0TxAAAANwAAAAPAAAAAAAAAAAA&#10;AAAAAKECAABkcnMvZG93bnJldi54bWxQSwUGAAAAAAQABAD5AAAAkgMAAAAA&#10;" strokecolor="#4a7ebb">
              <v:stroke endarrow="open"/>
            </v:shape>
            <v:shape id="直接箭头连接符 138" o:spid="_x0000_s2070" type="#_x0000_t32" style="position:absolute;left:8688;top:4575;width:1;height: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M+scAAADcAAAADwAAAGRycy9kb3ducmV2LnhtbESPQWvCQBCF74X+h2UKvdWNVopEV1Gp&#10;kEsFbQWPY3ZMQrKzaXaraX+9cyh4m+G9ee+b2aJ3jbpQFyrPBoaDBBRx7m3FhYGvz83LBFSIyBYb&#10;z2TglwIs5o8PM0ytv/KOLvtYKAnhkKKBMsY21TrkJTkMA98Si3b2ncMoa1do2+FVwl2jR0nyph1W&#10;LA0ltrQuKa/3P87AOvvIstVmUm9Ph2P97v7G34fd2Jjnp345BRWpj3fz/3VmBf9V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gz6xwAAANwAAAAPAAAAAAAA&#10;AAAAAAAAAKECAABkcnMvZG93bnJldi54bWxQSwUGAAAAAAQABAD5AAAAlQMAAAAA&#10;" strokecolor="#4a7ebb">
              <v:stroke endarrow="open"/>
            </v:shape>
            <v:shape id="直接箭头连接符 139" o:spid="_x0000_s2071" type="#_x0000_t32" style="position:absolute;left:1802;top:5773;width:0;height:1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apYcQAAADcAAAADwAAAGRycy9kb3ducmV2LnhtbERPTWvCQBC9C/0PyxS86aYqYqOrtKKQ&#10;i4K2Qo9jdpqEZGdjdtXor3eFQm/zeJ8zW7SmEhdqXGFZwVs/AkGcWl1wpuD7a92bgHAeWWNlmRTc&#10;yMFi/tKZYaztlXd02ftMhBB2MSrIva9jKV2ak0HXtzVx4H5tY9AH2GRSN3gN4aaSgygaS4MFh4Yc&#10;a1rmlJb7s1GwTDZJ8rmelNvj4adcmfvodNiNlOq+th9TEJ5a/y/+cyc6zB++w/OZcIG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5qlhxAAAANwAAAAPAAAAAAAAAAAA&#10;AAAAAKECAABkcnMvZG93bnJldi54bWxQSwUGAAAAAAQABAD5AAAAkgMAAAAA&#10;" strokecolor="#4a7ebb">
              <v:stroke endarrow="open"/>
            </v:shape>
            <v:shape id="直接箭头连接符 140" o:spid="_x0000_s2072" type="#_x0000_t32" style="position:absolute;left:3296;top:5793;width:13;height:1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pzgccAAADcAAAADwAAAGRycy9kb3ducmV2LnhtbESPQWvCQBCF74X+h2UK3uqmJRSJrqJS&#10;IRcL2goex+yYhGRn0+yqsb++cyj0NsN78943s8XgWnWlPtSeDbyME1DEhbc1lwa+PjfPE1AhIlts&#10;PZOBOwVYzB8fZphZf+MdXfexVBLCIUMDVYxdpnUoKnIYxr4jFu3se4dR1r7UtsebhLtWvybJm3ZY&#10;szRU2NG6oqLZX5yBdb7N89Vm0nycDsfm3f2k34ddaszoaVhOQUUa4r/57zq3gp8KvjwjE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2nOBxwAAANwAAAAPAAAAAAAA&#10;AAAAAAAAAKECAABkcnMvZG93bnJldi54bWxQSwUGAAAAAAQABAD5AAAAlQMAAAAA&#10;" strokecolor="#4a7ebb">
              <v:stroke endarrow="open"/>
            </v:shape>
            <v:line id="直接连接符 141" o:spid="_x0000_s2073" style="position:absolute" from="2628,6454" to="4013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Ey8IAAADcAAAADwAAAGRycy9kb3ducmV2LnhtbERPS2sCMRC+C/6HMAVvbnZbEbs1LlIo&#10;9ODBF7THaTLdLN1M1k2q6783hYK3+fies6wG14oz9aHxrKDIchDE2puGawXHw9t0ASJEZIOtZ1Jw&#10;pQDVajxaYmn8hXd03sdapBAOJSqwMXallEFbchgy3xEn7tv3DmOCfS1Nj5cU7lr5mOdz6bDh1GCx&#10;o1dL+mf/6xR8WNxst/orkn/6XGtTG+NPz0pNHob1C4hIQ7yL/93vJs2fFfD3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gEy8IAAADcAAAADwAAAAAAAAAAAAAA&#10;AAChAgAAZHJzL2Rvd25yZXYueG1sUEsFBgAAAAAEAAQA+QAAAJADAAAAAA==&#10;" strokecolor="#4a7ebb"/>
            <v:shape id="直接箭头连接符 142" o:spid="_x0000_s2074" type="#_x0000_t32" style="position:absolute;left:2628;top:6454;width:1;height: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RIbcMAAADcAAAADwAAAGRycy9kb3ducmV2LnhtbERPTWvCQBC9F/wPywje6kYJItFVVCrk&#10;oqCt4HHMjklIdjZmtxr99d1Cobd5vM+ZLztTizu1rrSsYDSMQBBnVpecK/j63L5PQTiPrLG2TAqe&#10;5GC56L3NMdH2wQe6H30uQgi7BBUU3jeJlC4ryKAb2oY4cFfbGvQBtrnULT5CuKnlOIom0mDJoaHA&#10;hjYFZdXx2yjYpLs0XW+n1f5yOlcf5hXfTodYqUG/W81AeOr8v/jPneowPx7D7zPhAr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ESG3DAAAA3AAAAA8AAAAAAAAAAAAA&#10;AAAAoQIAAGRycy9kb3ducmV2LnhtbFBLBQYAAAAABAAEAPkAAACRAwAAAAA=&#10;" strokecolor="#4a7ebb">
              <v:stroke endarrow="open"/>
            </v:shape>
            <v:shape id="直接箭头连接符 143" o:spid="_x0000_s2075" type="#_x0000_t32" style="position:absolute;left:4031;top:6454;width:1;height: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t9sQAAADcAAAADwAAAGRycy9kb3ducmV2LnhtbERPTWvCQBC9C/0PyxR6003bIBJdQxsq&#10;5GJBW8HjmB2TkOxsml017a93C4K3ebzPWaSDacWZeldbVvA8iUAQF1bXXCr4/lqNZyCcR9bYWiYF&#10;v+QgXT6MFphoe+ENnbe+FCGEXYIKKu+7REpXVGTQTWxHHLij7Q36APtS6h4vIdy08iWKptJgzaGh&#10;wo6yiopmezIKsnyd5++rWfN52O2bD/MX/+w2sVJPj8PbHISnwd/FN3euw/z4Ff6fCR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O32xAAAANwAAAAPAAAAAAAAAAAA&#10;AAAAAKECAABkcnMvZG93bnJldi54bWxQSwUGAAAAAAQABAD5AAAAkgMAAAAA&#10;" strokecolor="#4a7ebb">
              <v:stroke endarrow="open"/>
            </v:shape>
            <v:line id="直接连接符 144" o:spid="_x0000_s2076" style="position:absolute" from="4785,6454" to="5565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+nU8IAAADcAAAADwAAAGRycy9kb3ducmV2LnhtbERPS2sCMRC+F/wPYYTeutlaKXU1Losg&#10;9ODBR6E9jsm4WbqZrJtU139vCoXe5uN7zqIcXCsu1IfGs4LnLAdBrL1puFbwcVg/vYEIEdlg65kU&#10;3ChAuRw9LLAw/so7uuxjLVIIhwIV2Bi7QsqgLTkMme+IE3fyvcOYYF9L0+M1hbtWTvL8VTpsODVY&#10;7GhlSX/vf5yCT4ub7VYfI/mXr0qb2hh/nin1OB6qOYhIQ/wX/7nfTZo/ncLvM+k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+nU8IAAADcAAAADwAAAAAAAAAAAAAA&#10;AAChAgAAZHJzL2Rvd25yZXYueG1sUEsFBgAAAAAEAAQA+QAAAJADAAAAAA==&#10;" strokecolor="#4a7ebb"/>
            <v:shape id="直接箭头连接符 145" o:spid="_x0000_s2077" type="#_x0000_t32" style="position:absolute;left:4800;top:6454;width:1;height: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3QGcQAAADcAAAADwAAAGRycy9kb3ducmV2LnhtbERPTWvCQBC9C/6HZQRvuqnEItFVqlTI&#10;RUFbweOYHZOQ7GyaXTXtr+8Khd7m8T5nsepMLe7UutKygpdxBII4s7rkXMHnx3Y0A+E8ssbaMin4&#10;JgerZb+3wETbBx/ofvS5CCHsElRQeN8kUrqsIINubBviwF1ta9AH2OZSt/gI4aaWkyh6lQZLDg0F&#10;NrQpKKuON6Ngk+7SdL2dVfvL6Vy9m5/463SIlRoOurc5CE+d/xf/uVMd5sdTeD4TL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dAZxAAAANwAAAAPAAAAAAAAAAAA&#10;AAAAAKECAABkcnMvZG93bnJldi54bWxQSwUGAAAAAAQABAD5AAAAkgMAAAAA&#10;" strokecolor="#4a7ebb">
              <v:stroke endarrow="open"/>
            </v:shape>
            <v:shape id="直接箭头连接符 146" o:spid="_x0000_s2078" type="#_x0000_t32" style="position:absolute;left:5575;top:6454;width:1;height: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9ObsMAAADcAAAADwAAAGRycy9kb3ducmV2LnhtbERPTWvCQBC9C/6HZYTedGMJItFVVCrk&#10;0oK2gscxOyYh2dmY3WraX+8Kgrd5vM+ZLztTiyu1rrSsYDyKQBBnVpecK/j53g6nIJxH1lhbJgV/&#10;5GC56PfmmGh74x1d9z4XIYRdggoK75tESpcVZNCNbEMcuLNtDfoA21zqFm8h3NTyPYom0mDJoaHA&#10;hjYFZdX+1yjYpJ9put5Oq6/T4Vh9mP/4ctjFSr0NutUMhKfOv8RPd6rD/HgCj2fCB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/Tm7DAAAA3AAAAA8AAAAAAAAAAAAA&#10;AAAAoQIAAGRycy9kb3ducmV2LnhtbFBLBQYAAAAABAAEAPkAAACRAwAAAAA=&#10;" strokecolor="#4a7ebb">
              <v:stroke endarrow="open"/>
            </v:shape>
            <v:line id="直接连接符 147" o:spid="_x0000_s2079" style="position:absolute;flip:x" from="5139,5778" to="5141,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8VlMQAAADcAAAADwAAAGRycy9kb3ducmV2LnhtbERPTWvCQBC9F/wPyxS8NZuKtpJmIyIK&#10;Cr3UtgdvQ3aSDc3Oxuyq0V/fLRS8zeN9Tr4YbCvO1PvGsYLnJAVBXDrdcK3g63PzNAfhA7LG1jEp&#10;uJKHRTF6yDHT7sIfdN6HWsQQ9hkqMCF0mZS+NGTRJ64jjlzleoshwr6WusdLDLetnKTpi7TYcGww&#10;2NHKUPmzP1kF60NohyNeJ7f3areuvt3KLWeNUuPHYfkGItAQ7uJ/91bH+dNX+HsmXi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xWUxAAAANwAAAAPAAAAAAAAAAAA&#10;AAAAAKECAABkcnMvZG93bnJldi54bWxQSwUGAAAAAAQABAD5AAAAkgMAAAAA&#10;" strokecolor="#4a7ebb"/>
            <v:shape id="直接箭头连接符 150" o:spid="_x0000_s2080" type="#_x0000_t32" style="position:absolute;left:6910;top:6454;width:0;height: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lXMcAAADcAAAADwAAAGRycy9kb3ducmV2LnhtbESPQWvCQBCF74X+h2UK3uqmokVSV6lS&#10;IRcL2go9jtkxCcnOptlVo7++cyh4m+G9ee+b2aJ3jTpTFyrPBl6GCSji3NuKCwPfX+vnKagQkS02&#10;nsnAlQIs5o8PM0ytv/CWzrtYKAnhkKKBMsY21TrkJTkMQ98Si3b0ncMoa1do2+FFwl2jR0nyqh1W&#10;LA0ltrQqKa93J2dglW2ybLme1p+H/U/94W7j3/12bMzgqX9/AxWpj3fz/3VmBX8i+PKMTK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A+VcxwAAANwAAAAPAAAAAAAA&#10;AAAAAAAAAKECAABkcnMvZG93bnJldi54bWxQSwUGAAAAAAQABAD5AAAAlQMAAAAA&#10;" strokecolor="#4a7ebb">
              <v:stroke endarrow="open"/>
            </v:shape>
            <v:shape id="直接箭头连接符 151" o:spid="_x0000_s2081" type="#_x0000_t32" style="position:absolute;left:8760;top:5761;width:16;height: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9Ax8UAAADcAAAADwAAAGRycy9kb3ducmV2LnhtbERPTWvCQBC9F/wPywi91Y1iRVI3QaVC&#10;LhW0DfQ4zY5JSHY2zW417a93BaG3ebzPWaWDacWZeldbVjCdRCCIC6trLhV8vO+eliCcR9bYWiYF&#10;v+QgTUYPK4y1vfCBzkdfihDCLkYFlfddLKUrKjLoJrYjDtzJ9gZ9gH0pdY+XEG5aOYuihTRYc2io&#10;sKNtRUVz/DEKttlblm12y2b/lX82r+Zv/p0f5ko9jof1CwhPg/8X392ZDvOfp3B7Jlwgk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9Ax8UAAADcAAAADwAAAAAAAAAA&#10;AAAAAAChAgAAZHJzL2Rvd25yZXYueG1sUEsFBgAAAAAEAAQA+QAAAJMDAAAAAA==&#10;" strokecolor="#4a7ebb">
              <v:stroke endarrow="open"/>
            </v:shape>
            <v:line id="直接连接符 147" o:spid="_x0000_s2082" style="position:absolute;flip:x" from="6904,5758" to="6906,6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8VlMQAAADcAAAADwAAAGRycy9kb3ducmV2LnhtbERPTWvCQBC9F/wPyxS8NZuKtpJmIyIK&#10;Cr3UtgdvQ3aSDc3Oxuyq0V/fLRS8zeN9Tr4YbCvO1PvGsYLnJAVBXDrdcK3g63PzNAfhA7LG1jEp&#10;uJKHRTF6yDHT7sIfdN6HWsQQ9hkqMCF0mZS+NGTRJ64jjlzleoshwr6WusdLDLetnKTpi7TYcGww&#10;2NHKUPmzP1kF60NohyNeJ7f3areuvt3KLWeNUuPHYfkGItAQ7uJ/91bH+dNX+HsmXi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TxWUxAAAANwAAAAPAAAAAAAAAAAA&#10;AAAAAKECAABkcnMvZG93bnJldi54bWxQSwUGAAAAAAQABAD5AAAAkgMAAAAA&#10;" strokecolor="#4a7ebb"/>
            <v:rect id="矩形 112" o:spid="_x0000_s2083" style="position:absolute;left:2460;top:3360;width:1619;height:624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3hsIA&#10;AADcAAAADwAAAGRycy9kb3ducmV2LnhtbERPTWvCQBC9F/wPywje6iYKRVJXEWPRU6HRQ49Ddky2&#10;zc6G7DaJ/94VhN7m8T5nvR1tI3rqvHGsIJ0nIIhLpw1XCi7nj9cVCB+QNTaOScGNPGw3k5c1ZtoN&#10;/EV9ESoRQ9hnqKAOoc2k9GVNFv3ctcSRu7rOYoiwq6TucIjhtpGLJHmTFg3Hhhpb2tdU/hZ/VkG/&#10;s8Xn8fg9rJaYLq8mzw8/JldqNh137yACjeFf/HSfdJyfLuDxTL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LeGwgAAANwAAAAPAAAAAAAAAAAAAAAAAJgCAABkcnMvZG93&#10;bnJldi54bWxQSwUGAAAAAAQABAD1AAAAhwMAAAAA&#10;" strokecolor="#9bbb59" strokeweight="2pt">
              <v:textbox style="mso-next-textbox:#矩形 112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Web端</w:t>
                    </w:r>
                  </w:p>
                </w:txbxContent>
              </v:textbox>
            </v:rect>
            <v:rect id="矩形 112" o:spid="_x0000_s2084" style="position:absolute;left:6798;top:3360;width:1619;height:624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3hsIA&#10;AADcAAAADwAAAGRycy9kb3ducmV2LnhtbERPTWvCQBC9F/wPywje6iYKRVJXEWPRU6HRQ49Ddky2&#10;zc6G7DaJ/94VhN7m8T5nvR1tI3rqvHGsIJ0nIIhLpw1XCi7nj9cVCB+QNTaOScGNPGw3k5c1ZtoN&#10;/EV9ESoRQ9hnqKAOoc2k9GVNFv3ctcSRu7rOYoiwq6TucIjhtpGLJHmTFg3Hhhpb2tdU/hZ/VkG/&#10;s8Xn8fg9rJaYLq8mzw8/JldqNh137yACjeFf/HSfdJyfLuDxTL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MLeGwgAAANwAAAAPAAAAAAAAAAAAAAAAAJgCAABkcnMvZG93&#10;bnJldi54bWxQSwUGAAAAAAQABAD1AAAAhwMAAAAA&#10;" strokecolor="#9bbb59" strokeweight="2pt">
              <v:textbox style="mso-next-textbox:#矩形 112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  <w:sz w:val="21"/>
                        <w:szCs w:val="21"/>
                      </w:rPr>
                      <w:t>Android端</w:t>
                    </w:r>
                  </w:p>
                </w:txbxContent>
              </v:textbox>
            </v:rect>
            <v:line id="直接连接符 132" o:spid="_x0000_s2085" style="position:absolute" from="3218,2985" to="7508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pwc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NnU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zpwcIAAADcAAAADwAAAAAAAAAAAAAA&#10;AAChAgAAZHJzL2Rvd25yZXYueG1sUEsFBgAAAAAEAAQA+QAAAJADAAAAAA==&#10;" strokecolor="#4a7ebb"/>
            <v:shape id="直接箭头连接符 138" o:spid="_x0000_s2086" type="#_x0000_t32" style="position:absolute;left:7506;top:2985;width:2;height:375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M+scAAADcAAAADwAAAGRycy9kb3ducmV2LnhtbESPQWvCQBCF74X+h2UKvdWNVopEV1Gp&#10;kEsFbQWPY3ZMQrKzaXaraX+9cyh4m+G9ee+b2aJ3jbpQFyrPBoaDBBRx7m3FhYGvz83LBFSIyBYb&#10;z2TglwIs5o8PM0ytv/KOLvtYKAnhkKKBMsY21TrkJTkMA98Si3b2ncMoa1do2+FVwl2jR0nyph1W&#10;LA0ltrQuKa/3P87AOvvIstVmUm9Ph2P97v7G34fd2Jjnp345BRWpj3fz/3VmBf9V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gz6xwAAANwAAAAPAAAAAAAA&#10;AAAAAAAAAKECAABkcnMvZG93bnJldi54bWxQSwUGAAAAAAQABAD5AAAAlQMAAAAA&#10;" strokecolor="#4a7ebb">
              <v:stroke endarrow="open"/>
            </v:shape>
            <v:shape id="直接箭头连接符 138" o:spid="_x0000_s2087" type="#_x0000_t32" style="position:absolute;left:3218;top:2985;width:2;height:375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oM+scAAADcAAAADwAAAGRycy9kb3ducmV2LnhtbESPQWvCQBCF74X+h2UKvdWNVopEV1Gp&#10;kEsFbQWPY3ZMQrKzaXaraX+9cyh4m+G9ee+b2aJ3jbpQFyrPBoaDBBRx7m3FhYGvz83LBFSIyBYb&#10;z2TglwIs5o8PM0ytv/KOLvtYKAnhkKKBMsY21TrkJTkMA98Si3b2ncMoa1do2+FVwl2jR0nyph1W&#10;LA0ltrQuKa/3P87AOvvIstVmUm9Ph2P97v7G34fd2Jjnp345BRWpj3fz/3VmBf9V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gz6xwAAANwAAAAPAAAAAAAA&#10;AAAAAAAAAKECAABkcnMvZG93bnJldi54bWxQSwUGAAAAAAQABAD5AAAAlQMAAAAA&#10;" strokecolor="#4a7ebb">
              <v:stroke endarrow="open"/>
            </v:shape>
            <v:rect id="矩形 113" o:spid="_x0000_s2088" style="position:absolute;left:8163;top:5103;width:1194;height:62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wSHcIA&#10;AADcAAAADwAAAGRycy9kb3ducmV2LnhtbERPTWvCQBC9F/oflin0VjdpoEh0FTEVeyo0evA4ZMdk&#10;NTsbsmuS/vuuIPQ2j/c5y/VkWzFQ741jBeksAUFcOW24VnA87N7mIHxA1tg6JgW/5GG9en5aYq7d&#10;yD80lKEWMYR9jgqaELpcSl81ZNHPXEccubPrLYYI+1rqHscYblv5niQf0qLh2NBgR9uGqmt5swqG&#10;jS2/9/vTOM8wzc6mKD4vplDq9WXaLEAEmsK/+OH+0nF+msH9mXi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BIdwgAAANwAAAAPAAAAAAAAAAAAAAAAAJgCAABkcnMvZG93&#10;bnJldi54bWxQSwUGAAAAAAQABAD1AAAAhwMAAAAA&#10;" strokecolor="#9bbb59" strokeweight="2pt">
              <v:textbox style="mso-next-textbox:#矩形 113">
                <w:txbxContent>
                  <w:p w:rsidR="009D236B" w:rsidRDefault="009D236B" w:rsidP="009D236B">
                    <w:pPr>
                      <w:pStyle w:val="a5"/>
                      <w:spacing w:before="0" w:beforeAutospacing="0" w:after="0" w:afterAutospacing="0"/>
                      <w:jc w:val="center"/>
                    </w:pPr>
                    <w:r>
                      <w:rPr>
                        <w:rFonts w:hAnsi="Times New Roman" w:cs="Times New Roman" w:hint="eastAsia"/>
                        <w:sz w:val="21"/>
                        <w:szCs w:val="21"/>
                      </w:rPr>
                      <w:t>反馈</w:t>
                    </w:r>
                    <w:r>
                      <w:rPr>
                        <w:rFonts w:hAnsi="Times New Roman" w:cs="Times New Roman"/>
                        <w:sz w:val="21"/>
                        <w:szCs w:val="21"/>
                      </w:rPr>
                      <w:t>模块</w:t>
                    </w:r>
                  </w:p>
                </w:txbxContent>
              </v:textbox>
            </v:rect>
            <v:shape id="直接箭头连接符 135" o:spid="_x0000_s2089" type="#_x0000_t32" style="position:absolute;left:5570;top:2562;width:1;height: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ujZMQAAADcAAAADwAAAGRycy9kb3ducmV2LnhtbERPTWvCQBC9F/wPywi91Y3WikRXUVHI&#10;pYK2Qo/T7JiEZGdjdtXYX+8KBW/zeJ8znbemEhdqXGFZQb8XgSBOrS44U/D9tXkbg3AeWWNlmRTc&#10;yMF81nmZYqztlXd02ftMhBB2MSrIva9jKV2ak0HXszVx4I62MegDbDKpG7yGcFPJQRSNpMGCQ0OO&#10;Na1ySsv92ShYJZ9JstyMy+3v4adcm7/h6bAbKvXabRcTEJ5a/xT/uxMd5r9/wOOZc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q6NkxAAAANwAAAAPAAAAAAAAAAAA&#10;AAAAAKECAABkcnMvZG93bnJldi54bWxQSwUGAAAAAAQABAD5AAAAkgMAAAAA&#10;" strokecolor="#4a7ebb">
              <v:stroke endarrow="open"/>
            </v:shape>
            <v:line id="直接连接符 132" o:spid="_x0000_s2090" style="position:absolute" from="6829,4574" to="8689,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zpwcIAAADcAAAADwAAAGRycy9kb3ducmV2LnhtbERPTWvCQBC9F/oflil4azZVkDZmFREE&#10;Dz2kVqjHcXfMhmZnY3Zr4r/vCoXe5vE+p1yNrhVX6kPjWcFLloMg1t40XCs4fG6fX0GEiGyw9UwK&#10;bhRgtXx8KLEwfuAPuu5jLVIIhwIV2Bi7QsqgLTkMme+IE3f2vcOYYF9L0+OQwl0rp3k+lw4bTg0W&#10;O9pY0t/7H6fgy+J7VelTJD87rrWpjfGXN6UmT+N6ASLSGP/Ff+6dSfNnU7g/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zpwcIAAADcAAAADwAAAAAAAAAAAAAA&#10;AAChAgAAZHJzL2Rvd25yZXYueG1sUEsFBgAAAAAEAAQA+QAAAJADAAAAAA==&#10;" strokecolor="#4a7ebb"/>
            <v:shape id="直接箭头连接符 134" o:spid="_x0000_s2091" type="#_x0000_t32" style="position:absolute;left:7605;top:4004;width:3;height:596;flip:x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G/8QAAADcAAAADwAAAGRycy9kb3ducmV2LnhtbERPTWvCQBC9C/0PyxR6003bIBJdQxsq&#10;5GJBW8HjmB2TkOxsml017a93C4K3ebzPWaSDacWZeldbVvA8iUAQF1bXXCr4/lqNZyCcR9bYWiYF&#10;v+QgXT6MFphoe+ENnbe+FCGEXYIKKu+7REpXVGTQTWxHHLij7Q36APtS6h4vIdy08iWKptJgzaGh&#10;wo6yiopmezIKsnyd5++rWfN52O2bD/MX/+w2sVJPj8PbHISnwd/FN3euw/zXGP6fCR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wb/xAAAANwAAAAPAAAAAAAAAAAA&#10;AAAAAKECAABkcnMvZG93bnJldi54bWxQSwUGAAAAAAQABAD5AAAAkgMAAAAA&#10;" strokecolor="#4a7ebb">
              <v:stroke endarrow="open"/>
            </v:shape>
            <w10:wrap type="none"/>
            <w10:anchorlock/>
          </v:group>
        </w:pict>
      </w:r>
    </w:p>
    <w:p w:rsidR="009D236B" w:rsidRDefault="009D236B" w:rsidP="009D236B">
      <w:pPr>
        <w:rPr>
          <w:rFonts w:hint="eastAsia"/>
        </w:rPr>
      </w:pPr>
    </w:p>
    <w:p w:rsidR="009D236B" w:rsidRDefault="009D236B" w:rsidP="009D236B">
      <w:pPr>
        <w:rPr>
          <w:rFonts w:hint="eastAsia"/>
          <w:sz w:val="24"/>
        </w:rPr>
      </w:pP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端：</w:t>
      </w:r>
    </w:p>
    <w:p w:rsidR="009D236B" w:rsidRDefault="009D236B" w:rsidP="009D236B">
      <w:pPr>
        <w:rPr>
          <w:rFonts w:hint="eastAsia"/>
          <w:sz w:val="24"/>
        </w:rPr>
      </w:pPr>
      <w:r>
        <w:rPr>
          <w:rFonts w:hAnsi="宋体" w:hint="eastAsia"/>
          <w:sz w:val="24"/>
        </w:rPr>
        <w:t>查询模块：维修人员能够查询本人的调度情况，并为进一步的工作做好准备。</w:t>
      </w:r>
    </w:p>
    <w:p w:rsidR="009D236B" w:rsidRDefault="009D236B" w:rsidP="009D236B">
      <w:pPr>
        <w:rPr>
          <w:rFonts w:hint="eastAsia"/>
          <w:sz w:val="24"/>
        </w:rPr>
      </w:pPr>
      <w:r>
        <w:rPr>
          <w:rFonts w:hAnsi="宋体" w:hint="eastAsia"/>
          <w:sz w:val="24"/>
        </w:rPr>
        <w:t>反馈模块：维修人员能够通过对故障物品进行维修，并根据具体情况来反馈给本系统。</w:t>
      </w:r>
    </w:p>
    <w:p w:rsidR="009D236B" w:rsidRDefault="009D236B" w:rsidP="009D236B">
      <w:pPr>
        <w:rPr>
          <w:rFonts w:hint="eastAsia"/>
          <w:sz w:val="24"/>
        </w:rPr>
      </w:pPr>
      <w:r>
        <w:rPr>
          <w:rFonts w:hint="eastAsia"/>
          <w:sz w:val="24"/>
        </w:rPr>
        <w:t>Android</w:t>
      </w:r>
      <w:r>
        <w:rPr>
          <w:rFonts w:hAnsi="宋体" w:hint="eastAsia"/>
          <w:sz w:val="24"/>
        </w:rPr>
        <w:t>端界面</w:t>
      </w:r>
      <w:r>
        <w:rPr>
          <w:rFonts w:hAnsi="宋体" w:hint="eastAsia"/>
          <w:sz w:val="24"/>
        </w:rPr>
        <w:t>:</w:t>
      </w:r>
    </w:p>
    <w:p w:rsidR="009D236B" w:rsidRDefault="009D236B" w:rsidP="009D236B">
      <w:pPr>
        <w:rPr>
          <w:rFonts w:hint="eastAsia"/>
          <w:b/>
          <w:bCs/>
          <w:color w:val="FF0000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Ansi="宋体" w:hint="eastAsia"/>
          <w:sz w:val="24"/>
        </w:rPr>
        <w:t>）维修人员登录界面有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TextView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EditText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个按钮，来进行维修人员的用户名和密码登录，界面如下图所示。</w:t>
      </w:r>
    </w:p>
    <w:p w:rsidR="009D236B" w:rsidRDefault="009D236B" w:rsidP="009D236B">
      <w:pPr>
        <w:rPr>
          <w:rFonts w:hint="eastAsia"/>
          <w:sz w:val="24"/>
        </w:rPr>
      </w:pPr>
    </w:p>
    <w:p w:rsidR="009D236B" w:rsidRDefault="009D236B" w:rsidP="009D236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466975" cy="3390900"/>
            <wp:effectExtent l="19050" t="0" r="9525" b="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6B" w:rsidRPr="00836C0B" w:rsidRDefault="009D236B" w:rsidP="009D236B">
      <w:pPr>
        <w:rPr>
          <w:rFonts w:hint="eastAsia"/>
          <w:b/>
          <w:bCs/>
          <w:color w:val="FF0000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Ansi="宋体" w:hint="eastAsia"/>
          <w:sz w:val="24"/>
        </w:rPr>
        <w:t>）维修人员成功登录系统后的初始界面，可以选择相应的操作。该界面中有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TextView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Button</w:t>
      </w:r>
      <w:r>
        <w:rPr>
          <w:rFonts w:hAnsi="宋体" w:hint="eastAsia"/>
          <w:sz w:val="24"/>
        </w:rPr>
        <w:t>选择相应功能。该界面如下图所示。</w:t>
      </w:r>
    </w:p>
    <w:p w:rsidR="009D236B" w:rsidRDefault="009D236B" w:rsidP="009D236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343150" cy="3181350"/>
            <wp:effectExtent l="19050" t="0" r="0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6B" w:rsidRPr="0089347A" w:rsidRDefault="009D236B" w:rsidP="009D236B">
      <w:pPr>
        <w:rPr>
          <w:rFonts w:hint="eastAsia"/>
          <w:b/>
          <w:bCs/>
          <w:color w:val="FF0000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Ansi="宋体" w:hint="eastAsia"/>
          <w:sz w:val="24"/>
        </w:rPr>
        <w:t>）维修人员查询个人调度安排的界面中包含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TextView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Button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GridView</w:t>
      </w:r>
      <w:r>
        <w:rPr>
          <w:rFonts w:hAnsi="宋体" w:hint="eastAsia"/>
          <w:sz w:val="24"/>
        </w:rPr>
        <w:t>，用来查询维修人员的调度安排，该界面如下图所示。</w:t>
      </w:r>
    </w:p>
    <w:p w:rsidR="009D236B" w:rsidRDefault="009D236B" w:rsidP="009D236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133600" cy="2952750"/>
            <wp:effectExtent l="19050" t="0" r="0" b="0"/>
            <wp:docPr id="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6B" w:rsidRPr="0089347A" w:rsidRDefault="009D236B" w:rsidP="009D236B">
      <w:pPr>
        <w:rPr>
          <w:rFonts w:hint="eastAsia"/>
          <w:b/>
          <w:bCs/>
          <w:color w:val="FF0000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Ansi="宋体" w:hint="eastAsia"/>
          <w:sz w:val="24"/>
        </w:rPr>
        <w:t>）维修人员反馈维修结果的界面中包含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TextView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个</w:t>
      </w:r>
      <w:r>
        <w:rPr>
          <w:rFonts w:hAnsi="宋体" w:hint="eastAsia"/>
          <w:sz w:val="24"/>
        </w:rPr>
        <w:t>EditText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个按钮，用于维修人员将故障编号、故障原因及解决时间提交给系统。该界面如下图所示。</w:t>
      </w:r>
    </w:p>
    <w:p w:rsidR="009D236B" w:rsidRDefault="009D236B" w:rsidP="009D236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076450" cy="2924175"/>
            <wp:effectExtent l="19050" t="0" r="0" b="0"/>
            <wp:docPr id="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0D7" w:rsidRDefault="005630D7" w:rsidP="009D236B">
      <w:pPr>
        <w:rPr>
          <w:rFonts w:hint="eastAsia"/>
          <w:sz w:val="24"/>
        </w:rPr>
      </w:pPr>
    </w:p>
    <w:p w:rsidR="005630D7" w:rsidRPr="009D236B" w:rsidRDefault="005630D7" w:rsidP="009D236B">
      <w:pPr>
        <w:rPr>
          <w:sz w:val="24"/>
        </w:rPr>
      </w:pPr>
      <w:r>
        <w:rPr>
          <w:rFonts w:hint="eastAsia"/>
          <w:sz w:val="24"/>
        </w:rPr>
        <w:t>数据库：</w:t>
      </w:r>
      <w:r>
        <w:rPr>
          <w:sz w:val="24"/>
        </w:rPr>
        <w:t>SQLServer</w:t>
      </w:r>
      <w:r>
        <w:rPr>
          <w:rFonts w:hint="eastAsia"/>
          <w:sz w:val="24"/>
        </w:rPr>
        <w:t>2012</w:t>
      </w:r>
    </w:p>
    <w:sectPr w:rsidR="005630D7" w:rsidRPr="009D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303" w:rsidRDefault="00A91303" w:rsidP="009D236B">
      <w:r>
        <w:separator/>
      </w:r>
    </w:p>
  </w:endnote>
  <w:endnote w:type="continuationSeparator" w:id="1">
    <w:p w:rsidR="00A91303" w:rsidRDefault="00A91303" w:rsidP="009D2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303" w:rsidRDefault="00A91303" w:rsidP="009D236B">
      <w:r>
        <w:separator/>
      </w:r>
    </w:p>
  </w:footnote>
  <w:footnote w:type="continuationSeparator" w:id="1">
    <w:p w:rsidR="00A91303" w:rsidRDefault="00A91303" w:rsidP="009D2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B53CA"/>
    <w:multiLevelType w:val="multilevel"/>
    <w:tmpl w:val="510B53CA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36B"/>
    <w:rsid w:val="005630D7"/>
    <w:rsid w:val="009D236B"/>
    <w:rsid w:val="00A91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36B"/>
    <w:rPr>
      <w:sz w:val="18"/>
      <w:szCs w:val="18"/>
    </w:rPr>
  </w:style>
  <w:style w:type="paragraph" w:styleId="a5">
    <w:name w:val="Normal (Web)"/>
    <w:basedOn w:val="a"/>
    <w:uiPriority w:val="99"/>
    <w:unhideWhenUsed/>
    <w:rsid w:val="009D23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9D236B"/>
    <w:pPr>
      <w:ind w:firstLineChars="200" w:firstLine="420"/>
    </w:pPr>
    <w:rPr>
      <w:szCs w:val="20"/>
    </w:rPr>
  </w:style>
  <w:style w:type="paragraph" w:customStyle="1" w:styleId="a7">
    <w:name w:val="一级并列项"/>
    <w:basedOn w:val="a"/>
    <w:rsid w:val="009D236B"/>
    <w:pPr>
      <w:spacing w:line="300" w:lineRule="atLeast"/>
    </w:pPr>
  </w:style>
  <w:style w:type="paragraph" w:styleId="a8">
    <w:name w:val="Document Map"/>
    <w:basedOn w:val="a"/>
    <w:link w:val="Char1"/>
    <w:uiPriority w:val="99"/>
    <w:semiHidden/>
    <w:unhideWhenUsed/>
    <w:rsid w:val="009D236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D236B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D236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236B"/>
    <w:rPr>
      <w:rFonts w:ascii="Times New Roman" w:eastAsia="宋体" w:hAnsi="Times New Roman" w:cs="Times New Roman"/>
      <w:sz w:val="18"/>
      <w:szCs w:val="18"/>
    </w:rPr>
  </w:style>
  <w:style w:type="paragraph" w:customStyle="1" w:styleId="Style1">
    <w:name w:val="_Style 1"/>
    <w:basedOn w:val="a"/>
    <w:uiPriority w:val="34"/>
    <w:qFormat/>
    <w:rsid w:val="009D236B"/>
    <w:pPr>
      <w:ind w:firstLineChars="200"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2017-07-06T03:49:00Z</dcterms:created>
  <dcterms:modified xsi:type="dcterms:W3CDTF">2017-07-06T03:55:00Z</dcterms:modified>
</cp:coreProperties>
</file>