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jc w:val="center"/>
        <w:rPr>
          <w:rFonts w:ascii="隶书" w:eastAsia="隶书"/>
          <w:sz w:val="52"/>
          <w:szCs w:val="52"/>
        </w:rPr>
      </w:pPr>
    </w:p>
    <w:p>
      <w:pPr>
        <w:spacing w:before="156" w:beforeLines="50"/>
        <w:jc w:val="center"/>
        <w:rPr>
          <w:rFonts w:hint="eastAsia"/>
          <w:b/>
          <w:sz w:val="44"/>
          <w:szCs w:val="4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b/>
          <w:sz w:val="44"/>
          <w:szCs w:val="44"/>
        </w:rPr>
        <w:t>《面向对象程序设计》课程设计报告</w:t>
      </w:r>
    </w:p>
    <w:p>
      <w:pPr>
        <w:ind w:firstLine="2554" w:firstLineChars="795"/>
        <w:rPr>
          <w:rFonts w:hint="eastAsia"/>
          <w:b/>
          <w:sz w:val="32"/>
          <w:szCs w:val="32"/>
        </w:rPr>
      </w:pPr>
    </w:p>
    <w:p>
      <w:pPr>
        <w:ind w:firstLine="2554" w:firstLineChars="795"/>
        <w:rPr>
          <w:rFonts w:hint="eastAsia"/>
          <w:b/>
          <w:sz w:val="32"/>
          <w:szCs w:val="32"/>
        </w:rPr>
      </w:pPr>
    </w:p>
    <w:p>
      <w:pPr>
        <w:ind w:firstLine="2554" w:firstLineChars="795"/>
        <w:rPr>
          <w:rFonts w:hint="eastAsia"/>
          <w:b/>
          <w:sz w:val="32"/>
          <w:szCs w:val="32"/>
        </w:rPr>
      </w:pPr>
    </w:p>
    <w:p>
      <w:pPr>
        <w:ind w:firstLine="1971" w:firstLineChars="616"/>
        <w:rPr>
          <w:sz w:val="32"/>
          <w:szCs w:val="32"/>
        </w:rPr>
      </w:pPr>
      <w:r>
        <w:rPr>
          <w:rFonts w:hint="eastAsia"/>
          <w:sz w:val="32"/>
          <w:szCs w:val="32"/>
        </w:rPr>
        <w:t>设计题目：</w:t>
      </w:r>
      <w:r>
        <w:rPr>
          <w:rFonts w:hint="eastAsia"/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  <w:lang w:val="en-US" w:eastAsia="zh-CN"/>
        </w:rPr>
        <w:t>超市管理与购物系统</w:t>
      </w:r>
      <w:r>
        <w:rPr>
          <w:rFonts w:hint="eastAsia"/>
          <w:sz w:val="32"/>
          <w:szCs w:val="32"/>
          <w:u w:val="single"/>
        </w:rPr>
        <w:t xml:space="preserve">        </w:t>
      </w:r>
    </w:p>
    <w:p>
      <w:pPr>
        <w:ind w:firstLine="1971" w:firstLineChars="616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专    业：</w:t>
      </w:r>
      <w:r>
        <w:rPr>
          <w:rFonts w:hint="eastAsia"/>
          <w:sz w:val="32"/>
          <w:szCs w:val="32"/>
          <w:u w:val="single"/>
        </w:rPr>
        <w:t xml:space="preserve">      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>物联网</w:t>
      </w:r>
      <w:r>
        <w:rPr>
          <w:sz w:val="32"/>
          <w:szCs w:val="32"/>
          <w:u w:val="single"/>
        </w:rPr>
        <w:t>工程</w:t>
      </w:r>
      <w:r>
        <w:rPr>
          <w:rFonts w:hint="eastAsia"/>
          <w:sz w:val="32"/>
          <w:szCs w:val="32"/>
          <w:u w:val="single"/>
        </w:rPr>
        <w:t xml:space="preserve">          </w:t>
      </w:r>
    </w:p>
    <w:p>
      <w:pPr>
        <w:ind w:firstLine="1971" w:firstLineChars="616"/>
        <w:rPr>
          <w:rFonts w:hint="eastAsia"/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指导教师：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  <w:lang w:val="en-US" w:eastAsia="zh-CN"/>
        </w:rPr>
        <w:t xml:space="preserve">      xxxx              </w:t>
      </w:r>
      <w:r>
        <w:rPr>
          <w:rFonts w:hint="eastAsia"/>
          <w:sz w:val="32"/>
          <w:szCs w:val="32"/>
          <w:u w:val="single"/>
        </w:rPr>
        <w:t xml:space="preserve"> </w:t>
      </w:r>
    </w:p>
    <w:p>
      <w:pPr>
        <w:ind w:firstLine="1971" w:firstLineChars="616"/>
        <w:rPr>
          <w:rFonts w:hint="eastAsia"/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学    号：</w:t>
      </w:r>
      <w:r>
        <w:rPr>
          <w:rFonts w:hint="eastAsia"/>
          <w:sz w:val="32"/>
          <w:szCs w:val="32"/>
          <w:u w:val="single"/>
        </w:rPr>
        <w:t xml:space="preserve">       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  <w:lang w:val="en-US" w:eastAsia="zh-CN"/>
        </w:rPr>
        <w:t>xxxxxxxxxx</w:t>
      </w:r>
      <w:r>
        <w:rPr>
          <w:rFonts w:hint="eastAsia"/>
          <w:sz w:val="32"/>
          <w:szCs w:val="32"/>
          <w:u w:val="single"/>
        </w:rPr>
        <w:t xml:space="preserve">         </w:t>
      </w:r>
    </w:p>
    <w:p>
      <w:pPr>
        <w:ind w:firstLine="1971" w:firstLineChars="616"/>
        <w:rPr>
          <w:rFonts w:hint="eastAsia"/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姓    名：</w:t>
      </w:r>
      <w:r>
        <w:rPr>
          <w:rFonts w:hint="eastAsia"/>
          <w:sz w:val="32"/>
          <w:szCs w:val="32"/>
          <w:u w:val="single"/>
        </w:rPr>
        <w:t xml:space="preserve">         </w:t>
      </w:r>
      <w:r>
        <w:rPr>
          <w:rFonts w:hint="eastAsia"/>
          <w:sz w:val="32"/>
          <w:szCs w:val="32"/>
          <w:u w:val="single"/>
          <w:lang w:val="en-US" w:eastAsia="zh-CN"/>
        </w:rPr>
        <w:t>无所谓^_^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 </w:t>
      </w:r>
    </w:p>
    <w:p>
      <w:pPr>
        <w:ind w:firstLine="1971" w:firstLineChars="616"/>
        <w:rPr>
          <w:rFonts w:hint="eastAsia"/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同组人员：</w:t>
      </w:r>
      <w:r>
        <w:rPr>
          <w:rFonts w:hint="eastAsia"/>
          <w:sz w:val="32"/>
          <w:szCs w:val="32"/>
          <w:u w:val="single"/>
        </w:rPr>
        <w:t xml:space="preserve">      </w:t>
      </w:r>
      <w:r>
        <w:rPr>
          <w:sz w:val="32"/>
          <w:szCs w:val="32"/>
          <w:u w:val="single"/>
        </w:rPr>
        <w:t xml:space="preserve">   </w:t>
      </w:r>
      <w:bookmarkStart w:id="76" w:name="_GoBack"/>
      <w:bookmarkEnd w:id="76"/>
      <w:r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  <w:lang w:val="en-US" w:eastAsia="zh-CN"/>
        </w:rPr>
        <w:t xml:space="preserve">       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</w:t>
      </w:r>
    </w:p>
    <w:p>
      <w:pPr>
        <w:jc w:val="center"/>
        <w:rPr>
          <w:rFonts w:hint="eastAsia"/>
          <w:sz w:val="30"/>
          <w:szCs w:val="30"/>
        </w:rPr>
      </w:pPr>
    </w:p>
    <w:p>
      <w:pPr>
        <w:jc w:val="center"/>
        <w:rPr>
          <w:rFonts w:hint="eastAsia"/>
          <w:sz w:val="30"/>
          <w:szCs w:val="30"/>
        </w:rPr>
      </w:pPr>
    </w:p>
    <w:p>
      <w:pPr>
        <w:jc w:val="center"/>
        <w:rPr>
          <w:rFonts w:hint="eastAsia"/>
          <w:sz w:val="30"/>
          <w:szCs w:val="30"/>
        </w:rPr>
      </w:pPr>
    </w:p>
    <w:p>
      <w:pPr>
        <w:jc w:val="center"/>
        <w:rPr>
          <w:rFonts w:hint="eastAsia"/>
          <w:sz w:val="30"/>
          <w:szCs w:val="30"/>
        </w:rPr>
      </w:pPr>
    </w:p>
    <w:p>
      <w:pPr>
        <w:jc w:val="center"/>
        <w:rPr>
          <w:rFonts w:hint="eastAsia"/>
          <w:sz w:val="30"/>
          <w:szCs w:val="30"/>
        </w:rPr>
      </w:pPr>
    </w:p>
    <w:p>
      <w:pPr>
        <w:jc w:val="center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计算机与数据科学学院</w:t>
      </w:r>
    </w:p>
    <w:p>
      <w:pPr>
        <w:jc w:val="center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2021年 7月 2 日</w:t>
      </w:r>
    </w:p>
    <w:p>
      <w:pPr>
        <w:jc w:val="center"/>
        <w:rPr>
          <w:rFonts w:hint="eastAsia"/>
          <w:sz w:val="30"/>
          <w:szCs w:val="30"/>
        </w:rPr>
      </w:pPr>
    </w:p>
    <w:p>
      <w:pPr>
        <w:pStyle w:val="2"/>
        <w:spacing w:before="156" w:after="156"/>
        <w:outlineLvl w:val="9"/>
        <w:rPr>
          <w:rFonts w:hint="eastAsia"/>
          <w:bCs w:val="0"/>
        </w:rPr>
        <w:sectPr>
          <w:headerReference r:id="rId3" w:type="default"/>
          <w:footerReference r:id="rId4" w:type="default"/>
          <w:pgSz w:w="11906" w:h="16838"/>
          <w:pgMar w:top="1418" w:right="1134" w:bottom="1418" w:left="1701" w:header="851" w:footer="992" w:gutter="0"/>
          <w:pgNumType w:fmt="decimal" w:start="1"/>
          <w:cols w:space="720" w:num="1"/>
          <w:titlePg/>
          <w:docGrid w:type="lines" w:linePitch="312" w:charSpace="0"/>
        </w:sectPr>
      </w:pPr>
    </w:p>
    <w:p>
      <w:pPr>
        <w:spacing w:before="156" w:beforeLines="50" w:after="156" w:afterLines="50" w:line="380" w:lineRule="exact"/>
        <w:ind w:firstLine="420"/>
        <w:jc w:val="center"/>
        <w:rPr>
          <w:sz w:val="32"/>
          <w:szCs w:val="32"/>
        </w:rPr>
      </w:pPr>
      <w:bookmarkStart w:id="0" w:name="_Hlk75931886"/>
      <w:r>
        <w:rPr>
          <w:rFonts w:hint="eastAsia"/>
          <w:sz w:val="32"/>
          <w:szCs w:val="32"/>
        </w:rPr>
        <w:t>《面向对象程序设计》评价量表</w:t>
      </w:r>
    </w:p>
    <w:p>
      <w:pPr>
        <w:spacing w:line="400" w:lineRule="exact"/>
      </w:pPr>
      <w:r>
        <w:rPr>
          <w:rFonts w:hint="eastAsia"/>
          <w:b/>
          <w:bCs/>
        </w:rPr>
        <w:t>任务描述：</w:t>
      </w:r>
      <w:r>
        <w:rPr>
          <w:rFonts w:hint="eastAsia"/>
        </w:rPr>
        <w:t>通过课程设计把所学的理论知识应用于解决实际问题，编写出一个完整的应用程序，锻炼学生的分析和解决实际问题的能力，强化实践意识、提高实际动手能力和创新能力，为《Java Web程序设计》、《企业级开发》和《物联网移动应用开发》等后续课程的学习打下良好基础。</w:t>
      </w:r>
    </w:p>
    <w:p>
      <w:pPr>
        <w:spacing w:line="400" w:lineRule="exact"/>
        <w:rPr>
          <w:rFonts w:hint="eastAsia"/>
        </w:rPr>
      </w:pPr>
      <w:r>
        <w:rPr>
          <w:rFonts w:hint="eastAsia"/>
          <w:b/>
          <w:bCs/>
        </w:rPr>
        <w:t>学生对项目的描述</w:t>
      </w:r>
      <w:r>
        <w:rPr>
          <w:rFonts w:hint="eastAsia"/>
        </w:rPr>
        <w:t>：</w:t>
      </w:r>
    </w:p>
    <w:p>
      <w:pPr>
        <w:spacing w:before="156" w:beforeLines="50" w:after="156" w:afterLines="50" w:line="400" w:lineRule="exact"/>
        <w:rPr>
          <w:rFonts w:hint="eastAsia"/>
        </w:rPr>
      </w:pP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3"/>
        <w:gridCol w:w="2293"/>
        <w:gridCol w:w="2112"/>
        <w:gridCol w:w="2410"/>
        <w:gridCol w:w="7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  <w:jc w:val="center"/>
        </w:trPr>
        <w:tc>
          <w:tcPr>
            <w:tcW w:w="1573" w:type="dxa"/>
            <w:shd w:val="clear" w:color="auto" w:fill="auto"/>
            <w:noWrap w:val="0"/>
            <w:vAlign w:val="top"/>
          </w:tcPr>
          <w:p>
            <w:pPr>
              <w:spacing w:before="156" w:beforeLines="50" w:after="156" w:afterLines="50" w:line="220" w:lineRule="exact"/>
              <w:rPr>
                <w:kern w:val="0"/>
                <w:sz w:val="20"/>
              </w:rPr>
            </w:pPr>
          </w:p>
        </w:tc>
        <w:tc>
          <w:tcPr>
            <w:tcW w:w="2293" w:type="dxa"/>
            <w:shd w:val="clear" w:color="auto" w:fill="auto"/>
            <w:noWrap w:val="0"/>
            <w:vAlign w:val="top"/>
          </w:tcPr>
          <w:p>
            <w:pPr>
              <w:spacing w:before="156" w:beforeLines="50" w:after="156" w:afterLines="50" w:line="220" w:lineRule="exact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典范</w:t>
            </w:r>
          </w:p>
        </w:tc>
        <w:tc>
          <w:tcPr>
            <w:tcW w:w="2112" w:type="dxa"/>
            <w:shd w:val="clear" w:color="auto" w:fill="auto"/>
            <w:noWrap w:val="0"/>
            <w:vAlign w:val="top"/>
          </w:tcPr>
          <w:p>
            <w:pPr>
              <w:spacing w:before="156" w:beforeLines="50" w:after="156" w:afterLines="50" w:line="220" w:lineRule="exact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合格</w:t>
            </w:r>
          </w:p>
        </w:tc>
        <w:tc>
          <w:tcPr>
            <w:tcW w:w="2410" w:type="dxa"/>
            <w:shd w:val="clear" w:color="auto" w:fill="auto"/>
            <w:noWrap w:val="0"/>
            <w:vAlign w:val="top"/>
          </w:tcPr>
          <w:p>
            <w:pPr>
              <w:spacing w:before="156" w:beforeLines="50" w:after="156" w:afterLines="50" w:line="220" w:lineRule="exact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有待改善</w:t>
            </w:r>
          </w:p>
        </w:tc>
        <w:tc>
          <w:tcPr>
            <w:tcW w:w="731" w:type="dxa"/>
            <w:shd w:val="clear" w:color="auto" w:fill="auto"/>
            <w:noWrap w:val="0"/>
            <w:vAlign w:val="top"/>
          </w:tcPr>
          <w:p>
            <w:pPr>
              <w:spacing w:before="156" w:beforeLines="50" w:after="156" w:afterLines="50" w:line="220" w:lineRule="exact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1" w:hRule="atLeast"/>
          <w:jc w:val="center"/>
        </w:trPr>
        <w:tc>
          <w:tcPr>
            <w:tcW w:w="1573" w:type="dxa"/>
            <w:shd w:val="clear" w:color="auto" w:fill="auto"/>
            <w:noWrap w:val="0"/>
            <w:vAlign w:val="center"/>
          </w:tcPr>
          <w:p>
            <w:pPr>
              <w:spacing w:line="220" w:lineRule="exact"/>
              <w:jc w:val="left"/>
            </w:pPr>
            <w:r>
              <w:t>功能完整度</w:t>
            </w:r>
            <w:r>
              <w:rPr>
                <w:rFonts w:hint="eastAsia"/>
              </w:rPr>
              <w:t>、</w:t>
            </w:r>
            <w:r>
              <w:t>设计复杂度</w:t>
            </w:r>
            <w:r>
              <w:rPr>
                <w:rFonts w:hint="eastAsia"/>
              </w:rPr>
              <w:t>、</w:t>
            </w:r>
            <w:r>
              <w:t>创新性</w:t>
            </w:r>
            <w:r>
              <w:rPr>
                <w:rFonts w:hint="eastAsia"/>
              </w:rPr>
              <w:t>、</w:t>
            </w:r>
            <w:r>
              <w:t>代码规范程度</w:t>
            </w:r>
          </w:p>
          <w:p>
            <w:pPr>
              <w:spacing w:line="220" w:lineRule="exact"/>
              <w:jc w:val="left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70%</w:t>
            </w:r>
          </w:p>
        </w:tc>
        <w:tc>
          <w:tcPr>
            <w:tcW w:w="2293" w:type="dxa"/>
            <w:shd w:val="clear" w:color="auto" w:fill="auto"/>
            <w:noWrap w:val="0"/>
            <w:vAlign w:val="top"/>
          </w:tcPr>
          <w:p>
            <w:pPr>
              <w:pStyle w:val="28"/>
              <w:numPr>
                <w:ilvl w:val="0"/>
                <w:numId w:val="1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rPr>
                <w:rFonts w:hint="eastAsia"/>
              </w:rPr>
              <w:t>开发方案有很好现实意义，设计巧妙</w:t>
            </w:r>
          </w:p>
          <w:p>
            <w:pPr>
              <w:pStyle w:val="28"/>
              <w:numPr>
                <w:ilvl w:val="0"/>
                <w:numId w:val="1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t>程序执行无问题，功能完整，能够充分满足选题的需求</w:t>
            </w:r>
          </w:p>
          <w:p>
            <w:pPr>
              <w:pStyle w:val="28"/>
              <w:numPr>
                <w:ilvl w:val="0"/>
                <w:numId w:val="1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t>程序结构复杂，</w:t>
            </w:r>
            <w:r>
              <w:rPr>
                <w:rFonts w:hint="eastAsia"/>
              </w:rPr>
              <w:t>使用了面向对象编程思想</w:t>
            </w:r>
            <w:r>
              <w:t>，</w:t>
            </w:r>
            <w:r>
              <w:rPr>
                <w:rFonts w:hint="eastAsia"/>
              </w:rPr>
              <w:t>使用了GUI、IO流、异常、多线程、集合等技术等4种以上的核心知识点。</w:t>
            </w:r>
          </w:p>
          <w:p>
            <w:pPr>
              <w:pStyle w:val="28"/>
              <w:numPr>
                <w:ilvl w:val="0"/>
                <w:numId w:val="1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t>有较好的创新性，能阐述出自己的思考和想法，并能考虑程序对社会、法律、环境等多方面影响因素</w:t>
            </w:r>
          </w:p>
          <w:p>
            <w:pPr>
              <w:pStyle w:val="28"/>
              <w:numPr>
                <w:ilvl w:val="0"/>
                <w:numId w:val="1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t>代码编程格式优秀，程序元素命名有意义，格式一致，关键代码有注释。</w:t>
            </w:r>
          </w:p>
        </w:tc>
        <w:tc>
          <w:tcPr>
            <w:tcW w:w="2112" w:type="dxa"/>
            <w:shd w:val="clear" w:color="auto" w:fill="auto"/>
            <w:noWrap w:val="0"/>
            <w:vAlign w:val="top"/>
          </w:tcPr>
          <w:p>
            <w:pPr>
              <w:pStyle w:val="28"/>
              <w:numPr>
                <w:ilvl w:val="0"/>
                <w:numId w:val="2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rPr>
                <w:rFonts w:hint="eastAsia"/>
              </w:rPr>
              <w:t>开发方案设计思路有待改善</w:t>
            </w:r>
          </w:p>
          <w:p>
            <w:pPr>
              <w:pStyle w:val="28"/>
              <w:numPr>
                <w:ilvl w:val="0"/>
                <w:numId w:val="2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t>程序执行无问题，部分功能考虑不周，满足选题的基本需求</w:t>
            </w:r>
          </w:p>
          <w:p>
            <w:pPr>
              <w:pStyle w:val="28"/>
              <w:numPr>
                <w:ilvl w:val="0"/>
                <w:numId w:val="2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t>程序结构较复杂，</w:t>
            </w:r>
            <w:r>
              <w:rPr>
                <w:rFonts w:hint="eastAsia"/>
              </w:rPr>
              <w:t>使用了面向对象编程思想</w:t>
            </w:r>
            <w:r>
              <w:t>，</w:t>
            </w:r>
            <w:r>
              <w:rPr>
                <w:rFonts w:hint="eastAsia"/>
              </w:rPr>
              <w:t>使用了GUI、IO流、异常、多线程、集合等技术等3种以上的核心知识点。</w:t>
            </w:r>
          </w:p>
          <w:p>
            <w:pPr>
              <w:pStyle w:val="28"/>
              <w:numPr>
                <w:ilvl w:val="0"/>
                <w:numId w:val="2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t>有一定的创新性</w:t>
            </w:r>
          </w:p>
          <w:p>
            <w:pPr>
              <w:pStyle w:val="28"/>
              <w:numPr>
                <w:ilvl w:val="0"/>
                <w:numId w:val="2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t>代码编程格式较好</w:t>
            </w:r>
          </w:p>
        </w:tc>
        <w:tc>
          <w:tcPr>
            <w:tcW w:w="2410" w:type="dxa"/>
            <w:shd w:val="clear" w:color="auto" w:fill="auto"/>
            <w:noWrap w:val="0"/>
            <w:vAlign w:val="top"/>
          </w:tcPr>
          <w:p>
            <w:pPr>
              <w:pStyle w:val="28"/>
              <w:numPr>
                <w:ilvl w:val="0"/>
                <w:numId w:val="2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rPr>
                <w:rFonts w:hint="eastAsia"/>
              </w:rPr>
              <w:t>方案原创性少，缺少自己的创新或创意</w:t>
            </w:r>
          </w:p>
          <w:p>
            <w:pPr>
              <w:pStyle w:val="28"/>
              <w:numPr>
                <w:ilvl w:val="0"/>
                <w:numId w:val="2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t>程序执行有个别bug，部分功能考虑不周，满足选题的基本需求</w:t>
            </w:r>
          </w:p>
          <w:p>
            <w:pPr>
              <w:pStyle w:val="28"/>
              <w:numPr>
                <w:ilvl w:val="0"/>
                <w:numId w:val="2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t>程序结构相对简单</w:t>
            </w:r>
            <w:r>
              <w:rPr>
                <w:rFonts w:hint="eastAsia"/>
              </w:rPr>
              <w:t>功能设计不合理，代码实现有待改善</w:t>
            </w:r>
          </w:p>
          <w:p>
            <w:pPr>
              <w:pStyle w:val="28"/>
              <w:numPr>
                <w:ilvl w:val="0"/>
                <w:numId w:val="2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t>选题较为传统</w:t>
            </w:r>
            <w:r>
              <w:rPr>
                <w:rFonts w:hint="eastAsia"/>
              </w:rPr>
              <w:t>无创新</w:t>
            </w:r>
          </w:p>
          <w:p>
            <w:pPr>
              <w:pStyle w:val="28"/>
              <w:numPr>
                <w:ilvl w:val="0"/>
                <w:numId w:val="2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t>代码格式较差</w:t>
            </w:r>
          </w:p>
        </w:tc>
        <w:tc>
          <w:tcPr>
            <w:tcW w:w="731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before="156" w:beforeLines="50" w:after="156" w:afterLines="50" w:line="220" w:lineRule="exact"/>
              <w:rPr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18" w:hRule="atLeast"/>
          <w:jc w:val="center"/>
        </w:trPr>
        <w:tc>
          <w:tcPr>
            <w:tcW w:w="1573" w:type="dxa"/>
            <w:shd w:val="clear" w:color="auto" w:fill="auto"/>
            <w:noWrap w:val="0"/>
            <w:vAlign w:val="center"/>
          </w:tcPr>
          <w:p>
            <w:pPr>
              <w:spacing w:line="220" w:lineRule="exact"/>
              <w:rPr>
                <w:kern w:val="0"/>
                <w:sz w:val="20"/>
              </w:rPr>
            </w:pPr>
            <w:r>
              <w:rPr>
                <w:rFonts w:hint="eastAsia"/>
              </w:rPr>
              <w:t>个人与团队能力、答辩效果</w:t>
            </w:r>
            <w:r>
              <w:t>30%</w:t>
            </w:r>
          </w:p>
        </w:tc>
        <w:tc>
          <w:tcPr>
            <w:tcW w:w="2293" w:type="dxa"/>
            <w:shd w:val="clear" w:color="auto" w:fill="auto"/>
            <w:noWrap w:val="0"/>
            <w:vAlign w:val="top"/>
          </w:tcPr>
          <w:p>
            <w:pPr>
              <w:pStyle w:val="28"/>
              <w:numPr>
                <w:ilvl w:val="0"/>
                <w:numId w:val="1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rPr>
                <w:rFonts w:hint="eastAsia"/>
              </w:rPr>
              <w:t>团队有明确分工</w:t>
            </w:r>
          </w:p>
          <w:p>
            <w:pPr>
              <w:pStyle w:val="28"/>
              <w:numPr>
                <w:ilvl w:val="0"/>
                <w:numId w:val="1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rPr>
                <w:rFonts w:hint="eastAsia"/>
              </w:rPr>
              <w:t>每人角色定位合理</w:t>
            </w:r>
          </w:p>
          <w:p>
            <w:pPr>
              <w:pStyle w:val="28"/>
              <w:numPr>
                <w:ilvl w:val="0"/>
                <w:numId w:val="1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rPr>
                <w:rFonts w:hint="eastAsia"/>
              </w:rPr>
              <w:t>每人能胜任角色任务且出色完成</w:t>
            </w:r>
          </w:p>
          <w:p>
            <w:pPr>
              <w:pStyle w:val="28"/>
              <w:numPr>
                <w:ilvl w:val="0"/>
                <w:numId w:val="1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rPr>
                <w:rFonts w:hint="eastAsia"/>
              </w:rPr>
              <w:t>个人陈述逻辑鲜明</w:t>
            </w:r>
          </w:p>
        </w:tc>
        <w:tc>
          <w:tcPr>
            <w:tcW w:w="2112" w:type="dxa"/>
            <w:shd w:val="clear" w:color="auto" w:fill="auto"/>
            <w:noWrap w:val="0"/>
            <w:vAlign w:val="top"/>
          </w:tcPr>
          <w:p>
            <w:pPr>
              <w:pStyle w:val="28"/>
              <w:numPr>
                <w:ilvl w:val="0"/>
                <w:numId w:val="2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rPr>
                <w:rFonts w:hint="eastAsia"/>
              </w:rPr>
              <w:t>团队分工不明</w:t>
            </w:r>
          </w:p>
          <w:p>
            <w:pPr>
              <w:pStyle w:val="28"/>
              <w:numPr>
                <w:ilvl w:val="0"/>
                <w:numId w:val="2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rPr>
                <w:rFonts w:hint="eastAsia"/>
              </w:rPr>
              <w:t>成员职责不分</w:t>
            </w:r>
          </w:p>
          <w:p>
            <w:pPr>
              <w:pStyle w:val="28"/>
              <w:numPr>
                <w:ilvl w:val="0"/>
                <w:numId w:val="2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rPr>
                <w:rFonts w:hint="eastAsia"/>
              </w:rPr>
              <w:t>个人陈述有错误，不能回答老师部分问题</w:t>
            </w:r>
          </w:p>
        </w:tc>
        <w:tc>
          <w:tcPr>
            <w:tcW w:w="2410" w:type="dxa"/>
            <w:shd w:val="clear" w:color="auto" w:fill="auto"/>
            <w:noWrap w:val="0"/>
            <w:vAlign w:val="top"/>
          </w:tcPr>
          <w:p>
            <w:pPr>
              <w:pStyle w:val="28"/>
              <w:numPr>
                <w:ilvl w:val="0"/>
                <w:numId w:val="2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rPr>
                <w:rFonts w:hint="eastAsia"/>
              </w:rPr>
              <w:t>团队管理混乱，分工不明</w:t>
            </w:r>
          </w:p>
          <w:p>
            <w:pPr>
              <w:pStyle w:val="28"/>
              <w:numPr>
                <w:ilvl w:val="0"/>
                <w:numId w:val="2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rPr>
                <w:rFonts w:hint="eastAsia"/>
              </w:rPr>
              <w:t>成员职责不清</w:t>
            </w:r>
          </w:p>
          <w:p>
            <w:pPr>
              <w:pStyle w:val="28"/>
              <w:numPr>
                <w:ilvl w:val="0"/>
                <w:numId w:val="2"/>
              </w:numPr>
              <w:adjustRightInd w:val="0"/>
              <w:snapToGrid w:val="0"/>
              <w:spacing w:before="156" w:beforeLines="50" w:after="156" w:afterLines="50" w:line="220" w:lineRule="exact"/>
              <w:ind w:firstLineChars="0"/>
            </w:pPr>
            <w:r>
              <w:rPr>
                <w:rFonts w:hint="eastAsia"/>
              </w:rPr>
              <w:t>个人陈述逻辑不清，大部分问题回答不出</w:t>
            </w:r>
          </w:p>
        </w:tc>
        <w:tc>
          <w:tcPr>
            <w:tcW w:w="731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before="156" w:beforeLines="50" w:after="156" w:afterLines="50" w:line="220" w:lineRule="exact"/>
              <w:rPr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  <w:jc w:val="center"/>
        </w:trPr>
        <w:tc>
          <w:tcPr>
            <w:tcW w:w="1573" w:type="dxa"/>
            <w:shd w:val="clear" w:color="auto" w:fill="auto"/>
            <w:noWrap w:val="0"/>
            <w:vAlign w:val="center"/>
          </w:tcPr>
          <w:p>
            <w:pPr>
              <w:spacing w:before="156" w:beforeLines="50" w:after="156" w:afterLines="50" w:line="220" w:lineRule="exact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评分：</w:t>
            </w:r>
          </w:p>
        </w:tc>
        <w:tc>
          <w:tcPr>
            <w:tcW w:w="6815" w:type="dxa"/>
            <w:gridSpan w:val="3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before="156" w:beforeLines="50" w:after="156" w:afterLines="50" w:line="220" w:lineRule="exact"/>
              <w:rPr>
                <w:kern w:val="0"/>
                <w:sz w:val="20"/>
              </w:rPr>
            </w:pPr>
          </w:p>
        </w:tc>
        <w:tc>
          <w:tcPr>
            <w:tcW w:w="731" w:type="dxa"/>
            <w:shd w:val="clear" w:color="auto" w:fill="auto"/>
            <w:noWrap w:val="0"/>
            <w:vAlign w:val="top"/>
          </w:tcPr>
          <w:p>
            <w:pPr>
              <w:adjustRightInd w:val="0"/>
              <w:snapToGrid w:val="0"/>
              <w:spacing w:before="156" w:beforeLines="50" w:after="156" w:afterLines="50" w:line="220" w:lineRule="exact"/>
              <w:rPr>
                <w:kern w:val="0"/>
                <w:sz w:val="20"/>
              </w:rPr>
            </w:pPr>
          </w:p>
        </w:tc>
      </w:tr>
    </w:tbl>
    <w:p/>
    <w:p>
      <w:r>
        <w:rPr>
          <w:rFonts w:hint="eastAsia"/>
        </w:rPr>
        <w:t>教师：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                </w:t>
      </w:r>
    </w:p>
    <w:bookmarkEnd w:id="0"/>
    <w:p>
      <w:pPr>
        <w:pStyle w:val="2"/>
        <w:spacing w:before="156" w:after="156"/>
        <w:rPr>
          <w:rFonts w:hint="eastAsia"/>
          <w:bCs w:val="0"/>
        </w:rPr>
        <w:sectPr>
          <w:footerReference r:id="rId5" w:type="default"/>
          <w:pgSz w:w="11906" w:h="16838"/>
          <w:pgMar w:top="1418" w:right="1134" w:bottom="1418" w:left="1701" w:header="680" w:footer="567" w:gutter="0"/>
          <w:pgNumType w:fmt="decimal" w:start="1"/>
          <w:cols w:space="720" w:num="1"/>
          <w:docGrid w:type="lines" w:linePitch="312" w:charSpace="0"/>
        </w:sectPr>
      </w:pPr>
      <w:bookmarkStart w:id="1" w:name="_Toc5032"/>
      <w:bookmarkStart w:id="2" w:name="_Toc75965608"/>
    </w:p>
    <w:p>
      <w:pPr>
        <w:pStyle w:val="2"/>
        <w:spacing w:before="156" w:after="156"/>
        <w:rPr>
          <w:bCs w:val="0"/>
        </w:rPr>
      </w:pPr>
      <w:r>
        <w:rPr>
          <w:rFonts w:hint="eastAsia"/>
          <w:bCs w:val="0"/>
        </w:rPr>
        <w:t>目录</w:t>
      </w:r>
      <w:bookmarkEnd w:id="1"/>
      <w:bookmarkEnd w:id="2"/>
    </w:p>
    <w:p>
      <w:pPr>
        <w:rPr>
          <w:rFonts w:hint="eastAsia" w:ascii="宋体" w:hAnsi="宋体"/>
        </w:rPr>
      </w:pPr>
    </w:p>
    <w:sdt>
      <w:sdtPr>
        <w:rPr>
          <w:rFonts w:ascii="宋体" w:hAnsi="宋体" w:eastAsia="宋体"/>
          <w:kern w:val="2"/>
          <w:sz w:val="21"/>
          <w:lang w:val="en-US" w:eastAsia="zh-CN" w:bidi="ar-SA"/>
        </w:rPr>
        <w:id w:val="147467682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黑体"/>
          <w:b w:val="0"/>
          <w:bCs w:val="0"/>
          <w:kern w:val="44"/>
          <w:sz w:val="32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46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TOC \o "1-3" \h \u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_Toc5032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  <w:bCs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_Toc5032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6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_Toc14926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  <w:bCs/>
            </w:rPr>
            <w:t>1．第一章</w:t>
          </w:r>
          <w:r>
            <w:rPr>
              <w:bCs/>
            </w:rPr>
            <w:t xml:space="preserve"> </w:t>
          </w:r>
          <w:r>
            <w:rPr>
              <w:rFonts w:hint="eastAsia"/>
              <w:bCs/>
            </w:rPr>
            <w:t>绪论</w:t>
          </w:r>
          <w:r>
            <w:tab/>
          </w:r>
          <w:r>
            <w:fldChar w:fldCharType="begin"/>
          </w:r>
          <w:r>
            <w:instrText xml:space="preserve"> PAGEREF _Toc14926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7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_Toc4888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</w:rPr>
            <w:t>1.1 设计目的</w:t>
          </w:r>
          <w:r>
            <w:tab/>
          </w:r>
          <w:r>
            <w:fldChar w:fldCharType="begin"/>
          </w:r>
          <w:r>
            <w:instrText xml:space="preserve"> PAGEREF _Toc4888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7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_Toc16761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</w:rPr>
            <w:t>1.2</w:t>
          </w:r>
          <w:r>
            <w:t xml:space="preserve"> </w:t>
          </w:r>
          <w:r>
            <w:rPr>
              <w:rFonts w:hint="eastAsia"/>
            </w:rPr>
            <w:t>设计要求</w:t>
          </w:r>
          <w:r>
            <w:tab/>
          </w:r>
          <w:r>
            <w:fldChar w:fldCharType="begin"/>
          </w:r>
          <w:r>
            <w:instrText xml:space="preserve"> PAGEREF _Toc16761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7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_Toc28490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1.3实践环境</w:t>
          </w:r>
          <w:r>
            <w:tab/>
          </w:r>
          <w:r>
            <w:fldChar w:fldCharType="begin"/>
          </w:r>
          <w:r>
            <w:instrText xml:space="preserve"> PAGEREF _Toc28490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6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_Toc20846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  <w:bCs/>
            </w:rPr>
            <w:t>2．第二章 需求分析</w:t>
          </w:r>
          <w:r>
            <w:tab/>
          </w:r>
          <w:r>
            <w:fldChar w:fldCharType="begin"/>
          </w:r>
          <w:r>
            <w:instrText xml:space="preserve"> PAGEREF _Toc20846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7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_Toc25837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.1 </w:t>
          </w:r>
          <w:r>
            <w:rPr>
              <w:rFonts w:hint="eastAsia"/>
            </w:rPr>
            <w:t>需求分析</w:t>
          </w:r>
          <w:r>
            <w:tab/>
          </w:r>
          <w:r>
            <w:fldChar w:fldCharType="begin"/>
          </w:r>
          <w:r>
            <w:instrText xml:space="preserve"> PAGEREF _Toc25837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7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_Toc18082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  <w:lang w:val="en-US" w:eastAsia="zh-CN"/>
            </w:rPr>
            <w:t>2.2</w:t>
          </w:r>
          <w:r>
            <w:t xml:space="preserve"> </w:t>
          </w:r>
          <w:r>
            <w:rPr>
              <w:rFonts w:hint="eastAsia"/>
              <w:lang w:val="en-US" w:eastAsia="zh-CN"/>
            </w:rPr>
            <w:t>需求结构</w:t>
          </w:r>
          <w:r>
            <w:rPr>
              <w:rFonts w:hint="eastAsia"/>
            </w:rPr>
            <w:t>图</w:t>
          </w:r>
          <w:r>
            <w:tab/>
          </w:r>
          <w:r>
            <w:fldChar w:fldCharType="begin"/>
          </w:r>
          <w:r>
            <w:instrText xml:space="preserve"> PAGEREF _Toc18082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7"/>
            <w:tabs>
              <w:tab w:val="right" w:leader="dot" w:pos="9071"/>
            </w:tabs>
            <w:ind w:left="0" w:leftChars="0" w:firstLine="0" w:firstLineChars="0"/>
          </w:pPr>
          <w:r>
            <w:rPr>
              <w:rFonts w:hint="eastAsia"/>
              <w:bCs/>
              <w:lang w:val="en-US" w:eastAsia="zh-CN"/>
            </w:rPr>
            <w:t xml:space="preserve">3. </w:t>
          </w: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_Toc12056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第三章 功能实现</w:t>
          </w:r>
          <w:r>
            <w:tab/>
          </w:r>
          <w:r>
            <w:fldChar w:fldCharType="begin"/>
          </w:r>
          <w:r>
            <w:instrText xml:space="preserve"> PAGEREF _Toc12056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7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_Toc26208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  <w:bCs/>
            </w:rPr>
            <w:t>3.</w:t>
          </w:r>
          <w:r>
            <w:rPr>
              <w:rFonts w:hint="eastAsia"/>
              <w:bCs/>
              <w:lang w:val="en-US" w:eastAsia="zh-CN"/>
            </w:rPr>
            <w:t>1功能</w:t>
          </w:r>
          <w:r>
            <w:rPr>
              <w:rFonts w:hint="eastAsia"/>
              <w:bCs/>
            </w:rPr>
            <w:t>流程图</w:t>
          </w:r>
          <w:r>
            <w:tab/>
          </w:r>
          <w:r>
            <w:fldChar w:fldCharType="begin"/>
          </w:r>
          <w:r>
            <w:instrText xml:space="preserve"> PAGEREF _Toc26208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7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_Toc25150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.2 </w:t>
          </w:r>
          <w:r>
            <w:rPr>
              <w:rFonts w:hint="eastAsia"/>
            </w:rPr>
            <w:t>各部分功能实现</w:t>
          </w:r>
          <w:r>
            <w:tab/>
          </w:r>
          <w:r>
            <w:fldChar w:fldCharType="begin"/>
          </w:r>
          <w:r>
            <w:instrText xml:space="preserve"> PAGEREF _Toc25150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7"/>
            <w:tabs>
              <w:tab w:val="right" w:leader="dot" w:pos="9071"/>
            </w:tabs>
            <w:ind w:left="0" w:leftChars="0" w:firstLine="0" w:firstLineChars="0"/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_Toc28279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4. 第四章 具体运行</w:t>
          </w:r>
          <w:r>
            <w:tab/>
          </w:r>
          <w:r>
            <w:fldChar w:fldCharType="begin"/>
          </w:r>
          <w:r>
            <w:instrText xml:space="preserve"> PAGEREF _Toc28279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7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_Toc23428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4.1登录界面</w:t>
          </w:r>
          <w:r>
            <w:tab/>
          </w:r>
          <w:r>
            <w:fldChar w:fldCharType="begin"/>
          </w:r>
          <w:r>
            <w:instrText xml:space="preserve"> PAGEREF _Toc23428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7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_Toc27555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4.2注册页面</w:t>
          </w:r>
          <w:r>
            <w:tab/>
          </w:r>
          <w:r>
            <w:fldChar w:fldCharType="begin"/>
          </w:r>
          <w:r>
            <w:instrText xml:space="preserve"> PAGEREF _Toc27555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7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_Toc20514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 w:ascii="Cambria" w:hAnsi="Cambria" w:eastAsia="黑体"/>
              <w:bCs/>
              <w:kern w:val="2"/>
              <w:szCs w:val="32"/>
              <w:lang w:val="en-US" w:eastAsia="zh-CN" w:bidi="ar-SA"/>
            </w:rPr>
            <w:t>4.3管理员界面</w:t>
          </w:r>
          <w:r>
            <w:tab/>
          </w:r>
          <w:r>
            <w:fldChar w:fldCharType="begin"/>
          </w:r>
          <w:r>
            <w:instrText xml:space="preserve"> PAGEREF _Toc20514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6"/>
            <w:tabs>
              <w:tab w:val="right" w:leader="dot" w:pos="9071"/>
            </w:tabs>
            <w:ind w:firstLine="800" w:firstLineChars="400"/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_Toc21506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 w:ascii="宋体" w:hAnsi="宋体" w:eastAsia="宋体"/>
              <w:bCs w:val="0"/>
              <w:kern w:val="2"/>
              <w:szCs w:val="24"/>
              <w:lang w:val="en-US" w:eastAsia="zh-CN" w:bidi="ar-SA"/>
            </w:rPr>
            <w:t>（b）商品类别添加界面：</w:t>
          </w:r>
          <w:r>
            <w:tab/>
          </w:r>
          <w:r>
            <w:fldChar w:fldCharType="begin"/>
          </w:r>
          <w:r>
            <w:instrText xml:space="preserve"> PAGEREF _Toc21506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6"/>
            <w:tabs>
              <w:tab w:val="right" w:leader="dot" w:pos="9071"/>
            </w:tabs>
            <w:ind w:firstLine="800" w:firstLineChars="400"/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_Toc9334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 w:ascii="宋体" w:hAnsi="宋体" w:eastAsia="宋体"/>
              <w:bCs w:val="0"/>
              <w:kern w:val="2"/>
              <w:szCs w:val="24"/>
              <w:lang w:val="en-US" w:eastAsia="zh-CN" w:bidi="ar-SA"/>
            </w:rPr>
            <w:t>（c）商品维护界面：</w:t>
          </w:r>
          <w:r>
            <w:tab/>
          </w:r>
          <w:r>
            <w:fldChar w:fldCharType="begin"/>
          </w:r>
          <w:r>
            <w:instrText xml:space="preserve"> PAGEREF _Toc9334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6"/>
            <w:tabs>
              <w:tab w:val="right" w:leader="dot" w:pos="9071"/>
            </w:tabs>
            <w:ind w:firstLine="800" w:firstLineChars="400"/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_Toc12522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 w:ascii="宋体" w:hAnsi="宋体" w:eastAsia="宋体"/>
              <w:bCs w:val="0"/>
              <w:kern w:val="2"/>
              <w:szCs w:val="24"/>
              <w:lang w:val="en-US" w:eastAsia="zh-CN" w:bidi="ar-SA"/>
            </w:rPr>
            <w:t>（d）商品添加界面：</w:t>
          </w:r>
          <w:r>
            <w:tab/>
          </w:r>
          <w:r>
            <w:fldChar w:fldCharType="begin"/>
          </w:r>
          <w:r>
            <w:instrText xml:space="preserve"> PAGEREF _Toc12522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6"/>
            <w:tabs>
              <w:tab w:val="right" w:leader="dot" w:pos="9071"/>
            </w:tabs>
            <w:ind w:firstLine="800" w:firstLineChars="400"/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_Toc23125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default" w:eastAsia="宋体"/>
              <w:bCs w:val="0"/>
              <w:kern w:val="2"/>
              <w:szCs w:val="22"/>
              <w:lang w:val="en-US" w:eastAsia="zh-CN" w:bidi="ar-SA"/>
            </w:rPr>
            <w:t xml:space="preserve">（c） </w:t>
          </w:r>
          <w:r>
            <w:rPr>
              <w:rFonts w:hint="eastAsia" w:eastAsia="宋体"/>
              <w:bCs w:val="0"/>
              <w:kern w:val="2"/>
              <w:szCs w:val="22"/>
              <w:lang w:val="en-US" w:eastAsia="zh-CN" w:bidi="ar-SA"/>
            </w:rPr>
            <w:t>修改密码界面</w:t>
          </w:r>
          <w:r>
            <w:tab/>
          </w:r>
          <w:r>
            <w:fldChar w:fldCharType="begin"/>
          </w:r>
          <w:r>
            <w:instrText xml:space="preserve"> PAGEREF _Toc23125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6"/>
            <w:tabs>
              <w:tab w:val="right" w:leader="dot" w:pos="9071"/>
            </w:tabs>
            <w:ind w:firstLine="800" w:firstLineChars="400"/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_Toc22639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 w:eastAsia="宋体"/>
              <w:bCs w:val="0"/>
              <w:kern w:val="2"/>
              <w:szCs w:val="22"/>
              <w:lang w:val="en-US" w:eastAsia="zh-CN" w:bidi="ar-SA"/>
            </w:rPr>
            <w:t>（d） 购物卡充值界面</w:t>
          </w:r>
          <w:r>
            <w:tab/>
          </w:r>
          <w:r>
            <w:fldChar w:fldCharType="begin"/>
          </w:r>
          <w:r>
            <w:instrText xml:space="preserve"> PAGEREF _Toc22639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6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_Toc18595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</w:rPr>
            <w:t>5</w:t>
          </w:r>
          <w:r>
            <w:t xml:space="preserve">. </w:t>
          </w:r>
          <w:r>
            <w:rPr>
              <w:rFonts w:hint="eastAsia"/>
            </w:rPr>
            <w:t xml:space="preserve">第五章 </w:t>
          </w:r>
          <w:r>
            <w:rPr>
              <w:rFonts w:hint="eastAsia"/>
              <w:lang w:val="en-US" w:eastAsia="zh-CN"/>
            </w:rPr>
            <w:t>总结</w:t>
          </w:r>
          <w:r>
            <w:tab/>
          </w:r>
          <w:r>
            <w:fldChar w:fldCharType="begin"/>
          </w:r>
          <w:r>
            <w:instrText xml:space="preserve"> PAGEREF _Toc18595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7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_Toc15855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</w:rPr>
            <w:t>5</w:t>
          </w:r>
          <w:r>
            <w:t xml:space="preserve">.1 </w:t>
          </w:r>
          <w:r>
            <w:rPr>
              <w:rFonts w:hint="eastAsia"/>
              <w:lang w:val="en-US" w:eastAsia="zh-CN"/>
            </w:rPr>
            <w:t>课设总结</w:t>
          </w:r>
          <w:r>
            <w:tab/>
          </w:r>
          <w:r>
            <w:fldChar w:fldCharType="begin"/>
          </w:r>
          <w:r>
            <w:instrText xml:space="preserve"> PAGEREF _Toc15855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6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_Toc15363 </w:instrText>
          </w:r>
          <w:r>
            <w:rPr>
              <w:rFonts w:hint="eastAsia"/>
              <w:bCs/>
            </w:rPr>
            <w:fldChar w:fldCharType="separate"/>
          </w:r>
          <w:r>
            <w:t xml:space="preserve">6. </w:t>
          </w:r>
          <w:r>
            <w:rPr>
              <w:rFonts w:hint="eastAsia"/>
            </w:rPr>
            <w:t>第六章 源代码</w:t>
          </w:r>
          <w:r>
            <w:tab/>
          </w:r>
          <w:r>
            <w:fldChar w:fldCharType="begin"/>
          </w:r>
          <w:r>
            <w:instrText xml:space="preserve"> PAGEREF _Toc15363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7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_Toc22736 </w:instrText>
          </w:r>
          <w:r>
            <w:rPr>
              <w:rFonts w:hint="eastAsia"/>
              <w:bCs/>
            </w:rPr>
            <w:fldChar w:fldCharType="separate"/>
          </w:r>
          <w:r>
            <w:t xml:space="preserve">6.1 </w:t>
          </w:r>
          <w:r>
            <w:rPr>
              <w:rFonts w:hint="eastAsia"/>
            </w:rPr>
            <w:t>源代码</w:t>
          </w:r>
          <w:r>
            <w:tab/>
          </w:r>
          <w:r>
            <w:fldChar w:fldCharType="begin"/>
          </w:r>
          <w:r>
            <w:instrText xml:space="preserve"> PAGEREF _Toc22736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46"/>
            <w:tabs>
              <w:tab w:val="right" w:leader="dot" w:pos="9071"/>
            </w:tabs>
          </w:pPr>
          <w:r>
            <w:rPr>
              <w:rFonts w:hint="eastAsia"/>
              <w:bCs/>
            </w:rPr>
            <w:fldChar w:fldCharType="begin"/>
          </w:r>
          <w:r>
            <w:rPr>
              <w:rFonts w:hint="eastAsia"/>
              <w:bCs/>
            </w:rPr>
            <w:instrText xml:space="preserve"> HYPERLINK \l _Toc16530 </w:instrText>
          </w:r>
          <w:r>
            <w:rPr>
              <w:rFonts w:hint="eastAsia"/>
              <w:bCs/>
            </w:rPr>
            <w:fldChar w:fldCharType="separate"/>
          </w:r>
          <w:r>
            <w:rPr>
              <w:rFonts w:hint="eastAsia"/>
              <w:bCs w:val="0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_Toc16530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/>
              <w:bCs/>
            </w:rPr>
            <w:fldChar w:fldCharType="end"/>
          </w:r>
        </w:p>
        <w:p>
          <w:pPr>
            <w:pStyle w:val="2"/>
            <w:spacing w:before="156" w:after="156"/>
            <w:outlineLvl w:val="9"/>
            <w:rPr>
              <w:rFonts w:hint="eastAsia"/>
              <w:bCs w:val="0"/>
            </w:rPr>
          </w:pPr>
          <w:r>
            <w:rPr>
              <w:rFonts w:hint="eastAsia"/>
              <w:bCs w:val="0"/>
            </w:rPr>
            <w:fldChar w:fldCharType="end"/>
          </w:r>
        </w:p>
      </w:sdtContent>
    </w:sdt>
    <w:p>
      <w:pPr>
        <w:pStyle w:val="2"/>
        <w:spacing w:before="156" w:after="156"/>
        <w:jc w:val="center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jc w:val="center"/>
        <w:rPr>
          <w:rFonts w:hint="eastAsia"/>
          <w:bCs w:val="0"/>
        </w:rPr>
      </w:pPr>
      <w:bookmarkStart w:id="3" w:name="_Toc14926"/>
    </w:p>
    <w:p>
      <w:pPr>
        <w:pStyle w:val="2"/>
        <w:spacing w:before="156" w:after="156"/>
        <w:jc w:val="both"/>
        <w:rPr>
          <w:rFonts w:hint="eastAsia"/>
          <w:bCs w:val="0"/>
        </w:rPr>
      </w:pPr>
    </w:p>
    <w:p>
      <w:pPr>
        <w:rPr>
          <w:rFonts w:hint="eastAsia"/>
        </w:rPr>
      </w:pPr>
    </w:p>
    <w:p>
      <w:pPr>
        <w:pStyle w:val="2"/>
        <w:spacing w:before="156" w:after="156"/>
        <w:jc w:val="center"/>
        <w:rPr>
          <w:rFonts w:hint="eastAsia"/>
          <w:bCs w:val="0"/>
        </w:rPr>
        <w:sectPr>
          <w:footerReference r:id="rId6" w:type="default"/>
          <w:pgSz w:w="11906" w:h="16838"/>
          <w:pgMar w:top="1418" w:right="1134" w:bottom="1418" w:left="1701" w:header="680" w:footer="567" w:gutter="0"/>
          <w:pgNumType w:fmt="decimal" w:start="1"/>
          <w:cols w:space="720" w:num="1"/>
          <w:docGrid w:type="lines" w:linePitch="312" w:charSpace="0"/>
        </w:sectPr>
      </w:pPr>
    </w:p>
    <w:p>
      <w:pPr>
        <w:rPr>
          <w:rFonts w:hint="eastAsia"/>
        </w:rPr>
      </w:pPr>
    </w:p>
    <w:p>
      <w:pPr>
        <w:pStyle w:val="2"/>
        <w:spacing w:before="156" w:after="156"/>
        <w:jc w:val="center"/>
        <w:rPr>
          <w:bCs w:val="0"/>
        </w:rPr>
      </w:pPr>
      <w:r>
        <w:rPr>
          <w:rFonts w:hint="eastAsia"/>
          <w:bCs w:val="0"/>
        </w:rPr>
        <w:t>1．第一章</w:t>
      </w:r>
      <w:r>
        <w:rPr>
          <w:bCs w:val="0"/>
        </w:rPr>
        <w:t xml:space="preserve"> </w:t>
      </w:r>
      <w:r>
        <w:rPr>
          <w:rFonts w:hint="eastAsia"/>
          <w:bCs w:val="0"/>
        </w:rPr>
        <w:t>绪论</w:t>
      </w:r>
      <w:bookmarkEnd w:id="3"/>
    </w:p>
    <w:p>
      <w:pPr>
        <w:pStyle w:val="3"/>
        <w:spacing w:before="156" w:after="156"/>
      </w:pPr>
      <w:bookmarkStart w:id="4" w:name="_Toc25849"/>
      <w:bookmarkStart w:id="5" w:name="_Toc17591"/>
      <w:bookmarkStart w:id="6" w:name="_Toc51679583"/>
      <w:bookmarkStart w:id="7" w:name="_Toc4888"/>
      <w:bookmarkStart w:id="8" w:name="_Toc75959310"/>
      <w:bookmarkStart w:id="9" w:name="_Toc75965610"/>
      <w:r>
        <w:rPr>
          <w:rFonts w:hint="eastAsia"/>
        </w:rPr>
        <w:t>1.1</w:t>
      </w:r>
      <w:bookmarkEnd w:id="4"/>
      <w:bookmarkEnd w:id="5"/>
      <w:bookmarkEnd w:id="6"/>
      <w:r>
        <w:rPr>
          <w:rFonts w:hint="eastAsia"/>
        </w:rPr>
        <w:t xml:space="preserve"> 设计目的</w:t>
      </w:r>
      <w:bookmarkEnd w:id="7"/>
      <w:bookmarkEnd w:id="8"/>
      <w:bookmarkEnd w:id="9"/>
    </w:p>
    <w:p>
      <w:pPr>
        <w:rPr>
          <w:rFonts w:hint="eastAsia"/>
        </w:rPr>
      </w:pPr>
    </w:p>
    <w:p>
      <w:pPr>
        <w:spacing w:line="400" w:lineRule="exact"/>
        <w:ind w:firstLine="480" w:firstLineChars="200"/>
        <w:rPr>
          <w:rFonts w:ascii="宋体" w:hAnsi="宋体"/>
          <w:sz w:val="24"/>
        </w:rPr>
      </w:pPr>
      <w:bookmarkStart w:id="10" w:name="_Toc3534"/>
      <w:bookmarkStart w:id="11" w:name="_Toc51679584"/>
      <w:bookmarkStart w:id="12" w:name="_Toc32419"/>
      <w:bookmarkStart w:id="13" w:name="_Toc75959311"/>
      <w:bookmarkStart w:id="14" w:name="_Toc75965611"/>
      <w:r>
        <w:rPr>
          <w:rFonts w:ascii="宋体" w:hAnsi="宋体"/>
          <w:sz w:val="24"/>
        </w:rPr>
        <w:t>课程设计围绕课程的整体教学目标进行，具有一定的综合性和应用性，只靠个别单元的知识一般不能实现课程设计的目标，需要对课程知识进行综合运用</w:t>
      </w:r>
      <w:r>
        <w:rPr>
          <w:rFonts w:hint="eastAsia" w:ascii="宋体" w:hAnsi="宋体"/>
          <w:sz w:val="24"/>
        </w:rPr>
        <w:t>。</w:t>
      </w:r>
      <w:r>
        <w:rPr>
          <w:rFonts w:ascii="宋体" w:hAnsi="宋体"/>
          <w:sz w:val="24"/>
        </w:rPr>
        <w:t>要完成好课程设计，就要对课程知识进行系统学习、复习、总结、应用，达到在实践中学习知识、掌握知识、应用知识和培养能力的目的</w:t>
      </w:r>
      <w:r>
        <w:rPr>
          <w:rFonts w:hint="eastAsia" w:ascii="宋体" w:hAnsi="宋体"/>
          <w:sz w:val="24"/>
        </w:rPr>
        <w:t>。</w:t>
      </w:r>
    </w:p>
    <w:p>
      <w:pPr>
        <w:spacing w:line="400" w:lineRule="exact"/>
        <w:ind w:firstLine="2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①</w:t>
      </w:r>
      <w:r>
        <w:rPr>
          <w:rFonts w:hint="eastAsia" w:ascii="宋体" w:hAnsi="宋体"/>
          <w:sz w:val="24"/>
        </w:rPr>
        <w:t>通过课程设计，进一步熟悉掌握Java语言的基本知识点。</w:t>
      </w:r>
    </w:p>
    <w:p>
      <w:pPr>
        <w:spacing w:line="400" w:lineRule="exact"/>
        <w:ind w:firstLine="200"/>
        <w:rPr>
          <w:rFonts w:hint="eastAsia" w:ascii="宋体" w:hAnsi="宋体"/>
          <w:sz w:val="24"/>
        </w:rPr>
      </w:pPr>
      <w:r>
        <w:rPr>
          <w:rFonts w:ascii="宋体" w:hAnsi="宋体"/>
          <w:sz w:val="24"/>
        </w:rPr>
        <w:t>②</w:t>
      </w:r>
      <w:r>
        <w:rPr>
          <w:rFonts w:hint="eastAsia" w:ascii="宋体" w:hAnsi="宋体"/>
          <w:sz w:val="24"/>
        </w:rPr>
        <w:t>通过课程设计，达到系统理解、综合运用课程知识的学习目标。</w:t>
      </w:r>
    </w:p>
    <w:p>
      <w:pPr>
        <w:spacing w:line="400" w:lineRule="exact"/>
        <w:ind w:firstLine="200"/>
        <w:rPr>
          <w:rFonts w:hint="eastAsia" w:ascii="宋体" w:hAnsi="宋体"/>
          <w:sz w:val="24"/>
        </w:rPr>
      </w:pPr>
      <w:r>
        <w:rPr>
          <w:rFonts w:ascii="宋体" w:hAnsi="宋体"/>
          <w:sz w:val="24"/>
        </w:rPr>
        <w:t>③</w:t>
      </w:r>
      <w:r>
        <w:rPr>
          <w:rFonts w:hint="eastAsia" w:ascii="宋体" w:hAnsi="宋体"/>
          <w:sz w:val="24"/>
        </w:rPr>
        <w:t>通过课程设计，学会应用Java语言程序解诀实际问题的方法。</w:t>
      </w:r>
    </w:p>
    <w:p>
      <w:pPr>
        <w:spacing w:line="400" w:lineRule="exact"/>
        <w:ind w:firstLine="200"/>
        <w:rPr>
          <w:rFonts w:hint="eastAsia" w:ascii="宋体" w:hAnsi="宋体"/>
          <w:sz w:val="24"/>
        </w:rPr>
      </w:pPr>
      <w:r>
        <w:rPr>
          <w:rFonts w:ascii="宋体" w:hAnsi="宋体"/>
          <w:sz w:val="24"/>
        </w:rPr>
        <w:t>④</w:t>
      </w:r>
      <w:r>
        <w:rPr>
          <w:rFonts w:hint="eastAsia" w:ascii="宋体" w:hAnsi="宋体"/>
          <w:sz w:val="24"/>
        </w:rPr>
        <w:t>通过课程设计，掌握程序的局部测试、调试方法，建立程序系统调试、测试的基本概念和思想，学会较大程序的系统测试、调试方法。</w:t>
      </w:r>
    </w:p>
    <w:p>
      <w:pPr>
        <w:spacing w:line="400" w:lineRule="exact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通过使用java编程语言实现小型程序项目，巩固对java语言理论知识--面向对象、swing、2d graphic的理解，提升代码编写、bug调试能力。</w:t>
      </w:r>
    </w:p>
    <w:p>
      <w:pPr>
        <w:pStyle w:val="3"/>
        <w:spacing w:before="156" w:after="156"/>
      </w:pPr>
      <w:bookmarkStart w:id="15" w:name="_Toc16761"/>
      <w:r>
        <w:rPr>
          <w:rFonts w:hint="eastAsia"/>
        </w:rPr>
        <w:t>1.2</w:t>
      </w:r>
      <w:bookmarkEnd w:id="10"/>
      <w:bookmarkEnd w:id="11"/>
      <w:bookmarkEnd w:id="12"/>
      <w:r>
        <w:t xml:space="preserve"> </w:t>
      </w:r>
      <w:r>
        <w:rPr>
          <w:rFonts w:hint="eastAsia"/>
        </w:rPr>
        <w:t>设计要求</w:t>
      </w:r>
      <w:bookmarkEnd w:id="13"/>
      <w:bookmarkEnd w:id="14"/>
      <w:bookmarkEnd w:id="15"/>
    </w:p>
    <w:p>
      <w:pPr>
        <w:rPr>
          <w:rFonts w:hint="eastAsia"/>
        </w:rPr>
      </w:pPr>
    </w:p>
    <w:p>
      <w:pPr>
        <w:spacing w:line="400" w:lineRule="exact"/>
        <w:ind w:firstLine="480" w:firstLineChars="200"/>
        <w:rPr>
          <w:rFonts w:hint="eastAsia" w:ascii="宋体" w:hAnsi="宋体"/>
          <w:kern w:val="0"/>
          <w:sz w:val="24"/>
        </w:rPr>
      </w:pPr>
      <w:r>
        <w:rPr>
          <w:rFonts w:hint="eastAsia" w:ascii="宋体" w:hAnsi="宋体"/>
          <w:kern w:val="0"/>
          <w:sz w:val="24"/>
        </w:rPr>
        <w:t>要求：</w:t>
      </w:r>
      <w:r>
        <w:rPr>
          <w:rFonts w:hint="eastAsia" w:ascii="宋体" w:hAnsi="宋体"/>
          <w:sz w:val="24"/>
        </w:rPr>
        <w:t>使用图形用户界面用数据库建立1或2个表。（</w:t>
      </w:r>
      <w:r>
        <w:rPr>
          <w:rFonts w:hint="eastAsia" w:ascii="宋体" w:hAnsi="宋体"/>
          <w:sz w:val="24"/>
          <w:lang w:val="en-US" w:eastAsia="zh-CN"/>
        </w:rPr>
        <w:t>MySQL</w:t>
      </w:r>
      <w:r>
        <w:rPr>
          <w:rFonts w:hint="eastAsia" w:ascii="宋体" w:hAnsi="宋体"/>
          <w:sz w:val="24"/>
        </w:rPr>
        <w:t>）能连接数据库并实现</w:t>
      </w:r>
      <w:r>
        <w:rPr>
          <w:rFonts w:hint="eastAsia" w:ascii="宋体" w:hAnsi="宋体"/>
          <w:sz w:val="24"/>
          <w:lang w:val="en-US" w:eastAsia="zh-CN"/>
        </w:rPr>
        <w:t>超市</w:t>
      </w:r>
      <w:r>
        <w:rPr>
          <w:rFonts w:hint="eastAsia" w:ascii="宋体" w:hAnsi="宋体"/>
          <w:sz w:val="24"/>
        </w:rPr>
        <w:t>管理相关功能。</w:t>
      </w:r>
    </w:p>
    <w:p>
      <w:pPr>
        <w:spacing w:line="400" w:lineRule="atLeast"/>
        <w:ind w:firstLine="480" w:firstLineChars="200"/>
        <w:rPr>
          <w:rFonts w:hint="eastAsia" w:ascii="宋体" w:hAnsi="宋体"/>
          <w:kern w:val="0"/>
          <w:sz w:val="24"/>
        </w:rPr>
      </w:pPr>
    </w:p>
    <w:p>
      <w:pPr>
        <w:pStyle w:val="3"/>
        <w:spacing w:before="156" w:after="156"/>
        <w:rPr>
          <w:rFonts w:hint="eastAsia"/>
          <w:bCs/>
          <w:lang w:val="en-US" w:eastAsia="zh-CN"/>
        </w:rPr>
      </w:pPr>
      <w:bookmarkStart w:id="16" w:name="_Toc28490"/>
      <w:r>
        <w:rPr>
          <w:rFonts w:hint="eastAsia"/>
          <w:bCs/>
          <w:lang w:val="en-US" w:eastAsia="zh-CN"/>
        </w:rPr>
        <w:t>1.3实践环境</w:t>
      </w:r>
      <w:bookmarkEnd w:id="16"/>
    </w:p>
    <w:p>
      <w:pPr>
        <w:tabs>
          <w:tab w:val="left" w:pos="876"/>
        </w:tabs>
        <w:spacing w:line="400" w:lineRule="exact"/>
        <w:ind w:firstLine="480" w:firstLineChars="200"/>
        <w:jc w:val="left"/>
        <w:rPr>
          <w:rFonts w:ascii="宋体" w:hAnsi="宋体"/>
          <w:color w:val="000000"/>
          <w:kern w:val="0"/>
          <w:sz w:val="24"/>
        </w:rPr>
      </w:pPr>
      <w:r>
        <w:rPr>
          <w:rFonts w:hint="eastAsia" w:ascii="宋体" w:hAnsi="宋体"/>
          <w:color w:val="000000"/>
          <w:kern w:val="0"/>
          <w:sz w:val="24"/>
        </w:rPr>
        <w:t>编程语言：JAVA。</w:t>
      </w:r>
    </w:p>
    <w:p>
      <w:pPr>
        <w:spacing w:line="400" w:lineRule="exact"/>
        <w:ind w:firstLine="480" w:firstLineChars="200"/>
        <w:rPr>
          <w:rFonts w:hint="default" w:ascii="宋体" w:hAnsi="宋体" w:eastAsia="宋体"/>
          <w:b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</w:rPr>
        <w:t>开发环境：Eclipse，JDK</w:t>
      </w:r>
      <w:r>
        <w:rPr>
          <w:rFonts w:hint="eastAsia" w:ascii="宋体" w:hAnsi="宋体"/>
          <w:kern w:val="0"/>
          <w:sz w:val="24"/>
          <w:lang w:eastAsia="zh-CN"/>
        </w:rPr>
        <w:t>，</w:t>
      </w:r>
      <w:r>
        <w:rPr>
          <w:rFonts w:hint="eastAsia" w:ascii="宋体" w:hAnsi="宋体"/>
          <w:kern w:val="0"/>
          <w:sz w:val="24"/>
          <w:lang w:val="en-US" w:eastAsia="zh-CN"/>
        </w:rPr>
        <w:t>MySQL。</w:t>
      </w:r>
    </w:p>
    <w:p>
      <w:pPr>
        <w:spacing w:line="400" w:lineRule="atLeast"/>
        <w:rPr>
          <w:rFonts w:hint="eastAsia" w:ascii="宋体" w:hAnsi="宋体"/>
          <w:b/>
          <w:kern w:val="0"/>
          <w:sz w:val="24"/>
        </w:rPr>
      </w:pPr>
    </w:p>
    <w:p>
      <w:pPr>
        <w:rPr>
          <w:rFonts w:hint="default"/>
          <w:lang w:val="en-US" w:eastAsia="zh-CN"/>
        </w:rPr>
      </w:pPr>
    </w:p>
    <w:p>
      <w:pPr>
        <w:spacing w:line="400" w:lineRule="exact"/>
        <w:ind w:firstLine="480" w:firstLineChars="200"/>
        <w:rPr>
          <w:rFonts w:hint="eastAsia"/>
          <w:sz w:val="24"/>
          <w:szCs w:val="24"/>
        </w:rPr>
      </w:pPr>
    </w:p>
    <w:p>
      <w:pPr>
        <w:spacing w:line="400" w:lineRule="exact"/>
        <w:ind w:firstLine="480" w:firstLineChars="200"/>
        <w:rPr>
          <w:rFonts w:hint="eastAsia"/>
          <w:sz w:val="24"/>
          <w:szCs w:val="24"/>
        </w:rPr>
        <w:sectPr>
          <w:footerReference r:id="rId7" w:type="default"/>
          <w:pgSz w:w="11906" w:h="16838"/>
          <w:pgMar w:top="1418" w:right="1134" w:bottom="1418" w:left="1701" w:header="680" w:footer="567" w:gutter="0"/>
          <w:pgNumType w:fmt="decimal" w:start="1"/>
          <w:cols w:space="720" w:num="1"/>
          <w:docGrid w:type="lines" w:linePitch="312" w:charSpace="0"/>
        </w:sectPr>
      </w:pPr>
    </w:p>
    <w:p>
      <w:pPr>
        <w:pStyle w:val="2"/>
        <w:spacing w:before="156" w:after="156"/>
        <w:rPr>
          <w:bCs w:val="0"/>
        </w:rPr>
      </w:pPr>
      <w:bookmarkStart w:id="17" w:name="_Toc931"/>
      <w:bookmarkStart w:id="18" w:name="_Toc11303"/>
      <w:bookmarkStart w:id="19" w:name="_Toc51679585"/>
      <w:bookmarkStart w:id="20" w:name="_Toc20846"/>
      <w:bookmarkStart w:id="21" w:name="_Toc75959312"/>
      <w:bookmarkStart w:id="22" w:name="_Toc75965612"/>
      <w:r>
        <w:rPr>
          <w:rFonts w:hint="eastAsia"/>
          <w:bCs w:val="0"/>
        </w:rPr>
        <w:t>2．</w:t>
      </w:r>
      <w:bookmarkEnd w:id="17"/>
      <w:bookmarkEnd w:id="18"/>
      <w:bookmarkEnd w:id="19"/>
      <w:r>
        <w:rPr>
          <w:rFonts w:hint="eastAsia"/>
          <w:bCs w:val="0"/>
        </w:rPr>
        <w:t>第二章 需求分析</w:t>
      </w:r>
      <w:bookmarkEnd w:id="20"/>
      <w:bookmarkEnd w:id="21"/>
      <w:bookmarkEnd w:id="22"/>
    </w:p>
    <w:p>
      <w:pPr>
        <w:pStyle w:val="3"/>
        <w:spacing w:before="156" w:after="156"/>
      </w:pPr>
      <w:bookmarkStart w:id="23" w:name="_Toc75965613"/>
      <w:bookmarkStart w:id="24" w:name="_Toc75959313"/>
      <w:bookmarkStart w:id="25" w:name="_Toc25837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需求分析</w:t>
      </w:r>
      <w:bookmarkEnd w:id="23"/>
      <w:bookmarkEnd w:id="24"/>
      <w:bookmarkEnd w:id="25"/>
    </w:p>
    <w:p>
      <w:pPr>
        <w:rPr>
          <w:rFonts w:hint="eastAsia"/>
        </w:rPr>
      </w:pPr>
    </w:p>
    <w:p>
      <w:pPr>
        <w:spacing w:line="400" w:lineRule="exact"/>
        <w:ind w:firstLine="480" w:firstLineChars="200"/>
        <w:rPr>
          <w:rFonts w:hint="eastAsia" w:ascii="宋体" w:hAnsi="宋体" w:eastAsia="宋体"/>
          <w:kern w:val="0"/>
          <w:sz w:val="24"/>
          <w:lang w:eastAsia="zh-CN"/>
        </w:rPr>
      </w:pPr>
      <w:r>
        <w:rPr>
          <w:rFonts w:hint="eastAsia" w:ascii="宋体" w:hAnsi="宋体"/>
          <w:kern w:val="0"/>
          <w:sz w:val="24"/>
        </w:rPr>
        <w:t>（a）</w:t>
      </w:r>
      <w:r>
        <w:rPr>
          <w:rFonts w:hint="eastAsia" w:ascii="宋体" w:hAnsi="宋体"/>
          <w:kern w:val="0"/>
          <w:sz w:val="24"/>
          <w:lang w:eastAsia="zh-CN"/>
        </w:rPr>
        <w:t>管理员用户：需要能够添加</w:t>
      </w:r>
      <w:r>
        <w:rPr>
          <w:rFonts w:hint="eastAsia" w:ascii="宋体" w:hAnsi="宋体"/>
          <w:kern w:val="0"/>
          <w:sz w:val="24"/>
          <w:lang w:val="en-US" w:eastAsia="zh-CN"/>
        </w:rPr>
        <w:t>商品类型以及商品</w:t>
      </w:r>
      <w:r>
        <w:rPr>
          <w:rFonts w:hint="eastAsia" w:ascii="宋体" w:hAnsi="宋体"/>
          <w:kern w:val="0"/>
          <w:sz w:val="24"/>
          <w:lang w:eastAsia="zh-CN"/>
        </w:rPr>
        <w:t>，能够对</w:t>
      </w:r>
      <w:r>
        <w:rPr>
          <w:rFonts w:hint="eastAsia" w:ascii="宋体" w:hAnsi="宋体"/>
          <w:kern w:val="0"/>
          <w:sz w:val="24"/>
          <w:lang w:val="en-US" w:eastAsia="zh-CN"/>
        </w:rPr>
        <w:t>商品</w:t>
      </w:r>
      <w:r>
        <w:rPr>
          <w:rFonts w:hint="eastAsia" w:ascii="宋体" w:hAnsi="宋体"/>
          <w:kern w:val="0"/>
          <w:sz w:val="24"/>
          <w:lang w:eastAsia="zh-CN"/>
        </w:rPr>
        <w:t>进行管理，能够查询用户</w:t>
      </w:r>
      <w:r>
        <w:rPr>
          <w:rFonts w:hint="eastAsia" w:ascii="宋体" w:hAnsi="宋体"/>
          <w:kern w:val="0"/>
          <w:sz w:val="24"/>
          <w:lang w:val="en-US" w:eastAsia="zh-CN"/>
        </w:rPr>
        <w:t>信息，能够查询出售记录</w:t>
      </w:r>
      <w:r>
        <w:rPr>
          <w:rFonts w:hint="eastAsia" w:ascii="宋体" w:hAnsi="宋体"/>
          <w:kern w:val="0"/>
          <w:sz w:val="24"/>
          <w:lang w:eastAsia="zh-CN"/>
        </w:rPr>
        <w:t>；</w:t>
      </w:r>
    </w:p>
    <w:p>
      <w:pPr>
        <w:spacing w:line="400" w:lineRule="exact"/>
        <w:ind w:firstLine="480" w:firstLineChars="20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</w:rPr>
        <w:t>（b）</w:t>
      </w:r>
      <w:r>
        <w:rPr>
          <w:rFonts w:hint="eastAsia" w:ascii="宋体" w:hAnsi="宋体"/>
          <w:kern w:val="0"/>
          <w:sz w:val="24"/>
          <w:lang w:eastAsia="zh-CN"/>
        </w:rPr>
        <w:t>普通用户：需要能够搜索</w:t>
      </w:r>
      <w:r>
        <w:rPr>
          <w:rFonts w:hint="eastAsia" w:ascii="宋体" w:hAnsi="宋体"/>
          <w:kern w:val="0"/>
          <w:sz w:val="24"/>
          <w:lang w:val="en-US" w:eastAsia="zh-CN"/>
        </w:rPr>
        <w:t>商品</w:t>
      </w:r>
      <w:r>
        <w:rPr>
          <w:rFonts w:hint="eastAsia" w:ascii="宋体" w:hAnsi="宋体"/>
          <w:kern w:val="0"/>
          <w:sz w:val="24"/>
          <w:lang w:eastAsia="zh-CN"/>
        </w:rPr>
        <w:t>并执行</w:t>
      </w:r>
      <w:r>
        <w:rPr>
          <w:rFonts w:hint="eastAsia" w:ascii="宋体" w:hAnsi="宋体"/>
          <w:kern w:val="0"/>
          <w:sz w:val="24"/>
          <w:lang w:val="en-US" w:eastAsia="zh-CN"/>
        </w:rPr>
        <w:t>购买商品</w:t>
      </w:r>
      <w:r>
        <w:rPr>
          <w:rFonts w:hint="eastAsia" w:ascii="宋体" w:hAnsi="宋体"/>
          <w:kern w:val="0"/>
          <w:sz w:val="24"/>
          <w:lang w:eastAsia="zh-CN"/>
        </w:rPr>
        <w:t>操作</w:t>
      </w:r>
      <w:r>
        <w:rPr>
          <w:rFonts w:hint="eastAsia" w:ascii="宋体" w:hAnsi="宋体"/>
          <w:kern w:val="0"/>
          <w:sz w:val="24"/>
        </w:rPr>
        <w:t>。</w:t>
      </w:r>
      <w:r>
        <w:rPr>
          <w:rFonts w:hint="eastAsia" w:ascii="宋体" w:hAnsi="宋体"/>
          <w:kern w:val="0"/>
          <w:sz w:val="24"/>
          <w:lang w:val="en-US" w:eastAsia="zh-CN"/>
        </w:rPr>
        <w:t>能够查询购买记录，能够对余额进行充值。</w:t>
      </w:r>
    </w:p>
    <w:p>
      <w:pPr>
        <w:spacing w:line="400" w:lineRule="exact"/>
        <w:ind w:firstLine="480" w:firstLineChars="200"/>
      </w:pPr>
      <w:r>
        <w:rPr>
          <w:rFonts w:hint="eastAsia" w:ascii="宋体" w:hAnsi="宋体"/>
          <w:kern w:val="0"/>
          <w:sz w:val="24"/>
          <w:lang w:val="en-US" w:eastAsia="zh-CN"/>
        </w:rPr>
        <w:t>（c）注册：能够进行新用户的注册。</w:t>
      </w:r>
    </w:p>
    <w:p/>
    <w:p>
      <w:pPr>
        <w:pStyle w:val="3"/>
        <w:spacing w:before="156" w:after="156"/>
        <w:rPr>
          <w:rFonts w:hint="eastAsia"/>
        </w:rPr>
      </w:pPr>
      <w:bookmarkStart w:id="26" w:name="_Toc18082"/>
      <w:r>
        <w:rPr>
          <w:rFonts w:hint="eastAsia"/>
          <w:lang w:val="en-US" w:eastAsia="zh-CN"/>
        </w:rPr>
        <w:t>2.2</w:t>
      </w:r>
      <w:r>
        <w:t xml:space="preserve"> </w:t>
      </w:r>
      <w:r>
        <w:rPr>
          <w:rFonts w:hint="eastAsia"/>
          <w:lang w:val="en-US" w:eastAsia="zh-CN"/>
        </w:rPr>
        <w:t>需求结构</w:t>
      </w:r>
      <w:r>
        <w:rPr>
          <w:rFonts w:hint="eastAsia"/>
        </w:rPr>
        <w:t>图</w:t>
      </w:r>
      <w:bookmarkEnd w:id="26"/>
    </w:p>
    <w:p/>
    <w:p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541020</wp:posOffset>
            </wp:positionH>
            <wp:positionV relativeFrom="paragraph">
              <wp:posOffset>85725</wp:posOffset>
            </wp:positionV>
            <wp:extent cx="4566285" cy="5226050"/>
            <wp:effectExtent l="0" t="0" r="5715" b="1270"/>
            <wp:wrapSquare wrapText="bothSides"/>
            <wp:docPr id="6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522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>
      <w:pPr>
        <w:pStyle w:val="2"/>
        <w:spacing w:before="156" w:after="156"/>
        <w:jc w:val="both"/>
        <w:outlineLvl w:val="9"/>
        <w:rPr>
          <w:rFonts w:hint="eastAsia"/>
          <w:lang w:val="en-US" w:eastAsia="zh-CN"/>
        </w:rPr>
      </w:pPr>
      <w:bookmarkStart w:id="27" w:name="_Toc75959315"/>
      <w:bookmarkStart w:id="28" w:name="_Toc75965615"/>
      <w:bookmarkStart w:id="29" w:name="_Toc51679602"/>
      <w:bookmarkStart w:id="30" w:name="_Toc18074"/>
    </w:p>
    <w:p>
      <w:pPr>
        <w:pStyle w:val="2"/>
        <w:spacing w:before="156" w:after="156"/>
        <w:ind w:firstLine="420" w:firstLineChars="0"/>
        <w:outlineLvl w:val="9"/>
        <w:rPr>
          <w:rFonts w:hint="eastAsia"/>
          <w:lang w:val="en-US" w:eastAsia="zh-CN"/>
        </w:rPr>
      </w:pPr>
    </w:p>
    <w:p>
      <w:pPr>
        <w:pStyle w:val="2"/>
        <w:spacing w:before="156" w:after="156"/>
        <w:ind w:firstLine="420" w:firstLineChars="0"/>
        <w:outlineLvl w:val="9"/>
        <w:rPr>
          <w:rFonts w:hint="eastAsia"/>
          <w:lang w:val="en-US" w:eastAsia="zh-CN"/>
        </w:rPr>
      </w:pPr>
    </w:p>
    <w:p>
      <w:pPr>
        <w:pStyle w:val="2"/>
        <w:spacing w:before="156" w:after="156"/>
        <w:ind w:firstLine="420" w:firstLineChars="0"/>
        <w:outlineLvl w:val="9"/>
        <w:rPr>
          <w:rFonts w:hint="eastAsia"/>
          <w:lang w:val="en-US" w:eastAsia="zh-CN"/>
        </w:rPr>
      </w:pPr>
    </w:p>
    <w:p>
      <w:pPr>
        <w:pStyle w:val="2"/>
        <w:spacing w:before="156" w:after="156"/>
        <w:ind w:firstLine="420" w:firstLineChars="0"/>
        <w:outlineLvl w:val="9"/>
        <w:rPr>
          <w:rFonts w:hint="eastAsia"/>
          <w:lang w:val="en-US" w:eastAsia="zh-CN"/>
        </w:rPr>
        <w:sectPr>
          <w:headerReference r:id="rId9" w:type="first"/>
          <w:headerReference r:id="rId8" w:type="default"/>
          <w:footerReference r:id="rId10" w:type="default"/>
          <w:pgSz w:w="11906" w:h="16838"/>
          <w:pgMar w:top="1418" w:right="1134" w:bottom="1418" w:left="1701" w:header="851" w:footer="992" w:gutter="0"/>
          <w:pgNumType w:fmt="decimal"/>
          <w:cols w:space="720" w:num="1"/>
          <w:titlePg/>
          <w:docGrid w:type="lines" w:linePitch="312" w:charSpace="0"/>
        </w:sectPr>
      </w:pPr>
      <w:r>
        <w:rPr>
          <w:rFonts w:hint="eastAsia"/>
          <w:lang w:val="en-US" w:eastAsia="zh-CN"/>
        </w:rPr>
        <w:t xml:space="preserve">                                                      </w:t>
      </w:r>
      <w:bookmarkEnd w:id="27"/>
      <w:bookmarkEnd w:id="28"/>
    </w:p>
    <w:p>
      <w:pPr>
        <w:rPr>
          <w:rFonts w:hint="eastAsia"/>
          <w:lang w:val="en-US" w:eastAsia="zh-CN"/>
        </w:rPr>
      </w:pPr>
      <w:bookmarkStart w:id="31" w:name="_Toc75965616"/>
      <w:bookmarkStart w:id="32" w:name="_Toc75959316"/>
    </w:p>
    <w:bookmarkEnd w:id="31"/>
    <w:bookmarkEnd w:id="32"/>
    <w:p>
      <w:pPr>
        <w:pStyle w:val="3"/>
        <w:spacing w:before="156" w:after="156"/>
        <w:ind w:firstLine="3000" w:firstLineChars="1000"/>
        <w:jc w:val="both"/>
        <w:outlineLvl w:val="0"/>
        <w:rPr>
          <w:rFonts w:hint="default" w:eastAsia="黑体"/>
          <w:bCs/>
          <w:lang w:val="en-US" w:eastAsia="zh-CN"/>
        </w:rPr>
      </w:pPr>
      <w:bookmarkStart w:id="33" w:name="_Toc12056"/>
      <w:r>
        <w:rPr>
          <w:rFonts w:hint="eastAsia"/>
          <w:bCs/>
          <w:lang w:val="en-US" w:eastAsia="zh-CN"/>
        </w:rPr>
        <w:t>第三章 功能实现</w:t>
      </w:r>
      <w:bookmarkEnd w:id="33"/>
    </w:p>
    <w:p>
      <w:pPr>
        <w:pStyle w:val="3"/>
        <w:spacing w:before="156" w:after="156"/>
        <w:rPr>
          <w:rFonts w:hint="eastAsia"/>
          <w:bCs/>
        </w:rPr>
      </w:pPr>
      <w:bookmarkStart w:id="34" w:name="_Toc26208"/>
      <w:r>
        <w:rPr>
          <w:rFonts w:hint="eastAsia"/>
          <w:bCs/>
        </w:rPr>
        <w:t>3.</w:t>
      </w:r>
      <w:r>
        <w:rPr>
          <w:rFonts w:hint="eastAsia"/>
          <w:bCs/>
          <w:lang w:val="en-US" w:eastAsia="zh-CN"/>
        </w:rPr>
        <w:t>1功能</w:t>
      </w:r>
      <w:r>
        <w:rPr>
          <w:rFonts w:hint="eastAsia"/>
          <w:bCs/>
        </w:rPr>
        <w:t>流程图</w:t>
      </w:r>
      <w:bookmarkEnd w:id="34"/>
    </w:p>
    <w:p>
      <w:r>
        <w:rPr>
          <w:rFonts w:hint="eastAsia" w:ascii="宋体" w:hAnsi="宋体" w:eastAsia="宋体"/>
          <w:kern w:val="0"/>
          <w:sz w:val="24"/>
          <w:lang w:eastAsia="zh-CN"/>
        </w:rPr>
        <w:drawing>
          <wp:anchor distT="0" distB="0" distL="114935" distR="114935" simplePos="0" relativeHeight="251664384" behindDoc="0" locked="0" layoutInCell="1" allowOverlap="1">
            <wp:simplePos x="0" y="0"/>
            <wp:positionH relativeFrom="column">
              <wp:posOffset>45085</wp:posOffset>
            </wp:positionH>
            <wp:positionV relativeFrom="paragraph">
              <wp:posOffset>92075</wp:posOffset>
            </wp:positionV>
            <wp:extent cx="1811655" cy="1482090"/>
            <wp:effectExtent l="0" t="0" r="0" b="0"/>
            <wp:wrapSquare wrapText="bothSides"/>
            <wp:docPr id="3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1603375" y="1689100"/>
                      <a:ext cx="181165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  <w:kern w:val="0"/>
          <w:sz w:val="24"/>
          <w:lang w:eastAsia="zh-CN"/>
        </w:rPr>
        <w:drawing>
          <wp:anchor distT="0" distB="0" distL="114935" distR="114935" simplePos="0" relativeHeight="251662336" behindDoc="0" locked="0" layoutInCell="1" allowOverlap="1">
            <wp:simplePos x="0" y="0"/>
            <wp:positionH relativeFrom="column">
              <wp:posOffset>604520</wp:posOffset>
            </wp:positionH>
            <wp:positionV relativeFrom="paragraph">
              <wp:posOffset>123190</wp:posOffset>
            </wp:positionV>
            <wp:extent cx="3644265" cy="1433830"/>
            <wp:effectExtent l="0" t="0" r="0" b="0"/>
            <wp:wrapSquare wrapText="bothSides"/>
            <wp:docPr id="1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2162810" y="1715770"/>
                      <a:ext cx="364426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rPr>
          <w:rFonts w:hint="eastAsia" w:ascii="宋体" w:hAnsi="宋体" w:eastAsia="宋体"/>
          <w:kern w:val="0"/>
          <w:sz w:val="24"/>
          <w:lang w:eastAsia="zh-CN"/>
        </w:rPr>
        <w:drawing>
          <wp:anchor distT="0" distB="0" distL="114935" distR="114935" simplePos="0" relativeHeight="251665408" behindDoc="0" locked="0" layoutInCell="1" allowOverlap="1">
            <wp:simplePos x="0" y="0"/>
            <wp:positionH relativeFrom="column">
              <wp:posOffset>-1948180</wp:posOffset>
            </wp:positionH>
            <wp:positionV relativeFrom="paragraph">
              <wp:posOffset>7620</wp:posOffset>
            </wp:positionV>
            <wp:extent cx="2713990" cy="5624195"/>
            <wp:effectExtent l="0" t="0" r="0" b="0"/>
            <wp:wrapSquare wrapText="bothSides"/>
            <wp:docPr id="4" name="ECB019B1-382A-4266-B25C-5B523AA43C14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B019B1-382A-4266-B25C-5B523AA43C14-3" descr="wp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3783330" y="1803400"/>
                      <a:ext cx="2713990" cy="56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rPr>
          <w:rFonts w:hint="eastAsia" w:ascii="宋体" w:hAnsi="宋体" w:eastAsia="宋体"/>
          <w:kern w:val="0"/>
          <w:sz w:val="24"/>
          <w:lang w:eastAsia="zh-CN"/>
        </w:rPr>
        <w:drawing>
          <wp:anchor distT="0" distB="0" distL="114935" distR="114935" simplePos="0" relativeHeight="251663360" behindDoc="0" locked="0" layoutInCell="1" allowOverlap="1">
            <wp:simplePos x="0" y="0"/>
            <wp:positionH relativeFrom="column">
              <wp:posOffset>-5485130</wp:posOffset>
            </wp:positionH>
            <wp:positionV relativeFrom="paragraph">
              <wp:posOffset>146050</wp:posOffset>
            </wp:positionV>
            <wp:extent cx="2885440" cy="5168900"/>
            <wp:effectExtent l="0" t="0" r="0" b="0"/>
            <wp:wrapSquare wrapText="bothSides"/>
            <wp:docPr id="2" name="ECB019B1-382A-4266-B25C-5B523AA43C14-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4" descr="wp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1208405" y="2590165"/>
                      <a:ext cx="288544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rPr>
          <w:sz w:val="24"/>
        </w:rPr>
        <w:drawing>
          <wp:anchor distT="0" distB="0" distL="114935" distR="114935" simplePos="0" relativeHeight="251666432" behindDoc="0" locked="0" layoutInCell="1" allowOverlap="1">
            <wp:simplePos x="0" y="0"/>
            <wp:positionH relativeFrom="column">
              <wp:posOffset>-3791585</wp:posOffset>
            </wp:positionH>
            <wp:positionV relativeFrom="paragraph">
              <wp:posOffset>197485</wp:posOffset>
            </wp:positionV>
            <wp:extent cx="1438910" cy="1677670"/>
            <wp:effectExtent l="0" t="0" r="0" b="0"/>
            <wp:wrapSquare wrapText="bothSides"/>
            <wp:docPr id="5" name="ECB019B1-382A-4266-B25C-5B523AA43C14-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5" descr="wp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2997835" y="2766060"/>
                      <a:ext cx="143891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rPr>
          <w:rFonts w:hint="eastAsia"/>
        </w:rPr>
      </w:pPr>
    </w:p>
    <w:p>
      <w:pPr>
        <w:pStyle w:val="3"/>
        <w:spacing w:before="156" w:after="156"/>
        <w:outlineLvl w:val="9"/>
        <w:rPr>
          <w:rFonts w:hint="eastAsia"/>
        </w:rPr>
      </w:pPr>
      <w:bookmarkStart w:id="35" w:name="_Toc75965617"/>
      <w:bookmarkStart w:id="36" w:name="_Toc75959317"/>
    </w:p>
    <w:p>
      <w:pPr>
        <w:pStyle w:val="3"/>
        <w:spacing w:before="156" w:after="156"/>
        <w:outlineLvl w:val="9"/>
        <w:rPr>
          <w:rFonts w:hint="eastAsia"/>
        </w:rPr>
      </w:pPr>
    </w:p>
    <w:p>
      <w:pPr>
        <w:pStyle w:val="3"/>
        <w:spacing w:before="156" w:after="156"/>
        <w:outlineLvl w:val="9"/>
        <w:rPr>
          <w:rFonts w:hint="eastAsia"/>
        </w:rPr>
      </w:pPr>
    </w:p>
    <w:p>
      <w:pPr>
        <w:pStyle w:val="3"/>
        <w:spacing w:before="156" w:after="156"/>
        <w:outlineLvl w:val="9"/>
        <w:rPr>
          <w:rFonts w:hint="eastAsia"/>
        </w:rPr>
      </w:pPr>
    </w:p>
    <w:p>
      <w:pPr>
        <w:pStyle w:val="3"/>
        <w:spacing w:before="156" w:after="156"/>
        <w:outlineLvl w:val="9"/>
        <w:rPr>
          <w:rFonts w:hint="eastAsia"/>
        </w:rPr>
      </w:pPr>
    </w:p>
    <w:p>
      <w:pPr>
        <w:pStyle w:val="3"/>
        <w:spacing w:before="156" w:after="156"/>
        <w:outlineLvl w:val="9"/>
        <w:rPr>
          <w:rFonts w:hint="eastAsia"/>
        </w:rPr>
      </w:pPr>
    </w:p>
    <w:p>
      <w:pPr>
        <w:pStyle w:val="3"/>
        <w:spacing w:before="156" w:after="156"/>
        <w:outlineLvl w:val="9"/>
        <w:rPr>
          <w:rFonts w:hint="eastAsia"/>
        </w:rPr>
      </w:pPr>
    </w:p>
    <w:p>
      <w:pPr>
        <w:pStyle w:val="3"/>
        <w:spacing w:before="156" w:after="156"/>
        <w:outlineLvl w:val="9"/>
        <w:rPr>
          <w:rFonts w:hint="eastAsia"/>
        </w:rPr>
      </w:pPr>
    </w:p>
    <w:p>
      <w:pPr>
        <w:pStyle w:val="3"/>
        <w:spacing w:before="156" w:after="156"/>
        <w:outlineLvl w:val="9"/>
        <w:rPr>
          <w:rFonts w:hint="eastAsia"/>
        </w:rPr>
      </w:pPr>
    </w:p>
    <w:p>
      <w:pPr>
        <w:pStyle w:val="3"/>
        <w:spacing w:before="156" w:after="156"/>
        <w:outlineLvl w:val="9"/>
        <w:rPr>
          <w:rFonts w:hint="eastAsia"/>
        </w:rPr>
      </w:pPr>
    </w:p>
    <w:p>
      <w:pPr>
        <w:pStyle w:val="3"/>
        <w:spacing w:before="156" w:after="156"/>
        <w:outlineLvl w:val="9"/>
        <w:rPr>
          <w:rFonts w:hint="eastAsia"/>
        </w:rPr>
      </w:pPr>
    </w:p>
    <w:p>
      <w:pPr>
        <w:pStyle w:val="3"/>
        <w:spacing w:before="156" w:after="156"/>
        <w:outlineLvl w:val="9"/>
        <w:rPr>
          <w:rFonts w:hint="eastAsia"/>
        </w:rPr>
      </w:pPr>
    </w:p>
    <w:p>
      <w:pPr>
        <w:pStyle w:val="3"/>
        <w:spacing w:before="156" w:after="156"/>
        <w:outlineLvl w:val="9"/>
        <w:rPr>
          <w:rFonts w:hint="eastAsia"/>
        </w:rPr>
      </w:pPr>
    </w:p>
    <w:p>
      <w:pPr>
        <w:pStyle w:val="3"/>
        <w:spacing w:before="156" w:after="156"/>
        <w:outlineLvl w:val="9"/>
        <w:rPr>
          <w:rFonts w:hint="eastAsia"/>
        </w:rPr>
      </w:pPr>
    </w:p>
    <w:p>
      <w:pPr>
        <w:pStyle w:val="3"/>
        <w:spacing w:before="156" w:after="156"/>
        <w:outlineLvl w:val="9"/>
        <w:rPr>
          <w:rFonts w:hint="eastAsia"/>
        </w:rPr>
      </w:pPr>
    </w:p>
    <w:p>
      <w:pPr>
        <w:pStyle w:val="3"/>
        <w:spacing w:before="156" w:after="156"/>
        <w:outlineLvl w:val="9"/>
        <w:rPr>
          <w:rFonts w:hint="eastAsia"/>
        </w:rPr>
      </w:pPr>
    </w:p>
    <w:p>
      <w:pPr>
        <w:pStyle w:val="3"/>
        <w:spacing w:before="156" w:after="156"/>
        <w:outlineLvl w:val="9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spacing w:before="156" w:after="156"/>
      </w:pPr>
      <w:bookmarkStart w:id="37" w:name="_Toc25150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各部分功能实现</w:t>
      </w:r>
      <w:bookmarkEnd w:id="35"/>
      <w:bookmarkEnd w:id="36"/>
      <w:bookmarkEnd w:id="37"/>
    </w:p>
    <w:bookmarkEnd w:id="29"/>
    <w:bookmarkEnd w:id="30"/>
    <w:p>
      <w:pPr>
        <w:ind w:firstLine="420"/>
        <w:rPr>
          <w:rFonts w:hint="eastAsia" w:ascii="宋体" w:hAnsi="宋体"/>
          <w:color w:val="FF0000"/>
          <w:sz w:val="24"/>
          <w:szCs w:val="24"/>
        </w:rPr>
      </w:pPr>
      <w:bookmarkStart w:id="38" w:name="_Toc32458"/>
    </w:p>
    <w:p>
      <w:pPr>
        <w:numPr>
          <w:ilvl w:val="0"/>
          <w:numId w:val="3"/>
        </w:numPr>
        <w:spacing w:line="400" w:lineRule="exact"/>
        <w:ind w:firstLine="480" w:firstLineChars="200"/>
        <w:rPr>
          <w:rFonts w:hint="eastAsia" w:ascii="宋体" w:hAnsi="宋体"/>
          <w:kern w:val="0"/>
          <w:sz w:val="24"/>
          <w:lang w:eastAsia="zh-CN"/>
        </w:rPr>
      </w:pPr>
      <w:r>
        <w:rPr>
          <w:rFonts w:hint="eastAsia" w:ascii="宋体" w:hAnsi="宋体"/>
          <w:kern w:val="0"/>
          <w:sz w:val="24"/>
          <w:lang w:eastAsia="zh-CN"/>
        </w:rPr>
        <w:t>登录界面</w:t>
      </w:r>
      <w:r>
        <w:rPr>
          <w:rFonts w:hint="eastAsia" w:ascii="宋体" w:hAnsi="宋体"/>
          <w:kern w:val="0"/>
          <w:sz w:val="24"/>
        </w:rPr>
        <w:t>：</w:t>
      </w:r>
      <w:r>
        <w:rPr>
          <w:rFonts w:hint="eastAsia" w:ascii="宋体" w:hAnsi="宋体"/>
          <w:kern w:val="0"/>
          <w:sz w:val="24"/>
          <w:lang w:eastAsia="zh-CN"/>
        </w:rPr>
        <w:t>操作者输入对应的登录账户和密码，进入对应的操作界面。</w:t>
      </w:r>
    </w:p>
    <w:p>
      <w:pPr>
        <w:spacing w:line="400" w:lineRule="exact"/>
        <w:ind w:firstLine="480" w:firstLineChars="200"/>
        <w:rPr>
          <w:rFonts w:hint="eastAsia" w:ascii="宋体" w:hAnsi="宋体"/>
          <w:kern w:val="0"/>
          <w:sz w:val="24"/>
          <w:lang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2.</w:t>
      </w:r>
      <w:r>
        <w:rPr>
          <w:rFonts w:hint="eastAsia" w:ascii="宋体" w:hAnsi="宋体"/>
          <w:kern w:val="0"/>
          <w:sz w:val="24"/>
          <w:lang w:eastAsia="zh-CN"/>
        </w:rPr>
        <w:t>管理员界面：</w:t>
      </w:r>
    </w:p>
    <w:p>
      <w:pPr>
        <w:spacing w:line="400" w:lineRule="exact"/>
        <w:ind w:left="718" w:leftChars="342" w:firstLine="0" w:firstLineChars="0"/>
        <w:rPr>
          <w:rFonts w:hint="default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eastAsia="zh-CN"/>
        </w:rPr>
        <w:t>提供查询</w:t>
      </w:r>
      <w:r>
        <w:rPr>
          <w:rFonts w:hint="eastAsia" w:ascii="宋体" w:hAnsi="宋体"/>
          <w:kern w:val="0"/>
          <w:sz w:val="24"/>
          <w:lang w:val="en-US" w:eastAsia="zh-CN"/>
        </w:rPr>
        <w:t>用户信息</w:t>
      </w:r>
      <w:r>
        <w:rPr>
          <w:rFonts w:hint="eastAsia" w:ascii="宋体" w:hAnsi="宋体"/>
          <w:kern w:val="0"/>
          <w:sz w:val="24"/>
          <w:lang w:eastAsia="zh-CN"/>
        </w:rPr>
        <w:t>，在操作成功后显示查询页面；提供</w:t>
      </w:r>
      <w:r>
        <w:rPr>
          <w:rFonts w:hint="eastAsia" w:ascii="宋体" w:hAnsi="宋体"/>
          <w:kern w:val="0"/>
          <w:sz w:val="24"/>
          <w:lang w:val="en-US" w:eastAsia="zh-CN"/>
        </w:rPr>
        <w:t>商品维护功能，商品维护功能下有商品类别管理以及商品管理。在商品类别管理下的商品类别维护界面可以修</w:t>
      </w:r>
      <w:r>
        <w:rPr>
          <w:rFonts w:hint="eastAsia" w:ascii="宋体" w:hAnsi="宋体"/>
          <w:kern w:val="0"/>
          <w:sz w:val="24"/>
          <w:lang w:val="en-US" w:eastAsia="zh-CN"/>
        </w:rPr>
        <w:tab/>
      </w:r>
      <w:r>
        <w:rPr>
          <w:rFonts w:hint="eastAsia" w:ascii="宋体" w:hAnsi="宋体"/>
          <w:kern w:val="0"/>
          <w:sz w:val="24"/>
          <w:lang w:val="en-US" w:eastAsia="zh-CN"/>
        </w:rPr>
        <w:t>改或删除商品类别信息，操作后提示相应的成功或失败。在商品类别管理下的商品类别添加界面可以添加需要的商品类别，执行后提示成功或失败。在商品管理下的</w:t>
      </w:r>
      <w:r>
        <w:rPr>
          <w:rFonts w:hint="eastAsia" w:ascii="宋体" w:hAnsi="宋体"/>
          <w:kern w:val="0"/>
          <w:sz w:val="24"/>
          <w:lang w:val="en-US" w:eastAsia="zh-CN"/>
        </w:rPr>
        <w:tab/>
      </w:r>
      <w:r>
        <w:rPr>
          <w:rFonts w:hint="eastAsia" w:ascii="宋体" w:hAnsi="宋体"/>
          <w:kern w:val="0"/>
          <w:sz w:val="24"/>
          <w:lang w:val="en-US" w:eastAsia="zh-CN"/>
        </w:rPr>
        <w:t>商品维护界面可以修改或删除商品信息，操作后提示相应的成功或失败。在商品管理下的商品添加界面可以添加需要的商品，执行后提示成功或失败；提供出售情况功能，点击后可以获得出售商品的信息。</w:t>
      </w:r>
    </w:p>
    <w:p>
      <w:pPr>
        <w:ind w:firstLine="420"/>
        <w:rPr>
          <w:rFonts w:hint="eastAsia" w:ascii="宋体" w:hAnsi="宋体"/>
          <w:color w:val="FF0000"/>
          <w:sz w:val="24"/>
          <w:szCs w:val="24"/>
        </w:rPr>
      </w:pPr>
    </w:p>
    <w:p>
      <w:pPr>
        <w:numPr>
          <w:ilvl w:val="0"/>
          <w:numId w:val="0"/>
        </w:numPr>
        <w:spacing w:line="400" w:lineRule="exact"/>
        <w:ind w:firstLine="480" w:firstLineChars="200"/>
        <w:rPr>
          <w:rFonts w:hint="eastAsia" w:ascii="宋体" w:hAnsi="宋体"/>
          <w:kern w:val="0"/>
          <w:sz w:val="24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3.</w:t>
      </w:r>
      <w:r>
        <w:rPr>
          <w:rFonts w:hint="eastAsia" w:ascii="宋体" w:hAnsi="宋体"/>
          <w:kern w:val="0"/>
          <w:sz w:val="24"/>
          <w:lang w:eastAsia="zh-CN"/>
        </w:rPr>
        <w:t>普通用户界面</w:t>
      </w:r>
      <w:r>
        <w:rPr>
          <w:rFonts w:hint="eastAsia" w:ascii="宋体" w:hAnsi="宋体"/>
          <w:kern w:val="0"/>
          <w:sz w:val="24"/>
        </w:rPr>
        <w:t>：</w:t>
      </w:r>
    </w:p>
    <w:p>
      <w:pPr>
        <w:numPr>
          <w:ilvl w:val="0"/>
          <w:numId w:val="0"/>
        </w:numPr>
        <w:spacing w:line="400" w:lineRule="exact"/>
        <w:ind w:left="899" w:leftChars="428" w:firstLine="0" w:firstLineChars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提供我的购物车功能，点击可查看自己准备购买的商品，可以点击购买进行选中的商品的购买（需要输入密码），点击清空购物车则需要输入密码，输入后提示相应的结果，如“购买成功”；</w:t>
      </w:r>
    </w:p>
    <w:p>
      <w:pPr>
        <w:spacing w:line="400" w:lineRule="exact"/>
        <w:ind w:left="958" w:leftChars="456" w:firstLine="0" w:firstLineChars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提供修改密码功能，点击进入修改密码界面，在修改密码界面可进行密码修改，修改成功则提示“修改成功”若新旧密码相同则提示“新旧密码不能相同”；</w:t>
      </w:r>
    </w:p>
    <w:p>
      <w:pPr>
        <w:spacing w:line="400" w:lineRule="exact"/>
        <w:ind w:left="958" w:leftChars="456" w:firstLine="0" w:firstLineChars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提供购物卡充值功能。在充值界面能够对余额进行充值，充值时需要输入密码。执行后提示相应结果。</w:t>
      </w:r>
    </w:p>
    <w:p>
      <w:pPr>
        <w:spacing w:line="400" w:lineRule="exact"/>
        <w:ind w:left="958" w:leftChars="456" w:firstLine="0" w:firstLineChars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提供购买商品功能。在购买商品界面可以查询所有的商品，支持商品名称或类别查找。可以对商品进行加入购物车操作；</w:t>
      </w:r>
    </w:p>
    <w:p>
      <w:pPr>
        <w:spacing w:line="400" w:lineRule="exact"/>
        <w:ind w:left="958" w:leftChars="456" w:firstLine="0" w:firstLineChars="0"/>
        <w:rPr>
          <w:rFonts w:hint="eastAsia" w:ascii="宋体" w:hAnsi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提供购物历史的查询功能，在购物历史界面显示购买过的商品信息以及购买时间。可以点击清空按钮来清空历史。</w:t>
      </w:r>
    </w:p>
    <w:p>
      <w:pPr>
        <w:spacing w:line="400" w:lineRule="exact"/>
        <w:ind w:firstLine="480" w:firstLineChars="200"/>
        <w:rPr>
          <w:rFonts w:hint="default" w:ascii="宋体" w:hAnsi="宋体" w:eastAsia="宋体"/>
          <w:kern w:val="0"/>
          <w:sz w:val="24"/>
          <w:lang w:val="en-US" w:eastAsia="zh-CN"/>
        </w:rPr>
      </w:pPr>
      <w:r>
        <w:rPr>
          <w:rFonts w:hint="eastAsia" w:ascii="宋体" w:hAnsi="宋体"/>
          <w:kern w:val="0"/>
          <w:sz w:val="24"/>
          <w:lang w:val="en-US" w:eastAsia="zh-CN"/>
        </w:rPr>
        <w:t>4.注册新用户界面：输入用户名和密码，点击注册。提示相应的注册结果。</w:t>
      </w:r>
    </w:p>
    <w:p>
      <w:pPr>
        <w:spacing w:line="400" w:lineRule="exact"/>
        <w:ind w:left="958" w:leftChars="456" w:firstLine="0" w:firstLineChars="0"/>
        <w:rPr>
          <w:rFonts w:hint="default" w:ascii="宋体" w:hAnsi="宋体"/>
          <w:kern w:val="0"/>
          <w:sz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0"/>
        </w:numPr>
        <w:spacing w:before="156" w:after="156"/>
        <w:ind w:left="3150" w:leftChars="0"/>
        <w:outlineLvl w:val="0"/>
        <w:rPr>
          <w:rFonts w:hint="default"/>
          <w:bCs/>
          <w:lang w:val="en-US" w:eastAsia="zh-CN"/>
        </w:rPr>
      </w:pPr>
      <w:bookmarkStart w:id="39" w:name="_Toc28279"/>
      <w:bookmarkStart w:id="40" w:name="_Toc75959318"/>
      <w:bookmarkStart w:id="41" w:name="_Toc75965618"/>
      <w:r>
        <w:rPr>
          <w:rFonts w:hint="eastAsia"/>
          <w:bCs/>
          <w:lang w:val="en-US" w:eastAsia="zh-CN"/>
        </w:rPr>
        <w:t>4. 第四章 具体运行</w:t>
      </w:r>
      <w:bookmarkEnd w:id="39"/>
      <w:bookmarkEnd w:id="40"/>
      <w:bookmarkEnd w:id="41"/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pStyle w:val="3"/>
        <w:spacing w:before="156" w:after="156"/>
        <w:rPr>
          <w:rFonts w:hint="eastAsia"/>
          <w:bCs/>
          <w:lang w:val="en-US" w:eastAsia="zh-CN"/>
        </w:rPr>
      </w:pPr>
      <w:bookmarkStart w:id="42" w:name="_Toc23428"/>
      <w:r>
        <w:rPr>
          <w:rFonts w:hint="eastAsia"/>
          <w:bCs/>
          <w:lang w:val="en-US" w:eastAsia="zh-CN"/>
        </w:rPr>
        <w:t>4.1登录界面</w:t>
      </w:r>
      <w:bookmarkEnd w:id="42"/>
    </w:p>
    <w:p>
      <w:pPr>
        <w:spacing w:line="400" w:lineRule="exact"/>
        <w:ind w:firstLine="480" w:firstLineChars="200"/>
        <w:rPr>
          <w:rFonts w:hint="default"/>
          <w:lang w:val="en-US" w:eastAsia="zh-CN"/>
        </w:rPr>
      </w:pPr>
      <w:r>
        <w:rPr>
          <w:rFonts w:hint="eastAsia" w:ascii="宋体" w:hAnsi="宋体"/>
          <w:kern w:val="0"/>
          <w:sz w:val="24"/>
          <w:lang w:eastAsia="zh-CN"/>
        </w:rPr>
        <w:t>输入对应的账户密码后从数据库后台查询相应的用户信息，验证是否匹配，若不匹配则提示“</w:t>
      </w:r>
      <w:r>
        <w:rPr>
          <w:rFonts w:hint="eastAsia" w:ascii="宋体" w:hAnsi="宋体"/>
          <w:kern w:val="0"/>
          <w:sz w:val="24"/>
          <w:lang w:val="en-US" w:eastAsia="zh-CN"/>
        </w:rPr>
        <w:t>登录失败</w:t>
      </w:r>
      <w:r>
        <w:rPr>
          <w:rFonts w:hint="eastAsia" w:ascii="宋体" w:hAnsi="宋体"/>
          <w:kern w:val="0"/>
          <w:sz w:val="24"/>
          <w:lang w:eastAsia="zh-CN"/>
        </w:rPr>
        <w:t>”</w:t>
      </w:r>
      <w:r>
        <w:rPr>
          <w:rFonts w:hint="eastAsia" w:ascii="宋体" w:hAnsi="宋体"/>
          <w:kern w:val="0"/>
          <w:sz w:val="24"/>
        </w:rPr>
        <w:t>。</w:t>
      </w:r>
      <w:r>
        <w:rPr>
          <w:rFonts w:hint="eastAsia" w:ascii="宋体" w:hAnsi="宋体"/>
          <w:kern w:val="0"/>
          <w:sz w:val="24"/>
          <w:lang w:eastAsia="zh-CN"/>
        </w:rPr>
        <w:t>图</w:t>
      </w:r>
      <w:r>
        <w:rPr>
          <w:rFonts w:hint="eastAsia" w:ascii="宋体" w:hAnsi="宋体"/>
          <w:kern w:val="0"/>
          <w:sz w:val="24"/>
          <w:lang w:val="en-US" w:eastAsia="zh-CN"/>
        </w:rPr>
        <w:t>4-1为登录界面，图4-2为验证流程图。</w:t>
      </w: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68480" behindDoc="0" locked="0" layoutInCell="1" allowOverlap="1">
            <wp:simplePos x="0" y="0"/>
            <wp:positionH relativeFrom="column">
              <wp:posOffset>245110</wp:posOffset>
            </wp:positionH>
            <wp:positionV relativeFrom="paragraph">
              <wp:posOffset>128905</wp:posOffset>
            </wp:positionV>
            <wp:extent cx="4934585" cy="3810000"/>
            <wp:effectExtent l="0" t="0" r="3175" b="0"/>
            <wp:wrapSquare wrapText="bothSides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ind w:firstLine="3840" w:firstLineChars="160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69504" behindDoc="1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140335</wp:posOffset>
            </wp:positionV>
            <wp:extent cx="3281680" cy="3159125"/>
            <wp:effectExtent l="0" t="0" r="0" b="0"/>
            <wp:wrapNone/>
            <wp:docPr id="13" name="ECB019B1-382A-4266-B25C-5B523AA43C14-6" descr="C:/Users/ych/AppData/Local/Temp/wps.Nqdywx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CB019B1-382A-4266-B25C-5B523AA43C14-6" descr="C:/Users/ych/AppData/Local/Temp/wps.Nqdywxwp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kern w:val="0"/>
          <w:sz w:val="24"/>
          <w:lang w:eastAsia="zh-CN"/>
        </w:rPr>
        <w:t>图</w:t>
      </w:r>
      <w:r>
        <w:rPr>
          <w:rFonts w:hint="eastAsia" w:ascii="宋体" w:hAnsi="宋体"/>
          <w:kern w:val="0"/>
          <w:sz w:val="24"/>
          <w:lang w:val="en-US" w:eastAsia="zh-CN"/>
        </w:rPr>
        <w:t>4-1</w:t>
      </w:r>
    </w:p>
    <w:p>
      <w:pPr>
        <w:ind w:firstLine="42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rPr>
          <w:rFonts w:hint="eastAsia" w:ascii="宋体" w:hAnsi="宋体"/>
          <w:kern w:val="0"/>
          <w:sz w:val="24"/>
          <w:lang w:val="en-US" w:eastAsia="zh-CN"/>
        </w:rPr>
      </w:pPr>
    </w:p>
    <w:p>
      <w:pPr>
        <w:rPr>
          <w:rFonts w:hint="eastAsia" w:ascii="宋体" w:hAnsi="宋体"/>
          <w:kern w:val="0"/>
          <w:sz w:val="24"/>
          <w:lang w:val="en-US" w:eastAsia="zh-CN"/>
        </w:rPr>
      </w:pPr>
    </w:p>
    <w:p>
      <w:pPr>
        <w:rPr>
          <w:rFonts w:hint="eastAsia" w:ascii="宋体" w:hAnsi="宋体"/>
          <w:kern w:val="0"/>
          <w:sz w:val="24"/>
          <w:lang w:val="en-US" w:eastAsia="zh-CN"/>
        </w:rPr>
      </w:pPr>
    </w:p>
    <w:p>
      <w:pPr>
        <w:rPr>
          <w:rFonts w:hint="eastAsia" w:ascii="宋体" w:hAnsi="宋体"/>
          <w:kern w:val="0"/>
          <w:sz w:val="24"/>
          <w:lang w:val="en-US" w:eastAsia="zh-CN"/>
        </w:rPr>
      </w:pPr>
    </w:p>
    <w:p>
      <w:pPr>
        <w:rPr>
          <w:rFonts w:hint="eastAsia" w:ascii="宋体" w:hAnsi="宋体"/>
          <w:kern w:val="0"/>
          <w:sz w:val="24"/>
          <w:lang w:val="en-US" w:eastAsia="zh-CN"/>
        </w:rPr>
      </w:pPr>
    </w:p>
    <w:p>
      <w:pPr>
        <w:rPr>
          <w:rFonts w:hint="eastAsia" w:ascii="宋体" w:hAnsi="宋体"/>
          <w:kern w:val="0"/>
          <w:sz w:val="24"/>
          <w:lang w:val="en-US" w:eastAsia="zh-CN"/>
        </w:rPr>
      </w:pPr>
    </w:p>
    <w:p>
      <w:pPr>
        <w:rPr>
          <w:rFonts w:hint="eastAsia" w:ascii="宋体" w:hAnsi="宋体"/>
          <w:kern w:val="0"/>
          <w:sz w:val="24"/>
          <w:lang w:val="en-US" w:eastAsia="zh-CN"/>
        </w:rPr>
      </w:pPr>
    </w:p>
    <w:p>
      <w:pPr>
        <w:rPr>
          <w:rFonts w:hint="eastAsia" w:ascii="宋体" w:hAnsi="宋体"/>
          <w:kern w:val="0"/>
          <w:sz w:val="24"/>
          <w:lang w:val="en-US" w:eastAsia="zh-CN"/>
        </w:rPr>
      </w:pPr>
    </w:p>
    <w:p>
      <w:pPr>
        <w:ind w:firstLine="5280" w:firstLineChars="220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  <w:sectPr>
          <w:pgSz w:w="11906" w:h="16838"/>
          <w:pgMar w:top="1418" w:right="1134" w:bottom="1418" w:left="1701" w:header="851" w:footer="992" w:gutter="0"/>
          <w:pgNumType w:fmt="decimal"/>
          <w:cols w:space="720" w:num="1"/>
          <w:titlePg/>
          <w:docGrid w:type="lines" w:linePitch="312" w:charSpace="0"/>
        </w:sectPr>
      </w:pPr>
      <w:r>
        <w:rPr>
          <w:rFonts w:hint="eastAsia" w:ascii="宋体" w:hAnsi="宋体"/>
          <w:kern w:val="0"/>
          <w:sz w:val="24"/>
          <w:lang w:val="en-US" w:eastAsia="zh-CN"/>
        </w:rPr>
        <w:t>图4-2</w:t>
      </w:r>
    </w:p>
    <w:p>
      <w:pPr>
        <w:pStyle w:val="3"/>
        <w:spacing w:before="156" w:after="156"/>
        <w:rPr>
          <w:rFonts w:hint="default"/>
          <w:bCs/>
          <w:lang w:val="en-US" w:eastAsia="zh-CN"/>
        </w:rPr>
      </w:pPr>
      <w:bookmarkStart w:id="43" w:name="_Toc27555"/>
      <w:r>
        <w:rPr>
          <w:rFonts w:hint="eastAsia"/>
          <w:bCs/>
          <w:lang w:val="en-US" w:eastAsia="zh-CN"/>
        </w:rPr>
        <w:t>4.2注册页面</w:t>
      </w:r>
      <w:bookmarkEnd w:id="43"/>
    </w:p>
    <w:p>
      <w:pPr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在登录界面点击注册后进入注册界面，如图：</w:t>
      </w:r>
    </w:p>
    <w:p>
      <w:pPr>
        <w:rPr>
          <w:rFonts w:hint="default" w:ascii="宋体" w:hAnsi="宋体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70528" behindDoc="0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179070</wp:posOffset>
            </wp:positionV>
            <wp:extent cx="4687570" cy="4170680"/>
            <wp:effectExtent l="0" t="0" r="6350" b="5080"/>
            <wp:wrapTopAndBottom/>
            <wp:docPr id="3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417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输入对应的符合要求内容则注册成功。</w:t>
      </w:r>
    </w:p>
    <w:p>
      <w:pPr>
        <w:rPr>
          <w:rFonts w:hint="default" w:ascii="宋体" w:hAnsi="宋体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</w:pPr>
    </w:p>
    <w:p>
      <w:pP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</w:pPr>
    </w:p>
    <w:p>
      <w:pP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</w:pPr>
    </w:p>
    <w:p>
      <w:pP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</w:pPr>
    </w:p>
    <w:p>
      <w:pP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</w:pPr>
    </w:p>
    <w:p>
      <w:pP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</w:pPr>
    </w:p>
    <w:p>
      <w:pP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</w:pPr>
    </w:p>
    <w:p>
      <w:pP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</w:pPr>
    </w:p>
    <w:p>
      <w:pPr>
        <w:outlineLvl w:val="1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  <w:bookmarkStart w:id="44" w:name="_Toc20514"/>
      <w: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  <w:t>4.3管理员界面</w:t>
      </w:r>
      <w:bookmarkEnd w:id="44"/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在登录界面，输入管理员的账号和密码点击登录或按回车键则出现以下界面，如图：</w:t>
      </w:r>
    </w:p>
    <w:p>
      <w:pPr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935" distR="114935" simplePos="0" relativeHeight="251671552" behindDoc="0" locked="0" layoutInCell="1" allowOverlap="1">
            <wp:simplePos x="0" y="0"/>
            <wp:positionH relativeFrom="column">
              <wp:posOffset>140970</wp:posOffset>
            </wp:positionH>
            <wp:positionV relativeFrom="paragraph">
              <wp:posOffset>157480</wp:posOffset>
            </wp:positionV>
            <wp:extent cx="5339715" cy="3246120"/>
            <wp:effectExtent l="0" t="0" r="9525" b="0"/>
            <wp:wrapTopAndBottom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（a）商品类别修改与删除界面：</w:t>
      </w: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点击商品维护——&gt;商品类别管理——&gt;商品类别维护则出现以下界面，如图</w:t>
      </w:r>
    </w:p>
    <w:p>
      <w:pPr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anchor distT="0" distB="0" distL="114935" distR="114935" simplePos="0" relativeHeight="251672576" behindDoc="0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24130</wp:posOffset>
            </wp:positionV>
            <wp:extent cx="5255895" cy="4157345"/>
            <wp:effectExtent l="0" t="0" r="1905" b="3175"/>
            <wp:wrapTopAndBottom/>
            <wp:docPr id="18" name="图片 18" descr="商品类别维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类别维护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选中内容，点击修改如下图所示：</w:t>
      </w:r>
    </w:p>
    <w:p>
      <w:pPr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68925" cy="4958715"/>
            <wp:effectExtent l="0" t="0" r="10795" b="9525"/>
            <wp:docPr id="19" name="图片 19" descr="修改类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修改类别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成功则提示修改成功。</w:t>
      </w: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选中内容，点击删除则如下图：</w:t>
      </w:r>
    </w:p>
    <w:p>
      <w:pPr>
        <w:rPr>
          <w:rFonts w:hint="default" w:ascii="宋体" w:hAnsi="宋体" w:eastAsia="宋体"/>
          <w:color w:val="FF0000"/>
          <w:sz w:val="24"/>
          <w:szCs w:val="24"/>
          <w:lang w:val="en-US" w:eastAsia="zh-CN"/>
          <w14:textFill>
            <w14:noFill/>
          </w14:textFill>
        </w:rPr>
      </w:pPr>
      <w:r>
        <w:rPr>
          <w:rFonts w:hint="default" w:ascii="宋体" w:hAnsi="宋体" w:eastAsia="宋体"/>
          <w:color w:val="FF0000"/>
          <w:sz w:val="24"/>
          <w:szCs w:val="24"/>
          <w:lang w:val="en-US" w:eastAsia="zh-CN"/>
          <w14:textFill>
            <w14:noFill/>
          </w14:textFill>
        </w:rPr>
        <w:drawing>
          <wp:inline distT="0" distB="0" distL="114300" distR="114300">
            <wp:extent cx="5756910" cy="5939155"/>
            <wp:effectExtent l="0" t="0" r="3810" b="4445"/>
            <wp:docPr id="20" name="图片 20" descr="删除类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删除类别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选择“是”，如提示下图：</w:t>
      </w:r>
    </w:p>
    <w:p>
      <w:pPr>
        <w:rPr>
          <w:rFonts w:hint="default" w:ascii="宋体" w:hAnsi="宋体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133600" cy="960120"/>
            <wp:effectExtent l="0" t="0" r="0" b="0"/>
            <wp:docPr id="22" name="图片 22" descr="屏幕截图 2021-06-30 194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1-06-30 1941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有商品则无法删除，无商品则可以删除，并提示删除成功。</w:t>
      </w:r>
    </w:p>
    <w:p>
      <w:pPr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</w:p>
    <w:p>
      <w:pPr>
        <w:pStyle w:val="2"/>
        <w:spacing w:before="156" w:after="156"/>
        <w:jc w:val="both"/>
        <w:rPr>
          <w:rFonts w:hint="eastAsia" w:ascii="宋体" w:hAnsi="宋体" w:eastAsia="宋体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bookmarkStart w:id="45" w:name="_Toc21506"/>
      <w:bookmarkStart w:id="46" w:name="_Toc75965628"/>
      <w:bookmarkStart w:id="47" w:name="_Toc75959328"/>
      <w:bookmarkStart w:id="48" w:name="_Toc51679603"/>
      <w:bookmarkStart w:id="49" w:name="_Toc19450"/>
      <w:r>
        <w:rPr>
          <w:rFonts w:hint="eastAsia" w:ascii="宋体" w:hAnsi="宋体" w:eastAsia="宋体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（b）商品类别添加界面：</w:t>
      </w:r>
      <w:bookmarkEnd w:id="45"/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点击商品维护——&gt;商品类别管理——&gt;商品类别添加则出现以下界面，如图：</w:t>
      </w: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81500" cy="3444240"/>
            <wp:effectExtent l="0" t="0" r="7620" b="0"/>
            <wp:docPr id="23" name="图片 23" descr="商品类别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商品类别添加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输入需要添加的商品类别以及描述，如图：</w:t>
      </w:r>
    </w:p>
    <w:p>
      <w:pPr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96740" cy="3482340"/>
            <wp:effectExtent l="0" t="0" r="7620" b="7620"/>
            <wp:docPr id="25" name="图片 25" descr="商品类别添加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商品类别添加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点击添加，提示如图：</w:t>
      </w: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66260" cy="3444240"/>
            <wp:effectExtent l="0" t="0" r="7620" b="0"/>
            <wp:docPr id="26" name="图片 26" descr="添加商品类别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添加商品类别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则添加成功。</w:t>
      </w: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anchor distT="0" distB="0" distL="114935" distR="114935" simplePos="0" relativeHeight="251673600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212725</wp:posOffset>
            </wp:positionV>
            <wp:extent cx="4858385" cy="4606925"/>
            <wp:effectExtent l="0" t="0" r="3175" b="10795"/>
            <wp:wrapSquare wrapText="bothSides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在类别界面则可看见多了一项内容，如图：</w:t>
      </w:r>
    </w:p>
    <w:p>
      <w:pPr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另外可以对商品类别进行查询。</w:t>
      </w: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如图：</w:t>
      </w:r>
    </w:p>
    <w:p>
      <w:pPr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891405" cy="5052695"/>
            <wp:effectExtent l="0" t="0" r="635" b="698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选择需要的类，点击查询，如图：</w:t>
      </w:r>
    </w:p>
    <w:p>
      <w:pPr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756910" cy="1142365"/>
            <wp:effectExtent l="0" t="0" r="3810" b="635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查询到了所选择的。</w:t>
      </w:r>
    </w:p>
    <w:p>
      <w:pPr>
        <w:rPr>
          <w:rFonts w:hint="default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spacing w:before="156" w:after="156"/>
        <w:jc w:val="both"/>
        <w:outlineLvl w:val="9"/>
        <w:rPr>
          <w:rFonts w:hint="eastAsia" w:ascii="宋体" w:hAnsi="宋体" w:eastAsia="宋体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2"/>
        <w:spacing w:before="156" w:after="156"/>
        <w:jc w:val="both"/>
        <w:outlineLvl w:val="9"/>
        <w:rPr>
          <w:rFonts w:hint="eastAsia" w:ascii="宋体" w:hAnsi="宋体" w:eastAsia="宋体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2"/>
        <w:spacing w:before="156" w:after="156"/>
        <w:jc w:val="both"/>
        <w:outlineLvl w:val="9"/>
        <w:rPr>
          <w:rFonts w:hint="eastAsia" w:ascii="宋体" w:hAnsi="宋体" w:eastAsia="宋体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2"/>
        <w:spacing w:before="156" w:after="156"/>
        <w:jc w:val="both"/>
        <w:rPr>
          <w:rFonts w:hint="eastAsia" w:ascii="宋体" w:hAnsi="宋体" w:eastAsia="宋体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bookmarkStart w:id="50" w:name="_Toc9334"/>
      <w:r>
        <w:rPr>
          <w:rFonts w:hint="eastAsia" w:ascii="宋体" w:hAnsi="宋体" w:eastAsia="宋体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（c）商品维护界面：</w:t>
      </w:r>
      <w:bookmarkEnd w:id="50"/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点击商品维护——&gt;商品管理——&gt;商品维护则出现以下界面，如图：</w:t>
      </w:r>
    </w:p>
    <w:p>
      <w:r>
        <w:drawing>
          <wp:inline distT="0" distB="0" distL="114300" distR="114300">
            <wp:extent cx="5751830" cy="5596890"/>
            <wp:effectExtent l="0" t="0" r="8890" b="1143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559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选中内容，输入修改的信息，点击修改，如图：</w:t>
      </w:r>
    </w:p>
    <w:p>
      <w:r>
        <w:drawing>
          <wp:anchor distT="0" distB="0" distL="114935" distR="114935" simplePos="0" relativeHeight="25167462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110490</wp:posOffset>
            </wp:positionV>
            <wp:extent cx="2505075" cy="1152525"/>
            <wp:effectExtent l="0" t="0" r="9525" b="5715"/>
            <wp:wrapSquare wrapText="bothSides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修改成功。    </w:t>
      </w:r>
    </w:p>
    <w:p>
      <w:pPr>
        <w:pStyle w:val="2"/>
        <w:spacing w:before="156" w:after="156"/>
        <w:jc w:val="both"/>
        <w:rPr>
          <w:rFonts w:hint="eastAsia" w:ascii="宋体" w:hAnsi="宋体" w:eastAsia="宋体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bookmarkStart w:id="51" w:name="_Toc3659"/>
      <w:r>
        <w:rPr>
          <w:rFonts w:hint="eastAsia" w:ascii="宋体" w:hAnsi="宋体" w:eastAsia="宋体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选中内容，点击删除，提示如图：</w:t>
      </w:r>
      <w:bookmarkEnd w:id="51"/>
    </w:p>
    <w:p>
      <w:r>
        <w:drawing>
          <wp:inline distT="0" distB="0" distL="114300" distR="114300">
            <wp:extent cx="2571750" cy="1190625"/>
            <wp:effectExtent l="0" t="0" r="3810" b="13335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点击“是”，如图：</w:t>
      </w:r>
    </w:p>
    <w:p>
      <w:r>
        <w:drawing>
          <wp:inline distT="0" distB="0" distL="114300" distR="114300">
            <wp:extent cx="5759450" cy="5645785"/>
            <wp:effectExtent l="0" t="0" r="1270" b="8255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删除成功。</w:t>
      </w:r>
    </w:p>
    <w:p>
      <w:pPr>
        <w:rPr>
          <w:rFonts w:hint="eastAsia" w:ascii="宋体" w:hAnsi="宋体" w:eastAsia="宋体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（同样，商品也可以进行查询，如同商品类别一般，这里就不在进行演示。）</w:t>
      </w:r>
    </w:p>
    <w:p>
      <w:pPr>
        <w:pStyle w:val="2"/>
        <w:spacing w:before="156" w:after="156"/>
        <w:jc w:val="both"/>
        <w:outlineLvl w:val="9"/>
        <w:rPr>
          <w:rFonts w:hint="eastAsia" w:ascii="宋体" w:hAnsi="宋体" w:eastAsia="宋体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2"/>
        <w:spacing w:before="156" w:after="156"/>
        <w:jc w:val="both"/>
        <w:rPr>
          <w:rFonts w:hint="eastAsia" w:ascii="宋体" w:hAnsi="宋体" w:eastAsia="宋体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bookmarkStart w:id="52" w:name="_Toc12522"/>
      <w:r>
        <w:rPr>
          <w:rFonts w:hint="eastAsia" w:ascii="宋体" w:hAnsi="宋体" w:eastAsia="宋体"/>
          <w:b w:val="0"/>
          <w:bCs w:val="0"/>
          <w:color w:val="000000" w:themeColor="text1"/>
          <w:kern w:val="2"/>
          <w:sz w:val="24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（d）商品添加界面：</w:t>
      </w:r>
      <w:bookmarkEnd w:id="52"/>
    </w:p>
    <w:p>
      <w:pPr>
        <w:rPr>
          <w:rFonts w:hint="default" w:ascii="宋体" w:hAnsi="宋体"/>
          <w:color w:val="FF0000"/>
          <w:sz w:val="24"/>
          <w:szCs w:val="24"/>
          <w:lang w:val="en-US" w:eastAsia="zh-CN"/>
          <w14:textFill>
            <w14:noFill/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点击商品维护——&gt;商品管理——&gt;商品添加则出现以下界面，如图：</w:t>
      </w:r>
    </w:p>
    <w:p>
      <w:r>
        <w:drawing>
          <wp:inline distT="0" distB="0" distL="114300" distR="114300">
            <wp:extent cx="4461510" cy="3798570"/>
            <wp:effectExtent l="0" t="0" r="3810" b="1143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输入需要添加的商品以及信息，点击添加，如图：</w:t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4726940" cy="3490595"/>
            <wp:effectExtent l="0" t="0" r="12700" b="14605"/>
            <wp:docPr id="3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添加成功。</w:t>
      </w:r>
    </w:p>
    <w:p>
      <w:pPr>
        <w:pStyle w:val="2"/>
        <w:spacing w:before="156" w:after="156"/>
        <w:jc w:val="both"/>
        <w:rPr>
          <w:rFonts w:hint="eastAsia" w:eastAsia="宋体"/>
          <w:b w:val="0"/>
          <w:bCs w:val="0"/>
          <w:kern w:val="2"/>
          <w:sz w:val="21"/>
          <w:szCs w:val="22"/>
          <w:lang w:val="en-US" w:eastAsia="zh-CN" w:bidi="ar-SA"/>
        </w:rPr>
      </w:pPr>
      <w:bookmarkStart w:id="53" w:name="_Toc5028"/>
      <w:r>
        <w:rPr>
          <w:rFonts w:hint="eastAsia" w:eastAsia="宋体"/>
          <w:b w:val="0"/>
          <w:bCs w:val="0"/>
          <w:kern w:val="2"/>
          <w:sz w:val="21"/>
          <w:szCs w:val="22"/>
          <w:lang w:val="en-US" w:eastAsia="zh-CN" w:bidi="ar-SA"/>
        </w:rPr>
        <w:t>在商品维护界面则可以看到刚刚添加的商品，如图“牙刷”：</w:t>
      </w:r>
      <w:bookmarkEnd w:id="53"/>
    </w:p>
    <w:p>
      <w:r>
        <w:drawing>
          <wp:inline distT="0" distB="0" distL="114300" distR="114300">
            <wp:extent cx="5760085" cy="3719195"/>
            <wp:effectExtent l="0" t="0" r="635" b="14605"/>
            <wp:docPr id="4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（e）用户列表界面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点击出售情况——&gt;用户列表，则出现以下界面，如图：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10200" cy="4090035"/>
            <wp:effectExtent l="0" t="0" r="0" b="9525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156" w:after="156"/>
        <w:jc w:val="both"/>
        <w:rPr>
          <w:rFonts w:hint="eastAsia" w:eastAsia="宋体"/>
          <w:b w:val="0"/>
          <w:bCs w:val="0"/>
          <w:kern w:val="2"/>
          <w:sz w:val="21"/>
          <w:szCs w:val="22"/>
          <w:lang w:val="en-US" w:eastAsia="zh-CN" w:bidi="ar-SA"/>
        </w:rPr>
      </w:pPr>
      <w:bookmarkStart w:id="54" w:name="_Toc2788"/>
      <w:r>
        <w:rPr>
          <w:rFonts w:hint="eastAsia" w:eastAsia="宋体"/>
          <w:b w:val="0"/>
          <w:bCs w:val="0"/>
          <w:kern w:val="2"/>
          <w:sz w:val="21"/>
          <w:szCs w:val="22"/>
          <w:lang w:val="en-US" w:eastAsia="zh-CN" w:bidi="ar-SA"/>
        </w:rPr>
        <w:t>可以选择“余额升序”，或者“余额降序”，如下图：</w:t>
      </w:r>
      <w:bookmarkEnd w:id="54"/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70020" cy="2636520"/>
            <wp:effectExtent l="0" t="0" r="7620" b="0"/>
            <wp:docPr id="43" name="图片 43" descr="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s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升序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01440" cy="2537460"/>
            <wp:effectExtent l="0" t="0" r="0" b="7620"/>
            <wp:docPr id="44" name="图片 44" descr="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j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降序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（f）出售记录界面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点击出售情况——&gt;出售记录，则显示以下界面，如图：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19295" cy="2353310"/>
            <wp:effectExtent l="0" t="0" r="6985" b="8890"/>
            <wp:docPr id="4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</w:pPr>
      <w: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  <w:t>4.4用户界面</w:t>
      </w:r>
    </w:p>
    <w:p>
      <w:pP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在登录界面，输入用户的账号和密码点击登录或按回车键则出现以下界面，如图：</w:t>
      </w:r>
    </w:p>
    <w:p>
      <w:r>
        <w:drawing>
          <wp:inline distT="0" distB="0" distL="114300" distR="114300">
            <wp:extent cx="5755640" cy="3009265"/>
            <wp:effectExtent l="0" t="0" r="5080" b="8255"/>
            <wp:docPr id="4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点击商品——&gt;购买，则出现以下界面：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84445" cy="4533265"/>
            <wp:effectExtent l="0" t="0" r="5715" b="8255"/>
            <wp:docPr id="4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选中所要购买的商品，点击加入购物车，则提示如图：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55640" cy="5286375"/>
            <wp:effectExtent l="0" t="0" r="5080" b="1905"/>
            <wp:docPr id="4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同样可以进行查询，如图前面所述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我的购物车界面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点击用户名下的“我的购物车”，则出现以下界面，如图：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91455" cy="3704590"/>
            <wp:effectExtent l="0" t="0" r="12065" b="13970"/>
            <wp:docPr id="5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选中所要删除的内容，点击删除，如图：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94250" cy="4352925"/>
            <wp:effectExtent l="0" t="0" r="6350" b="5715"/>
            <wp:docPr id="5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156" w:after="156"/>
        <w:jc w:val="both"/>
        <w:rPr>
          <w:rFonts w:hint="eastAsia" w:eastAsia="宋体"/>
          <w:b w:val="0"/>
          <w:bCs w:val="0"/>
          <w:kern w:val="2"/>
          <w:sz w:val="21"/>
          <w:szCs w:val="22"/>
          <w:lang w:val="en-US" w:eastAsia="zh-CN" w:bidi="ar-SA"/>
        </w:rPr>
      </w:pPr>
      <w:bookmarkStart w:id="55" w:name="_Toc2378"/>
      <w:r>
        <w:rPr>
          <w:rFonts w:hint="eastAsia" w:eastAsia="宋体"/>
          <w:b w:val="0"/>
          <w:bCs w:val="0"/>
          <w:kern w:val="2"/>
          <w:sz w:val="21"/>
          <w:szCs w:val="22"/>
          <w:lang w:val="en-US" w:eastAsia="zh-CN" w:bidi="ar-SA"/>
        </w:rPr>
        <w:t>选择所要购买的商品，点击购买，提示如图：</w:t>
      </w:r>
      <w:bookmarkEnd w:id="55"/>
    </w:p>
    <w:p>
      <w:r>
        <w:drawing>
          <wp:inline distT="0" distB="0" distL="114300" distR="114300">
            <wp:extent cx="5362575" cy="3488690"/>
            <wp:effectExtent l="0" t="0" r="1905" b="1270"/>
            <wp:docPr id="5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点击“是”，如图：</w:t>
      </w:r>
    </w:p>
    <w:p>
      <w:r>
        <w:drawing>
          <wp:inline distT="0" distB="0" distL="114300" distR="114300">
            <wp:extent cx="3228975" cy="1781175"/>
            <wp:effectExtent l="0" t="0" r="1905" b="1905"/>
            <wp:docPr id="5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需要输入密码，输入后则提示“支付成功”，如图：</w:t>
      </w:r>
    </w:p>
    <w:p>
      <w:r>
        <w:drawing>
          <wp:inline distT="0" distB="0" distL="114300" distR="114300">
            <wp:extent cx="3718560" cy="2518410"/>
            <wp:effectExtent l="0" t="0" r="0" b="11430"/>
            <wp:docPr id="5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密码错误则提示如图：</w:t>
      </w:r>
    </w:p>
    <w:p>
      <w:r>
        <w:drawing>
          <wp:inline distT="0" distB="0" distL="114300" distR="114300">
            <wp:extent cx="3838575" cy="2981325"/>
            <wp:effectExtent l="0" t="0" r="1905" b="5715"/>
            <wp:docPr id="5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（点击清空，同购买键一样。）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点击修改，则可以修改需要购买的数量，如图：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86375" cy="3781425"/>
            <wp:effectExtent l="0" t="0" r="1905" b="13335"/>
            <wp:docPr id="5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输入数量，提示如图：</w:t>
      </w:r>
      <w:r>
        <w:drawing>
          <wp:inline distT="0" distB="0" distL="114300" distR="114300">
            <wp:extent cx="1423670" cy="647065"/>
            <wp:effectExtent l="0" t="0" r="8890" b="8255"/>
            <wp:docPr id="5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2367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修改成功。</w:t>
      </w:r>
    </w:p>
    <w:p>
      <w:pPr>
        <w:pStyle w:val="2"/>
        <w:numPr>
          <w:ilvl w:val="0"/>
          <w:numId w:val="4"/>
        </w:numPr>
        <w:spacing w:before="156" w:after="156"/>
        <w:ind w:left="0" w:leftChars="0" w:firstLine="0" w:firstLineChars="0"/>
        <w:jc w:val="both"/>
        <w:rPr>
          <w:rFonts w:hint="default" w:eastAsia="宋体"/>
          <w:b w:val="0"/>
          <w:bCs w:val="0"/>
          <w:kern w:val="2"/>
          <w:sz w:val="21"/>
          <w:szCs w:val="22"/>
          <w:lang w:val="en-US" w:eastAsia="zh-CN" w:bidi="ar-SA"/>
        </w:rPr>
      </w:pPr>
      <w:bookmarkStart w:id="56" w:name="_Toc23125"/>
      <w:r>
        <w:rPr>
          <w:rFonts w:hint="eastAsia" w:eastAsia="宋体"/>
          <w:b w:val="0"/>
          <w:bCs w:val="0"/>
          <w:kern w:val="2"/>
          <w:sz w:val="21"/>
          <w:szCs w:val="22"/>
          <w:lang w:val="en-US" w:eastAsia="zh-CN" w:bidi="ar-SA"/>
        </w:rPr>
        <w:t>修改密码界面</w:t>
      </w:r>
      <w:bookmarkEnd w:id="56"/>
    </w:p>
    <w:p>
      <w:pPr>
        <w:rPr>
          <w:rFonts w:hint="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/>
          <w:b w:val="0"/>
          <w:bCs w:val="0"/>
          <w:kern w:val="2"/>
          <w:sz w:val="21"/>
          <w:szCs w:val="22"/>
          <w:lang w:val="en-US" w:eastAsia="zh-CN" w:bidi="ar-SA"/>
        </w:rPr>
        <w:t>点击用户名——&gt;修改密码，则出现以下界面，如图：</w:t>
      </w:r>
    </w:p>
    <w:p>
      <w:r>
        <w:drawing>
          <wp:inline distT="0" distB="0" distL="114300" distR="114300">
            <wp:extent cx="5686425" cy="4543425"/>
            <wp:effectExtent l="0" t="0" r="13335" b="13335"/>
            <wp:docPr id="5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输入对应内容，点击修改，符合要求则提示修改成功，否则修改失败，如图：</w:t>
      </w:r>
    </w:p>
    <w:p>
      <w:r>
        <w:drawing>
          <wp:inline distT="0" distB="0" distL="114300" distR="114300">
            <wp:extent cx="2657475" cy="1304925"/>
            <wp:effectExtent l="0" t="0" r="9525" b="5715"/>
            <wp:docPr id="6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28900" cy="1257300"/>
            <wp:effectExtent l="0" t="0" r="7620" b="7620"/>
            <wp:docPr id="5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4"/>
        </w:numPr>
        <w:spacing w:before="156" w:after="156"/>
        <w:ind w:left="0" w:leftChars="0" w:firstLine="0" w:firstLineChars="0"/>
        <w:jc w:val="both"/>
        <w:rPr>
          <w:rFonts w:hint="eastAsia" w:eastAsia="宋体"/>
          <w:b w:val="0"/>
          <w:bCs w:val="0"/>
          <w:kern w:val="2"/>
          <w:sz w:val="21"/>
          <w:szCs w:val="22"/>
          <w:lang w:val="en-US" w:eastAsia="zh-CN" w:bidi="ar-SA"/>
        </w:rPr>
      </w:pPr>
      <w:bookmarkStart w:id="57" w:name="_Toc22639"/>
      <w:r>
        <w:rPr>
          <w:rFonts w:hint="eastAsia" w:eastAsia="宋体"/>
          <w:b w:val="0"/>
          <w:bCs w:val="0"/>
          <w:kern w:val="2"/>
          <w:sz w:val="21"/>
          <w:szCs w:val="22"/>
          <w:lang w:val="en-US" w:eastAsia="zh-CN" w:bidi="ar-SA"/>
        </w:rPr>
        <w:t>购物卡充值界面</w:t>
      </w:r>
      <w:bookmarkEnd w:id="57"/>
    </w:p>
    <w:p>
      <w:pPr>
        <w:rPr>
          <w:rFonts w:hint="eastAsia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/>
          <w:b w:val="0"/>
          <w:bCs w:val="0"/>
          <w:kern w:val="2"/>
          <w:sz w:val="21"/>
          <w:szCs w:val="22"/>
          <w:lang w:val="en-US" w:eastAsia="zh-CN" w:bidi="ar-SA"/>
        </w:rPr>
        <w:t>点击用户名——&gt;购物卡充值，则出现以下界面：</w:t>
      </w:r>
    </w:p>
    <w:p>
      <w:pPr>
        <w:rPr>
          <w:rFonts w:hint="default"/>
          <w:b w:val="0"/>
          <w:bCs w:val="0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4362450" cy="3705225"/>
            <wp:effectExtent l="0" t="0" r="11430" b="13335"/>
            <wp:docPr id="6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输入充值金额，点击充值，提示如图：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33650" cy="1285875"/>
            <wp:effectExtent l="0" t="0" r="11430" b="9525"/>
            <wp:docPr id="6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输入密码后，点击确认，则提示如图：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895600" cy="2297430"/>
            <wp:effectExtent l="0" t="0" r="0" b="381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充值成功。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购物历史界面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点击商品——&gt;购物记录，则出现以下界面，如图：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56275" cy="3939540"/>
            <wp:effectExtent l="0" t="0" r="4445" b="7620"/>
            <wp:docPr id="6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点击清空，则可清空记录，如图：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28925" cy="1524000"/>
            <wp:effectExtent l="0" t="0" r="5715" b="0"/>
            <wp:docPr id="6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76525" cy="1295400"/>
            <wp:effectExtent l="0" t="0" r="5715" b="0"/>
            <wp:docPr id="6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55640" cy="3925570"/>
            <wp:effectExtent l="0" t="0" r="5080" b="6350"/>
            <wp:docPr id="6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</w:pPr>
    </w:p>
    <w:p>
      <w:pP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</w:pPr>
    </w:p>
    <w:p>
      <w:pP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</w:pPr>
    </w:p>
    <w:p>
      <w:pP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</w:pPr>
    </w:p>
    <w:p>
      <w:pP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</w:pPr>
    </w:p>
    <w:p>
      <w:pP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</w:pPr>
    </w:p>
    <w:p>
      <w:pP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</w:pPr>
      <w:r>
        <w:rPr>
          <w:rFonts w:hint="eastAsia" w:ascii="Cambria" w:hAnsi="Cambria" w:eastAsia="黑体"/>
          <w:bCs/>
          <w:kern w:val="2"/>
          <w:sz w:val="30"/>
          <w:szCs w:val="32"/>
          <w:lang w:val="en-US" w:eastAsia="zh-CN" w:bidi="ar-SA"/>
        </w:rPr>
        <w:t>4.5注册界面</w:t>
      </w:r>
    </w:p>
    <w:p>
      <w:pPr>
        <w:numPr>
          <w:ilvl w:val="0"/>
          <w:numId w:val="0"/>
        </w:numPr>
        <w:ind w:left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点击登录界面的“注册”按钮，则出现以下界面，如图：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22395" cy="6082665"/>
            <wp:effectExtent l="0" t="0" r="9525" b="13335"/>
            <wp:docPr id="7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608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输入对应的，符合要求的内容，点击注册，则提示如图：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24175" cy="1562100"/>
            <wp:effectExtent l="0" t="0" r="1905" b="7620"/>
            <wp:docPr id="7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注册成功。</w:t>
      </w:r>
    </w:p>
    <w:p>
      <w:pPr>
        <w:pStyle w:val="2"/>
        <w:spacing w:before="156" w:after="156"/>
        <w:rPr>
          <w:rFonts w:hint="default" w:eastAsia="黑体"/>
          <w:lang w:val="en-US" w:eastAsia="zh-CN"/>
        </w:rPr>
      </w:pPr>
      <w:bookmarkStart w:id="58" w:name="_Toc75959323"/>
      <w:bookmarkStart w:id="59" w:name="_Toc75965623"/>
      <w:bookmarkStart w:id="60" w:name="_Toc18595"/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 xml:space="preserve">第五章 </w:t>
      </w:r>
      <w:bookmarkEnd w:id="58"/>
      <w:bookmarkEnd w:id="59"/>
      <w:r>
        <w:rPr>
          <w:rFonts w:hint="eastAsia"/>
          <w:lang w:val="en-US" w:eastAsia="zh-CN"/>
        </w:rPr>
        <w:t>总结</w:t>
      </w:r>
      <w:bookmarkEnd w:id="60"/>
    </w:p>
    <w:p>
      <w:pPr>
        <w:rPr>
          <w:rFonts w:hint="eastAsia"/>
        </w:rPr>
      </w:pPr>
    </w:p>
    <w:p>
      <w:pPr>
        <w:pStyle w:val="3"/>
        <w:spacing w:before="156" w:after="156"/>
        <w:rPr>
          <w:rFonts w:hint="default" w:eastAsia="黑体"/>
          <w:lang w:val="en-US" w:eastAsia="zh-CN"/>
        </w:rPr>
      </w:pPr>
      <w:bookmarkStart w:id="61" w:name="_Toc75965624"/>
      <w:bookmarkStart w:id="62" w:name="_Toc75959324"/>
      <w:bookmarkStart w:id="63" w:name="_Toc15855"/>
      <w:r>
        <w:rPr>
          <w:rFonts w:hint="eastAsia"/>
        </w:rPr>
        <w:t>5</w:t>
      </w:r>
      <w:r>
        <w:t xml:space="preserve">.1 </w:t>
      </w:r>
      <w:bookmarkEnd w:id="61"/>
      <w:bookmarkEnd w:id="62"/>
      <w:r>
        <w:rPr>
          <w:rFonts w:hint="eastAsia"/>
          <w:lang w:val="en-US" w:eastAsia="zh-CN"/>
        </w:rPr>
        <w:t>课设总结</w:t>
      </w:r>
      <w:bookmarkEnd w:id="63"/>
    </w:p>
    <w:p>
      <w:pPr>
        <w:tabs>
          <w:tab w:val="left" w:pos="876"/>
        </w:tabs>
        <w:spacing w:line="400" w:lineRule="atLeast"/>
        <w:ind w:firstLine="480" w:firstLineChars="200"/>
        <w:jc w:val="left"/>
        <w:rPr>
          <w:rFonts w:hint="eastAsia"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通过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对超市管理与购物系统的课程设计，</w:t>
      </w:r>
      <w:r>
        <w:rPr>
          <w:rFonts w:ascii="宋体" w:hAnsi="宋体" w:cs="宋体"/>
          <w:sz w:val="24"/>
          <w:szCs w:val="24"/>
        </w:rPr>
        <w:t>让我</w:t>
      </w:r>
      <w:r>
        <w:rPr>
          <w:rFonts w:hint="eastAsia" w:ascii="宋体" w:hAnsi="宋体" w:cs="宋体"/>
          <w:sz w:val="24"/>
          <w:szCs w:val="24"/>
        </w:rPr>
        <w:t>们</w:t>
      </w:r>
      <w:r>
        <w:rPr>
          <w:rFonts w:ascii="宋体" w:hAnsi="宋体" w:cs="宋体"/>
          <w:sz w:val="24"/>
          <w:szCs w:val="24"/>
        </w:rPr>
        <w:t>掌握Java</w:t>
      </w:r>
      <w:r>
        <w:rPr>
          <w:rFonts w:hint="eastAsia" w:ascii="宋体" w:hAnsi="宋体" w:cs="宋体"/>
          <w:sz w:val="24"/>
          <w:szCs w:val="24"/>
        </w:rPr>
        <w:t>语言的用处</w:t>
      </w:r>
      <w:r>
        <w:rPr>
          <w:rFonts w:ascii="宋体" w:hAnsi="宋体" w:cs="宋体"/>
          <w:sz w:val="24"/>
          <w:szCs w:val="24"/>
        </w:rPr>
        <w:t>，并且可以灵活的使用Eclipse软件。同时更加深入的了解</w:t>
      </w:r>
      <w:r>
        <w:rPr>
          <w:rFonts w:hint="eastAsia" w:ascii="宋体" w:hAnsi="宋体" w:cs="宋体"/>
          <w:sz w:val="24"/>
          <w:szCs w:val="24"/>
          <w:lang w:eastAsia="zh-CN"/>
        </w:rPr>
        <w:t>图形化</w:t>
      </w:r>
      <w:r>
        <w:rPr>
          <w:rFonts w:ascii="宋体" w:hAnsi="宋体" w:cs="宋体"/>
          <w:sz w:val="24"/>
          <w:szCs w:val="24"/>
        </w:rPr>
        <w:t>界面的编程过程</w:t>
      </w:r>
      <w:r>
        <w:rPr>
          <w:rFonts w:hint="eastAsia" w:ascii="宋体" w:hAnsi="宋体" w:cs="宋体"/>
          <w:sz w:val="24"/>
          <w:szCs w:val="24"/>
          <w:lang w:eastAsia="zh-CN"/>
        </w:rPr>
        <w:t>，</w:t>
      </w:r>
      <w:r>
        <w:rPr>
          <w:rFonts w:ascii="宋体" w:hAnsi="宋体" w:cs="宋体"/>
          <w:sz w:val="24"/>
          <w:szCs w:val="24"/>
        </w:rPr>
        <w:t>使我</w:t>
      </w:r>
      <w:r>
        <w:rPr>
          <w:rFonts w:hint="eastAsia" w:ascii="宋体" w:hAnsi="宋体" w:cs="宋体"/>
          <w:sz w:val="24"/>
          <w:szCs w:val="24"/>
        </w:rPr>
        <w:t>们更加</w:t>
      </w:r>
      <w:r>
        <w:rPr>
          <w:rFonts w:ascii="宋体" w:hAnsi="宋体" w:cs="宋体"/>
          <w:sz w:val="24"/>
          <w:szCs w:val="24"/>
        </w:rPr>
        <w:t>熟练的掌握Java</w:t>
      </w:r>
      <w:r>
        <w:rPr>
          <w:rFonts w:hint="eastAsia" w:ascii="宋体" w:hAnsi="宋体" w:cs="宋体"/>
          <w:sz w:val="24"/>
          <w:szCs w:val="24"/>
        </w:rPr>
        <w:t>语言，</w:t>
      </w:r>
      <w:r>
        <w:rPr>
          <w:rFonts w:hint="eastAsia" w:ascii="宋体" w:hAnsi="宋体" w:cs="宋体"/>
          <w:sz w:val="24"/>
          <w:szCs w:val="24"/>
          <w:lang w:eastAsia="zh-CN"/>
        </w:rPr>
        <w:t>代码的规范性和完整性有了很大提高，同时对相应代码的模块化也有了相当的认识</w:t>
      </w:r>
      <w:r>
        <w:rPr>
          <w:rFonts w:hint="eastAsia" w:ascii="宋体" w:hAnsi="宋体" w:cs="宋体"/>
          <w:sz w:val="24"/>
          <w:szCs w:val="24"/>
        </w:rPr>
        <w:t>。</w:t>
      </w:r>
    </w:p>
    <w:p>
      <w:pPr>
        <w:tabs>
          <w:tab w:val="left" w:pos="876"/>
        </w:tabs>
        <w:spacing w:line="400" w:lineRule="atLeast"/>
        <w:ind w:firstLine="480" w:firstLineChars="200"/>
        <w:jc w:val="left"/>
        <w:rPr>
          <w:rFonts w:hint="eastAsia" w:ascii="宋体" w:hAnsi="宋体"/>
          <w:kern w:val="0"/>
          <w:sz w:val="24"/>
        </w:rPr>
      </w:pPr>
      <w:r>
        <w:rPr>
          <w:rFonts w:ascii="宋体" w:hAnsi="宋体" w:cs="宋体"/>
          <w:sz w:val="24"/>
          <w:szCs w:val="24"/>
        </w:rPr>
        <w:t>在分析阶段，要进行面向对象的需求分析、系统设计</w:t>
      </w:r>
      <w:r>
        <w:rPr>
          <w:rFonts w:hint="eastAsia" w:ascii="宋体" w:hAnsi="宋体" w:cs="宋体"/>
          <w:sz w:val="24"/>
          <w:szCs w:val="24"/>
          <w:lang w:eastAsia="zh-CN"/>
        </w:rPr>
        <w:t>，列出相应的需求文档</w:t>
      </w:r>
      <w:r>
        <w:rPr>
          <w:rFonts w:ascii="宋体" w:hAnsi="宋体" w:cs="宋体"/>
          <w:sz w:val="24"/>
          <w:szCs w:val="24"/>
        </w:rPr>
        <w:t>、</w:t>
      </w:r>
      <w:r>
        <w:rPr>
          <w:rFonts w:hint="eastAsia" w:ascii="宋体" w:hAnsi="宋体" w:cs="宋体"/>
          <w:sz w:val="24"/>
          <w:szCs w:val="24"/>
          <w:lang w:eastAsia="zh-CN"/>
        </w:rPr>
        <w:t>绘制</w:t>
      </w:r>
      <w:r>
        <w:rPr>
          <w:rFonts w:ascii="宋体" w:hAnsi="宋体" w:cs="宋体"/>
          <w:sz w:val="24"/>
          <w:szCs w:val="24"/>
        </w:rPr>
        <w:t>系统设计模型图，这些工作</w:t>
      </w:r>
      <w:r>
        <w:rPr>
          <w:rFonts w:hint="eastAsia" w:ascii="宋体" w:hAnsi="宋体" w:cs="宋体"/>
          <w:sz w:val="24"/>
          <w:szCs w:val="24"/>
          <w:lang w:eastAsia="zh-CN"/>
        </w:rPr>
        <w:t>很好的锻炼了我们的逻辑思维能力</w:t>
      </w:r>
      <w:r>
        <w:rPr>
          <w:rFonts w:ascii="宋体" w:hAnsi="宋体" w:cs="宋体"/>
          <w:sz w:val="24"/>
          <w:szCs w:val="24"/>
        </w:rPr>
        <w:t>，</w:t>
      </w:r>
      <w:r>
        <w:rPr>
          <w:rFonts w:hint="eastAsia" w:ascii="宋体" w:hAnsi="宋体" w:cs="宋体"/>
          <w:sz w:val="24"/>
          <w:szCs w:val="24"/>
          <w:lang w:eastAsia="zh-CN"/>
        </w:rPr>
        <w:t>同时，</w:t>
      </w:r>
      <w:r>
        <w:rPr>
          <w:rFonts w:hint="eastAsia" w:ascii="宋体" w:hAnsi="宋体" w:cs="宋体"/>
          <w:sz w:val="24"/>
          <w:szCs w:val="24"/>
        </w:rPr>
        <w:t>我们也学到了</w:t>
      </w:r>
      <w:r>
        <w:rPr>
          <w:rFonts w:hint="eastAsia" w:ascii="宋体" w:hAnsi="宋体" w:cs="宋体"/>
          <w:sz w:val="24"/>
          <w:szCs w:val="24"/>
          <w:lang w:eastAsia="zh-CN"/>
        </w:rPr>
        <w:t>很多有关于</w:t>
      </w:r>
      <w:r>
        <w:rPr>
          <w:rFonts w:hint="eastAsia" w:ascii="宋体" w:hAnsi="宋体" w:cs="宋体"/>
          <w:sz w:val="24"/>
          <w:szCs w:val="24"/>
        </w:rPr>
        <w:t>软件管理方面的知识</w:t>
      </w:r>
      <w:r>
        <w:rPr>
          <w:rFonts w:ascii="宋体" w:hAnsi="宋体" w:cs="宋体"/>
          <w:sz w:val="24"/>
          <w:szCs w:val="24"/>
        </w:rPr>
        <w:t>。</w:t>
      </w:r>
      <w:r>
        <w:rPr>
          <w:rFonts w:hint="eastAsia" w:ascii="宋体" w:hAnsi="宋体" w:cs="宋体"/>
          <w:sz w:val="24"/>
          <w:szCs w:val="24"/>
        </w:rPr>
        <w:t>在这次实践中</w:t>
      </w:r>
      <w:r>
        <w:rPr>
          <w:rFonts w:hint="eastAsia" w:ascii="宋体" w:hAnsi="宋体" w:cs="宋体"/>
          <w:sz w:val="24"/>
          <w:szCs w:val="24"/>
          <w:lang w:eastAsia="zh-CN"/>
        </w:rPr>
        <w:t>，我们都有很大的收获，这为我们未来更好的学习打下了牢固的基础。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spacing w:before="156" w:after="156"/>
        <w:ind w:firstLine="2880" w:firstLineChars="900"/>
        <w:jc w:val="both"/>
      </w:pPr>
      <w:bookmarkStart w:id="64" w:name="_Toc75965625"/>
      <w:bookmarkStart w:id="65" w:name="_Toc15363"/>
      <w:bookmarkStart w:id="66" w:name="_Toc75959325"/>
      <w:r>
        <w:t xml:space="preserve">6. </w:t>
      </w:r>
      <w:r>
        <w:rPr>
          <w:rFonts w:hint="eastAsia"/>
        </w:rPr>
        <w:t>第六章 源代码</w:t>
      </w:r>
      <w:bookmarkEnd w:id="64"/>
      <w:bookmarkEnd w:id="65"/>
      <w:bookmarkEnd w:id="66"/>
    </w:p>
    <w:p>
      <w:pPr>
        <w:pStyle w:val="3"/>
        <w:spacing w:before="156" w:after="156"/>
      </w:pPr>
      <w:bookmarkStart w:id="67" w:name="_Toc75965626"/>
      <w:bookmarkStart w:id="68" w:name="_Toc75959326"/>
      <w:bookmarkStart w:id="69" w:name="_Toc22736"/>
      <w:r>
        <w:t xml:space="preserve">6.1 </w:t>
      </w:r>
      <w:r>
        <w:rPr>
          <w:rFonts w:hint="eastAsia"/>
        </w:rPr>
        <w:t>源代码</w:t>
      </w:r>
      <w:bookmarkEnd w:id="67"/>
      <w:bookmarkEnd w:id="68"/>
      <w:bookmarkEnd w:id="69"/>
    </w:p>
    <w:p>
      <w:pPr>
        <w:pStyle w:val="2"/>
        <w:spacing w:before="156" w:after="156"/>
        <w:jc w:val="both"/>
        <w:rPr>
          <w:rFonts w:hint="eastAsia"/>
          <w:bCs/>
          <w:lang w:val="en-US" w:eastAsia="zh-CN"/>
        </w:rPr>
      </w:pPr>
      <w:bookmarkStart w:id="70" w:name="_Toc27261"/>
      <w:r>
        <w:rPr>
          <w:rFonts w:hint="eastAsia"/>
          <w:bCs/>
          <w:lang w:val="en-US" w:eastAsia="zh-CN"/>
        </w:rPr>
        <w:t>1.src下包“dao”里面包含的是对数据（商品，商品类，用户）操作（增删改查）</w:t>
      </w:r>
      <w:bookmarkEnd w:id="70"/>
    </w:p>
    <w:p>
      <w:pPr>
        <w:pStyle w:val="2"/>
        <w:spacing w:before="156" w:after="156"/>
        <w:jc w:val="both"/>
        <w:rPr>
          <w:rFonts w:hint="eastAsia"/>
          <w:b w:val="0"/>
          <w:bCs/>
          <w:lang w:val="en-US" w:eastAsia="zh-CN"/>
        </w:rPr>
      </w:pPr>
      <w:bookmarkStart w:id="71" w:name="_Toc13740"/>
      <w:r>
        <w:rPr>
          <w:rFonts w:hint="eastAsia"/>
          <w:b w:val="0"/>
          <w:bCs/>
          <w:lang w:val="en-US" w:eastAsia="zh-CN"/>
        </w:rPr>
        <w:t>2.“main”包是主方法，是程序的入口。</w:t>
      </w:r>
      <w:bookmarkEnd w:id="71"/>
    </w:p>
    <w:p>
      <w:pPr>
        <w:pStyle w:val="2"/>
        <w:spacing w:before="156" w:after="156"/>
        <w:jc w:val="both"/>
        <w:rPr>
          <w:rFonts w:hint="eastAsia"/>
          <w:b w:val="0"/>
          <w:bCs/>
          <w:lang w:val="en-US" w:eastAsia="zh-CN"/>
        </w:rPr>
      </w:pPr>
      <w:bookmarkStart w:id="72" w:name="_Toc27180"/>
      <w:r>
        <w:rPr>
          <w:rFonts w:hint="eastAsia"/>
          <w:b w:val="0"/>
          <w:bCs/>
          <w:lang w:val="en-US" w:eastAsia="zh-CN"/>
        </w:rPr>
        <w:t>3.包“model”包含自定义类（商品，商品类，用户）。</w:t>
      </w:r>
      <w:bookmarkEnd w:id="72"/>
    </w:p>
    <w:p>
      <w:pPr>
        <w:pStyle w:val="2"/>
        <w:spacing w:before="156" w:after="156"/>
        <w:jc w:val="both"/>
        <w:rPr>
          <w:rFonts w:hint="eastAsia"/>
          <w:b w:val="0"/>
          <w:bCs/>
          <w:lang w:val="en-US" w:eastAsia="zh-CN"/>
        </w:rPr>
      </w:pPr>
      <w:bookmarkStart w:id="73" w:name="_Toc1649"/>
      <w:r>
        <w:rPr>
          <w:rFonts w:hint="eastAsia"/>
          <w:b w:val="0"/>
          <w:bCs/>
          <w:lang w:val="en-US" w:eastAsia="zh-CN"/>
        </w:rPr>
        <w:t>4.包“utils”是工具类（数据库连接，读写文件，文本验证）。</w:t>
      </w:r>
      <w:bookmarkEnd w:id="73"/>
    </w:p>
    <w:p>
      <w:pPr>
        <w:pStyle w:val="2"/>
        <w:spacing w:before="156" w:after="156"/>
        <w:jc w:val="both"/>
        <w:rPr>
          <w:rFonts w:hint="default"/>
          <w:b w:val="0"/>
          <w:bCs/>
          <w:lang w:val="en-US" w:eastAsia="zh-CN"/>
        </w:rPr>
      </w:pPr>
      <w:bookmarkStart w:id="74" w:name="_Toc20611"/>
      <w:r>
        <w:rPr>
          <w:rFonts w:hint="eastAsia"/>
          <w:b w:val="0"/>
          <w:bCs/>
          <w:lang w:val="en-US" w:eastAsia="zh-CN"/>
        </w:rPr>
        <w:t>5.包“view”包含所有的GUI 界面。</w:t>
      </w:r>
      <w:bookmarkEnd w:id="74"/>
    </w:p>
    <w:p>
      <w:pPr>
        <w:rPr>
          <w:rFonts w:hint="default"/>
          <w:lang w:val="en-US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06700" cy="3211830"/>
            <wp:effectExtent l="0" t="0" r="12700" b="3810"/>
            <wp:docPr id="75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8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156" w:after="156"/>
        <w:outlineLvl w:val="9"/>
        <w:rPr>
          <w:rFonts w:hint="eastAsia" w:eastAsia="黑体"/>
          <w:bCs w:val="0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935" distR="114935" simplePos="0" relativeHeight="251675648" behindDoc="0" locked="0" layoutInCell="1" allowOverlap="1">
            <wp:simplePos x="0" y="0"/>
            <wp:positionH relativeFrom="column">
              <wp:posOffset>45085</wp:posOffset>
            </wp:positionH>
            <wp:positionV relativeFrom="paragraph">
              <wp:posOffset>173990</wp:posOffset>
            </wp:positionV>
            <wp:extent cx="3595370" cy="4786630"/>
            <wp:effectExtent l="0" t="0" r="1270" b="13970"/>
            <wp:wrapSquare wrapText="bothSides"/>
            <wp:docPr id="76" name="图片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9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478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spacing w:before="156" w:after="156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jc w:val="both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jc w:val="both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jc w:val="both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ind w:firstLine="3520" w:firstLineChars="1100"/>
        <w:jc w:val="both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ind w:firstLine="3520" w:firstLineChars="1100"/>
        <w:jc w:val="both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ind w:firstLine="3520" w:firstLineChars="1100"/>
        <w:jc w:val="both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ind w:firstLine="3520" w:firstLineChars="1100"/>
        <w:jc w:val="both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ind w:firstLine="3520" w:firstLineChars="1100"/>
        <w:jc w:val="both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ind w:firstLine="3520" w:firstLineChars="1100"/>
        <w:jc w:val="both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ind w:firstLine="3520" w:firstLineChars="1100"/>
        <w:jc w:val="both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ind w:firstLine="3520" w:firstLineChars="1100"/>
        <w:jc w:val="both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ind w:firstLine="3520" w:firstLineChars="1100"/>
        <w:jc w:val="both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ind w:firstLine="3520" w:firstLineChars="1100"/>
        <w:jc w:val="both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ind w:firstLine="3520" w:firstLineChars="1100"/>
        <w:jc w:val="both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ind w:firstLine="3520" w:firstLineChars="1100"/>
        <w:jc w:val="both"/>
        <w:outlineLvl w:val="9"/>
        <w:rPr>
          <w:rFonts w:hint="eastAsia"/>
          <w:bCs w:val="0"/>
        </w:rPr>
      </w:pPr>
    </w:p>
    <w:p>
      <w:pPr>
        <w:pStyle w:val="2"/>
        <w:spacing w:before="156" w:after="156"/>
        <w:ind w:firstLine="3520" w:firstLineChars="1100"/>
        <w:jc w:val="both"/>
        <w:rPr>
          <w:bCs w:val="0"/>
        </w:rPr>
      </w:pPr>
      <w:bookmarkStart w:id="75" w:name="_Toc16530"/>
      <w:r>
        <w:rPr>
          <w:rFonts w:hint="eastAsia"/>
          <w:bCs w:val="0"/>
        </w:rPr>
        <w:t>参考文献</w:t>
      </w:r>
      <w:bookmarkEnd w:id="75"/>
    </w:p>
    <w:p>
      <w:pPr>
        <w:rPr>
          <w:rFonts w:hint="eastAsia" w:ascii="宋体" w:hAnsi="宋体" w:eastAsia="宋体"/>
          <w:b/>
          <w:bCs/>
          <w:sz w:val="24"/>
          <w:szCs w:val="24"/>
          <w:lang w:eastAsia="zh-CN"/>
        </w:rPr>
      </w:pPr>
    </w:p>
    <w:p>
      <w:pPr>
        <w:rPr>
          <w:rFonts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>参考文献有：</w:t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hint="eastAsia" w:ascii="宋体" w:hAnsi="宋体"/>
          <w:b/>
          <w:bCs/>
          <w:sz w:val="24"/>
          <w:szCs w:val="24"/>
        </w:rPr>
        <w:t>1</w:t>
      </w:r>
      <w:r>
        <w:rPr>
          <w:rFonts w:ascii="宋体" w:hAnsi="宋体"/>
          <w:b/>
          <w:bCs/>
          <w:sz w:val="24"/>
          <w:szCs w:val="24"/>
        </w:rPr>
        <w:t>.《</w:t>
      </w:r>
      <w:r>
        <w:rPr>
          <w:rFonts w:hint="eastAsia" w:ascii="宋体" w:hAnsi="宋体"/>
          <w:b/>
          <w:bCs/>
          <w:sz w:val="24"/>
          <w:szCs w:val="24"/>
          <w:lang w:val="en-US" w:eastAsia="zh-CN"/>
        </w:rPr>
        <w:t>MySQL</w:t>
      </w:r>
      <w:r>
        <w:rPr>
          <w:rFonts w:ascii="宋体" w:hAnsi="宋体"/>
          <w:b/>
          <w:bCs/>
          <w:sz w:val="24"/>
          <w:szCs w:val="24"/>
        </w:rPr>
        <w:t>》</w:t>
      </w:r>
    </w:p>
    <w:p>
      <w:pPr>
        <w:rPr>
          <w:rFonts w:hint="eastAsia" w:ascii="宋体" w:hAnsi="宋体" w:eastAsia="宋体"/>
          <w:b/>
          <w:bCs/>
          <w:sz w:val="24"/>
          <w:szCs w:val="24"/>
          <w:lang w:eastAsia="zh-CN"/>
        </w:rPr>
      </w:pPr>
      <w:r>
        <w:rPr>
          <w:rFonts w:ascii="宋体" w:hAnsi="宋体"/>
          <w:b/>
          <w:bCs/>
          <w:sz w:val="24"/>
          <w:szCs w:val="24"/>
        </w:rPr>
        <w:t> </w:t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 xml:space="preserve"> 2.《Java开发实战经典》李兴华</w:t>
      </w:r>
    </w:p>
    <w:p>
      <w:pPr>
        <w:rPr>
          <w:rFonts w:hint="eastAsia" w:ascii="宋体" w:hAnsi="宋体" w:eastAsia="宋体"/>
          <w:b/>
          <w:bCs/>
          <w:sz w:val="24"/>
          <w:szCs w:val="24"/>
          <w:lang w:eastAsia="zh-CN"/>
        </w:rPr>
      </w:pPr>
      <w:r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 xml:space="preserve"> 3.《分布式 Java 应用：基础与实践》  林昊</w:t>
      </w:r>
    </w:p>
    <w:p>
      <w:pPr>
        <w:rPr>
          <w:rFonts w:hint="eastAsia" w:ascii="宋体" w:hAnsi="宋体" w:eastAsia="宋体"/>
          <w:b/>
          <w:bCs/>
          <w:sz w:val="24"/>
          <w:szCs w:val="24"/>
          <w:lang w:eastAsia="zh-CN"/>
        </w:rPr>
      </w:pPr>
      <w:r>
        <w:rPr>
          <w:rFonts w:hint="eastAsia"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 xml:space="preserve"> 4.《深入理解 Java 虚拟机》 周志明</w:t>
      </w:r>
    </w:p>
    <w:p>
      <w:r>
        <w:rPr>
          <w:rFonts w:hint="eastAsia"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 xml:space="preserve"> </w:t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ab/>
      </w:r>
      <w:r>
        <w:rPr>
          <w:rFonts w:ascii="宋体" w:hAnsi="宋体"/>
          <w:b/>
          <w:bCs/>
          <w:sz w:val="24"/>
          <w:szCs w:val="24"/>
        </w:rPr>
        <w:t xml:space="preserve"> 5.《Java基础入门》  黑马程序员</w:t>
      </w:r>
      <w:bookmarkEnd w:id="38"/>
      <w:bookmarkEnd w:id="46"/>
      <w:bookmarkEnd w:id="47"/>
      <w:bookmarkEnd w:id="48"/>
      <w:bookmarkEnd w:id="49"/>
    </w:p>
    <w:p/>
    <w:p/>
    <w:p/>
    <w:p/>
    <w:p>
      <w:pPr>
        <w:rPr>
          <w:rFonts w:hint="eastAsia"/>
        </w:rPr>
        <w:sectPr>
          <w:headerReference r:id="rId11" w:type="first"/>
          <w:pgSz w:w="11906" w:h="16838"/>
          <w:pgMar w:top="1418" w:right="1134" w:bottom="1418" w:left="1701" w:header="851" w:footer="992" w:gutter="0"/>
          <w:pgNumType w:fmt="decimal"/>
          <w:cols w:space="720" w:num="1"/>
          <w:titlePg/>
          <w:docGrid w:type="lines" w:linePitch="312" w:charSpace="0"/>
        </w:sectPr>
      </w:pPr>
    </w:p>
    <w:p>
      <w:pPr>
        <w:rPr>
          <w:rFonts w:hint="eastAsia"/>
        </w:rPr>
      </w:pPr>
    </w:p>
    <w:sectPr>
      <w:headerReference r:id="rId12" w:type="default"/>
      <w:type w:val="continuous"/>
      <w:pgSz w:w="11906" w:h="16838"/>
      <w:pgMar w:top="1701" w:right="1701" w:bottom="1418" w:left="1701" w:header="1247" w:footer="1020" w:gutter="0"/>
      <w:pgNumType w:fmt="decimal"/>
      <w:cols w:space="720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/>
                              <w:sz w:val="18"/>
                            </w:rPr>
                          </w:pP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5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aGmCS9MAAAAFAQAADwAAAAAAAAABACAAAAAiAAAA&#10;ZHJzL2Rvd25yZXYueG1sUEsBAhQAFAAAAAgAh07iQD8XwZTTAQAApAMAAA4AAAAAAAAAAQAgAAAA&#10;IgEAAGRycy9lMm9Eb2MueG1sUEsFBgAAAAAGAAYAWQEAAGcFAAAAAA==&#10;">
              <v:fill on="f" focussize="0,0"/>
              <v:stroke on="f" weight="1.2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right"/>
      <w:rPr>
        <w:sz w:val="28"/>
        <w:szCs w:val="28"/>
        <w:shd w:val="pct10" w:color="auto" w:fill="FFFFFF"/>
      </w:rPr>
    </w:pPr>
  </w:p>
  <w:p>
    <w:pPr>
      <w:pStyle w:val="1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right"/>
      <w:rPr>
        <w:sz w:val="28"/>
        <w:szCs w:val="28"/>
        <w:shd w:val="pct10" w:color="auto" w:fill="FFFFFF"/>
      </w:rPr>
    </w:pPr>
  </w:p>
  <w:p>
    <w:pPr>
      <w:pStyle w:val="11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right"/>
      <w:rPr>
        <w:sz w:val="28"/>
        <w:szCs w:val="28"/>
        <w:shd w:val="pct10" w:color="auto" w:fill="FFFFFF"/>
      </w:rPr>
    </w:pPr>
    <w:r>
      <w:rPr>
        <w:sz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7" name="文本框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  <w:jc w:val="right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5FtZAzAgAAYw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F5FtZA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  <w:jc w:val="right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  <w:p>
    <w:pPr>
      <w:pStyle w:val="11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right"/>
      <w:rPr>
        <w:sz w:val="28"/>
        <w:szCs w:val="28"/>
        <w:shd w:val="pct10" w:color="auto" w:fill="FFFFFF"/>
      </w:rPr>
    </w:pPr>
    <w:r>
      <w:rPr>
        <w:sz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8" name="文本框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  <w:jc w:val="right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4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dNuWIzAgAAYwQAAA4AAABkcnMvZTJvRG9jLnhtbK1UzY7TMBC+I/EO&#10;lu80aRFL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EdNuW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  <w:jc w:val="right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4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jc w:val="both"/>
      <w:rPr>
        <w:rFonts w:ascii="宋体" w:hAnsi="宋体" w:cs="宋体"/>
      </w:rPr>
    </w:pPr>
    <w:r>
      <w:rPr>
        <w:rFonts w:hint="eastAsia" w:ascii="宋体" w:hAnsi="宋体" w:cs="宋体"/>
      </w:rPr>
      <w:t xml:space="preserve"> 《面向对象程序设计》课程设计报告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jc w:val="both"/>
      <w:rPr>
        <w:rFonts w:hint="eastAsia" w:ascii="宋体" w:hAnsi="宋体" w:cs="宋体"/>
      </w:rPr>
    </w:pPr>
    <w:r>
      <w:rPr>
        <w:rFonts w:hint="eastAsia" w:ascii="宋体" w:hAnsi="宋体" w:cs="宋体"/>
      </w:rPr>
      <w:t xml:space="preserve">《面向对象程序设计》课程设计报告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jc w:val="both"/>
    </w:pPr>
    <w:r>
      <w:rPr>
        <w:rFonts w:hint="eastAsia" w:ascii="宋体" w:hAnsi="宋体" w:cs="宋体"/>
      </w:rPr>
      <w:t xml:space="preserve">《面向对象程序设计》课程设计报告                                                           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jc w:val="both"/>
      <w:rPr>
        <w:rFonts w:hint="eastAsia"/>
      </w:rPr>
    </w:pPr>
    <w:r>
      <w:rPr>
        <w:rFonts w:hint="eastAsia" w:ascii="宋体" w:hAnsi="宋体" w:cs="宋体"/>
      </w:rPr>
      <w:t>《面向对象程序设计》课程设计报告                                                             参考文献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jc w:val="both"/>
    </w:pPr>
    <w:r>
      <w:rPr>
        <w:rFonts w:hint="eastAsia" w:ascii="宋体" w:hAnsi="宋体" w:cs="宋体"/>
      </w:rPr>
      <w:t>《传感器与检测技术》课程设计报告                                                         原理图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55F368"/>
    <w:multiLevelType w:val="singleLevel"/>
    <w:tmpl w:val="AD55F3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D7D2FE9"/>
    <w:multiLevelType w:val="multilevel"/>
    <w:tmpl w:val="0D7D2FE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79BE7A96"/>
    <w:multiLevelType w:val="singleLevel"/>
    <w:tmpl w:val="79BE7A96"/>
    <w:lvl w:ilvl="0" w:tentative="0">
      <w:start w:val="1"/>
      <w:numFmt w:val="lowerLetter"/>
      <w:suff w:val="nothing"/>
      <w:lvlText w:val="（%1）"/>
      <w:lvlJc w:val="left"/>
    </w:lvl>
  </w:abstractNum>
  <w:abstractNum w:abstractNumId="3">
    <w:nsid w:val="7A030A59"/>
    <w:multiLevelType w:val="multilevel"/>
    <w:tmpl w:val="7A030A5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MzM2UzMTU3MzhkNzk1NWRhN2E2MmM5NDdkYWE0ODYifQ=="/>
  </w:docVars>
  <w:rsids>
    <w:rsidRoot w:val="00651578"/>
    <w:rsid w:val="00002852"/>
    <w:rsid w:val="00004618"/>
    <w:rsid w:val="00016246"/>
    <w:rsid w:val="00020C5A"/>
    <w:rsid w:val="00030A54"/>
    <w:rsid w:val="000313D3"/>
    <w:rsid w:val="00032609"/>
    <w:rsid w:val="000401C5"/>
    <w:rsid w:val="00040CAB"/>
    <w:rsid w:val="00045F6A"/>
    <w:rsid w:val="000614AB"/>
    <w:rsid w:val="00064468"/>
    <w:rsid w:val="00072260"/>
    <w:rsid w:val="000734FB"/>
    <w:rsid w:val="00077FB9"/>
    <w:rsid w:val="00084F10"/>
    <w:rsid w:val="00086E45"/>
    <w:rsid w:val="00090B62"/>
    <w:rsid w:val="0009339C"/>
    <w:rsid w:val="000A4B08"/>
    <w:rsid w:val="000B3176"/>
    <w:rsid w:val="000B40B1"/>
    <w:rsid w:val="000B4230"/>
    <w:rsid w:val="000C33BF"/>
    <w:rsid w:val="000E0434"/>
    <w:rsid w:val="000E19B3"/>
    <w:rsid w:val="000E36A4"/>
    <w:rsid w:val="000F1491"/>
    <w:rsid w:val="000F6114"/>
    <w:rsid w:val="000F6207"/>
    <w:rsid w:val="00101449"/>
    <w:rsid w:val="00111BA5"/>
    <w:rsid w:val="00125998"/>
    <w:rsid w:val="00127B7F"/>
    <w:rsid w:val="0013027A"/>
    <w:rsid w:val="00136A9D"/>
    <w:rsid w:val="0014013D"/>
    <w:rsid w:val="001426DF"/>
    <w:rsid w:val="00157428"/>
    <w:rsid w:val="001741F9"/>
    <w:rsid w:val="00174FA1"/>
    <w:rsid w:val="001839F6"/>
    <w:rsid w:val="001846AB"/>
    <w:rsid w:val="00186B54"/>
    <w:rsid w:val="00190085"/>
    <w:rsid w:val="00192B79"/>
    <w:rsid w:val="001A430C"/>
    <w:rsid w:val="001C4AA9"/>
    <w:rsid w:val="001D0095"/>
    <w:rsid w:val="001D15E8"/>
    <w:rsid w:val="001E36AC"/>
    <w:rsid w:val="001E37F2"/>
    <w:rsid w:val="001E79CF"/>
    <w:rsid w:val="001F5E55"/>
    <w:rsid w:val="001F6BFF"/>
    <w:rsid w:val="00203A84"/>
    <w:rsid w:val="00204924"/>
    <w:rsid w:val="002061CA"/>
    <w:rsid w:val="00210F54"/>
    <w:rsid w:val="002265E3"/>
    <w:rsid w:val="002323A5"/>
    <w:rsid w:val="00232EE7"/>
    <w:rsid w:val="0023490B"/>
    <w:rsid w:val="002406D8"/>
    <w:rsid w:val="00240FB9"/>
    <w:rsid w:val="0025045E"/>
    <w:rsid w:val="0025455D"/>
    <w:rsid w:val="0026142E"/>
    <w:rsid w:val="00273E2E"/>
    <w:rsid w:val="00287C09"/>
    <w:rsid w:val="0029045C"/>
    <w:rsid w:val="0029088C"/>
    <w:rsid w:val="002A2532"/>
    <w:rsid w:val="002A52BE"/>
    <w:rsid w:val="002C39E9"/>
    <w:rsid w:val="002D0DE8"/>
    <w:rsid w:val="002D3DDA"/>
    <w:rsid w:val="002D7F30"/>
    <w:rsid w:val="003114DA"/>
    <w:rsid w:val="00314FB1"/>
    <w:rsid w:val="003334C8"/>
    <w:rsid w:val="003343DD"/>
    <w:rsid w:val="00340590"/>
    <w:rsid w:val="00352B5C"/>
    <w:rsid w:val="00360513"/>
    <w:rsid w:val="0036576E"/>
    <w:rsid w:val="003767CA"/>
    <w:rsid w:val="0038696D"/>
    <w:rsid w:val="003A1290"/>
    <w:rsid w:val="003B0724"/>
    <w:rsid w:val="003B26A8"/>
    <w:rsid w:val="003B41C5"/>
    <w:rsid w:val="003B4A10"/>
    <w:rsid w:val="003C60D2"/>
    <w:rsid w:val="003D0A11"/>
    <w:rsid w:val="003D3489"/>
    <w:rsid w:val="003E6AAC"/>
    <w:rsid w:val="003E6D58"/>
    <w:rsid w:val="00401D05"/>
    <w:rsid w:val="00402FB5"/>
    <w:rsid w:val="00403BEE"/>
    <w:rsid w:val="004227D1"/>
    <w:rsid w:val="004372E3"/>
    <w:rsid w:val="00437CC4"/>
    <w:rsid w:val="0044435D"/>
    <w:rsid w:val="00445B4F"/>
    <w:rsid w:val="00461D71"/>
    <w:rsid w:val="004645EA"/>
    <w:rsid w:val="0047393B"/>
    <w:rsid w:val="00481BA4"/>
    <w:rsid w:val="00482074"/>
    <w:rsid w:val="00484B70"/>
    <w:rsid w:val="0049290C"/>
    <w:rsid w:val="00493F64"/>
    <w:rsid w:val="00495D9F"/>
    <w:rsid w:val="004A2E74"/>
    <w:rsid w:val="004C3D0B"/>
    <w:rsid w:val="004C750B"/>
    <w:rsid w:val="004C76DE"/>
    <w:rsid w:val="004D47A6"/>
    <w:rsid w:val="004E1685"/>
    <w:rsid w:val="004E53BC"/>
    <w:rsid w:val="004F5F99"/>
    <w:rsid w:val="005135DA"/>
    <w:rsid w:val="00513A0A"/>
    <w:rsid w:val="0051494D"/>
    <w:rsid w:val="005205B3"/>
    <w:rsid w:val="005336C6"/>
    <w:rsid w:val="00534D89"/>
    <w:rsid w:val="005413B0"/>
    <w:rsid w:val="00541BEE"/>
    <w:rsid w:val="005435B6"/>
    <w:rsid w:val="00560380"/>
    <w:rsid w:val="005610FD"/>
    <w:rsid w:val="005617C7"/>
    <w:rsid w:val="005640C9"/>
    <w:rsid w:val="005831F0"/>
    <w:rsid w:val="00595049"/>
    <w:rsid w:val="005A100A"/>
    <w:rsid w:val="005B28DE"/>
    <w:rsid w:val="005B4342"/>
    <w:rsid w:val="005B622F"/>
    <w:rsid w:val="005C1C2F"/>
    <w:rsid w:val="005C316D"/>
    <w:rsid w:val="005C42E1"/>
    <w:rsid w:val="005C581B"/>
    <w:rsid w:val="0060163C"/>
    <w:rsid w:val="00601D16"/>
    <w:rsid w:val="00603AF4"/>
    <w:rsid w:val="00610B3B"/>
    <w:rsid w:val="00620116"/>
    <w:rsid w:val="00620740"/>
    <w:rsid w:val="00625F33"/>
    <w:rsid w:val="00626F9F"/>
    <w:rsid w:val="00635360"/>
    <w:rsid w:val="00651578"/>
    <w:rsid w:val="0066206A"/>
    <w:rsid w:val="0068088B"/>
    <w:rsid w:val="00683611"/>
    <w:rsid w:val="00685ED1"/>
    <w:rsid w:val="00691B82"/>
    <w:rsid w:val="00696C7A"/>
    <w:rsid w:val="006A5A18"/>
    <w:rsid w:val="006B0183"/>
    <w:rsid w:val="006C6130"/>
    <w:rsid w:val="006D3D37"/>
    <w:rsid w:val="006D79C0"/>
    <w:rsid w:val="006E1887"/>
    <w:rsid w:val="006E341B"/>
    <w:rsid w:val="006F1233"/>
    <w:rsid w:val="006F5086"/>
    <w:rsid w:val="0071108A"/>
    <w:rsid w:val="00713313"/>
    <w:rsid w:val="00721051"/>
    <w:rsid w:val="00722435"/>
    <w:rsid w:val="00724C7E"/>
    <w:rsid w:val="00733008"/>
    <w:rsid w:val="00734B89"/>
    <w:rsid w:val="00736B0C"/>
    <w:rsid w:val="00743238"/>
    <w:rsid w:val="007452AC"/>
    <w:rsid w:val="00751C43"/>
    <w:rsid w:val="0075783F"/>
    <w:rsid w:val="00760196"/>
    <w:rsid w:val="00762221"/>
    <w:rsid w:val="007639F1"/>
    <w:rsid w:val="0076666E"/>
    <w:rsid w:val="007830E6"/>
    <w:rsid w:val="0078674E"/>
    <w:rsid w:val="00786CF8"/>
    <w:rsid w:val="00787B3B"/>
    <w:rsid w:val="00787F9F"/>
    <w:rsid w:val="00794F64"/>
    <w:rsid w:val="007958DF"/>
    <w:rsid w:val="00796E40"/>
    <w:rsid w:val="007A0CC8"/>
    <w:rsid w:val="007B3397"/>
    <w:rsid w:val="007B7F27"/>
    <w:rsid w:val="007C59D1"/>
    <w:rsid w:val="007D0580"/>
    <w:rsid w:val="007D1D4C"/>
    <w:rsid w:val="007F1226"/>
    <w:rsid w:val="007F1E23"/>
    <w:rsid w:val="007F73E9"/>
    <w:rsid w:val="0080357F"/>
    <w:rsid w:val="008063B7"/>
    <w:rsid w:val="008067E8"/>
    <w:rsid w:val="0081004E"/>
    <w:rsid w:val="00813C52"/>
    <w:rsid w:val="008215E0"/>
    <w:rsid w:val="00823C5D"/>
    <w:rsid w:val="00830CCC"/>
    <w:rsid w:val="008406B3"/>
    <w:rsid w:val="00845D8D"/>
    <w:rsid w:val="0084784A"/>
    <w:rsid w:val="0085173C"/>
    <w:rsid w:val="00864947"/>
    <w:rsid w:val="008679BB"/>
    <w:rsid w:val="00880F19"/>
    <w:rsid w:val="00883223"/>
    <w:rsid w:val="00892039"/>
    <w:rsid w:val="008920E9"/>
    <w:rsid w:val="008A1CC8"/>
    <w:rsid w:val="008A2749"/>
    <w:rsid w:val="008C14F7"/>
    <w:rsid w:val="008C4B71"/>
    <w:rsid w:val="008C5F25"/>
    <w:rsid w:val="008C630B"/>
    <w:rsid w:val="008C7574"/>
    <w:rsid w:val="008F6C52"/>
    <w:rsid w:val="00913C23"/>
    <w:rsid w:val="00915B62"/>
    <w:rsid w:val="00917FDE"/>
    <w:rsid w:val="00920D65"/>
    <w:rsid w:val="00924BDE"/>
    <w:rsid w:val="00924EE7"/>
    <w:rsid w:val="0092604F"/>
    <w:rsid w:val="009342C0"/>
    <w:rsid w:val="009364B7"/>
    <w:rsid w:val="00936CF9"/>
    <w:rsid w:val="00940A4F"/>
    <w:rsid w:val="00946144"/>
    <w:rsid w:val="00950F5D"/>
    <w:rsid w:val="0096306D"/>
    <w:rsid w:val="00973713"/>
    <w:rsid w:val="00973A73"/>
    <w:rsid w:val="00982F9F"/>
    <w:rsid w:val="009938CD"/>
    <w:rsid w:val="0099681B"/>
    <w:rsid w:val="009B1D26"/>
    <w:rsid w:val="009B427E"/>
    <w:rsid w:val="009C0266"/>
    <w:rsid w:val="009C1615"/>
    <w:rsid w:val="009C3207"/>
    <w:rsid w:val="009D7D53"/>
    <w:rsid w:val="009F03EF"/>
    <w:rsid w:val="009F1A5F"/>
    <w:rsid w:val="009F3A11"/>
    <w:rsid w:val="00A00B86"/>
    <w:rsid w:val="00A03321"/>
    <w:rsid w:val="00A218CE"/>
    <w:rsid w:val="00A21D8D"/>
    <w:rsid w:val="00A221AE"/>
    <w:rsid w:val="00A30030"/>
    <w:rsid w:val="00A415B3"/>
    <w:rsid w:val="00A562C3"/>
    <w:rsid w:val="00A578AD"/>
    <w:rsid w:val="00A62A50"/>
    <w:rsid w:val="00A62D17"/>
    <w:rsid w:val="00A71497"/>
    <w:rsid w:val="00A72502"/>
    <w:rsid w:val="00A75D42"/>
    <w:rsid w:val="00A849EA"/>
    <w:rsid w:val="00A95C2C"/>
    <w:rsid w:val="00AA4D46"/>
    <w:rsid w:val="00AA6DEA"/>
    <w:rsid w:val="00AB259C"/>
    <w:rsid w:val="00AB2AFB"/>
    <w:rsid w:val="00AB56AC"/>
    <w:rsid w:val="00AE2D7E"/>
    <w:rsid w:val="00AF0460"/>
    <w:rsid w:val="00AF3D6B"/>
    <w:rsid w:val="00AF4282"/>
    <w:rsid w:val="00B04AFB"/>
    <w:rsid w:val="00B05271"/>
    <w:rsid w:val="00B11F42"/>
    <w:rsid w:val="00B21883"/>
    <w:rsid w:val="00B3282A"/>
    <w:rsid w:val="00B35855"/>
    <w:rsid w:val="00B37938"/>
    <w:rsid w:val="00B4438C"/>
    <w:rsid w:val="00B45D75"/>
    <w:rsid w:val="00B46ECB"/>
    <w:rsid w:val="00B52B87"/>
    <w:rsid w:val="00B53254"/>
    <w:rsid w:val="00B61D1F"/>
    <w:rsid w:val="00B61F4D"/>
    <w:rsid w:val="00B7007D"/>
    <w:rsid w:val="00B815A8"/>
    <w:rsid w:val="00B82C77"/>
    <w:rsid w:val="00B850D7"/>
    <w:rsid w:val="00BA0FC7"/>
    <w:rsid w:val="00BB4522"/>
    <w:rsid w:val="00BB7C2D"/>
    <w:rsid w:val="00BC5329"/>
    <w:rsid w:val="00BD1B58"/>
    <w:rsid w:val="00BD467D"/>
    <w:rsid w:val="00C04C11"/>
    <w:rsid w:val="00C15483"/>
    <w:rsid w:val="00C246CE"/>
    <w:rsid w:val="00C27B8A"/>
    <w:rsid w:val="00C31A0F"/>
    <w:rsid w:val="00C31C15"/>
    <w:rsid w:val="00C41D26"/>
    <w:rsid w:val="00C43806"/>
    <w:rsid w:val="00C455A0"/>
    <w:rsid w:val="00C46CFF"/>
    <w:rsid w:val="00C57823"/>
    <w:rsid w:val="00C86685"/>
    <w:rsid w:val="00C924F9"/>
    <w:rsid w:val="00CA4DFB"/>
    <w:rsid w:val="00CB319C"/>
    <w:rsid w:val="00CC1DFB"/>
    <w:rsid w:val="00CC5D06"/>
    <w:rsid w:val="00CD0E1F"/>
    <w:rsid w:val="00CE1C89"/>
    <w:rsid w:val="00CE4D54"/>
    <w:rsid w:val="00CF6E03"/>
    <w:rsid w:val="00D00DCC"/>
    <w:rsid w:val="00D101CD"/>
    <w:rsid w:val="00D21201"/>
    <w:rsid w:val="00D47022"/>
    <w:rsid w:val="00D513E5"/>
    <w:rsid w:val="00D51440"/>
    <w:rsid w:val="00D56108"/>
    <w:rsid w:val="00D65BB7"/>
    <w:rsid w:val="00D726ED"/>
    <w:rsid w:val="00D867C8"/>
    <w:rsid w:val="00DB2F74"/>
    <w:rsid w:val="00DB3DB2"/>
    <w:rsid w:val="00DB63F0"/>
    <w:rsid w:val="00DC36AC"/>
    <w:rsid w:val="00DD7590"/>
    <w:rsid w:val="00DE2D74"/>
    <w:rsid w:val="00DE48B0"/>
    <w:rsid w:val="00DE7522"/>
    <w:rsid w:val="00DF5688"/>
    <w:rsid w:val="00E1439C"/>
    <w:rsid w:val="00E15B83"/>
    <w:rsid w:val="00E221E6"/>
    <w:rsid w:val="00E3598D"/>
    <w:rsid w:val="00E620E4"/>
    <w:rsid w:val="00E73529"/>
    <w:rsid w:val="00E77989"/>
    <w:rsid w:val="00E857D5"/>
    <w:rsid w:val="00EA4977"/>
    <w:rsid w:val="00EA7EB2"/>
    <w:rsid w:val="00EC24D9"/>
    <w:rsid w:val="00EC3C19"/>
    <w:rsid w:val="00EC5404"/>
    <w:rsid w:val="00ED7981"/>
    <w:rsid w:val="00ED7A8F"/>
    <w:rsid w:val="00F0254E"/>
    <w:rsid w:val="00F07C92"/>
    <w:rsid w:val="00F13143"/>
    <w:rsid w:val="00F14AF6"/>
    <w:rsid w:val="00F17C0E"/>
    <w:rsid w:val="00F31B06"/>
    <w:rsid w:val="00F357E2"/>
    <w:rsid w:val="00F35A27"/>
    <w:rsid w:val="00F538EC"/>
    <w:rsid w:val="00F73E15"/>
    <w:rsid w:val="00F771AF"/>
    <w:rsid w:val="00F8025E"/>
    <w:rsid w:val="00FA1212"/>
    <w:rsid w:val="00FA3271"/>
    <w:rsid w:val="00FA42FA"/>
    <w:rsid w:val="00FA6F82"/>
    <w:rsid w:val="00FB36AA"/>
    <w:rsid w:val="00FB45DD"/>
    <w:rsid w:val="00FD0F22"/>
    <w:rsid w:val="00FD2051"/>
    <w:rsid w:val="00FD5706"/>
    <w:rsid w:val="00FD5B62"/>
    <w:rsid w:val="00FE0238"/>
    <w:rsid w:val="00FF652C"/>
    <w:rsid w:val="00FF667E"/>
    <w:rsid w:val="00FF684E"/>
    <w:rsid w:val="03963E18"/>
    <w:rsid w:val="0504144A"/>
    <w:rsid w:val="05A423F5"/>
    <w:rsid w:val="07D15E0E"/>
    <w:rsid w:val="07E467B5"/>
    <w:rsid w:val="080E0C72"/>
    <w:rsid w:val="0AC27CA8"/>
    <w:rsid w:val="0C3829FB"/>
    <w:rsid w:val="0DA06524"/>
    <w:rsid w:val="0DE66248"/>
    <w:rsid w:val="0F023D45"/>
    <w:rsid w:val="105C0EBA"/>
    <w:rsid w:val="11FB1ED1"/>
    <w:rsid w:val="12924386"/>
    <w:rsid w:val="13515BBF"/>
    <w:rsid w:val="160A13EA"/>
    <w:rsid w:val="19362A20"/>
    <w:rsid w:val="196F3AE7"/>
    <w:rsid w:val="19FF5242"/>
    <w:rsid w:val="1AF7315D"/>
    <w:rsid w:val="1CED76F0"/>
    <w:rsid w:val="1E396282"/>
    <w:rsid w:val="1E785FCA"/>
    <w:rsid w:val="1F0E1783"/>
    <w:rsid w:val="20291390"/>
    <w:rsid w:val="22490C9A"/>
    <w:rsid w:val="225A37F8"/>
    <w:rsid w:val="22B31108"/>
    <w:rsid w:val="22E01D6F"/>
    <w:rsid w:val="23E54B2F"/>
    <w:rsid w:val="24545D6F"/>
    <w:rsid w:val="24E833BF"/>
    <w:rsid w:val="282B0400"/>
    <w:rsid w:val="28805C75"/>
    <w:rsid w:val="29B92F1A"/>
    <w:rsid w:val="2C30691D"/>
    <w:rsid w:val="2C6A4DA8"/>
    <w:rsid w:val="2F75655C"/>
    <w:rsid w:val="312E7767"/>
    <w:rsid w:val="33E65837"/>
    <w:rsid w:val="35886A6B"/>
    <w:rsid w:val="38D26B25"/>
    <w:rsid w:val="398F0809"/>
    <w:rsid w:val="3B3A15D0"/>
    <w:rsid w:val="3D854DF2"/>
    <w:rsid w:val="40B32E0E"/>
    <w:rsid w:val="43B94322"/>
    <w:rsid w:val="452E0A9D"/>
    <w:rsid w:val="47555E43"/>
    <w:rsid w:val="47FA2570"/>
    <w:rsid w:val="49373C25"/>
    <w:rsid w:val="49C91004"/>
    <w:rsid w:val="4ED60459"/>
    <w:rsid w:val="514D51C2"/>
    <w:rsid w:val="528476DE"/>
    <w:rsid w:val="53E44600"/>
    <w:rsid w:val="53FA1585"/>
    <w:rsid w:val="54E95B9E"/>
    <w:rsid w:val="56C836A9"/>
    <w:rsid w:val="572A7A5C"/>
    <w:rsid w:val="573D176F"/>
    <w:rsid w:val="583049FE"/>
    <w:rsid w:val="5B55051B"/>
    <w:rsid w:val="5D096B87"/>
    <w:rsid w:val="5D1B7B16"/>
    <w:rsid w:val="5D3D17D9"/>
    <w:rsid w:val="5DDD3E87"/>
    <w:rsid w:val="60394973"/>
    <w:rsid w:val="615E411B"/>
    <w:rsid w:val="62785434"/>
    <w:rsid w:val="63351E54"/>
    <w:rsid w:val="63A66B53"/>
    <w:rsid w:val="64123F23"/>
    <w:rsid w:val="67606DA3"/>
    <w:rsid w:val="679222AB"/>
    <w:rsid w:val="67EE47D2"/>
    <w:rsid w:val="695D26A7"/>
    <w:rsid w:val="69734B03"/>
    <w:rsid w:val="6CC8184D"/>
    <w:rsid w:val="6CED7926"/>
    <w:rsid w:val="6F694648"/>
    <w:rsid w:val="70761CB5"/>
    <w:rsid w:val="72C64A10"/>
    <w:rsid w:val="73106449"/>
    <w:rsid w:val="742810E1"/>
    <w:rsid w:val="744D4FB5"/>
    <w:rsid w:val="74EA1095"/>
    <w:rsid w:val="750A1F6D"/>
    <w:rsid w:val="7B30010F"/>
    <w:rsid w:val="7B7B235E"/>
    <w:rsid w:val="7B8D3124"/>
    <w:rsid w:val="7CF33E45"/>
    <w:rsid w:val="7D824A7C"/>
    <w:rsid w:val="7D897322"/>
    <w:rsid w:val="7D9042EB"/>
    <w:rsid w:val="7F395B96"/>
    <w:rsid w:val="7F641CF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semiHidden="0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napToGrid w:val="0"/>
      <w:spacing w:before="50" w:beforeLines="50" w:after="50" w:afterLines="50" w:line="400" w:lineRule="exact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3">
    <w:name w:val="heading 2"/>
    <w:basedOn w:val="1"/>
    <w:next w:val="1"/>
    <w:link w:val="30"/>
    <w:qFormat/>
    <w:uiPriority w:val="9"/>
    <w:pPr>
      <w:keepNext/>
      <w:keepLines/>
      <w:snapToGrid w:val="0"/>
      <w:spacing w:before="50" w:beforeLines="50" w:after="50" w:afterLines="50" w:line="400" w:lineRule="exact"/>
      <w:jc w:val="left"/>
      <w:outlineLvl w:val="1"/>
    </w:pPr>
    <w:rPr>
      <w:rFonts w:ascii="Cambria" w:hAnsi="Cambria" w:eastAsia="黑体"/>
      <w:bCs/>
      <w:sz w:val="30"/>
      <w:szCs w:val="32"/>
    </w:rPr>
  </w:style>
  <w:style w:type="paragraph" w:styleId="4">
    <w:name w:val="heading 3"/>
    <w:basedOn w:val="1"/>
    <w:next w:val="1"/>
    <w:link w:val="31"/>
    <w:qFormat/>
    <w:uiPriority w:val="9"/>
    <w:pPr>
      <w:keepNext/>
      <w:keepLines/>
      <w:snapToGrid w:val="0"/>
      <w:spacing w:before="50" w:beforeLines="50" w:after="50" w:afterLines="50" w:line="400" w:lineRule="exact"/>
      <w:outlineLvl w:val="2"/>
    </w:pPr>
    <w:rPr>
      <w:rFonts w:eastAsia="黑体"/>
      <w:bCs/>
      <w:sz w:val="28"/>
      <w:szCs w:val="32"/>
    </w:rPr>
  </w:style>
  <w:style w:type="paragraph" w:styleId="5">
    <w:name w:val="heading 4"/>
    <w:basedOn w:val="1"/>
    <w:next w:val="1"/>
    <w:link w:val="32"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 w:eastAsia="宋体" w:cs="Times New Roman"/>
      <w:b/>
      <w:bCs/>
      <w:sz w:val="28"/>
      <w:szCs w:val="28"/>
    </w:rPr>
  </w:style>
  <w:style w:type="character" w:default="1" w:styleId="19">
    <w:name w:val="Default Paragraph Font"/>
    <w:unhideWhenUsed/>
    <w:qFormat/>
    <w:uiPriority w:val="1"/>
  </w:style>
  <w:style w:type="table" w:default="1" w:styleId="1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33"/>
    <w:unhideWhenUsed/>
    <w:qFormat/>
    <w:uiPriority w:val="99"/>
    <w:pPr>
      <w:jc w:val="left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Date"/>
    <w:basedOn w:val="1"/>
    <w:next w:val="1"/>
    <w:link w:val="34"/>
    <w:unhideWhenUsed/>
    <w:qFormat/>
    <w:uiPriority w:val="99"/>
    <w:pPr>
      <w:ind w:left="100" w:leftChars="2500"/>
    </w:pPr>
  </w:style>
  <w:style w:type="paragraph" w:styleId="9">
    <w:name w:val="endnote text"/>
    <w:basedOn w:val="1"/>
    <w:link w:val="44"/>
    <w:semiHidden/>
    <w:unhideWhenUsed/>
    <w:qFormat/>
    <w:uiPriority w:val="99"/>
    <w:pPr>
      <w:snapToGrid w:val="0"/>
      <w:jc w:val="left"/>
    </w:pPr>
  </w:style>
  <w:style w:type="paragraph" w:styleId="10">
    <w:name w:val="Balloon Text"/>
    <w:basedOn w:val="1"/>
    <w:link w:val="35"/>
    <w:unhideWhenUsed/>
    <w:qFormat/>
    <w:uiPriority w:val="99"/>
    <w:rPr>
      <w:kern w:val="0"/>
      <w:sz w:val="18"/>
      <w:szCs w:val="18"/>
    </w:rPr>
  </w:style>
  <w:style w:type="paragraph" w:styleId="11">
    <w:name w:val="footer"/>
    <w:basedOn w:val="1"/>
    <w:link w:val="4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18"/>
    </w:rPr>
  </w:style>
  <w:style w:type="paragraph" w:styleId="12">
    <w:name w:val="header"/>
    <w:basedOn w:val="1"/>
    <w:link w:val="4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0"/>
      <w:sz w:val="18"/>
      <w:szCs w:val="18"/>
    </w:rPr>
  </w:style>
  <w:style w:type="paragraph" w:styleId="13">
    <w:name w:val="toc 1"/>
    <w:basedOn w:val="1"/>
    <w:next w:val="1"/>
    <w:unhideWhenUsed/>
    <w:qFormat/>
    <w:uiPriority w:val="39"/>
  </w:style>
  <w:style w:type="paragraph" w:styleId="14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5">
    <w:name w:val="HTML Preformatted"/>
    <w:basedOn w:val="1"/>
    <w:link w:val="38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  <w:szCs w:val="24"/>
    </w:rPr>
  </w:style>
  <w:style w:type="paragraph" w:styleId="16">
    <w:name w:val="annotation subject"/>
    <w:basedOn w:val="6"/>
    <w:next w:val="6"/>
    <w:link w:val="39"/>
    <w:unhideWhenUsed/>
    <w:qFormat/>
    <w:uiPriority w:val="99"/>
    <w:rPr>
      <w:b/>
      <w:bCs/>
    </w:rPr>
  </w:style>
  <w:style w:type="table" w:styleId="18">
    <w:name w:val="Table Grid"/>
    <w:basedOn w:val="17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endnote reference"/>
    <w:semiHidden/>
    <w:unhideWhenUsed/>
    <w:qFormat/>
    <w:uiPriority w:val="99"/>
    <w:rPr>
      <w:vertAlign w:val="superscript"/>
    </w:rPr>
  </w:style>
  <w:style w:type="character" w:styleId="21">
    <w:name w:val="Hyperlink"/>
    <w:unhideWhenUsed/>
    <w:qFormat/>
    <w:uiPriority w:val="99"/>
    <w:rPr>
      <w:color w:val="0563C1"/>
      <w:u w:val="single"/>
    </w:rPr>
  </w:style>
  <w:style w:type="character" w:styleId="22">
    <w:name w:val="annotation reference"/>
    <w:unhideWhenUsed/>
    <w:qFormat/>
    <w:uiPriority w:val="99"/>
    <w:rPr>
      <w:sz w:val="21"/>
      <w:szCs w:val="21"/>
    </w:rPr>
  </w:style>
  <w:style w:type="paragraph" w:customStyle="1" w:styleId="23">
    <w:name w:val="毕业正文"/>
    <w:basedOn w:val="1"/>
    <w:qFormat/>
    <w:uiPriority w:val="0"/>
    <w:pPr>
      <w:widowControl/>
    </w:pPr>
    <w:rPr>
      <w:szCs w:val="24"/>
    </w:rPr>
  </w:style>
  <w:style w:type="paragraph" w:customStyle="1" w:styleId="24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25">
    <w:name w:val="中文正文"/>
    <w:basedOn w:val="1"/>
    <w:qFormat/>
    <w:uiPriority w:val="0"/>
    <w:pPr>
      <w:ind w:firstLine="200" w:firstLineChars="200"/>
    </w:pPr>
    <w:rPr>
      <w:rFonts w:ascii="宋体"/>
      <w:szCs w:val="24"/>
    </w:rPr>
  </w:style>
  <w:style w:type="paragraph" w:customStyle="1" w:styleId="26">
    <w:name w:val="_Style 25"/>
    <w:basedOn w:val="2"/>
    <w:next w:val="1"/>
    <w:qFormat/>
    <w:uiPriority w:val="39"/>
    <w:pPr>
      <w:widowControl/>
      <w:spacing w:before="240" w:beforeLines="0" w:after="0" w:afterLines="0" w:line="259" w:lineRule="auto"/>
      <w:jc w:val="left"/>
      <w:outlineLvl w:val="9"/>
    </w:pPr>
    <w:rPr>
      <w:rFonts w:ascii="等线 Light" w:hAnsi="等线 Light" w:eastAsia="等线 Light" w:cs="Times New Roman"/>
      <w:b/>
      <w:bCs w:val="0"/>
      <w:color w:val="2E74B5"/>
      <w:kern w:val="0"/>
      <w:szCs w:val="32"/>
    </w:rPr>
  </w:style>
  <w:style w:type="paragraph" w:styleId="27">
    <w:name w:val="No Spacing"/>
    <w:qFormat/>
    <w:uiPriority w:val="1"/>
    <w:pPr>
      <w:widowControl w:val="0"/>
      <w:jc w:val="center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8">
    <w:name w:val="List Paragraph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0"/>
    </w:rPr>
  </w:style>
  <w:style w:type="character" w:customStyle="1" w:styleId="29">
    <w:name w:val="标题 1 Char"/>
    <w:link w:val="2"/>
    <w:qFormat/>
    <w:uiPriority w:val="9"/>
    <w:rPr>
      <w:rFonts w:ascii="Times New Roman" w:hAnsi="Times New Roman" w:eastAsia="黑体"/>
      <w:bCs/>
      <w:kern w:val="44"/>
      <w:sz w:val="32"/>
      <w:szCs w:val="44"/>
    </w:rPr>
  </w:style>
  <w:style w:type="character" w:customStyle="1" w:styleId="30">
    <w:name w:val="标题 2 Char"/>
    <w:link w:val="3"/>
    <w:qFormat/>
    <w:uiPriority w:val="9"/>
    <w:rPr>
      <w:rFonts w:ascii="Cambria" w:hAnsi="Cambria" w:eastAsia="黑体"/>
      <w:bCs/>
      <w:kern w:val="2"/>
      <w:sz w:val="30"/>
      <w:szCs w:val="32"/>
    </w:rPr>
  </w:style>
  <w:style w:type="character" w:customStyle="1" w:styleId="31">
    <w:name w:val="标题 3 Char"/>
    <w:link w:val="4"/>
    <w:qFormat/>
    <w:uiPriority w:val="9"/>
    <w:rPr>
      <w:rFonts w:ascii="Times New Roman" w:hAnsi="Times New Roman" w:eastAsia="黑体"/>
      <w:bCs/>
      <w:kern w:val="2"/>
      <w:sz w:val="28"/>
      <w:szCs w:val="32"/>
    </w:rPr>
  </w:style>
  <w:style w:type="character" w:customStyle="1" w:styleId="32">
    <w:name w:val="标题 4 Char"/>
    <w:link w:val="5"/>
    <w:qFormat/>
    <w:uiPriority w:val="9"/>
    <w:rPr>
      <w:rFonts w:ascii="Cambria" w:hAnsi="Cambria" w:eastAsia="宋体" w:cs="Times New Roman"/>
      <w:b/>
      <w:bCs/>
      <w:kern w:val="2"/>
      <w:sz w:val="28"/>
      <w:szCs w:val="28"/>
    </w:rPr>
  </w:style>
  <w:style w:type="character" w:customStyle="1" w:styleId="33">
    <w:name w:val="批注文字 Char"/>
    <w:link w:val="6"/>
    <w:semiHidden/>
    <w:qFormat/>
    <w:uiPriority w:val="99"/>
    <w:rPr>
      <w:rFonts w:ascii="Times New Roman" w:hAnsi="Times New Roman" w:eastAsia="宋体" w:cs="Times New Roman"/>
      <w:kern w:val="2"/>
      <w:sz w:val="21"/>
    </w:rPr>
  </w:style>
  <w:style w:type="character" w:customStyle="1" w:styleId="34">
    <w:name w:val="日期 Char"/>
    <w:link w:val="8"/>
    <w:semiHidden/>
    <w:qFormat/>
    <w:uiPriority w:val="99"/>
    <w:rPr>
      <w:rFonts w:ascii="Times New Roman" w:hAnsi="Times New Roman"/>
      <w:kern w:val="2"/>
      <w:sz w:val="21"/>
    </w:rPr>
  </w:style>
  <w:style w:type="character" w:customStyle="1" w:styleId="35">
    <w:name w:val="批注框文本 Char"/>
    <w:link w:val="10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6">
    <w:name w:val="页脚 Char2"/>
    <w:link w:val="11"/>
    <w:qFormat/>
    <w:uiPriority w:val="99"/>
  </w:style>
  <w:style w:type="character" w:customStyle="1" w:styleId="37">
    <w:name w:val="页眉 Char2"/>
    <w:link w:val="12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8">
    <w:name w:val="HTML 预设格式 Char"/>
    <w:link w:val="15"/>
    <w:qFormat/>
    <w:uiPriority w:val="99"/>
    <w:rPr>
      <w:rFonts w:ascii="宋体" w:hAnsi="宋体" w:cs="宋体"/>
      <w:sz w:val="24"/>
      <w:szCs w:val="24"/>
    </w:rPr>
  </w:style>
  <w:style w:type="character" w:customStyle="1" w:styleId="39">
    <w:name w:val="批注主题 Char"/>
    <w:link w:val="16"/>
    <w:semiHidden/>
    <w:qFormat/>
    <w:uiPriority w:val="99"/>
    <w:rPr>
      <w:rFonts w:ascii="Times New Roman" w:hAnsi="Times New Roman" w:eastAsia="宋体" w:cs="Times New Roman"/>
      <w:b/>
      <w:bCs/>
      <w:kern w:val="2"/>
      <w:sz w:val="21"/>
    </w:rPr>
  </w:style>
  <w:style w:type="character" w:customStyle="1" w:styleId="40">
    <w:name w:val="页眉 Char1"/>
    <w:link w:val="12"/>
    <w:semiHidden/>
    <w:qFormat/>
    <w:uiPriority w:val="99"/>
    <w:rPr>
      <w:sz w:val="18"/>
      <w:szCs w:val="18"/>
    </w:rPr>
  </w:style>
  <w:style w:type="character" w:customStyle="1" w:styleId="41">
    <w:name w:val="页脚 Char"/>
    <w:qFormat/>
    <w:uiPriority w:val="99"/>
    <w:rPr>
      <w:kern w:val="2"/>
      <w:sz w:val="18"/>
      <w:szCs w:val="18"/>
    </w:rPr>
  </w:style>
  <w:style w:type="character" w:customStyle="1" w:styleId="42">
    <w:name w:val="页脚 Char1"/>
    <w:link w:val="11"/>
    <w:qFormat/>
    <w:uiPriority w:val="99"/>
    <w:rPr>
      <w:sz w:val="18"/>
      <w:szCs w:val="18"/>
    </w:rPr>
  </w:style>
  <w:style w:type="character" w:customStyle="1" w:styleId="43">
    <w:name w:val="页眉 Char"/>
    <w:qFormat/>
    <w:uiPriority w:val="99"/>
    <w:rPr>
      <w:kern w:val="2"/>
      <w:sz w:val="18"/>
      <w:szCs w:val="18"/>
    </w:rPr>
  </w:style>
  <w:style w:type="character" w:customStyle="1" w:styleId="44">
    <w:name w:val="尾注文本 字符"/>
    <w:link w:val="9"/>
    <w:semiHidden/>
    <w:qFormat/>
    <w:uiPriority w:val="99"/>
    <w:rPr>
      <w:kern w:val="2"/>
      <w:sz w:val="21"/>
    </w:rPr>
  </w:style>
  <w:style w:type="character" w:customStyle="1" w:styleId="45">
    <w:name w:val="页脚 字符"/>
    <w:basedOn w:val="19"/>
    <w:qFormat/>
    <w:uiPriority w:val="99"/>
  </w:style>
  <w:style w:type="paragraph" w:customStyle="1" w:styleId="4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47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header" Target="header2.xml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footer" Target="footer4.xml"/><Relationship Id="rId69" Type="http://schemas.openxmlformats.org/officeDocument/2006/relationships/image" Target="media/image56.jpeg"/><Relationship Id="rId68" Type="http://schemas.openxmlformats.org/officeDocument/2006/relationships/image" Target="media/image55.png"/><Relationship Id="rId67" Type="http://schemas.openxmlformats.org/officeDocument/2006/relationships/image" Target="media/image54.png"/><Relationship Id="rId66" Type="http://schemas.openxmlformats.org/officeDocument/2006/relationships/image" Target="media/image53.png"/><Relationship Id="rId65" Type="http://schemas.openxmlformats.org/officeDocument/2006/relationships/image" Target="media/image52.png"/><Relationship Id="rId64" Type="http://schemas.openxmlformats.org/officeDocument/2006/relationships/image" Target="media/image51.png"/><Relationship Id="rId63" Type="http://schemas.openxmlformats.org/officeDocument/2006/relationships/image" Target="media/image50.png"/><Relationship Id="rId62" Type="http://schemas.openxmlformats.org/officeDocument/2006/relationships/image" Target="media/image49.png"/><Relationship Id="rId61" Type="http://schemas.openxmlformats.org/officeDocument/2006/relationships/image" Target="media/image48.png"/><Relationship Id="rId60" Type="http://schemas.openxmlformats.org/officeDocument/2006/relationships/image" Target="media/image47.png"/><Relationship Id="rId6" Type="http://schemas.openxmlformats.org/officeDocument/2006/relationships/footer" Target="footer3.xml"/><Relationship Id="rId59" Type="http://schemas.openxmlformats.org/officeDocument/2006/relationships/image" Target="media/image46.png"/><Relationship Id="rId58" Type="http://schemas.openxmlformats.org/officeDocument/2006/relationships/image" Target="media/image45.png"/><Relationship Id="rId57" Type="http://schemas.openxmlformats.org/officeDocument/2006/relationships/image" Target="media/image44.png"/><Relationship Id="rId56" Type="http://schemas.openxmlformats.org/officeDocument/2006/relationships/image" Target="media/image43.png"/><Relationship Id="rId55" Type="http://schemas.openxmlformats.org/officeDocument/2006/relationships/image" Target="media/image42.png"/><Relationship Id="rId54" Type="http://schemas.openxmlformats.org/officeDocument/2006/relationships/image" Target="media/image41.png"/><Relationship Id="rId53" Type="http://schemas.openxmlformats.org/officeDocument/2006/relationships/image" Target="media/image40.png"/><Relationship Id="rId52" Type="http://schemas.openxmlformats.org/officeDocument/2006/relationships/image" Target="media/image39.png"/><Relationship Id="rId51" Type="http://schemas.openxmlformats.org/officeDocument/2006/relationships/image" Target="media/image38.png"/><Relationship Id="rId50" Type="http://schemas.openxmlformats.org/officeDocument/2006/relationships/image" Target="media/image37.png"/><Relationship Id="rId5" Type="http://schemas.openxmlformats.org/officeDocument/2006/relationships/footer" Target="footer2.xml"/><Relationship Id="rId49" Type="http://schemas.openxmlformats.org/officeDocument/2006/relationships/image" Target="media/image36.png"/><Relationship Id="rId48" Type="http://schemas.openxmlformats.org/officeDocument/2006/relationships/image" Target="media/image35.png"/><Relationship Id="rId47" Type="http://schemas.openxmlformats.org/officeDocument/2006/relationships/image" Target="media/image34.png"/><Relationship Id="rId46" Type="http://schemas.openxmlformats.org/officeDocument/2006/relationships/image" Target="media/image33.png"/><Relationship Id="rId45" Type="http://schemas.openxmlformats.org/officeDocument/2006/relationships/image" Target="media/image32.png"/><Relationship Id="rId44" Type="http://schemas.openxmlformats.org/officeDocument/2006/relationships/image" Target="media/image31.png"/><Relationship Id="rId43" Type="http://schemas.openxmlformats.org/officeDocument/2006/relationships/image" Target="media/image30.png"/><Relationship Id="rId42" Type="http://schemas.openxmlformats.org/officeDocument/2006/relationships/image" Target="media/image29.png"/><Relationship Id="rId41" Type="http://schemas.openxmlformats.org/officeDocument/2006/relationships/image" Target="media/image28.png"/><Relationship Id="rId40" Type="http://schemas.openxmlformats.org/officeDocument/2006/relationships/image" Target="media/image27.png"/><Relationship Id="rId4" Type="http://schemas.openxmlformats.org/officeDocument/2006/relationships/footer" Target="footer1.xml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header" Target="header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header" Target="header5.xml"/><Relationship Id="rId11" Type="http://schemas.openxmlformats.org/officeDocument/2006/relationships/header" Target="header4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ECEFF4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  <extobjs>
    <extobj name="ECB019B1-382A-4266-B25C-5B523AA43C14-1">
      <extobjdata type="ECB019B1-382A-4266-B25C-5B523AA43C14" data="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"/>
    </extobj>
    <extobj name="ECB019B1-382A-4266-B25C-5B523AA43C14-2">
      <extobjdata type="ECB019B1-382A-4266-B25C-5B523AA43C14" data="ewogICAiRmlsZUlkIiA6ICIxMjE5MTI0OTYxNTAiLAogICAiR3JvdXBJZCIgOiAiMTI1MzIyNjY0NSIsCiAgICJJbWFnZSIgOiAiaVZCT1J3MEtHZ29BQUFBTlNVaEVVZ0FBQTJFQUFBRUZDQVlBQUFCcTl1OWFBQUFBQ1hCSVdYTUFBQXNUQUFBTEV3RUFtcHdZQUFBZ0FFbEVRVlI0bk8zZGYzQlUxZjMvOGRlNUNRR1NnS0NVTXZpamRxQUJ3Zm5vYmlRbFNva29LQlFLclFvaS9oZ3JvaFhHVVl0dG9MWjF0TFdBL1dFdGpGUkJoSW9XK2FGZm9LMDRJc0tnaFpGa056cUFOa1V0V2tBczhrTTNRSDdzUGQ4L3pLNjdaQk1TU083ZEpNL0hUR2Iybm52dTNmZWQvTnJYbm5QUFN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"/>
    </extobj>
    <extobj name="ECB019B1-382A-4266-B25C-5B523AA43C14-3">
      <extobjdata type="ECB019B1-382A-4266-B25C-5B523AA43C14" data="ewogICAiRmlsZUlkIiA6ICIxMjE5MTE4NzUzNDMiLAogICAiR3JvdXBJZCIgOiAiMTI1MzIyNjY0NSIsCiAgICJJbWFnZSIgOiAiaVZCT1J3MEtHZ29BQUFBTlNVaEVVZ0FBQTJjQUFBTHJDQVlBQUFCNlR2OXlBQUFBQ1hCSVdYTUFBQXNUQUFBTEV3RUFtcHdZQUFBZ0FFbEVRVlI0bk96ZGVYUlU5ZjMvOGRlZFNRSWtFWWlBQ0tJZ0lBZ1VkZTZnZ0lLZ1Fsc0JnU0lnNFBKVDZsSmJRYWdpRWUwUmU1Qk4wU291dUNDMkNsVTJOL3dLVWlrUk5Rb21BY1FOZ3dJaWl5QkxOa0tTdVovZkh5SFRERWtnZ1NSM0puayt6dUV3YysrZG1mZmNPeGZ1YXo3TFN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"/>
    </extobj>
    <extobj name="ECB019B1-382A-4266-B25C-5B523AA43C14-4">
      <extobjdata type="ECB019B1-382A-4266-B25C-5B523AA43C14" data="ewogICAiRmlsZUlkIiA6ICIxMjE5MTIzMDM3OTQiLAogICAiR3JvdXBJZCIgOiAiMTI1MzIyNjY0NSIsCiAgICJJbWFnZSIgOiAiaVZCT1J3MEtHZ29BQUFBTlNVaEVVZ0FBQXE0QUFBTU1DQVlBQUFDU1hDVlhBQUFBQ1hCSVdYTUFBQXNUQUFBTEV3RUFtcHdZQUFBZ0FFbEVRVlI0bk96ZGUzZ1U1ZDMvOGM5c0lDQkJUaUxGUTdHUFlCQzAwTjBGTklLQVVxZ0hCS1JBVVFRZkVWQnNmMElGSkJSOExNb2h0R0pCc0lBSTFYcmliQ2xSYkJHRVZrd0ZkamRnQ1lxaGFpMGdFQ0NRQXpudS9QNkFiTFBKSmlRaHlleGszNi9yNG5Mbm5udDJ2ek9KbTgvZWMrK01C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jZTUDQvdWRmOEZLbnpPWE1BQUFBQVNVVk9SSzVDWUlJPSIsCiAgICJUaGVtZSIgOiAiIiwKICAgIlR5cGUiIDogImZsb3ciLAogICAiVmVyc2lvbiIgOiAiMyIKfQo="/>
    </extobj>
    <extobj name="ECB019B1-382A-4266-B25C-5B523AA43C14-5">
      <extobjdata type="ECB019B1-382A-4266-B25C-5B523AA43C14" data="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"/>
    </extobj>
    <extobj name="ECB019B1-382A-4266-B25C-5B523AA43C14-6">
      <extobjdata type="ECB019B1-382A-4266-B25C-5B523AA43C14" data="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HENANCHENGJIAN</Company>
  <Pages>34</Pages>
  <Words>3809</Words>
  <Characters>4029</Characters>
  <Lines>118</Lines>
  <Paragraphs>33</Paragraphs>
  <TotalTime>3</TotalTime>
  <ScaleCrop>false</ScaleCrop>
  <LinksUpToDate>false</LinksUpToDate>
  <CharactersWithSpaces>4401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2020-10-06T00:42:00Z</dcterms:created>
  <dc:creator>周 瓜瓜</dc:creator>
  <cp:lastModifiedBy>Sir.LGY</cp:lastModifiedBy>
  <cp:lastPrinted>2017-06-24T09:02:00Z</cp:lastPrinted>
  <dcterms:modified xsi:type="dcterms:W3CDTF">2023-04-19T00:56:11Z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KSORubyTemplateID">
    <vt:lpwstr>6</vt:lpwstr>
  </property>
  <property fmtid="{D5CDD505-2E9C-101B-9397-08002B2CF9AE}" pid="4" name="ICV">
    <vt:lpwstr>96F56FCA23C940D0A34EAEF8ECEC3597</vt:lpwstr>
  </property>
</Properties>
</file>