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82" w:rsidRDefault="00A17FF7" w:rsidP="000F21C5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J</w:t>
      </w:r>
      <w:r>
        <w:rPr>
          <w:rFonts w:ascii="微软雅黑" w:eastAsia="微软雅黑" w:hAnsi="微软雅黑" w:hint="eastAsia"/>
          <w:sz w:val="44"/>
          <w:szCs w:val="44"/>
        </w:rPr>
        <w:t>AVA初级知识</w:t>
      </w:r>
    </w:p>
    <w:p w:rsidR="00D05F82" w:rsidRDefault="00A17FF7">
      <w:pPr>
        <w:pStyle w:val="aa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Java语言的特性</w:t>
      </w:r>
      <w:r>
        <w:rPr>
          <w:rFonts w:ascii="微软雅黑" w:eastAsia="微软雅黑" w:hAnsi="微软雅黑" w:hint="eastAsia"/>
        </w:rPr>
        <w:t>?</w:t>
      </w:r>
    </w:p>
    <w:p w:rsidR="00D05F82" w:rsidRDefault="00A17FF7">
      <w:pPr>
        <w:pStyle w:val="aa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跨平台(可移植性):一个应用不需要修改就可以在其他平台上使用.</w:t>
      </w:r>
    </w:p>
    <w:p w:rsidR="00D05F82" w:rsidRDefault="00A17FF7">
      <w:pPr>
        <w:pStyle w:val="aa"/>
        <w:numPr>
          <w:ilvl w:val="0"/>
          <w:numId w:val="2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面向对象的语言:java程序以对象作为基本单元(面向对象的三大特性:)</w:t>
      </w:r>
    </w:p>
    <w:p w:rsidR="004F7322" w:rsidRPr="004F7322" w:rsidRDefault="00A17FF7" w:rsidP="004F7322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继承</w:t>
      </w:r>
      <w:r>
        <w:rPr>
          <w:rFonts w:ascii="微软雅黑" w:eastAsia="微软雅黑" w:hAnsi="微软雅黑" w:hint="eastAsia"/>
          <w:color w:val="00B050"/>
        </w:rPr>
        <w:t>:通过子类继承父类达到复用复用父类的目的.</w:t>
      </w:r>
      <w:r w:rsidR="002D5290">
        <w:rPr>
          <w:rFonts w:ascii="微软雅黑" w:eastAsia="微软雅黑" w:hAnsi="微软雅黑" w:hint="eastAsia"/>
          <w:color w:val="00B050"/>
        </w:rPr>
        <w:t>(注意父类,子类方法与属性的执行顺序)</w:t>
      </w:r>
    </w:p>
    <w:p w:rsidR="00C60144" w:rsidRPr="004F7322" w:rsidRDefault="00C60144" w:rsidP="00C60144">
      <w:pPr>
        <w:spacing w:line="240" w:lineRule="atLeast"/>
        <w:rPr>
          <w:rFonts w:ascii="微软雅黑" w:eastAsia="微软雅黑" w:hAnsi="微软雅黑"/>
          <w:b/>
          <w:bCs/>
          <w:color w:val="FFC000"/>
        </w:rPr>
      </w:pPr>
      <w:r w:rsidRPr="00C60144">
        <w:rPr>
          <w:rFonts w:ascii="微软雅黑" w:eastAsia="微软雅黑" w:hAnsi="微软雅黑" w:hint="eastAsia"/>
          <w:color w:val="000000" w:themeColor="text1"/>
        </w:rPr>
        <w:t>附加说明:</w:t>
      </w:r>
      <w:r w:rsidR="004F7322">
        <w:rPr>
          <w:rFonts w:ascii="微软雅黑" w:eastAsia="微软雅黑" w:hAnsi="微软雅黑" w:hint="eastAsia"/>
          <w:color w:val="000000" w:themeColor="text1"/>
        </w:rPr>
        <w:t>①</w:t>
      </w:r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调用实例化子类方法</w:t>
      </w:r>
      <w:r w:rsidRPr="00C60144">
        <w:rPr>
          <w:rFonts w:ascii="微软雅黑" w:eastAsia="微软雅黑" w:hAnsi="微软雅黑" w:hint="eastAsia"/>
          <w:color w:val="000000" w:themeColor="text1"/>
        </w:rPr>
        <w:t>,(</w:t>
      </w:r>
      <w:r w:rsidRPr="00C60144">
        <w:rPr>
          <w:rFonts w:ascii="微软雅黑" w:eastAsia="微软雅黑" w:hAnsi="微软雅黑" w:hint="eastAsia"/>
          <w:b/>
          <w:bCs/>
          <w:i/>
          <w:iCs/>
          <w:color w:val="000000" w:themeColor="text1"/>
        </w:rPr>
        <w:t>多态机制</w:t>
      </w:r>
      <w:r w:rsidRPr="00C60144">
        <w:rPr>
          <w:rFonts w:ascii="微软雅黑" w:eastAsia="微软雅黑" w:hAnsi="微软雅黑" w:hint="eastAsia"/>
          <w:color w:val="000000" w:themeColor="text1"/>
        </w:rPr>
        <w:t>)都</w:t>
      </w:r>
      <w:r w:rsidRPr="00C60144">
        <w:rPr>
          <w:rFonts w:ascii="微软雅黑" w:eastAsia="微软雅黑" w:hAnsi="微软雅黑" w:hint="eastAsia"/>
          <w:color w:val="000000" w:themeColor="text1"/>
          <w:highlight w:val="yellow"/>
        </w:rPr>
        <w:t>是调用实例化子类重写过父类的方法</w:t>
      </w:r>
      <w:r w:rsidRPr="00C60144">
        <w:rPr>
          <w:rFonts w:ascii="微软雅黑" w:eastAsia="微软雅黑" w:hAnsi="微软雅黑" w:hint="eastAsia"/>
          <w:color w:val="000000" w:themeColor="text1"/>
        </w:rPr>
        <w:t>,</w:t>
      </w:r>
      <w:r w:rsidRPr="00C60144">
        <w:rPr>
          <w:rFonts w:ascii="微软雅黑" w:eastAsia="微软雅黑" w:hAnsi="微软雅黑" w:hint="eastAsia"/>
          <w:color w:val="FF0000"/>
        </w:rPr>
        <w:t>除了以下情况: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显示使用super</w:t>
      </w:r>
      <w:r w:rsidRPr="00C60144">
        <w:rPr>
          <w:rFonts w:ascii="微软雅黑" w:eastAsia="微软雅黑" w:hAnsi="微软雅黑"/>
          <w:b/>
          <w:bCs/>
          <w:color w:val="FF0000"/>
        </w:rPr>
        <w:t>.xxxx</w:t>
      </w:r>
      <w:r w:rsidRPr="00C60144">
        <w:rPr>
          <w:rFonts w:ascii="微软雅黑" w:eastAsia="微软雅黑" w:hAnsi="微软雅黑" w:hint="eastAsia"/>
          <w:color w:val="FF0000"/>
        </w:rPr>
        <w:t>或者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子类中不存在该方法</w:t>
      </w:r>
      <w:r w:rsidRPr="00C60144">
        <w:rPr>
          <w:rFonts w:ascii="微软雅黑" w:eastAsia="微软雅黑" w:hAnsi="微软雅黑" w:hint="eastAsia"/>
          <w:color w:val="FF0000"/>
        </w:rPr>
        <w:t>,或者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子类未重写方法</w:t>
      </w:r>
      <w:r w:rsidRPr="00C60144">
        <w:rPr>
          <w:rFonts w:ascii="微软雅黑" w:eastAsia="微软雅黑" w:hAnsi="微软雅黑" w:hint="eastAsia"/>
          <w:color w:val="FF0000"/>
        </w:rPr>
        <w:t>都是</w:t>
      </w:r>
      <w:r w:rsidRPr="00C60144">
        <w:rPr>
          <w:rFonts w:ascii="微软雅黑" w:eastAsia="微软雅黑" w:hAnsi="微软雅黑" w:hint="eastAsia"/>
          <w:b/>
          <w:bCs/>
          <w:color w:val="FF0000"/>
        </w:rPr>
        <w:t>调用父类的方法</w:t>
      </w:r>
      <w:r w:rsidR="004F7322">
        <w:rPr>
          <w:rFonts w:ascii="微软雅黑" w:eastAsia="微软雅黑" w:hAnsi="微软雅黑" w:hint="eastAsia"/>
          <w:b/>
          <w:bCs/>
          <w:color w:val="FF0000"/>
        </w:rPr>
        <w:t>,</w:t>
      </w:r>
      <w:r w:rsidR="004F7322">
        <w:rPr>
          <w:rFonts w:ascii="微软雅黑" w:eastAsia="微软雅黑" w:hAnsi="微软雅黑"/>
          <w:b/>
          <w:bCs/>
          <w:color w:val="FF0000"/>
        </w:rPr>
        <w:t xml:space="preserve"> </w:t>
      </w:r>
      <w:r w:rsidR="004F7322" w:rsidRPr="004F7322">
        <w:rPr>
          <w:rFonts w:ascii="微软雅黑" w:eastAsia="微软雅黑" w:hAnsi="微软雅黑" w:hint="eastAsia"/>
          <w:b/>
          <w:bCs/>
          <w:color w:val="FFC000"/>
        </w:rPr>
        <w:t>②子类成员变量与父类成员变量同名时,子类成员变量会覆盖/隐藏父类成员变量</w:t>
      </w:r>
    </w:p>
    <w:p w:rsidR="00D05F82" w:rsidRDefault="00A17FF7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封装</w:t>
      </w:r>
      <w:r>
        <w:rPr>
          <w:rFonts w:ascii="微软雅黑" w:eastAsia="微软雅黑" w:hAnsi="微软雅黑" w:hint="eastAsia"/>
          <w:color w:val="00B050"/>
        </w:rPr>
        <w:t>:将属性和行为结合在一起,定义为一种类型,通常将信息private</w:t>
      </w:r>
    </w:p>
    <w:p w:rsidR="00213B64" w:rsidRDefault="00A17FF7">
      <w:pPr>
        <w:pStyle w:val="aa"/>
        <w:numPr>
          <w:ilvl w:val="0"/>
          <w:numId w:val="3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多态</w:t>
      </w:r>
      <w:r>
        <w:rPr>
          <w:rFonts w:ascii="微软雅黑" w:eastAsia="微软雅黑" w:hAnsi="微软雅黑" w:hint="eastAsia"/>
          <w:color w:val="00B050"/>
        </w:rPr>
        <w:t>:声明形式一致,实现方式不同.(体现方式:方法重载,方法覆盖,多态参数:形参为父类,实参为任意子类对象</w:t>
      </w:r>
      <w:r w:rsidR="00213B64">
        <w:rPr>
          <w:rFonts w:ascii="微软雅黑" w:eastAsia="微软雅黑" w:hAnsi="微软雅黑" w:hint="eastAsia"/>
          <w:color w:val="00B050"/>
        </w:rPr>
        <w:t>.</w:t>
      </w:r>
      <w:r w:rsidR="00213B64">
        <w:rPr>
          <w:rFonts w:ascii="微软雅黑" w:eastAsia="微软雅黑" w:hAnsi="微软雅黑"/>
          <w:color w:val="00B050"/>
        </w:rPr>
        <w:t xml:space="preserve">  A a = new B();//</w:t>
      </w:r>
      <w:r w:rsidR="00213B64">
        <w:rPr>
          <w:rFonts w:ascii="微软雅黑" w:eastAsia="微软雅黑" w:hAnsi="微软雅黑" w:hint="eastAsia"/>
          <w:color w:val="00B050"/>
        </w:rPr>
        <w:t>A为父类,B为子类</w:t>
      </w:r>
    </w:p>
    <w:p w:rsidR="00213B64" w:rsidRPr="00213B64" w:rsidRDefault="00213B64" w:rsidP="00213B64">
      <w:pPr>
        <w:spacing w:line="240" w:lineRule="atLeast"/>
        <w:ind w:left="42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 </w:t>
      </w:r>
      <w:r w:rsidRPr="00F63155">
        <w:rPr>
          <w:rFonts w:ascii="微软雅黑" w:eastAsia="微软雅黑" w:hAnsi="微软雅黑" w:hint="eastAsia"/>
          <w:color w:val="00B050"/>
          <w:highlight w:val="yellow"/>
        </w:rPr>
        <w:t>注意:指向子类的父类引用,它只能访问父类属性和方法,而对于子类</w:t>
      </w:r>
      <w:r w:rsidR="00B17368" w:rsidRPr="00F63155">
        <w:rPr>
          <w:rFonts w:ascii="微软雅黑" w:eastAsia="微软雅黑" w:hAnsi="微软雅黑" w:hint="eastAsia"/>
          <w:color w:val="00B050"/>
          <w:highlight w:val="yellow"/>
        </w:rPr>
        <w:t>中存在但父类不存在的方法,是无法引用的,重载也不行,如果子类重写了父类的某些方法,调用该方法时,必先调用子类的重写方法.</w:t>
      </w:r>
    </w:p>
    <w:p w:rsidR="00D05F82" w:rsidRPr="00213B64" w:rsidRDefault="00A17FF7" w:rsidP="00213B64">
      <w:pPr>
        <w:spacing w:line="240" w:lineRule="atLeast"/>
        <w:ind w:left="420"/>
        <w:rPr>
          <w:rFonts w:ascii="微软雅黑" w:eastAsia="微软雅黑" w:hAnsi="微软雅黑"/>
          <w:color w:val="00B050"/>
        </w:rPr>
      </w:pPr>
      <w:r w:rsidRPr="00213B64">
        <w:rPr>
          <w:rFonts w:ascii="微软雅黑" w:eastAsia="微软雅黑" w:hAnsi="微软雅黑" w:hint="eastAsia"/>
          <w:color w:val="00B050"/>
        </w:rPr>
        <w:t>)</w:t>
      </w:r>
      <w:r w:rsidRPr="00213B64">
        <w:rPr>
          <w:rFonts w:ascii="微软雅黑" w:eastAsia="微软雅黑" w:hAnsi="微软雅黑" w:hint="eastAsia"/>
          <w:color w:val="00B050"/>
        </w:rPr>
        <w:tab/>
      </w:r>
    </w:p>
    <w:p w:rsidR="00ED699A" w:rsidRPr="00ED699A" w:rsidRDefault="00ED699A" w:rsidP="00ED699A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ED699A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面向对象的五大基本原则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(S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O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L</w:t>
      </w:r>
      <w:r w:rsidR="007B2A9E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-I</w:t>
      </w:r>
      <w:r w:rsidR="007C0403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>-</w:t>
      </w:r>
      <w:r w:rsidR="007C0403">
        <w:rPr>
          <w:rFonts w:ascii="Verdana" w:eastAsia="宋体" w:hAnsi="Verdana" w:cs="宋体" w:hint="eastAsia"/>
          <w:b/>
          <w:bCs/>
          <w:color w:val="000000"/>
          <w:kern w:val="36"/>
          <w:sz w:val="27"/>
          <w:szCs w:val="27"/>
        </w:rPr>
        <w:t>D)</w:t>
      </w:r>
    </w:p>
    <w:p w:rsidR="007C0403" w:rsidRDefault="007C0403" w:rsidP="007C0403">
      <w:pPr>
        <w:pStyle w:val="HTML"/>
        <w:numPr>
          <w:ilvl w:val="0"/>
          <w:numId w:val="8"/>
        </w:numPr>
        <w:rPr>
          <w:rFonts w:ascii="Courier" w:hAnsi="Courier"/>
          <w:color w:val="333333"/>
          <w:sz w:val="21"/>
          <w:szCs w:val="21"/>
        </w:rPr>
      </w:pPr>
      <w:r w:rsidRPr="007C0403">
        <w:rPr>
          <w:rFonts w:ascii="Courier" w:hAnsi="Courier"/>
          <w:color w:val="333333"/>
          <w:sz w:val="21"/>
          <w:szCs w:val="21"/>
        </w:rPr>
        <w:t>单一职责原则（</w:t>
      </w:r>
      <w:r w:rsidRPr="007C0403">
        <w:rPr>
          <w:rFonts w:ascii="Courier" w:hAnsi="Courier"/>
          <w:color w:val="333333"/>
          <w:sz w:val="21"/>
          <w:szCs w:val="21"/>
        </w:rPr>
        <w:t>Single-Resposibility Principle</w:t>
      </w:r>
      <w:r w:rsidRPr="007C0403">
        <w:rPr>
          <w:rFonts w:ascii="Courier" w:hAnsi="Courier"/>
          <w:color w:val="333333"/>
          <w:sz w:val="21"/>
          <w:szCs w:val="21"/>
        </w:rPr>
        <w:t>）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>
        <w:rPr>
          <w:rFonts w:ascii="Courier" w:hAnsi="Courier" w:hint="eastAsia"/>
          <w:color w:val="333333"/>
          <w:sz w:val="21"/>
          <w:szCs w:val="21"/>
        </w:rPr>
        <w:t>一个类仅有一个引起它变化的原因</w:t>
      </w:r>
      <w:r w:rsidR="00C77EB6">
        <w:rPr>
          <w:rFonts w:ascii="Courier" w:hAnsi="Courier" w:hint="eastAsia"/>
          <w:color w:val="333333"/>
          <w:sz w:val="21"/>
          <w:szCs w:val="21"/>
        </w:rPr>
        <w:t>,</w:t>
      </w:r>
      <w:r w:rsidR="009E0C42">
        <w:rPr>
          <w:rFonts w:ascii="Courier" w:hAnsi="Courier" w:hint="eastAsia"/>
          <w:color w:val="333333"/>
          <w:sz w:val="21"/>
          <w:szCs w:val="21"/>
        </w:rPr>
        <w:t>[</w:t>
      </w:r>
      <w:r w:rsidR="00002AA8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影响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因素</w:t>
      </w:r>
      <w:r w:rsidR="00002AA8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过多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会变得复杂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,</w:t>
      </w:r>
      <w:r w:rsidR="00C77EB6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维护也会麻烦</w:t>
      </w:r>
      <w:r w:rsidR="002110FC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,</w:t>
      </w:r>
      <w:r w:rsidR="002110FC" w:rsidRPr="00002AA8">
        <w:rPr>
          <w:rFonts w:ascii="Courier" w:hAnsi="Courier" w:hint="eastAsia"/>
          <w:color w:val="333333"/>
          <w:sz w:val="21"/>
          <w:szCs w:val="21"/>
          <w:highlight w:val="yellow"/>
        </w:rPr>
        <w:t>牵一发而系全身</w:t>
      </w:r>
      <w:r w:rsidR="009E0C42">
        <w:rPr>
          <w:rFonts w:ascii="Courier" w:hAnsi="Courier" w:hint="eastAsia"/>
          <w:color w:val="333333"/>
          <w:sz w:val="21"/>
          <w:szCs w:val="21"/>
          <w:highlight w:val="yellow"/>
        </w:rPr>
        <w:t>]</w:t>
      </w:r>
    </w:p>
    <w:p w:rsidR="007C0403" w:rsidRPr="007C0403" w:rsidRDefault="007C0403" w:rsidP="007C0403">
      <w:pPr>
        <w:pStyle w:val="aa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C0403">
        <w:rPr>
          <w:rFonts w:ascii="Courier" w:eastAsia="宋体" w:hAnsi="Courier" w:cs="宋体"/>
          <w:color w:val="333333"/>
          <w:kern w:val="0"/>
          <w:szCs w:val="21"/>
        </w:rPr>
        <w:t>开放封闭原则（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Open-Closed principle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）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:</w:t>
      </w:r>
      <w:r w:rsidRPr="007C040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软件实体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需求</w:t>
      </w:r>
      <w:r>
        <w:rPr>
          <w:rFonts w:ascii="Arial" w:hAnsi="Arial" w:cs="Arial"/>
          <w:color w:val="333333"/>
          <w:szCs w:val="21"/>
          <w:shd w:val="clear" w:color="auto" w:fill="FFFFFF"/>
        </w:rPr>
        <w:t>应该是可扩展的，而不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是在在本身</w:t>
      </w:r>
      <w:r>
        <w:rPr>
          <w:rFonts w:ascii="Arial" w:hAnsi="Arial" w:cs="Arial"/>
          <w:color w:val="333333"/>
          <w:szCs w:val="21"/>
          <w:shd w:val="clear" w:color="auto" w:fill="FFFFFF"/>
        </w:rPr>
        <w:t>修改的。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坚持这个原则就必须尽量考虑接口封装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抽象机制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002AA8">
        <w:rPr>
          <w:rFonts w:ascii="Arial" w:hAnsi="Arial" w:cs="Arial" w:hint="eastAsia"/>
          <w:color w:val="333333"/>
          <w:szCs w:val="21"/>
          <w:shd w:val="clear" w:color="auto" w:fill="FFFFFF"/>
        </w:rPr>
        <w:t>和多态技术</w:t>
      </w:r>
    </w:p>
    <w:p w:rsidR="007C0403" w:rsidRPr="007C0403" w:rsidRDefault="007C0403" w:rsidP="007C0403">
      <w:pPr>
        <w:pStyle w:val="HTML"/>
        <w:numPr>
          <w:ilvl w:val="0"/>
          <w:numId w:val="8"/>
        </w:numPr>
        <w:rPr>
          <w:rFonts w:ascii="Courier" w:hAnsi="Courier"/>
          <w:color w:val="333333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lastRenderedPageBreak/>
        <w:t>里氏原则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Liskov-Substituion Principle</w:t>
      </w:r>
      <w:r>
        <w:rPr>
          <w:rFonts w:ascii="Arial" w:hAnsi="Arial" w:cs="Arial" w:hint="eastAsia"/>
          <w:color w:val="666666"/>
          <w:sz w:val="21"/>
          <w:szCs w:val="21"/>
          <w:shd w:val="clear" w:color="auto" w:fill="FFFFFF"/>
        </w:rPr>
        <w:t>):</w:t>
      </w:r>
      <w:r w:rsidRPr="007C04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子类能够替换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能出现在父类出现的任何地方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父类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标注的模范</w:t>
      </w:r>
      <w:r w:rsidR="0027616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一般使用接口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/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抽象类实现</w:t>
      </w:r>
      <w:r w:rsidR="00002A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 w:rsidRPr="007C040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BD575E" w:rsidRPr="00BD575E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例如扩展父类接口的新子类的时候可以不影响当前使用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[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理解用例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: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C</w:t>
      </w:r>
      <w:r w:rsidR="0027616D" w:rsidRPr="00F7565A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S</w:t>
      </w:r>
      <w:r w:rsidR="0027616D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游戏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父类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/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枪支</w:t>
      </w:r>
      <w:r w:rsid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: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子类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1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手枪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,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子类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2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步枪</w:t>
      </w:r>
      <w:r w:rsidR="007B60F6" w:rsidRPr="007B60F6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…</w:t>
      </w:r>
      <w:r w:rsidR="007B60F6" w:rsidRPr="007B60F6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.,</w:t>
      </w:r>
      <w:r w:rsidR="009E0C42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]</w:t>
      </w:r>
    </w:p>
    <w:p w:rsidR="007C0403" w:rsidRPr="00EA27D4" w:rsidRDefault="007C0403" w:rsidP="00EA27D4">
      <w:pPr>
        <w:pStyle w:val="aa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C0403">
        <w:rPr>
          <w:rFonts w:ascii="Courier" w:eastAsia="宋体" w:hAnsi="Courier" w:cs="宋体"/>
          <w:color w:val="333333"/>
          <w:kern w:val="0"/>
          <w:szCs w:val="21"/>
        </w:rPr>
        <w:t>接口隔离原则（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Interface-Segregation Principle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）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:</w:t>
      </w:r>
      <w:r w:rsidRPr="007C0403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7C0403">
        <w:rPr>
          <w:rFonts w:ascii="Courier" w:eastAsia="宋体" w:hAnsi="Courier" w:cs="宋体"/>
          <w:color w:val="333333"/>
          <w:kern w:val="0"/>
          <w:szCs w:val="21"/>
        </w:rPr>
        <w:t>使用多个专门的接口比使用单个接口要好的多</w:t>
      </w:r>
      <w:r>
        <w:rPr>
          <w:rFonts w:ascii="Courier" w:eastAsia="宋体" w:hAnsi="Courier" w:cs="宋体" w:hint="eastAsia"/>
          <w:color w:val="333333"/>
          <w:kern w:val="0"/>
          <w:szCs w:val="21"/>
        </w:rPr>
        <w:t>,</w:t>
      </w:r>
      <w:r w:rsidR="00F7565A">
        <w:rPr>
          <w:rFonts w:ascii="Courier" w:eastAsia="宋体" w:hAnsi="Courier" w:cs="宋体" w:hint="eastAsia"/>
          <w:color w:val="333333"/>
          <w:kern w:val="0"/>
          <w:szCs w:val="21"/>
        </w:rPr>
        <w:t>类不因该依赖不不需要的接口</w:t>
      </w:r>
      <w:r w:rsidR="00F7565A">
        <w:rPr>
          <w:rFonts w:ascii="Courier" w:eastAsia="宋体" w:hAnsi="Courier" w:cs="宋体" w:hint="eastAsia"/>
          <w:color w:val="333333"/>
          <w:kern w:val="0"/>
          <w:szCs w:val="21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[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理解用例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: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有一个接口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有吃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工作俩个方法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人的类实现没没问题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但是换成机器人就有问题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F7565A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机器人呢不用吃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学习也是一样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成功的方法只能用来参考具体的操作还是要结合本身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,</w:t>
      </w:r>
      <w:r w:rsidR="003C6B21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因材施教一样</w:t>
      </w:r>
      <w:r w:rsidR="00EA27D4" w:rsidRPr="00EA27D4">
        <w:rPr>
          <w:rFonts w:ascii="Courier" w:eastAsia="宋体" w:hAnsi="Courier" w:cs="宋体" w:hint="eastAsia"/>
          <w:color w:val="333333"/>
          <w:kern w:val="0"/>
          <w:szCs w:val="21"/>
          <w:highlight w:val="yellow"/>
        </w:rPr>
        <w:t>]</w:t>
      </w:r>
    </w:p>
    <w:p w:rsidR="007C0403" w:rsidRPr="009E0C42" w:rsidRDefault="003C6B21" w:rsidP="003C6B21">
      <w:pPr>
        <w:pStyle w:val="HTML"/>
        <w:numPr>
          <w:ilvl w:val="0"/>
          <w:numId w:val="8"/>
        </w:numPr>
        <w:rPr>
          <w:rFonts w:ascii="Courier" w:hAnsi="Courier"/>
          <w:b/>
          <w:bCs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依赖倒置原则（</w:t>
      </w:r>
      <w:r>
        <w:rPr>
          <w:rFonts w:ascii="Courier" w:hAnsi="Courier"/>
          <w:color w:val="333333"/>
          <w:sz w:val="21"/>
          <w:szCs w:val="21"/>
        </w:rPr>
        <w:t>Dependecy-Inversion Principle</w:t>
      </w:r>
      <w:r>
        <w:rPr>
          <w:rFonts w:ascii="Courier" w:hAnsi="Courier"/>
          <w:color w:val="333333"/>
          <w:sz w:val="21"/>
          <w:szCs w:val="21"/>
        </w:rPr>
        <w:t>）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 w:rsidRPr="003C6B21">
        <w:rPr>
          <w:rFonts w:ascii="Verdana" w:hAnsi="Verdana"/>
          <w:color w:val="000000"/>
        </w:rPr>
        <w:t xml:space="preserve"> </w:t>
      </w:r>
      <w:r w:rsidRPr="003C6B21">
        <w:rPr>
          <w:rFonts w:ascii="Courier" w:hAnsi="Courier"/>
          <w:b/>
          <w:bCs/>
          <w:color w:val="333333"/>
          <w:sz w:val="21"/>
          <w:szCs w:val="21"/>
        </w:rPr>
        <w:t>传</w:t>
      </w:r>
      <w:r w:rsidRPr="003C6B21">
        <w:rPr>
          <w:rFonts w:ascii="Courier" w:hAnsi="Courier"/>
          <w:color w:val="333333"/>
          <w:sz w:val="21"/>
          <w:szCs w:val="21"/>
        </w:rPr>
        <w:t>统的结构化编程中，最上层的模块通常都要依赖下面的子模块来实现，也称为高层依赖低层！所以</w:t>
      </w:r>
      <w:r w:rsidRPr="003C6B21">
        <w:rPr>
          <w:rFonts w:ascii="Courier" w:hAnsi="Courier"/>
          <w:color w:val="333333"/>
          <w:sz w:val="21"/>
          <w:szCs w:val="21"/>
        </w:rPr>
        <w:t>DIP</w:t>
      </w:r>
      <w:r w:rsidRPr="003C6B21">
        <w:rPr>
          <w:rFonts w:ascii="Courier" w:hAnsi="Courier"/>
          <w:color w:val="333333"/>
          <w:sz w:val="21"/>
          <w:szCs w:val="21"/>
        </w:rPr>
        <w:t>原则就是要逆转这种依赖关系，让高层模块不要依赖低层模块，所以称之为依赖倒置原则！</w:t>
      </w:r>
    </w:p>
    <w:p w:rsidR="009E0C42" w:rsidRPr="003C6B21" w:rsidRDefault="009E0C42" w:rsidP="009E0C42">
      <w:pPr>
        <w:pStyle w:val="HTML"/>
        <w:tabs>
          <w:tab w:val="clear" w:pos="916"/>
          <w:tab w:val="left" w:pos="498"/>
        </w:tabs>
        <w:ind w:left="360"/>
        <w:rPr>
          <w:rFonts w:ascii="Courier" w:hAnsi="Courier"/>
          <w:b/>
          <w:bCs/>
          <w:color w:val="333333"/>
          <w:sz w:val="21"/>
          <w:szCs w:val="21"/>
        </w:rPr>
      </w:pPr>
      <w:r>
        <w:rPr>
          <w:rFonts w:ascii="Courier" w:hAnsi="Courier" w:hint="eastAsia"/>
          <w:color w:val="333333"/>
          <w:sz w:val="21"/>
          <w:szCs w:val="21"/>
        </w:rPr>
        <w:t>[</w:t>
      </w:r>
      <w:r>
        <w:rPr>
          <w:rFonts w:ascii="Courier" w:hAnsi="Courier" w:hint="eastAsia"/>
          <w:color w:val="333333"/>
          <w:sz w:val="21"/>
          <w:szCs w:val="21"/>
        </w:rPr>
        <w:t>理解用例</w:t>
      </w:r>
      <w:r>
        <w:rPr>
          <w:rFonts w:ascii="Courier" w:hAnsi="Courier" w:hint="eastAsia"/>
          <w:color w:val="333333"/>
          <w:sz w:val="21"/>
          <w:szCs w:val="21"/>
        </w:rPr>
        <w:t>:</w:t>
      </w:r>
      <w:r>
        <w:rPr>
          <w:rFonts w:ascii="Courier" w:hAnsi="Courier" w:hint="eastAsia"/>
          <w:color w:val="333333"/>
          <w:sz w:val="21"/>
          <w:szCs w:val="21"/>
        </w:rPr>
        <w:t>订单管理系统的订单类</w:t>
      </w:r>
      <w:r>
        <w:rPr>
          <w:rFonts w:ascii="Courier" w:hAnsi="Courier" w:hint="eastAsia"/>
          <w:color w:val="333333"/>
          <w:sz w:val="21"/>
          <w:szCs w:val="21"/>
        </w:rPr>
        <w:t>/</w:t>
      </w:r>
      <w:r>
        <w:rPr>
          <w:rFonts w:ascii="Courier" w:hAnsi="Courier" w:hint="eastAsia"/>
          <w:color w:val="333333"/>
          <w:sz w:val="21"/>
          <w:szCs w:val="21"/>
        </w:rPr>
        <w:t>模块</w:t>
      </w:r>
      <w:r>
        <w:rPr>
          <w:rFonts w:ascii="Courier" w:hAnsi="Courier" w:hint="eastAsia"/>
          <w:color w:val="333333"/>
          <w:sz w:val="21"/>
          <w:szCs w:val="21"/>
        </w:rPr>
        <w:t>(</w:t>
      </w:r>
      <w:r>
        <w:rPr>
          <w:rFonts w:ascii="Courier" w:hAnsi="Courier" w:hint="eastAsia"/>
          <w:color w:val="333333"/>
          <w:sz w:val="21"/>
          <w:szCs w:val="21"/>
        </w:rPr>
        <w:t>高层</w:t>
      </w:r>
      <w:r>
        <w:rPr>
          <w:rFonts w:ascii="Courier" w:hAnsi="Courier" w:hint="eastAsia"/>
          <w:color w:val="333333"/>
          <w:sz w:val="21"/>
          <w:szCs w:val="21"/>
        </w:rPr>
        <w:t>),</w:t>
      </w:r>
      <w:r>
        <w:rPr>
          <w:rFonts w:ascii="Courier" w:hAnsi="Courier" w:hint="eastAsia"/>
          <w:color w:val="333333"/>
          <w:sz w:val="21"/>
          <w:szCs w:val="21"/>
        </w:rPr>
        <w:t>需要依赖具体的数据库类</w:t>
      </w:r>
      <w:r>
        <w:rPr>
          <w:rFonts w:ascii="Courier" w:hAnsi="Courier" w:hint="eastAsia"/>
          <w:color w:val="333333"/>
          <w:sz w:val="21"/>
          <w:szCs w:val="21"/>
        </w:rPr>
        <w:t>/</w:t>
      </w:r>
      <w:r>
        <w:rPr>
          <w:rFonts w:ascii="Courier" w:hAnsi="Courier" w:hint="eastAsia"/>
          <w:color w:val="333333"/>
          <w:sz w:val="21"/>
          <w:szCs w:val="21"/>
        </w:rPr>
        <w:t>模块</w:t>
      </w:r>
      <w:r>
        <w:rPr>
          <w:rFonts w:ascii="Courier" w:hAnsi="Courier" w:hint="eastAsia"/>
          <w:color w:val="333333"/>
          <w:sz w:val="21"/>
          <w:szCs w:val="21"/>
        </w:rPr>
        <w:t>(</w:t>
      </w:r>
      <w:r>
        <w:rPr>
          <w:rFonts w:ascii="Courier" w:hAnsi="Courier" w:hint="eastAsia"/>
          <w:color w:val="333333"/>
          <w:sz w:val="21"/>
          <w:szCs w:val="21"/>
        </w:rPr>
        <w:t>低层</w:t>
      </w:r>
      <w:r>
        <w:rPr>
          <w:rFonts w:ascii="Courier" w:hAnsi="Courier" w:hint="eastAsia"/>
          <w:color w:val="333333"/>
          <w:sz w:val="21"/>
          <w:szCs w:val="21"/>
        </w:rPr>
        <w:t>)</w:t>
      </w:r>
      <w:r>
        <w:rPr>
          <w:rFonts w:ascii="Courier" w:hAnsi="Courier" w:hint="eastAsia"/>
          <w:color w:val="333333"/>
          <w:sz w:val="21"/>
          <w:szCs w:val="21"/>
        </w:rPr>
        <w:t>实现数据读写假如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现在用</w:t>
      </w:r>
      <w:r>
        <w:rPr>
          <w:rFonts w:ascii="Courier" w:hAnsi="Courier"/>
          <w:color w:val="333333"/>
          <w:sz w:val="21"/>
          <w:szCs w:val="21"/>
        </w:rPr>
        <w:t>sql</w:t>
      </w:r>
      <w:r>
        <w:rPr>
          <w:rFonts w:ascii="Courier" w:hAnsi="Courier" w:hint="eastAsia"/>
          <w:color w:val="333333"/>
          <w:sz w:val="21"/>
          <w:szCs w:val="21"/>
        </w:rPr>
        <w:t>Server</w:t>
      </w:r>
      <w:r>
        <w:rPr>
          <w:rFonts w:ascii="Courier" w:hAnsi="Courier" w:hint="eastAsia"/>
          <w:color w:val="333333"/>
          <w:sz w:val="21"/>
          <w:szCs w:val="21"/>
        </w:rPr>
        <w:t>类</w:t>
      </w:r>
      <w:r>
        <w:rPr>
          <w:rFonts w:ascii="Courier" w:hAnsi="Courier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那么就就需要在订单类定义一个</w:t>
      </w:r>
      <w:r>
        <w:rPr>
          <w:rFonts w:ascii="Courier" w:hAnsi="Courier" w:hint="eastAsia"/>
          <w:color w:val="333333"/>
          <w:sz w:val="21"/>
          <w:szCs w:val="21"/>
        </w:rPr>
        <w:t>sql</w:t>
      </w:r>
      <w:r>
        <w:rPr>
          <w:rFonts w:ascii="Courier" w:hAnsi="Courier"/>
          <w:color w:val="333333"/>
          <w:sz w:val="21"/>
          <w:szCs w:val="21"/>
        </w:rPr>
        <w:t>Server</w:t>
      </w:r>
      <w:r>
        <w:rPr>
          <w:rFonts w:ascii="Courier" w:hAnsi="Courier" w:hint="eastAsia"/>
          <w:color w:val="333333"/>
          <w:sz w:val="21"/>
          <w:szCs w:val="21"/>
        </w:rPr>
        <w:t>类去实现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如果要用</w:t>
      </w:r>
      <w:r>
        <w:rPr>
          <w:rFonts w:ascii="Courier" w:hAnsi="Courier" w:hint="eastAsia"/>
          <w:color w:val="333333"/>
          <w:sz w:val="21"/>
          <w:szCs w:val="21"/>
        </w:rPr>
        <w:t>Oracle</w:t>
      </w:r>
      <w:r>
        <w:rPr>
          <w:rFonts w:ascii="Courier" w:hAnsi="Courier" w:hint="eastAsia"/>
          <w:color w:val="333333"/>
          <w:sz w:val="21"/>
          <w:szCs w:val="21"/>
        </w:rPr>
        <w:t>数据库呢</w:t>
      </w:r>
      <w:r>
        <w:rPr>
          <w:rFonts w:ascii="Courier" w:hAnsi="Courier" w:hint="eastAsia"/>
          <w:color w:val="333333"/>
          <w:sz w:val="21"/>
          <w:szCs w:val="21"/>
        </w:rPr>
        <w:t>?</w:t>
      </w:r>
      <w:r>
        <w:rPr>
          <w:rFonts w:ascii="Courier" w:hAnsi="Courier" w:hint="eastAsia"/>
          <w:color w:val="333333"/>
          <w:sz w:val="21"/>
          <w:szCs w:val="21"/>
        </w:rPr>
        <w:t>重新改成</w:t>
      </w:r>
      <w:r>
        <w:rPr>
          <w:rFonts w:ascii="Courier" w:hAnsi="Courier" w:hint="eastAsia"/>
          <w:color w:val="333333"/>
          <w:sz w:val="21"/>
          <w:szCs w:val="21"/>
        </w:rPr>
        <w:t>oracle</w:t>
      </w:r>
      <w:r>
        <w:rPr>
          <w:rFonts w:ascii="Courier" w:hAnsi="Courier"/>
          <w:color w:val="333333"/>
          <w:sz w:val="21"/>
          <w:szCs w:val="21"/>
        </w:rPr>
        <w:t>Server</w:t>
      </w:r>
      <w:r>
        <w:rPr>
          <w:rFonts w:ascii="Courier" w:hAnsi="Courier" w:hint="eastAsia"/>
          <w:color w:val="333333"/>
          <w:sz w:val="21"/>
          <w:szCs w:val="21"/>
        </w:rPr>
        <w:t>类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>
        <w:rPr>
          <w:rFonts w:ascii="Courier" w:hAnsi="Courier" w:hint="eastAsia"/>
          <w:color w:val="333333"/>
          <w:sz w:val="21"/>
          <w:szCs w:val="21"/>
        </w:rPr>
        <w:t>又要使用</w:t>
      </w:r>
      <w:r>
        <w:rPr>
          <w:rFonts w:ascii="Courier" w:hAnsi="Courier" w:hint="eastAsia"/>
          <w:color w:val="333333"/>
          <w:sz w:val="21"/>
          <w:szCs w:val="21"/>
        </w:rPr>
        <w:t>mysql</w:t>
      </w:r>
      <w:r>
        <w:rPr>
          <w:rFonts w:ascii="Courier" w:hAnsi="Courier" w:hint="eastAsia"/>
          <w:color w:val="333333"/>
          <w:sz w:val="21"/>
          <w:szCs w:val="21"/>
        </w:rPr>
        <w:t>数据库呢</w:t>
      </w:r>
      <w:r>
        <w:rPr>
          <w:rFonts w:ascii="Courier" w:hAnsi="Courier" w:hint="eastAsia"/>
          <w:color w:val="333333"/>
          <w:sz w:val="21"/>
          <w:szCs w:val="21"/>
        </w:rPr>
        <w:t>?</w:t>
      </w:r>
      <w:r>
        <w:rPr>
          <w:rFonts w:ascii="Courier" w:hAnsi="Courier" w:hint="eastAsia"/>
          <w:color w:val="333333"/>
          <w:sz w:val="21"/>
          <w:szCs w:val="21"/>
        </w:rPr>
        <w:t>订单类过度依赖于数据库类</w:t>
      </w:r>
      <w:r>
        <w:rPr>
          <w:rFonts w:ascii="Courier" w:hAnsi="Courier" w:hint="eastAsia"/>
          <w:color w:val="333333"/>
          <w:sz w:val="21"/>
          <w:szCs w:val="21"/>
        </w:rPr>
        <w:t>,</w:t>
      </w:r>
      <w:r w:rsidR="00BB0210">
        <w:rPr>
          <w:rFonts w:ascii="Courier" w:hAnsi="Courier" w:hint="eastAsia"/>
          <w:color w:val="333333"/>
          <w:sz w:val="21"/>
          <w:szCs w:val="21"/>
        </w:rPr>
        <w:t>就需要将数据库类抽象化</w:t>
      </w:r>
      <w:r w:rsidR="00BB0210">
        <w:rPr>
          <w:rFonts w:ascii="Courier" w:hAnsi="Courier" w:hint="eastAsia"/>
          <w:color w:val="333333"/>
          <w:sz w:val="21"/>
          <w:szCs w:val="21"/>
        </w:rPr>
        <w:t>,</w:t>
      </w:r>
      <w:r w:rsidR="00BB0210">
        <w:rPr>
          <w:rFonts w:ascii="Courier" w:hAnsi="Courier" w:hint="eastAsia"/>
          <w:color w:val="333333"/>
          <w:sz w:val="21"/>
          <w:szCs w:val="21"/>
        </w:rPr>
        <w:t>定义一个用来数据访问的抽象类型</w:t>
      </w:r>
      <w:r w:rsidR="00BB0210">
        <w:rPr>
          <w:rFonts w:ascii="Courier" w:hAnsi="Courier" w:hint="eastAsia"/>
          <w:color w:val="333333"/>
          <w:sz w:val="21"/>
          <w:szCs w:val="21"/>
        </w:rPr>
        <w:t>Data</w:t>
      </w:r>
      <w:r w:rsidR="00BB0210">
        <w:rPr>
          <w:rFonts w:ascii="Courier" w:hAnsi="Courier"/>
          <w:color w:val="333333"/>
          <w:sz w:val="21"/>
          <w:szCs w:val="21"/>
        </w:rPr>
        <w:t>Acces</w:t>
      </w:r>
      <w:r w:rsidR="00BB0210">
        <w:rPr>
          <w:rFonts w:ascii="Courier" w:hAnsi="Courier" w:hint="eastAsia"/>
          <w:color w:val="333333"/>
          <w:sz w:val="21"/>
          <w:szCs w:val="21"/>
        </w:rPr>
        <w:t>s</w:t>
      </w:r>
      <w:r w:rsidR="00BB0210" w:rsidRPr="003C6B21">
        <w:rPr>
          <w:rFonts w:ascii="Courier" w:hAnsi="Courier" w:hint="eastAsia"/>
          <w:b/>
          <w:bCs/>
          <w:color w:val="333333"/>
          <w:sz w:val="21"/>
          <w:szCs w:val="21"/>
        </w:rPr>
        <w:t xml:space="preserve"> </w:t>
      </w:r>
    </w:p>
    <w:p w:rsidR="00ED699A" w:rsidRPr="009E0C42" w:rsidRDefault="009E0C42" w:rsidP="00ED699A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3)  垃圾回收机制:对于不在使用的数据，及时释放其所占的内存。后台线程自动完成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4) 健壮性:在编译和运行时,会对可能出现的问题检查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5)</w:t>
      </w:r>
      <w:r w:rsidR="00780CEB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简单性:取消指针,不过goto语句,不支持多继承</w:t>
      </w:r>
    </w:p>
    <w:p w:rsidR="00D05F82" w:rsidRDefault="00A17FF7">
      <w:pPr>
        <w:pStyle w:val="aa"/>
        <w:numPr>
          <w:ilvl w:val="0"/>
          <w:numId w:val="4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面向对象与面向过程的区别？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面向过程：分析解决问题的步骤，利用函数一步一步实现，按一定顺序调用。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面向对象：把问题分解成一个个对象，目的是为了描述整个解决问题的</w:t>
      </w:r>
      <w:r>
        <w:rPr>
          <w:rFonts w:ascii="微软雅黑" w:eastAsia="微软雅黑" w:hAnsi="微软雅黑" w:hint="eastAsia"/>
          <w:b/>
          <w:color w:val="00B050"/>
        </w:rPr>
        <w:t>步骤中的行为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举例说明</w:t>
      </w:r>
      <w:r>
        <w:rPr>
          <w:rFonts w:ascii="微软雅黑" w:eastAsia="微软雅黑" w:hAnsi="微软雅黑" w:hint="eastAsia"/>
          <w:color w:val="00B050"/>
        </w:rPr>
        <w:t>：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五子棋。面向过程的设计思路是先分析解决问题的步骤：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开始游戏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黑子先走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绘制画画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判断输赢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>轮到白子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绘制画画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判断输赢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返回步骤2</w:t>
      </w:r>
    </w:p>
    <w:p w:rsidR="00D05F82" w:rsidRDefault="00A17FF7">
      <w:pPr>
        <w:pStyle w:val="aa"/>
        <w:numPr>
          <w:ilvl w:val="0"/>
          <w:numId w:val="5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输出结果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用函数实现，依次调用就解决了。</w:t>
      </w:r>
    </w:p>
    <w:p w:rsidR="00D05F82" w:rsidRDefault="00A17FF7">
      <w:pPr>
        <w:pStyle w:val="aa"/>
        <w:spacing w:line="240" w:lineRule="atLeast"/>
        <w:ind w:left="36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面向对象的实际思路是，整个五子棋可以分为：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黑白双方，行为一样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棋盘系统，负责画画</w:t>
      </w:r>
    </w:p>
    <w:p w:rsidR="00D05F82" w:rsidRDefault="00A17FF7">
      <w:pPr>
        <w:pStyle w:val="aa"/>
        <w:numPr>
          <w:ilvl w:val="0"/>
          <w:numId w:val="6"/>
        </w:numPr>
        <w:spacing w:line="240" w:lineRule="atLeast"/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规则系统，负责判断，输赢，犯规等。</w:t>
      </w:r>
    </w:p>
    <w:p w:rsidR="00D05F82" w:rsidRDefault="00D05F82">
      <w:pPr>
        <w:pStyle w:val="aa"/>
        <w:spacing w:line="240" w:lineRule="atLeast"/>
        <w:ind w:left="420" w:firstLineChars="0" w:firstLine="0"/>
        <w:rPr>
          <w:rFonts w:ascii="微软雅黑" w:eastAsia="微软雅黑" w:hAnsi="微软雅黑"/>
        </w:rPr>
      </w:pPr>
    </w:p>
    <w:p w:rsidR="00D05F82" w:rsidRDefault="00A17FF7">
      <w:pPr>
        <w:pStyle w:val="aa"/>
        <w:numPr>
          <w:ilvl w:val="0"/>
          <w:numId w:val="1"/>
        </w:numPr>
        <w:spacing w:line="24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JDK,JRE,JVM?</w:t>
      </w:r>
    </w:p>
    <w:p w:rsidR="00D05F82" w:rsidRDefault="00A17FF7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B050"/>
        </w:rPr>
        <w:t>JDK:JavaDevelopKit  java开发工具包，包含jre,jvm</w:t>
      </w:r>
      <w:r w:rsidR="00280E39">
        <w:rPr>
          <w:rFonts w:ascii="微软雅黑" w:eastAsia="微软雅黑" w:hAnsi="微软雅黑" w:hint="eastAsia"/>
          <w:color w:val="00B050"/>
        </w:rPr>
        <w:t>,能够编译,执行,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JRE:javaRuntimeEnvironment  java运行环境,包含jvm,lib,支持文件</w:t>
      </w:r>
      <w:r w:rsidR="00280E39">
        <w:rPr>
          <w:rFonts w:ascii="微软雅黑" w:eastAsia="微软雅黑" w:hAnsi="微软雅黑" w:hint="eastAsia"/>
          <w:color w:val="00B050"/>
        </w:rPr>
        <w:t>(对.java文件无法编译)</w:t>
      </w:r>
    </w:p>
    <w:p w:rsidR="00D05F82" w:rsidRDefault="00A17FF7">
      <w:pPr>
        <w:spacing w:line="240" w:lineRule="atLeas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JV</w:t>
      </w:r>
      <w:bookmarkStart w:id="0" w:name="_GoBack"/>
      <w:bookmarkEnd w:id="0"/>
      <w:r>
        <w:rPr>
          <w:rFonts w:ascii="微软雅黑" w:eastAsia="微软雅黑" w:hAnsi="微软雅黑" w:hint="eastAsia"/>
          <w:color w:val="00B050"/>
        </w:rPr>
        <w:t>M:java 虚拟机 想象中的一个机器,通过计算机上的软件模拟来实现.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ava类的组成元素(5种)?</w:t>
      </w:r>
      <w:r>
        <w:rPr>
          <w:rFonts w:hint="eastAsia"/>
          <w:noProof/>
        </w:rPr>
        <w:drawing>
          <wp:inline distT="0" distB="0" distL="0" distR="0">
            <wp:extent cx="1184275" cy="90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164" cy="9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属性,方法,构造,块,内部类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类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初始化过程是这样的：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1.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首先，初始化父类中的静态成员变量和静态代码块，按照在程序中出现的顺序初始化；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2.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然后，初始化子类中的静态成员变量和静态代码块，按照在程序中出现的顺序初始化；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3.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其次，初始化父类的普通成员变量和代码块，在执行父类的构造方法；</w:t>
      </w:r>
    </w:p>
    <w:p w:rsidR="00F44D1C" w:rsidRPr="00F44D1C" w:rsidRDefault="00F44D1C" w:rsidP="00F44D1C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44D1C">
        <w:rPr>
          <w:rFonts w:ascii="Arial" w:eastAsia="宋体" w:hAnsi="Arial" w:cs="Arial"/>
          <w:color w:val="333333"/>
          <w:kern w:val="0"/>
          <w:szCs w:val="21"/>
        </w:rPr>
        <w:t>4.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最后，初始化子类的普通成员变量和代码块，在执行子类的构造方法；</w:t>
      </w:r>
      <w:r w:rsidRPr="00F44D1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44D1C" w:rsidRPr="00F44D1C" w:rsidRDefault="00F44D1C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重载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构造方法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>块</w:t>
      </w:r>
      <w:r>
        <w:rPr>
          <w:rFonts w:ascii="微软雅黑" w:eastAsia="微软雅黑" w:hAnsi="微软雅黑" w:hint="eastAsia"/>
        </w:rPr>
        <w:t>,覆盖 ,抽象方法?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重载:overload 同一个类中,方法名相同,</w:t>
      </w:r>
      <w:r w:rsidRPr="008B548E">
        <w:rPr>
          <w:rFonts w:ascii="微软雅黑" w:eastAsia="微软雅黑" w:hAnsi="微软雅黑" w:hint="eastAsia"/>
          <w:color w:val="FF0000"/>
        </w:rPr>
        <w:t>返回值类型</w:t>
      </w:r>
      <w:r w:rsidR="008B548E" w:rsidRPr="008B548E">
        <w:rPr>
          <w:rFonts w:ascii="微软雅黑" w:eastAsia="微软雅黑" w:hAnsi="微软雅黑" w:hint="eastAsia"/>
          <w:color w:val="FF0000"/>
        </w:rPr>
        <w:t>可不同</w:t>
      </w:r>
      <w:r w:rsidR="006E58DA">
        <w:rPr>
          <w:rFonts w:ascii="微软雅黑" w:eastAsia="微软雅黑" w:hAnsi="微软雅黑" w:hint="eastAsia"/>
          <w:color w:val="00B050"/>
        </w:rPr>
        <w:t>或</w:t>
      </w:r>
      <w:r>
        <w:rPr>
          <w:rFonts w:ascii="微软雅黑" w:eastAsia="微软雅黑" w:hAnsi="微软雅黑" w:hint="eastAsia"/>
          <w:color w:val="00B050"/>
        </w:rPr>
        <w:t>参数列表</w:t>
      </w:r>
      <w:r w:rsidR="00D86A25">
        <w:rPr>
          <w:rFonts w:ascii="微软雅黑" w:eastAsia="微软雅黑" w:hAnsi="微软雅黑" w:hint="eastAsia"/>
          <w:color w:val="00B050"/>
        </w:rPr>
        <w:t>(参数个数,参数类型)</w:t>
      </w:r>
      <w:r>
        <w:rPr>
          <w:rFonts w:ascii="微软雅黑" w:eastAsia="微软雅黑" w:hAnsi="微软雅黑" w:hint="eastAsia"/>
          <w:color w:val="00B050"/>
        </w:rPr>
        <w:t>不同.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构造:方法名与类名相同,不声明返回值类型.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块:由{  }包起来的代码,实例块(普通代码块):不能直接调用,每次在调用构造之前调用。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静态块:只加载一次.静态代码块&gt;</w:t>
      </w:r>
      <w:r w:rsidR="0031161B">
        <w:rPr>
          <w:rFonts w:ascii="微软雅黑" w:eastAsia="微软雅黑" w:hAnsi="微软雅黑"/>
          <w:color w:val="00B050"/>
        </w:rPr>
        <w:t>main</w:t>
      </w:r>
      <w:r w:rsidR="0031161B">
        <w:rPr>
          <w:rFonts w:ascii="微软雅黑" w:eastAsia="微软雅黑" w:hAnsi="微软雅黑" w:hint="eastAsia"/>
          <w:color w:val="00B050"/>
        </w:rPr>
        <w:t>()&gt;</w:t>
      </w:r>
      <w:r>
        <w:rPr>
          <w:rFonts w:ascii="微软雅黑" w:eastAsia="微软雅黑" w:hAnsi="微软雅黑" w:hint="eastAsia"/>
          <w:color w:val="00B050"/>
        </w:rPr>
        <w:t>实例块&gt;构造&gt;普通方法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覆盖：override/重写 发生在继承关系中，子类使用父类方法,使用@override标注，返回值，方法名，参数列表相同 。</w:t>
      </w:r>
      <w:r w:rsidR="00C361FC">
        <w:rPr>
          <w:rFonts w:ascii="微软雅黑" w:eastAsia="微软雅黑" w:hAnsi="微软雅黑" w:hint="eastAsia"/>
          <w:color w:val="00B050"/>
        </w:rPr>
        <w:t>方法体可以不同,</w:t>
      </w:r>
      <w:r>
        <w:rPr>
          <w:rFonts w:ascii="微软雅黑" w:eastAsia="微软雅黑" w:hAnsi="微软雅黑" w:hint="eastAsia"/>
          <w:color w:val="00B050"/>
        </w:rPr>
        <w:t>访问权限</w:t>
      </w:r>
      <w:r w:rsidR="008B548E">
        <w:rPr>
          <w:rFonts w:ascii="微软雅黑" w:eastAsia="微软雅黑" w:hAnsi="微软雅黑" w:hint="eastAsia"/>
          <w:color w:val="00B050"/>
        </w:rPr>
        <w:t>不能比父类的更严格</w:t>
      </w:r>
      <w:r>
        <w:rPr>
          <w:rFonts w:ascii="微软雅黑" w:eastAsia="微软雅黑" w:hAnsi="微软雅黑" w:hint="eastAsia"/>
          <w:color w:val="00B050"/>
        </w:rPr>
        <w:t>，抛出异常范围不能比父类大。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抽象方法：没有方法体的方法，使用abstract修饰</w:t>
      </w: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4A38BC" w:rsidRDefault="004A38BC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访问权修饰符?</w:t>
      </w:r>
    </w:p>
    <w:tbl>
      <w:tblPr>
        <w:tblStyle w:val="a9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2126"/>
        <w:gridCol w:w="1559"/>
        <w:gridCol w:w="1559"/>
        <w:gridCol w:w="1610"/>
      </w:tblGrid>
      <w:tr w:rsidR="00673A2C" w:rsidTr="00673A2C">
        <w:trPr>
          <w:jc w:val="center"/>
        </w:trPr>
        <w:tc>
          <w:tcPr>
            <w:tcW w:w="1668" w:type="dxa"/>
          </w:tcPr>
          <w:p w:rsidR="00673A2C" w:rsidRDefault="007A62C7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修饰符</w:t>
            </w:r>
          </w:p>
        </w:tc>
        <w:tc>
          <w:tcPr>
            <w:tcW w:w="2126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/>
                <w:b/>
                <w:color w:val="00B050"/>
              </w:rPr>
              <w:t>P</w:t>
            </w:r>
            <w:r>
              <w:rPr>
                <w:rFonts w:ascii="微软雅黑" w:eastAsia="微软雅黑" w:hAnsi="微软雅黑" w:hint="eastAsia"/>
                <w:b/>
                <w:color w:val="00B050"/>
              </w:rPr>
              <w:t>ublic</w:t>
            </w:r>
          </w:p>
        </w:tc>
        <w:tc>
          <w:tcPr>
            <w:tcW w:w="1559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p</w:t>
            </w:r>
            <w:r>
              <w:rPr>
                <w:rFonts w:ascii="微软雅黑" w:eastAsia="微软雅黑" w:hAnsi="微软雅黑"/>
                <w:b/>
                <w:color w:val="00B050"/>
              </w:rPr>
              <w:t>rotected</w:t>
            </w:r>
          </w:p>
        </w:tc>
        <w:tc>
          <w:tcPr>
            <w:tcW w:w="1559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d</w:t>
            </w:r>
            <w:r>
              <w:rPr>
                <w:rFonts w:ascii="微软雅黑" w:eastAsia="微软雅黑" w:hAnsi="微软雅黑"/>
                <w:b/>
                <w:color w:val="00B050"/>
              </w:rPr>
              <w:t>efault</w:t>
            </w:r>
          </w:p>
        </w:tc>
        <w:tc>
          <w:tcPr>
            <w:tcW w:w="1610" w:type="dxa"/>
          </w:tcPr>
          <w:p w:rsidR="00673A2C" w:rsidRDefault="00673A2C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p</w:t>
            </w:r>
            <w:r>
              <w:rPr>
                <w:rFonts w:ascii="微软雅黑" w:eastAsia="微软雅黑" w:hAnsi="微软雅黑"/>
                <w:b/>
                <w:color w:val="00B050"/>
              </w:rPr>
              <w:t>rivate</w:t>
            </w: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673A2C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本</w:t>
            </w:r>
            <w:r w:rsidR="00113BE6">
              <w:rPr>
                <w:rFonts w:ascii="微软雅黑" w:eastAsia="微软雅黑" w:hAnsi="微软雅黑" w:hint="eastAsia"/>
                <w:color w:val="00B050"/>
              </w:rPr>
              <w:t>类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b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113BE6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同包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113BE6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子类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  <w:tr w:rsidR="00113BE6" w:rsidTr="00673A2C">
        <w:trPr>
          <w:jc w:val="center"/>
        </w:trPr>
        <w:tc>
          <w:tcPr>
            <w:tcW w:w="1668" w:type="dxa"/>
          </w:tcPr>
          <w:p w:rsidR="00113BE6" w:rsidRDefault="00FD0FEF" w:rsidP="00113BE6">
            <w:pPr>
              <w:jc w:val="left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color w:val="00B050"/>
              </w:rPr>
              <w:t>其他包</w:t>
            </w:r>
          </w:p>
        </w:tc>
        <w:tc>
          <w:tcPr>
            <w:tcW w:w="2126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  <w:r>
              <w:rPr>
                <w:rFonts w:ascii="微软雅黑" w:eastAsia="微软雅黑" w:hAnsi="微软雅黑" w:hint="eastAsia"/>
                <w:b/>
                <w:color w:val="00B050"/>
              </w:rPr>
              <w:t>√</w:t>
            </w: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559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  <w:tc>
          <w:tcPr>
            <w:tcW w:w="1610" w:type="dxa"/>
          </w:tcPr>
          <w:p w:rsidR="00113BE6" w:rsidRDefault="00113BE6" w:rsidP="00113BE6">
            <w:pPr>
              <w:jc w:val="center"/>
              <w:rPr>
                <w:rFonts w:ascii="微软雅黑" w:eastAsia="微软雅黑" w:hAnsi="微软雅黑"/>
                <w:color w:val="00B050"/>
              </w:rPr>
            </w:pPr>
          </w:p>
        </w:tc>
      </w:tr>
    </w:tbl>
    <w:p w:rsidR="00D05F82" w:rsidRDefault="00D05F82">
      <w:pPr>
        <w:rPr>
          <w:rFonts w:ascii="微软雅黑" w:eastAsia="微软雅黑" w:hAnsi="微软雅黑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基本数据类型(8种)?</w:t>
      </w:r>
    </w:p>
    <w:p w:rsidR="00D05F82" w:rsidRDefault="00113BE6">
      <w:pPr>
        <w:rPr>
          <w:rFonts w:ascii="微软雅黑" w:eastAsia="微软雅黑" w:hAnsi="微软雅黑"/>
          <w:color w:val="00B050"/>
        </w:rPr>
      </w:pPr>
      <w:r w:rsidRPr="00353A54">
        <w:rPr>
          <w:rFonts w:ascii="微软雅黑" w:eastAsia="微软雅黑" w:hAnsi="微软雅黑" w:hint="eastAsia"/>
          <w:color w:val="00B050"/>
          <w:highlight w:val="yellow"/>
        </w:rPr>
        <w:lastRenderedPageBreak/>
        <w:t>数值型</w:t>
      </w:r>
      <w:r>
        <w:rPr>
          <w:rFonts w:ascii="微软雅黑" w:eastAsia="微软雅黑" w:hAnsi="微软雅黑" w:hint="eastAsia"/>
          <w:color w:val="00B050"/>
        </w:rPr>
        <w:t>: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{</w:t>
      </w:r>
      <w:r w:rsidR="00A17FF7">
        <w:rPr>
          <w:rFonts w:ascii="微软雅黑" w:eastAsia="微软雅黑" w:hAnsi="微软雅黑" w:hint="eastAsia"/>
          <w:color w:val="00B050"/>
        </w:rPr>
        <w:t>整型:byte/short/int /long  浮点型:float/double</w:t>
      </w:r>
      <w:r>
        <w:rPr>
          <w:rFonts w:ascii="微软雅黑" w:eastAsia="微软雅黑" w:hAnsi="微软雅黑" w:hint="eastAsia"/>
          <w:color w:val="00B050"/>
        </w:rPr>
        <w:t>}</w:t>
      </w:r>
      <w:r>
        <w:rPr>
          <w:rFonts w:ascii="微软雅黑" w:eastAsia="微软雅黑" w:hAnsi="微软雅黑"/>
          <w:color w:val="00B050"/>
        </w:rPr>
        <w:t xml:space="preserve"> </w:t>
      </w:r>
      <w:r w:rsidRPr="00353A54">
        <w:rPr>
          <w:rFonts w:ascii="微软雅黑" w:eastAsia="微软雅黑" w:hAnsi="微软雅黑" w:hint="eastAsia"/>
          <w:color w:val="00B050"/>
          <w:highlight w:val="yellow"/>
        </w:rPr>
        <w:t>非数值型</w:t>
      </w:r>
      <w:r>
        <w:rPr>
          <w:rFonts w:ascii="微软雅黑" w:eastAsia="微软雅黑" w:hAnsi="微软雅黑" w:hint="eastAsia"/>
          <w:color w:val="00B050"/>
        </w:rPr>
        <w:t>:</w:t>
      </w:r>
      <w:r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{</w:t>
      </w:r>
      <w:r w:rsidR="00A17FF7">
        <w:rPr>
          <w:rFonts w:ascii="微软雅黑" w:eastAsia="微软雅黑" w:hAnsi="微软雅黑" w:hint="eastAsia"/>
          <w:color w:val="00B050"/>
        </w:rPr>
        <w:t>布尔型:boolean  字符型:char</w:t>
      </w:r>
      <w:r>
        <w:rPr>
          <w:rFonts w:ascii="微软雅黑" w:eastAsia="微软雅黑" w:hAnsi="微软雅黑" w:hint="eastAsia"/>
          <w:color w:val="00B050"/>
        </w:rPr>
        <w:t>}</w:t>
      </w:r>
    </w:p>
    <w:p w:rsidR="00AD4B24" w:rsidRPr="00DC34D7" w:rsidRDefault="00DC34D7">
      <w:pPr>
        <w:rPr>
          <w:rFonts w:ascii="微软雅黑" w:eastAsia="微软雅黑" w:hAnsi="微软雅黑"/>
          <w:color w:val="FF0000"/>
        </w:rPr>
      </w:pPr>
      <w:r w:rsidRPr="00DC34D7">
        <w:rPr>
          <w:rFonts w:ascii="微软雅黑" w:eastAsia="微软雅黑" w:hAnsi="微软雅黑" w:hint="eastAsia"/>
          <w:color w:val="FF0000"/>
        </w:rPr>
        <w:t>由小到大会自动转换,大到小需要强制转换</w:t>
      </w:r>
    </w:p>
    <w:p w:rsidR="00353A54" w:rsidRDefault="00353A54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N</w:t>
      </w:r>
      <w:r>
        <w:rPr>
          <w:rFonts w:ascii="微软雅黑" w:eastAsia="微软雅黑" w:hAnsi="微软雅黑" w:hint="eastAsia"/>
          <w:color w:val="00B050"/>
        </w:rPr>
        <w:t>ull</w:t>
      </w:r>
      <w:r>
        <w:rPr>
          <w:rFonts w:ascii="微软雅黑" w:eastAsia="微软雅黑" w:hAnsi="微软雅黑"/>
          <w:color w:val="00B050"/>
        </w:rPr>
        <w:t>,</w:t>
      </w:r>
      <w:r>
        <w:rPr>
          <w:rFonts w:ascii="微软雅黑" w:eastAsia="微软雅黑" w:hAnsi="微软雅黑" w:hint="eastAsia"/>
          <w:color w:val="00B050"/>
        </w:rPr>
        <w:t>可以赋值给引用类型变量,但不能赋值给基本类型变量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tatic,final ,abstract，finally ,finalized?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B82795">
        <w:rPr>
          <w:rFonts w:ascii="微软雅黑" w:eastAsia="微软雅黑" w:hAnsi="微软雅黑" w:hint="eastAsia"/>
          <w:b/>
          <w:color w:val="00B0F0"/>
        </w:rPr>
        <w:t>satatic</w:t>
      </w:r>
      <w:r>
        <w:rPr>
          <w:rFonts w:ascii="微软雅黑" w:eastAsia="微软雅黑" w:hAnsi="微软雅黑" w:hint="eastAsia"/>
          <w:color w:val="00B050"/>
        </w:rPr>
        <w:t>:</w:t>
      </w:r>
      <w:r w:rsidRPr="00113BE6">
        <w:rPr>
          <w:rFonts w:ascii="微软雅黑" w:eastAsia="微软雅黑" w:hAnsi="微软雅黑" w:hint="eastAsia"/>
          <w:strike/>
          <w:color w:val="FF0000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；</w:t>
      </w:r>
      <w:r w:rsidRPr="00F6600F">
        <w:rPr>
          <w:rFonts w:ascii="微软雅黑" w:eastAsia="微软雅黑" w:hAnsi="微软雅黑" w:hint="eastAsia"/>
          <w:color w:val="FF0000"/>
          <w:highlight w:val="yellow"/>
          <w:u w:val="single"/>
        </w:rPr>
        <w:t>修饰属性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(访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>问权限 static</w:t>
      </w:r>
      <w:r w:rsidR="00113BE6" w:rsidRPr="00113BE6">
        <w:rPr>
          <w:rFonts w:ascii="微软雅黑" w:eastAsia="微软雅黑" w:hAnsi="微软雅黑"/>
          <w:color w:val="FFC000"/>
          <w:u w:val="single"/>
        </w:rPr>
        <w:t xml:space="preserve"> 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 xml:space="preserve">数据类型 </w:t>
      </w:r>
      <w:r w:rsidR="0021720B">
        <w:rPr>
          <w:rFonts w:ascii="微软雅黑" w:eastAsia="微软雅黑" w:hAnsi="微软雅黑" w:hint="eastAsia"/>
          <w:color w:val="FFC000"/>
          <w:u w:val="single"/>
        </w:rPr>
        <w:t>变量</w:t>
      </w:r>
      <w:r w:rsidR="00113BE6" w:rsidRPr="00113BE6">
        <w:rPr>
          <w:rFonts w:ascii="微软雅黑" w:eastAsia="微软雅黑" w:hAnsi="微软雅黑" w:hint="eastAsia"/>
          <w:color w:val="FFC000"/>
          <w:u w:val="single"/>
        </w:rPr>
        <w:t>名)</w:t>
      </w:r>
      <w:r>
        <w:rPr>
          <w:rFonts w:ascii="微软雅黑" w:eastAsia="微软雅黑" w:hAnsi="微软雅黑" w:hint="eastAsia"/>
          <w:color w:val="00B050"/>
        </w:rPr>
        <w:t>，类中所有对象的共享属性,类名.属性/对象名.属性。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(</w:t>
      </w:r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访问权限 static</w:t>
      </w:r>
      <w:r w:rsidR="0021720B" w:rsidRPr="0021720B">
        <w:rPr>
          <w:rFonts w:ascii="微软雅黑" w:eastAsia="微软雅黑" w:hAnsi="微软雅黑"/>
          <w:color w:val="FFC000"/>
          <w:u w:val="single"/>
        </w:rPr>
        <w:t xml:space="preserve"> </w:t>
      </w:r>
      <w:r w:rsidR="0021720B" w:rsidRPr="0021720B">
        <w:rPr>
          <w:rFonts w:ascii="微软雅黑" w:eastAsia="微软雅黑" w:hAnsi="微软雅黑" w:hint="eastAsia"/>
          <w:color w:val="FFC000"/>
          <w:u w:val="single"/>
        </w:rPr>
        <w:t>返回值类型 方法名</w:t>
      </w:r>
      <w:r w:rsidR="00113BE6" w:rsidRPr="0021720B">
        <w:rPr>
          <w:rFonts w:ascii="微软雅黑" w:eastAsia="微软雅黑" w:hAnsi="微软雅黑" w:hint="eastAsia"/>
          <w:color w:val="FFC000"/>
          <w:u w:val="single"/>
        </w:rPr>
        <w:t>)</w:t>
      </w:r>
      <w:r>
        <w:rPr>
          <w:rFonts w:ascii="微软雅黑" w:eastAsia="微软雅黑" w:hAnsi="微软雅黑" w:hint="eastAsia"/>
          <w:color w:val="00B050"/>
        </w:rPr>
        <w:t>，该方法不属于任何对象，无法直接使用非静态的方法和属性</w:t>
      </w:r>
      <w:r w:rsidR="00113BE6">
        <w:rPr>
          <w:rFonts w:ascii="微软雅黑" w:eastAsia="微软雅黑" w:hAnsi="微软雅黑" w:hint="eastAsia"/>
          <w:color w:val="00B050"/>
        </w:rPr>
        <w:t>,使用类名</w:t>
      </w:r>
      <w:r w:rsidR="00F6600F">
        <w:rPr>
          <w:rFonts w:ascii="微软雅黑" w:eastAsia="微软雅黑" w:hAnsi="微软雅黑" w:hint="eastAsia"/>
          <w:color w:val="00B050"/>
        </w:rPr>
        <w:t>/对象名</w:t>
      </w:r>
      <w:r w:rsidR="00113BE6">
        <w:rPr>
          <w:rFonts w:ascii="微软雅黑" w:eastAsia="微软雅黑" w:hAnsi="微软雅黑" w:hint="eastAsia"/>
          <w:color w:val="00B050"/>
        </w:rPr>
        <w:t>.方法名调用</w:t>
      </w:r>
      <w:r>
        <w:rPr>
          <w:rFonts w:ascii="微软雅黑" w:eastAsia="微软雅黑" w:hAnsi="微软雅黑" w:hint="eastAsia"/>
          <w:color w:val="00B050"/>
        </w:rPr>
        <w:t>。</w:t>
      </w:r>
      <w:r w:rsidRPr="00F6600F">
        <w:rPr>
          <w:rFonts w:ascii="微软雅黑" w:eastAsia="微软雅黑" w:hAnsi="微软雅黑" w:hint="eastAsia"/>
          <w:color w:val="00B050"/>
          <w:highlight w:val="yellow"/>
        </w:rPr>
        <w:t>修饰块</w:t>
      </w:r>
      <w:r w:rsidR="0021720B" w:rsidRPr="0021720B">
        <w:rPr>
          <w:rFonts w:ascii="微软雅黑" w:eastAsia="微软雅黑" w:hAnsi="微软雅黑" w:hint="eastAsia"/>
          <w:color w:val="FFC000"/>
        </w:rPr>
        <w:t>(static</w:t>
      </w:r>
      <w:r w:rsidR="0021720B" w:rsidRPr="0021720B">
        <w:rPr>
          <w:rFonts w:ascii="微软雅黑" w:eastAsia="微软雅黑" w:hAnsi="微软雅黑"/>
          <w:color w:val="FFC000"/>
        </w:rPr>
        <w:t xml:space="preserve"> </w:t>
      </w:r>
      <w:r w:rsidR="0021720B" w:rsidRPr="0021720B">
        <w:rPr>
          <w:rFonts w:ascii="微软雅黑" w:eastAsia="微软雅黑" w:hAnsi="微软雅黑" w:hint="eastAsia"/>
          <w:color w:val="FFC000"/>
        </w:rPr>
        <w:t>{..})</w:t>
      </w:r>
      <w:r>
        <w:rPr>
          <w:rFonts w:ascii="微软雅黑" w:eastAsia="微软雅黑" w:hAnsi="微软雅黑" w:hint="eastAsia"/>
          <w:color w:val="00B050"/>
        </w:rPr>
        <w:t>，类加载时调用，且只调用一次。</w:t>
      </w:r>
      <w:r w:rsidRPr="00F6600F">
        <w:rPr>
          <w:rFonts w:ascii="微软雅黑" w:eastAsia="微软雅黑" w:hAnsi="微软雅黑" w:hint="eastAsia"/>
          <w:i/>
          <w:color w:val="00B050"/>
          <w:highlight w:val="yellow"/>
        </w:rPr>
        <w:t>修饰内部类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>(访问权限</w:t>
      </w:r>
      <w:r w:rsidR="00906633">
        <w:rPr>
          <w:rFonts w:ascii="微软雅黑" w:eastAsia="微软雅黑" w:hAnsi="微软雅黑" w:hint="eastAsia"/>
          <w:i/>
          <w:color w:val="FFC000"/>
        </w:rPr>
        <w:t>?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 xml:space="preserve"> s</w:t>
      </w:r>
      <w:r w:rsidR="0021720B" w:rsidRPr="008F099B">
        <w:rPr>
          <w:rFonts w:ascii="微软雅黑" w:eastAsia="微软雅黑" w:hAnsi="微软雅黑"/>
          <w:i/>
          <w:color w:val="FFC000"/>
        </w:rPr>
        <w:t xml:space="preserve">tatic </w:t>
      </w:r>
      <w:r w:rsidR="008F099B" w:rsidRPr="008F099B">
        <w:rPr>
          <w:rFonts w:ascii="微软雅黑" w:eastAsia="微软雅黑" w:hAnsi="微软雅黑"/>
          <w:i/>
          <w:color w:val="FFC000"/>
        </w:rPr>
        <w:t xml:space="preserve"> </w:t>
      </w:r>
      <w:r w:rsidR="008F099B" w:rsidRPr="008F099B">
        <w:rPr>
          <w:rFonts w:ascii="微软雅黑" w:eastAsia="微软雅黑" w:hAnsi="微软雅黑" w:hint="eastAsia"/>
          <w:i/>
          <w:color w:val="FFC000"/>
        </w:rPr>
        <w:t>class</w:t>
      </w:r>
      <w:r w:rsidR="008F099B" w:rsidRPr="008F099B">
        <w:rPr>
          <w:rFonts w:ascii="微软雅黑" w:eastAsia="微软雅黑" w:hAnsi="微软雅黑"/>
          <w:i/>
          <w:color w:val="FFC000"/>
        </w:rPr>
        <w:t xml:space="preserve"> </w:t>
      </w:r>
      <w:r w:rsidR="008F099B" w:rsidRPr="008F099B">
        <w:rPr>
          <w:rFonts w:ascii="微软雅黑" w:eastAsia="微软雅黑" w:hAnsi="微软雅黑" w:hint="eastAsia"/>
          <w:i/>
          <w:color w:val="FFC000"/>
        </w:rPr>
        <w:t>类名</w:t>
      </w:r>
      <w:r w:rsidR="0021720B" w:rsidRPr="008F099B">
        <w:rPr>
          <w:rFonts w:ascii="微软雅黑" w:eastAsia="微软雅黑" w:hAnsi="微软雅黑" w:hint="eastAsia"/>
          <w:i/>
          <w:color w:val="FFC000"/>
        </w:rPr>
        <w:t>)</w:t>
      </w:r>
      <w:r>
        <w:rPr>
          <w:rFonts w:ascii="微软雅黑" w:eastAsia="微软雅黑" w:hAnsi="微软雅黑" w:hint="eastAsia"/>
          <w:color w:val="00B050"/>
        </w:rPr>
        <w:t>。</w:t>
      </w:r>
      <w:r w:rsidR="00906633">
        <w:rPr>
          <w:rFonts w:ascii="微软雅黑" w:eastAsia="微软雅黑" w:hAnsi="微软雅黑" w:hint="eastAsia"/>
          <w:color w:val="00B050"/>
        </w:rPr>
        <w:t>只能访问外部类的静态成员与方法</w:t>
      </w:r>
    </w:p>
    <w:p w:rsidR="00D05F82" w:rsidRDefault="00A17FF7">
      <w:pPr>
        <w:rPr>
          <w:rFonts w:ascii="微软雅黑" w:eastAsia="微软雅黑" w:hAnsi="微软雅黑"/>
          <w:color w:val="00B050"/>
          <w:u w:val="single"/>
        </w:rPr>
      </w:pPr>
      <w:r w:rsidRPr="00B82795">
        <w:rPr>
          <w:rFonts w:ascii="微软雅黑" w:eastAsia="微软雅黑" w:hAnsi="微软雅黑"/>
          <w:b/>
          <w:color w:val="00B0F0"/>
        </w:rPr>
        <w:t>f</w:t>
      </w:r>
      <w:r w:rsidRPr="00B82795">
        <w:rPr>
          <w:rFonts w:ascii="微软雅黑" w:eastAsia="微软雅黑" w:hAnsi="微软雅黑" w:hint="eastAsia"/>
          <w:b/>
          <w:color w:val="00B0F0"/>
        </w:rPr>
        <w:t>inal: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，该类为一个终极类，无法被继承。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修饰属性</w:t>
      </w:r>
      <w:r>
        <w:rPr>
          <w:rFonts w:ascii="微软雅黑" w:eastAsia="微软雅黑" w:hAnsi="微软雅黑" w:hint="eastAsia"/>
          <w:color w:val="00B050"/>
        </w:rPr>
        <w:t>，属性为常量，赋值后无法改变（声明时赋值/构造时赋值）。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>
        <w:rPr>
          <w:rFonts w:ascii="微软雅黑" w:eastAsia="微软雅黑" w:hAnsi="微软雅黑" w:hint="eastAsia"/>
          <w:color w:val="00B050"/>
        </w:rPr>
        <w:t>，方法不能覆盖，可以继承使用。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修饰块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 w:hint="eastAsia"/>
          <w:color w:val="00B050"/>
          <w:u w:val="single"/>
        </w:rPr>
        <w:t>修饰内部类。</w:t>
      </w:r>
    </w:p>
    <w:p w:rsidR="00D05F82" w:rsidRDefault="00A17FF7">
      <w:pPr>
        <w:rPr>
          <w:rFonts w:ascii="微软雅黑" w:eastAsia="微软雅黑" w:hAnsi="微软雅黑"/>
          <w:color w:val="00B050"/>
          <w:u w:val="single"/>
        </w:rPr>
      </w:pPr>
      <w:r w:rsidRPr="00B82795">
        <w:rPr>
          <w:rFonts w:ascii="微软雅黑" w:eastAsia="微软雅黑" w:hAnsi="微软雅黑"/>
          <w:b/>
          <w:color w:val="00B0F0"/>
        </w:rPr>
        <w:t>abstract</w:t>
      </w:r>
      <w:r w:rsidRPr="00B82795">
        <w:rPr>
          <w:rFonts w:ascii="微软雅黑" w:eastAsia="微软雅黑" w:hAnsi="微软雅黑" w:hint="eastAsia"/>
          <w:b/>
          <w:color w:val="00B0F0"/>
        </w:rPr>
        <w:t>: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修饰类</w:t>
      </w:r>
      <w:r>
        <w:rPr>
          <w:rFonts w:ascii="微软雅黑" w:eastAsia="微软雅黑" w:hAnsi="微软雅黑" w:hint="eastAsia"/>
          <w:color w:val="00B050"/>
        </w:rPr>
        <w:t>，该类为抽象类：可以有变量，构造，普通方法，抽象方法，</w:t>
      </w:r>
      <w:r w:rsidR="001C6946">
        <w:rPr>
          <w:rFonts w:ascii="微软雅黑" w:eastAsia="微软雅黑" w:hAnsi="微软雅黑" w:hint="eastAsia"/>
          <w:color w:val="00B050"/>
        </w:rPr>
        <w:t>无法自己实例化，</w:t>
      </w:r>
      <w:r>
        <w:rPr>
          <w:rFonts w:ascii="微软雅黑" w:eastAsia="微软雅黑" w:hAnsi="微软雅黑" w:hint="eastAsia"/>
          <w:color w:val="00B050"/>
        </w:rPr>
        <w:t>作为父类，</w:t>
      </w:r>
      <w:r w:rsidR="001C6946">
        <w:rPr>
          <w:rFonts w:ascii="微软雅黑" w:eastAsia="微软雅黑" w:hAnsi="微软雅黑" w:hint="eastAsia"/>
          <w:color w:val="00B050"/>
        </w:rPr>
        <w:t>由</w:t>
      </w:r>
      <w:r>
        <w:rPr>
          <w:rFonts w:ascii="微软雅黑" w:eastAsia="微软雅黑" w:hAnsi="微软雅黑" w:hint="eastAsia"/>
          <w:color w:val="00B050"/>
        </w:rPr>
        <w:t>子类实现。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修饰属性</w:t>
      </w:r>
      <w:r>
        <w:rPr>
          <w:rFonts w:ascii="微软雅黑" w:eastAsia="微软雅黑" w:hAnsi="微软雅黑" w:hint="eastAsia"/>
          <w:color w:val="00B050"/>
        </w:rPr>
        <w:t>，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修饰方法</w:t>
      </w:r>
      <w:r>
        <w:rPr>
          <w:rFonts w:ascii="微软雅黑" w:eastAsia="微软雅黑" w:hAnsi="微软雅黑" w:hint="eastAsia"/>
          <w:color w:val="00B050"/>
        </w:rPr>
        <w:t>，抽象方法：没有方法体的方法，依靠子类实现。</w:t>
      </w:r>
      <w:r w:rsidRPr="001C6946">
        <w:rPr>
          <w:rFonts w:ascii="微软雅黑" w:eastAsia="微软雅黑" w:hAnsi="微软雅黑" w:hint="eastAsia"/>
          <w:strike/>
          <w:color w:val="FF0000"/>
          <w:u w:val="single"/>
        </w:rPr>
        <w:t>修饰块</w:t>
      </w:r>
      <w:r>
        <w:rPr>
          <w:rFonts w:ascii="微软雅黑" w:eastAsia="微软雅黑" w:hAnsi="微软雅黑" w:hint="eastAsia"/>
          <w:color w:val="00B050"/>
        </w:rPr>
        <w:t>，</w:t>
      </w:r>
      <w:r w:rsidRPr="00F6600F">
        <w:rPr>
          <w:rFonts w:ascii="微软雅黑" w:eastAsia="微软雅黑" w:hAnsi="微软雅黑" w:hint="eastAsia"/>
          <w:color w:val="00B050"/>
          <w:highlight w:val="yellow"/>
          <w:u w:val="single"/>
        </w:rPr>
        <w:t>修饰内部类</w:t>
      </w:r>
      <w:r>
        <w:rPr>
          <w:rFonts w:ascii="微软雅黑" w:eastAsia="微软雅黑" w:hAnsi="微软雅黑" w:hint="eastAsia"/>
          <w:color w:val="00B050"/>
          <w:u w:val="single"/>
        </w:rPr>
        <w:t>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抽象类,接口?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抽象类</w:t>
      </w:r>
      <w:r>
        <w:rPr>
          <w:rFonts w:ascii="微软雅黑" w:eastAsia="微软雅黑" w:hAnsi="微软雅黑" w:hint="eastAsia"/>
          <w:color w:val="00B050"/>
        </w:rPr>
        <w:t>：</w:t>
      </w:r>
      <w:r>
        <w:rPr>
          <w:rFonts w:ascii="微软雅黑" w:eastAsia="微软雅黑" w:hAnsi="微软雅黑"/>
          <w:color w:val="00B050"/>
        </w:rPr>
        <w:t>abstract修饰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无法</w:t>
      </w:r>
      <w:r w:rsidR="001C6946">
        <w:rPr>
          <w:rFonts w:ascii="微软雅黑" w:eastAsia="微软雅黑" w:hAnsi="微软雅黑" w:hint="eastAsia"/>
          <w:color w:val="00B050"/>
        </w:rPr>
        <w:t>自己</w:t>
      </w:r>
      <w:r>
        <w:rPr>
          <w:rFonts w:ascii="微软雅黑" w:eastAsia="微软雅黑" w:hAnsi="微软雅黑"/>
          <w:color w:val="00B050"/>
        </w:rPr>
        <w:t>实例化的类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可以有变量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构造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普通方法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抽象方法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被当做父类</w:t>
      </w:r>
      <w:r>
        <w:rPr>
          <w:rFonts w:ascii="微软雅黑" w:eastAsia="微软雅黑" w:hAnsi="微软雅黑" w:hint="eastAsia"/>
          <w:color w:val="00B050"/>
        </w:rPr>
        <w:t>，</w:t>
      </w:r>
      <w:r>
        <w:rPr>
          <w:rFonts w:ascii="微软雅黑" w:eastAsia="微软雅黑" w:hAnsi="微软雅黑"/>
          <w:color w:val="00B050"/>
        </w:rPr>
        <w:t>子类实现</w:t>
      </w:r>
      <w:r>
        <w:rPr>
          <w:rFonts w:ascii="微软雅黑" w:eastAsia="微软雅黑" w:hAnsi="微软雅黑" w:hint="eastAsia"/>
          <w:color w:val="00B050"/>
        </w:rPr>
        <w:t>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接口：interface声明，implements定义，接口中的变量为常量</w:t>
      </w:r>
      <w:r w:rsidR="00891A32">
        <w:rPr>
          <w:rFonts w:ascii="微软雅黑" w:eastAsia="微软雅黑" w:hAnsi="微软雅黑" w:hint="eastAsia"/>
          <w:color w:val="00B050"/>
        </w:rPr>
        <w:t>(</w:t>
      </w:r>
      <w:r w:rsidR="00891A32">
        <w:rPr>
          <w:rFonts w:ascii="微软雅黑" w:eastAsia="微软雅黑" w:hAnsi="微软雅黑"/>
          <w:color w:val="00B050"/>
        </w:rPr>
        <w:t>public static</w:t>
      </w:r>
      <w:r w:rsidR="006E3663">
        <w:rPr>
          <w:rFonts w:ascii="微软雅黑" w:eastAsia="微软雅黑" w:hAnsi="微软雅黑"/>
          <w:color w:val="00B050"/>
        </w:rPr>
        <w:t xml:space="preserve"> fianl</w:t>
      </w:r>
      <w:r w:rsidR="00891A32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，方法为抽象方法</w:t>
      </w:r>
      <w:r w:rsidR="006E3663">
        <w:rPr>
          <w:rFonts w:ascii="微软雅黑" w:eastAsia="微软雅黑" w:hAnsi="微软雅黑" w:hint="eastAsia"/>
          <w:color w:val="00B050"/>
        </w:rPr>
        <w:t>(</w:t>
      </w:r>
      <w:r w:rsidR="006E3663">
        <w:rPr>
          <w:rFonts w:ascii="微软雅黑" w:eastAsia="微软雅黑" w:hAnsi="微软雅黑"/>
          <w:color w:val="00B050"/>
        </w:rPr>
        <w:t xml:space="preserve">public </w:t>
      </w:r>
      <w:r w:rsidR="006E3663">
        <w:rPr>
          <w:rFonts w:ascii="微软雅黑" w:eastAsia="微软雅黑" w:hAnsi="微软雅黑" w:hint="eastAsia"/>
          <w:color w:val="00B050"/>
        </w:rPr>
        <w:t>类型)</w:t>
      </w:r>
      <w:r>
        <w:rPr>
          <w:rFonts w:ascii="微软雅黑" w:eastAsia="微软雅黑" w:hAnsi="微软雅黑" w:hint="eastAsia"/>
          <w:color w:val="00B050"/>
        </w:rPr>
        <w:t>，无法实例化，</w:t>
      </w:r>
      <w:r w:rsidR="006E3663">
        <w:rPr>
          <w:rFonts w:ascii="微软雅黑" w:eastAsia="微软雅黑" w:hAnsi="微软雅黑" w:hint="eastAsia"/>
          <w:color w:val="00B050"/>
        </w:rPr>
        <w:t>不能有static修饰,</w:t>
      </w:r>
      <w:r>
        <w:rPr>
          <w:rFonts w:ascii="微软雅黑" w:eastAsia="微软雅黑" w:hAnsi="微软雅黑" w:hint="eastAsia"/>
          <w:color w:val="00B050"/>
        </w:rPr>
        <w:t>类与类单继承，一个类可以实现多个接口，接口也可以继承接口 ，如：interface A,B,C; interface A extends B,C。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集合?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1.</w:t>
      </w:r>
      <w:r>
        <w:rPr>
          <w:rFonts w:ascii="微软雅黑" w:eastAsia="微软雅黑" w:hAnsi="微软雅黑"/>
          <w:b/>
          <w:color w:val="00B050"/>
        </w:rPr>
        <w:t>C</w:t>
      </w:r>
      <w:r>
        <w:rPr>
          <w:rFonts w:ascii="微软雅黑" w:eastAsia="微软雅黑" w:hAnsi="微软雅黑" w:hint="eastAsia"/>
          <w:b/>
          <w:color w:val="00B050"/>
        </w:rPr>
        <w:t>onnection&lt;E&gt;接口</w:t>
      </w:r>
      <w:r>
        <w:rPr>
          <w:rFonts w:ascii="微软雅黑" w:eastAsia="微软雅黑" w:hAnsi="微软雅黑" w:hint="eastAsia"/>
          <w:color w:val="00B050"/>
        </w:rPr>
        <w:t>：定义了集合类型共同特征，存储的是单个对象。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  <w:u w:val="single"/>
        </w:rPr>
        <w:t>List接口</w:t>
      </w:r>
      <w:r>
        <w:rPr>
          <w:rFonts w:ascii="微软雅黑" w:eastAsia="微软雅黑" w:hAnsi="微软雅黑" w:hint="eastAsia"/>
          <w:color w:val="00B050"/>
        </w:rPr>
        <w:t>：按自然顺序排序，元素可以重复，每个元素加入集合的顺序对应一个索引。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实现类：ArrayList：实现动态数组方式存储，元素可以重复</w:t>
      </w:r>
      <w:r w:rsidR="003F7E6A">
        <w:rPr>
          <w:rFonts w:ascii="微软雅黑" w:eastAsia="微软雅黑" w:hAnsi="微软雅黑" w:hint="eastAsia"/>
          <w:color w:val="00B050"/>
        </w:rPr>
        <w:t xml:space="preserve"> ,查询操作效率高,插入和删除效率低,要考虑数组长度分配,位置移动</w:t>
      </w:r>
      <w:r>
        <w:rPr>
          <w:rFonts w:ascii="微软雅黑" w:eastAsia="微软雅黑" w:hAnsi="微软雅黑" w:hint="eastAsia"/>
          <w:color w:val="00B050"/>
        </w:rPr>
        <w:t>。LinkedList：实现链表数据结构</w:t>
      </w:r>
      <w:r w:rsidR="003F7E6A">
        <w:rPr>
          <w:rFonts w:ascii="微软雅黑" w:eastAsia="微软雅黑" w:hAnsi="微软雅黑" w:hint="eastAsia"/>
          <w:color w:val="00B050"/>
        </w:rPr>
        <w:t>,插入和删除操作效率高,链表是双向的.</w:t>
      </w:r>
      <w:r w:rsidR="003F7E6A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Vector：与ArrayList相似，但线程同步。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  <w:u w:val="single"/>
        </w:rPr>
        <w:t>Set接口</w:t>
      </w:r>
      <w:r>
        <w:rPr>
          <w:rFonts w:ascii="微软雅黑" w:eastAsia="微软雅黑" w:hAnsi="微软雅黑" w:hint="eastAsia"/>
          <w:color w:val="00B050"/>
        </w:rPr>
        <w:t>：无序，元素不重复，重复元素无法添加。</w:t>
      </w:r>
      <w:r w:rsidR="0047256D">
        <w:rPr>
          <w:rFonts w:ascii="微软雅黑" w:eastAsia="微软雅黑" w:hAnsi="微软雅黑" w:hint="eastAsia"/>
          <w:color w:val="00B050"/>
        </w:rPr>
        <w:t xml:space="preserve"> </w:t>
      </w:r>
      <w:r w:rsidR="0047256D">
        <w:rPr>
          <w:rFonts w:ascii="微软雅黑" w:eastAsia="微软雅黑" w:hAnsi="微软雅黑"/>
          <w:color w:val="00B050"/>
        </w:rPr>
        <w:t xml:space="preserve">       </w:t>
      </w:r>
    </w:p>
    <w:p w:rsidR="004C5E0A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</w:p>
    <w:p w:rsidR="004C5E0A" w:rsidRDefault="00A17FF7">
      <w:pPr>
        <w:rPr>
          <w:rFonts w:ascii="微软雅黑" w:eastAsia="微软雅黑" w:hAnsi="微软雅黑"/>
          <w:color w:val="00B050"/>
        </w:rPr>
      </w:pPr>
      <w:r w:rsidRPr="00953EA0">
        <w:rPr>
          <w:rFonts w:ascii="微软雅黑" w:eastAsia="微软雅黑" w:hAnsi="微软雅黑" w:hint="eastAsia"/>
          <w:i/>
          <w:iCs/>
          <w:color w:val="00B050"/>
          <w:highlight w:val="yellow"/>
        </w:rPr>
        <w:t>HashSet</w:t>
      </w:r>
      <w:r w:rsidRPr="00953EA0">
        <w:rPr>
          <w:rFonts w:ascii="微软雅黑" w:eastAsia="微软雅黑" w:hAnsi="微软雅黑" w:hint="eastAsia"/>
          <w:color w:val="00B050"/>
          <w:highlight w:val="yellow"/>
        </w:rPr>
        <w:t>:</w:t>
      </w:r>
      <w:r>
        <w:rPr>
          <w:rFonts w:ascii="微软雅黑" w:eastAsia="微软雅黑" w:hAnsi="微软雅黑" w:hint="eastAsia"/>
          <w:color w:val="00B050"/>
        </w:rPr>
        <w:t>元素不重复，底层为哈希表结构，根据equals方法（比较对象内存地址）和hash</w:t>
      </w:r>
      <w:r w:rsidR="00936C42">
        <w:rPr>
          <w:rFonts w:ascii="微软雅黑" w:eastAsia="微软雅黑" w:hAnsi="微软雅黑" w:hint="eastAsia"/>
          <w:color w:val="00B050"/>
        </w:rPr>
        <w:t>C</w:t>
      </w:r>
      <w:r>
        <w:rPr>
          <w:rFonts w:ascii="微软雅黑" w:eastAsia="微软雅黑" w:hAnsi="微软雅黑" w:hint="eastAsia"/>
          <w:color w:val="00B050"/>
        </w:rPr>
        <w:t>ode方法（比较对象地址的16进制值）比较两个对象是否相同？如果equals方法返回True,则hashCode方法返回值相同。若equals方法返回false,则hashCode方法返回值不一定相同。</w:t>
      </w:r>
      <w:r w:rsidR="00953EA0" w:rsidRPr="00953EA0">
        <w:rPr>
          <w:rFonts w:ascii="微软雅黑" w:eastAsia="微软雅黑" w:hAnsi="微软雅黑" w:hint="eastAsia"/>
          <w:color w:val="FF0000"/>
        </w:rPr>
        <w:t>值可为</w:t>
      </w:r>
      <w:r w:rsidR="00953EA0" w:rsidRPr="00953EA0">
        <w:rPr>
          <w:rFonts w:ascii="微软雅黑" w:eastAsia="微软雅黑" w:hAnsi="微软雅黑"/>
          <w:color w:val="FF0000"/>
        </w:rPr>
        <w:t>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953EA0">
        <w:rPr>
          <w:rFonts w:ascii="微软雅黑" w:eastAsia="微软雅黑" w:hAnsi="微软雅黑" w:hint="eastAsia"/>
          <w:i/>
          <w:iCs/>
          <w:color w:val="00B050"/>
          <w:highlight w:val="yellow"/>
        </w:rPr>
        <w:t>TreeSet</w:t>
      </w:r>
      <w:r>
        <w:rPr>
          <w:rFonts w:ascii="微软雅黑" w:eastAsia="微软雅黑" w:hAnsi="微软雅黑" w:hint="eastAsia"/>
          <w:color w:val="00B050"/>
        </w:rPr>
        <w:t>:保证元素不重复，而且对元素排序</w:t>
      </w:r>
      <w:r w:rsidR="005D1D2B">
        <w:rPr>
          <w:rFonts w:ascii="微软雅黑" w:eastAsia="微软雅黑" w:hAnsi="微软雅黑" w:hint="eastAsia"/>
          <w:color w:val="00B050"/>
        </w:rPr>
        <w:t>,底层是二叉树</w:t>
      </w:r>
      <w:r>
        <w:rPr>
          <w:rFonts w:ascii="微软雅黑" w:eastAsia="微软雅黑" w:hAnsi="微软雅黑" w:hint="eastAsia"/>
          <w:color w:val="00B050"/>
        </w:rPr>
        <w:t>。TreeSet中的元素必须实现Comparable接口，通过CompareTo</w:t>
      </w:r>
      <w:r w:rsidR="005D1D2B">
        <w:rPr>
          <w:rFonts w:ascii="微软雅黑" w:eastAsia="微软雅黑" w:hAnsi="微软雅黑" w:hint="eastAsia"/>
          <w:color w:val="00B050"/>
        </w:rPr>
        <w:t>()</w:t>
      </w:r>
      <w:r>
        <w:rPr>
          <w:rFonts w:ascii="微软雅黑" w:eastAsia="微软雅黑" w:hAnsi="微软雅黑" w:hint="eastAsia"/>
          <w:color w:val="00B050"/>
        </w:rPr>
        <w:t>方法</w:t>
      </w:r>
      <w:r w:rsidR="005D1D2B">
        <w:rPr>
          <w:rFonts w:ascii="微软雅黑" w:eastAsia="微软雅黑" w:hAnsi="微软雅黑" w:hint="eastAsia"/>
          <w:color w:val="00B050"/>
        </w:rPr>
        <w:t>(</w:t>
      </w:r>
      <w:r w:rsidR="005D1D2B" w:rsidRPr="005D1D2B">
        <w:rPr>
          <w:rFonts w:ascii="微软雅黑" w:eastAsia="微软雅黑" w:hAnsi="微软雅黑" w:hint="eastAsia"/>
          <w:color w:val="00B0F0"/>
        </w:rPr>
        <w:t>返回一个int值,0相等,参考做减法</w:t>
      </w:r>
      <w:r w:rsidR="005D1D2B">
        <w:rPr>
          <w:rFonts w:ascii="微软雅黑" w:eastAsia="微软雅黑" w:hAnsi="微软雅黑" w:hint="eastAsia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比较对象的不同。</w:t>
      </w:r>
      <w:r w:rsidR="00953EA0" w:rsidRPr="00953EA0">
        <w:rPr>
          <w:rFonts w:ascii="微软雅黑" w:eastAsia="微软雅黑" w:hAnsi="微软雅黑" w:hint="eastAsia"/>
          <w:color w:val="FF0000"/>
        </w:rPr>
        <w:t>值不可为</w:t>
      </w:r>
      <w:r w:rsidR="00953EA0" w:rsidRPr="00953EA0">
        <w:rPr>
          <w:rFonts w:ascii="微软雅黑" w:eastAsia="微软雅黑" w:hAnsi="微软雅黑"/>
          <w:color w:val="FF0000"/>
        </w:rPr>
        <w:t>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2.</w:t>
      </w:r>
      <w:r w:rsidRPr="00101078">
        <w:rPr>
          <w:rFonts w:ascii="微软雅黑" w:eastAsia="微软雅黑" w:hAnsi="微软雅黑" w:hint="eastAsia"/>
          <w:b/>
          <w:color w:val="00B050"/>
          <w:highlight w:val="yellow"/>
        </w:rPr>
        <w:t>Map&lt;K,V&gt;</w:t>
      </w:r>
      <w:r>
        <w:rPr>
          <w:rFonts w:ascii="微软雅黑" w:eastAsia="微软雅黑" w:hAnsi="微软雅黑" w:hint="eastAsia"/>
          <w:b/>
          <w:color w:val="00B050"/>
        </w:rPr>
        <w:t>接口</w:t>
      </w:r>
      <w:r>
        <w:rPr>
          <w:rFonts w:ascii="微软雅黑" w:eastAsia="微软雅黑" w:hAnsi="微软雅黑" w:hint="eastAsia"/>
          <w:color w:val="00B050"/>
        </w:rPr>
        <w:t>：存储的是键值对，key值不重复。</w:t>
      </w:r>
    </w:p>
    <w:p w:rsidR="0067203C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实现类：</w:t>
      </w:r>
    </w:p>
    <w:p w:rsidR="0067203C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HashMap</w:t>
      </w:r>
      <w:r>
        <w:rPr>
          <w:rFonts w:ascii="微软雅黑" w:eastAsia="微软雅黑" w:hAnsi="微软雅黑" w:hint="eastAsia"/>
          <w:color w:val="00B050"/>
        </w:rPr>
        <w:t>:元素不重复</w:t>
      </w:r>
      <w:r w:rsidR="00361AE2">
        <w:rPr>
          <w:rFonts w:ascii="微软雅黑" w:eastAsia="微软雅黑" w:hAnsi="微软雅黑" w:hint="eastAsia"/>
          <w:color w:val="00B050"/>
        </w:rPr>
        <w:t>(重复的元素</w:t>
      </w:r>
      <w:r w:rsidR="0047256D">
        <w:rPr>
          <w:rFonts w:ascii="微软雅黑" w:eastAsia="微软雅黑" w:hAnsi="微软雅黑" w:hint="eastAsia"/>
          <w:color w:val="00B050"/>
        </w:rPr>
        <w:t>(key值)</w:t>
      </w:r>
      <w:r w:rsidR="00361AE2">
        <w:rPr>
          <w:rFonts w:ascii="微软雅黑" w:eastAsia="微软雅黑" w:hAnsi="微软雅黑" w:hint="eastAsia"/>
          <w:color w:val="00B050"/>
        </w:rPr>
        <w:t>会被后者覆盖</w:t>
      </w:r>
      <w:r w:rsidR="00361AE2">
        <w:rPr>
          <w:rFonts w:ascii="微软雅黑" w:eastAsia="微软雅黑" w:hAnsi="微软雅黑"/>
          <w:color w:val="00B050"/>
        </w:rPr>
        <w:t>)</w:t>
      </w:r>
      <w:r>
        <w:rPr>
          <w:rFonts w:ascii="微软雅黑" w:eastAsia="微软雅黑" w:hAnsi="微软雅黑" w:hint="eastAsia"/>
          <w:color w:val="00B050"/>
        </w:rPr>
        <w:t>，根据key值的hashCode和equals方法保证元素唯一性，允许空键值</w:t>
      </w:r>
      <w:r w:rsidR="00176436">
        <w:rPr>
          <w:rFonts w:ascii="微软雅黑" w:eastAsia="微软雅黑" w:hAnsi="微软雅黑" w:hint="eastAsia"/>
          <w:color w:val="00B050"/>
        </w:rPr>
        <w:t>对</w:t>
      </w:r>
      <w:r>
        <w:rPr>
          <w:rFonts w:ascii="微软雅黑" w:eastAsia="微软雅黑" w:hAnsi="微软雅黑" w:hint="eastAsia"/>
          <w:color w:val="00B050"/>
        </w:rPr>
        <w:t>。</w:t>
      </w:r>
      <w:r w:rsidR="00101078" w:rsidRPr="00101078">
        <w:rPr>
          <w:rFonts w:ascii="微软雅黑" w:eastAsia="微软雅黑" w:hAnsi="微软雅黑"/>
          <w:color w:val="FF0000"/>
        </w:rPr>
        <w:t>Key=null,value=null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Hash</w:t>
      </w:r>
      <w:r w:rsidR="005735B8" w:rsidRPr="00101078">
        <w:rPr>
          <w:rFonts w:ascii="微软雅黑" w:eastAsia="微软雅黑" w:hAnsi="微软雅黑"/>
          <w:b/>
          <w:i/>
          <w:color w:val="00B050"/>
          <w:highlight w:val="yellow"/>
        </w:rPr>
        <w:t>t</w:t>
      </w: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able</w:t>
      </w:r>
      <w:r w:rsidRPr="00101078">
        <w:rPr>
          <w:rFonts w:ascii="微软雅黑" w:eastAsia="微软雅黑" w:hAnsi="微软雅黑" w:hint="eastAsia"/>
          <w:color w:val="00B050"/>
          <w:highlight w:val="yellow"/>
        </w:rPr>
        <w:t>:</w:t>
      </w:r>
      <w:r>
        <w:rPr>
          <w:rFonts w:ascii="微软雅黑" w:eastAsia="微软雅黑" w:hAnsi="微软雅黑" w:hint="eastAsia"/>
          <w:color w:val="00B050"/>
        </w:rPr>
        <w:t>元素不重复</w:t>
      </w:r>
      <w:r w:rsidR="0067203C">
        <w:rPr>
          <w:rFonts w:ascii="微软雅黑" w:eastAsia="微软雅黑" w:hAnsi="微软雅黑" w:hint="eastAsia"/>
          <w:color w:val="00B050"/>
        </w:rPr>
        <w:t>(重复元素被后者覆盖)</w:t>
      </w:r>
      <w:r>
        <w:rPr>
          <w:rFonts w:ascii="微软雅黑" w:eastAsia="微软雅黑" w:hAnsi="微软雅黑" w:hint="eastAsia"/>
          <w:color w:val="00B050"/>
        </w:rPr>
        <w:t>，</w:t>
      </w:r>
      <w:r w:rsidRPr="00101078">
        <w:rPr>
          <w:rFonts w:ascii="微软雅黑" w:eastAsia="微软雅黑" w:hAnsi="微软雅黑" w:hint="eastAsia"/>
          <w:color w:val="FF0000"/>
        </w:rPr>
        <w:t>不允许空key</w:t>
      </w:r>
      <w:r w:rsidR="000C77E0" w:rsidRPr="00101078">
        <w:rPr>
          <w:rFonts w:ascii="微软雅黑" w:eastAsia="微软雅黑" w:hAnsi="微软雅黑"/>
          <w:color w:val="FF0000"/>
        </w:rPr>
        <w:t>/value</w:t>
      </w:r>
      <w:r w:rsidRPr="00101078">
        <w:rPr>
          <w:rFonts w:ascii="微软雅黑" w:eastAsia="微软雅黑" w:hAnsi="微软雅黑" w:hint="eastAsia"/>
          <w:color w:val="FF0000"/>
        </w:rPr>
        <w:t>值</w:t>
      </w:r>
      <w:r w:rsidR="00176436" w:rsidRPr="00101078">
        <w:rPr>
          <w:rFonts w:ascii="微软雅黑" w:eastAsia="微软雅黑" w:hAnsi="微软雅黑" w:hint="eastAsia"/>
          <w:color w:val="FF0000"/>
        </w:rPr>
        <w:t>(null)</w:t>
      </w:r>
      <w:r>
        <w:rPr>
          <w:rFonts w:ascii="微软雅黑" w:eastAsia="微软雅黑" w:hAnsi="微软雅黑" w:hint="eastAsia"/>
          <w:color w:val="00B050"/>
        </w:rPr>
        <w:t>，与Vector相似，线程同步。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 w:rsidRPr="00101078">
        <w:rPr>
          <w:rFonts w:ascii="微软雅黑" w:eastAsia="微软雅黑" w:hAnsi="微软雅黑" w:hint="eastAsia"/>
          <w:b/>
          <w:i/>
          <w:color w:val="00B050"/>
          <w:highlight w:val="yellow"/>
        </w:rPr>
        <w:t>TreeMap</w:t>
      </w:r>
      <w:r>
        <w:rPr>
          <w:rFonts w:ascii="微软雅黑" w:eastAsia="微软雅黑" w:hAnsi="微软雅黑" w:hint="eastAsia"/>
          <w:color w:val="00B050"/>
        </w:rPr>
        <w:t>：元素不重复，根据key值排序，</w:t>
      </w:r>
      <w:r w:rsidRPr="00101078">
        <w:rPr>
          <w:rFonts w:ascii="微软雅黑" w:eastAsia="微软雅黑" w:hAnsi="微软雅黑" w:hint="eastAsia"/>
          <w:color w:val="FF0000"/>
        </w:rPr>
        <w:t>key值</w:t>
      </w:r>
      <w:r w:rsidR="00361AE2" w:rsidRPr="00101078">
        <w:rPr>
          <w:rFonts w:ascii="微软雅黑" w:eastAsia="微软雅黑" w:hAnsi="微软雅黑" w:hint="eastAsia"/>
          <w:color w:val="FF0000"/>
        </w:rPr>
        <w:t>不能为null</w:t>
      </w:r>
      <w:r w:rsidR="00361AE2">
        <w:rPr>
          <w:rFonts w:ascii="微软雅黑" w:eastAsia="微软雅黑" w:hAnsi="微软雅黑"/>
          <w:color w:val="00B050"/>
        </w:rPr>
        <w:t>,</w:t>
      </w:r>
      <w:r>
        <w:rPr>
          <w:rFonts w:ascii="微软雅黑" w:eastAsia="微软雅黑" w:hAnsi="微软雅黑" w:hint="eastAsia"/>
          <w:color w:val="00B050"/>
        </w:rPr>
        <w:t>实现Comparable接口，依</w:t>
      </w:r>
      <w:r>
        <w:rPr>
          <w:rFonts w:ascii="微软雅黑" w:eastAsia="微软雅黑" w:hAnsi="微软雅黑" w:hint="eastAsia"/>
          <w:color w:val="00B050"/>
        </w:rPr>
        <w:lastRenderedPageBreak/>
        <w:t>据CompareTo方法比较对象。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Properties类：HashTable的子类，间接实现了Map接口，主要对属性文件处理。</w:t>
      </w:r>
    </w:p>
    <w:p w:rsidR="00D05F82" w:rsidRDefault="00D05F82">
      <w:pPr>
        <w:rPr>
          <w:rFonts w:ascii="微软雅黑" w:eastAsia="微软雅黑" w:hAnsi="微软雅黑"/>
          <w:color w:val="00B050"/>
        </w:rPr>
      </w:pPr>
    </w:p>
    <w:p w:rsidR="00D05F82" w:rsidRDefault="00AC7AF8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83.75pt;margin-top:-6.65pt;width:69.7pt;height:24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sr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x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XG57KzgCAABPBAAADgAAAAAAAAAAAAAA&#10;AAAuAgAAZHJzL2Uyb0RvYy54bWxQSwECLQAUAAYACAAAACEASFsnctsAAAAHAQAADwAAAAAAAAAA&#10;AAAAAACSBAAAZHJzL2Rvd25yZXYueG1sUEsFBgAAAAAEAAQA8wAAAJoFAAAAAA==&#10;">
            <v:textbox>
              <w:txbxContent>
                <w:p w:rsidR="0039359F" w:rsidRDefault="0039359F">
                  <w:r>
                    <w:rPr>
                      <w:rFonts w:hint="eastAsia"/>
                    </w:rPr>
                    <w:t>运行时异常</w:t>
                  </w:r>
                </w:p>
              </w:txbxContent>
            </v:textbox>
            <w10:wrap type="square"/>
          </v:shape>
        </w:pict>
      </w:r>
      <w:r>
        <w:pict>
          <v:shape id="_x0000_s1030" type="#_x0000_t202" style="position:absolute;left:0;text-align:left;margin-left:163pt;margin-top:-2.95pt;width:110.6pt;height:19.4pt;z-index:251664384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LKOQIAAE8EAAAOAAAAZHJzL2Uyb0RvYy54bWysVM2O0zAQviPxDpbvNGna7rZR09XSpQhp&#10;+ZEWHsB1nMbC8RjbbVIeYHkDTly481x9DsZOt5S/CyIHy+MZf575vpnMr7pGkZ2wToIu6HCQUiI0&#10;h1LqTUHfvV09mVLiPNMlU6BFQffC0avF40fz1uQigxpUKSxBEO3y1hS09t7kSeJ4LRrmBmCERmcF&#10;tmEeTbtJSstaRG9UkqXpRdKCLY0FLpzD05veSRcRv6oE96+ryglPVEExNx9XG9d1WJPFnOUby0wt&#10;+TEN9g9ZNExqfPQEdcM8I1srf4NqJLfgoPIDDk0CVSW5iDVgNcP0l2ruamZErAXJceZEk/t/sPzV&#10;7o0lsizoKL2kRLMGRTp8/nT48u3w9Z5kgaDWuBzj7gxG+u4pdCh0LNaZW+DvHdGwrJneiGtroa0F&#10;KzHBYbiZnF3tcVwAWbcvocR32NZDBOoq2wT2kA+C6CjU/iSO6DzheJiNLsfZxYQSjr7hOB3NppP4&#10;Bssfrhvr/HMBDQmbglpUP8Kz3a3zIR2WP4SE1xwoWa6kUtGwm/VSWbJj2Cmr+B3RfwpTmrQFnU2y&#10;Sc/AXyHS+P0JopEeW17JpqDTUxDLA2/PdBkb0jOp+j2mrPSRyMBdz6Lv1l0U7aTPGso9Mmuh73Cc&#10;SNzUYD9S0mJ3F9R92DIrKFEvNKozG47HYRyiMZ5cZmjYc8/63MM0R6iCekr67dLHEYq8mWtUcSUj&#10;v0HuPpNjyti1kfbjhIWxOLdj1I//wOI7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ESQwso5AgAATwQAAA4AAAAAAAAAAAAA&#10;AAAALgIAAGRycy9lMm9Eb2MueG1sUEsBAi0AFAAGAAgAAAAhAP0vMtbbAAAABQEAAA8AAAAAAAAA&#10;AAAAAAAAkwQAAGRycy9kb3ducmV2LnhtbFBLBQYAAAAABAAEAPMAAACbBQAAAAA=&#10;">
            <v:textbox>
              <w:txbxContent>
                <w:p w:rsidR="00D05F82" w:rsidRPr="008A2D0A" w:rsidRDefault="00A17FF7">
                  <w:pPr>
                    <w:rPr>
                      <w:color w:val="00B050"/>
                    </w:rPr>
                  </w:pPr>
                  <w:r w:rsidRPr="008A2D0A">
                    <w:rPr>
                      <w:rFonts w:hint="eastAsia"/>
                      <w:color w:val="00B050"/>
                    </w:rPr>
                    <w:t>RuntimeExceptio</w:t>
                  </w:r>
                  <w:r w:rsidR="008A2D0A" w:rsidRPr="008A2D0A">
                    <w:rPr>
                      <w:color w:val="00B050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265.8pt;margin-top:27.8pt;width:178.8pt;height:25.8pt;z-index:251670528">
            <v:textbox>
              <w:txbxContent>
                <w:p w:rsidR="0039359F" w:rsidRDefault="0039359F">
                  <w:r>
                    <w:rPr>
                      <w:rFonts w:hint="eastAsia"/>
                    </w:rPr>
                    <w:t>检查</w:t>
                  </w:r>
                  <w:r>
                    <w:rPr>
                      <w:rFonts w:hint="eastAsia"/>
                    </w:rPr>
                    <w:t>/</w:t>
                  </w:r>
                  <w:r w:rsidRPr="0039359F">
                    <w:rPr>
                      <w:rFonts w:hint="eastAsia"/>
                      <w:b/>
                      <w:bCs/>
                    </w:rPr>
                    <w:t>编译</w:t>
                  </w:r>
                  <w:r>
                    <w:rPr>
                      <w:rFonts w:hint="eastAsia"/>
                    </w:rPr>
                    <w:t>时异常</w:t>
                  </w:r>
                  <w:r w:rsidR="00022BCF">
                    <w:rPr>
                      <w:rFonts w:hint="eastAsia"/>
                    </w:rPr>
                    <w:t>:</w:t>
                  </w:r>
                  <w:r w:rsidR="00022BCF">
                    <w:rPr>
                      <w:rFonts w:hint="eastAsia"/>
                    </w:rPr>
                    <w:t>需要手动</w:t>
                  </w:r>
                  <w:r w:rsidR="00022BCF">
                    <w:rPr>
                      <w:rFonts w:hint="eastAsia"/>
                    </w:rPr>
                    <w:t>try</w:t>
                  </w:r>
                  <w:r w:rsidR="00022BCF">
                    <w:t>/catch</w:t>
                  </w:r>
                </w:p>
              </w:txbxContent>
            </v:textbox>
          </v:shape>
        </w:pict>
      </w:r>
      <w:r>
        <w:pict>
          <v:shape id="_x0000_s1031" type="#_x0000_t202" style="position:absolute;left:0;text-align:left;margin-left:163pt;margin-top:28.05pt;width:88pt;height:21.7pt;z-index:251666432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textbox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rFonts w:hint="eastAsia"/>
                      <w:color w:val="00B050"/>
                    </w:rPr>
                    <w:t>CheckExcepti</w:t>
                  </w:r>
                  <w:r w:rsidR="00D56812">
                    <w:rPr>
                      <w:rFonts w:hint="eastAsia"/>
                      <w:color w:val="00B050"/>
                    </w:rPr>
                    <w:t>o</w:t>
                  </w:r>
                  <w:r>
                    <w:rPr>
                      <w:rFonts w:hint="eastAsia"/>
                      <w:color w:val="00B050"/>
                    </w:rPr>
                    <w:t>n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left:0;text-align:left;margin-left:151.75pt;margin-top:6.3pt;width:11.25pt;height:38.3pt;z-index:251667456;mso-width-relative:page;mso-height-relative:page"/>
        </w:pict>
      </w:r>
      <w:r>
        <w:pict>
          <v:shape id="文本框 2" o:spid="_x0000_s1027" type="#_x0000_t202" style="position:absolute;left:0;text-align:left;margin-left:77.8pt;margin-top:16.45pt;width:73.95pt;height:23.5pt;z-index:2516602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Exception</w:t>
                  </w:r>
                  <w:r>
                    <w:rPr>
                      <w:rFonts w:hint="eastAsia"/>
                      <w:color w:val="00B050"/>
                    </w:rPr>
                    <w:t>类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color w:val="00B050"/>
        </w:rPr>
        <w:pict>
          <v:shape id="_x0000_s1026" type="#_x0000_t87" style="position:absolute;left:0;text-align:left;margin-left:66.75pt;margin-top:21.4pt;width:11.05pt;height:50pt;z-index:251658240;mso-width-relative:page;mso-height-relative:page"/>
        </w:pict>
      </w:r>
      <w:r w:rsidR="00A17FF7">
        <w:rPr>
          <w:rFonts w:ascii="微软雅黑" w:eastAsia="微软雅黑" w:hAnsi="微软雅黑" w:hint="eastAsia"/>
        </w:rPr>
        <w:t>异常</w:t>
      </w:r>
    </w:p>
    <w:p w:rsidR="00D05F82" w:rsidRPr="0039359F" w:rsidRDefault="00AC7AF8">
      <w:pPr>
        <w:rPr>
          <w:rFonts w:ascii="微软雅黑" w:eastAsia="微软雅黑" w:hAnsi="微软雅黑"/>
          <w:color w:val="00B050"/>
        </w:rPr>
      </w:pPr>
      <w:r>
        <w:pict>
          <v:shape id="_x0000_s1029" type="#_x0000_t202" style="position:absolute;left:0;text-align:left;margin-left:78.9pt;margin-top:22.4pt;width:67.75pt;height:22.2pt;z-index:251662336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HNOAAs5AgAATwQAAA4AAAAAAAAAAAAA&#10;AAAALgIAAGRycy9lMm9Eb2MueG1sUEsBAi0AFAAGAAgAAAAhAP0vMtbbAAAABQEAAA8AAAAAAAAA&#10;AAAAAAAAkwQAAGRycy9kb3ducmV2LnhtbFBLBQYAAAAABAAEAPMAAACbBQAAAAA=&#10;">
            <v:textbox style="mso-next-textbox:#_x0000_s1029">
              <w:txbxContent>
                <w:p w:rsidR="00D05F82" w:rsidRDefault="00A17FF7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Error</w:t>
                  </w:r>
                  <w:r>
                    <w:rPr>
                      <w:rFonts w:hint="eastAsia"/>
                      <w:color w:val="00B050"/>
                    </w:rPr>
                    <w:t>类</w:t>
                  </w:r>
                </w:p>
              </w:txbxContent>
            </v:textbox>
          </v:shape>
        </w:pict>
      </w:r>
      <w:r w:rsidR="00A17FF7">
        <w:rPr>
          <w:rFonts w:ascii="微软雅黑" w:eastAsia="微软雅黑" w:hAnsi="微软雅黑" w:hint="eastAsia"/>
          <w:color w:val="00B050"/>
        </w:rPr>
        <w:t>Throwable类</w:t>
      </w:r>
    </w:p>
    <w:p w:rsidR="00D05F82" w:rsidRDefault="00D05F82">
      <w:pPr>
        <w:pStyle w:val="aa"/>
        <w:ind w:left="420" w:firstLineChars="0" w:firstLine="0"/>
        <w:rPr>
          <w:rFonts w:ascii="微软雅黑" w:eastAsia="微软雅黑" w:hAnsi="微软雅黑"/>
        </w:rPr>
      </w:pP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异常：不正常的事件，不是错误。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Throw,Throws?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Throw:抛出异常（自定义），在方法体内使用，抛出后必须处理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Throws在方法声明处使用，任何方法都可以使用。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ry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catch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finally?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try块:包含可能发生的异常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c</w:t>
      </w:r>
      <w:r>
        <w:rPr>
          <w:rFonts w:ascii="微软雅黑" w:eastAsia="微软雅黑" w:hAnsi="微软雅黑" w:hint="eastAsia"/>
          <w:color w:val="00B050"/>
        </w:rPr>
        <w:t>atch():必须跟在try后，捕获异常</w:t>
      </w:r>
      <w:r w:rsidR="00946864" w:rsidRPr="00946864">
        <w:rPr>
          <w:rFonts w:ascii="微软雅黑" w:eastAsia="微软雅黑" w:hAnsi="微软雅黑" w:hint="eastAsia"/>
          <w:color w:val="FF0000"/>
        </w:rPr>
        <w:t>后程序结束</w:t>
      </w:r>
      <w:r>
        <w:rPr>
          <w:rFonts w:ascii="微软雅黑" w:eastAsia="微软雅黑" w:hAnsi="微软雅黑" w:hint="eastAsia"/>
          <w:color w:val="00B050"/>
        </w:rPr>
        <w:t>。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F</w:t>
      </w:r>
      <w:r>
        <w:rPr>
          <w:rFonts w:ascii="微软雅黑" w:eastAsia="微软雅黑" w:hAnsi="微软雅黑" w:hint="eastAsia"/>
          <w:color w:val="00B050"/>
        </w:rPr>
        <w:t>inally:不过是否会发生都会执行某些代码。</w:t>
      </w:r>
      <w:r w:rsidR="00946864" w:rsidRPr="00946864">
        <w:rPr>
          <w:rFonts w:ascii="微软雅黑" w:eastAsia="微软雅黑" w:hAnsi="微软雅黑" w:hint="eastAsia"/>
          <w:color w:val="FF0000"/>
        </w:rPr>
        <w:t>先于return语句和catch语句执行</w:t>
      </w:r>
    </w:p>
    <w:p w:rsidR="006B1201" w:rsidRDefault="006B1201">
      <w:pPr>
        <w:rPr>
          <w:rFonts w:ascii="微软雅黑" w:eastAsia="微软雅黑" w:hAnsi="微软雅黑"/>
          <w:color w:val="00B050"/>
        </w:rPr>
      </w:pPr>
      <w:r w:rsidRPr="00B90000">
        <w:rPr>
          <w:rFonts w:ascii="微软雅黑" w:eastAsia="微软雅黑" w:hAnsi="微软雅黑" w:hint="eastAsia"/>
          <w:color w:val="00B050"/>
          <w:highlight w:val="yellow"/>
        </w:rPr>
        <w:t>如果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try块有return语句</w:t>
      </w:r>
      <w:r w:rsidRPr="00B90000">
        <w:rPr>
          <w:rFonts w:ascii="微软雅黑" w:eastAsia="微软雅黑" w:hAnsi="微软雅黑" w:hint="eastAsia"/>
          <w:color w:val="00B050"/>
          <w:highlight w:val="yellow"/>
        </w:rPr>
        <w:t>,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finally块会在return语句执行前先执行</w:t>
      </w:r>
      <w:r w:rsidRPr="00B90000">
        <w:rPr>
          <w:rFonts w:ascii="微软雅黑" w:eastAsia="微软雅黑" w:hAnsi="微软雅黑" w:hint="eastAsia"/>
          <w:color w:val="00B050"/>
          <w:highlight w:val="yellow"/>
        </w:rPr>
        <w:t>,</w:t>
      </w:r>
      <w:r w:rsidRPr="00B90000">
        <w:rPr>
          <w:rFonts w:ascii="微软雅黑" w:eastAsia="微软雅黑" w:hAnsi="微软雅黑" w:hint="eastAsia"/>
          <w:b/>
          <w:bCs/>
          <w:color w:val="00B050"/>
          <w:highlight w:val="yellow"/>
        </w:rPr>
        <w:t>再执行try块的return语句</w:t>
      </w:r>
    </w:p>
    <w:p w:rsidR="006B1201" w:rsidRPr="00B90000" w:rsidRDefault="006B1201">
      <w:pPr>
        <w:rPr>
          <w:rFonts w:ascii="微软雅黑" w:eastAsia="微软雅黑" w:hAnsi="微软雅黑"/>
          <w:color w:val="FF0000"/>
        </w:rPr>
      </w:pPr>
      <w:r w:rsidRPr="00B90000">
        <w:rPr>
          <w:rFonts w:ascii="微软雅黑" w:eastAsia="微软雅黑" w:hAnsi="微软雅黑" w:hint="eastAsia"/>
          <w:color w:val="FF0000"/>
        </w:rPr>
        <w:t>如果try块有return语句</w:t>
      </w:r>
      <w:r>
        <w:rPr>
          <w:rFonts w:ascii="微软雅黑" w:eastAsia="微软雅黑" w:hAnsi="微软雅黑" w:hint="eastAsia"/>
          <w:color w:val="00B050"/>
        </w:rPr>
        <w:t>,</w:t>
      </w:r>
      <w:r w:rsidRPr="00B90000">
        <w:rPr>
          <w:rFonts w:ascii="微软雅黑" w:eastAsia="微软雅黑" w:hAnsi="微软雅黑" w:hint="eastAsia"/>
          <w:color w:val="FF0000"/>
        </w:rPr>
        <w:t>finally块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没有r</w:t>
      </w:r>
      <w:r w:rsidRPr="00B90000">
        <w:rPr>
          <w:rFonts w:ascii="微软雅黑" w:eastAsia="微软雅黑" w:hAnsi="微软雅黑"/>
          <w:b/>
          <w:bCs/>
          <w:color w:val="FF0000"/>
        </w:rPr>
        <w:t>eturn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语句</w:t>
      </w:r>
      <w:r w:rsidRPr="00B90000">
        <w:rPr>
          <w:rFonts w:ascii="微软雅黑" w:eastAsia="微软雅黑" w:hAnsi="微软雅黑" w:hint="eastAsia"/>
          <w:color w:val="FF0000"/>
        </w:rPr>
        <w:t>,finally语句不会修改try块的返回值,依然返回的是try块return语句的值</w:t>
      </w:r>
    </w:p>
    <w:p w:rsidR="006B1201" w:rsidRDefault="006B1201" w:rsidP="006B1201">
      <w:pPr>
        <w:rPr>
          <w:rFonts w:ascii="微软雅黑" w:eastAsia="微软雅黑" w:hAnsi="微软雅黑"/>
          <w:color w:val="00B050"/>
        </w:rPr>
      </w:pPr>
      <w:r w:rsidRPr="00B90000">
        <w:rPr>
          <w:rFonts w:ascii="微软雅黑" w:eastAsia="微软雅黑" w:hAnsi="微软雅黑" w:hint="eastAsia"/>
          <w:b/>
          <w:bCs/>
          <w:color w:val="FF0000"/>
        </w:rPr>
        <w:t>如果try块有return语句,finally块有r</w:t>
      </w:r>
      <w:r w:rsidRPr="00B90000">
        <w:rPr>
          <w:rFonts w:ascii="微软雅黑" w:eastAsia="微软雅黑" w:hAnsi="微软雅黑"/>
          <w:b/>
          <w:bCs/>
          <w:color w:val="FF0000"/>
        </w:rPr>
        <w:t>eturn</w:t>
      </w:r>
      <w:r w:rsidRPr="00B90000">
        <w:rPr>
          <w:rFonts w:ascii="微软雅黑" w:eastAsia="微软雅黑" w:hAnsi="微软雅黑" w:hint="eastAsia"/>
          <w:b/>
          <w:bCs/>
          <w:color w:val="FF0000"/>
        </w:rPr>
        <w:t>语句</w:t>
      </w:r>
      <w:r w:rsidRPr="00B90000">
        <w:rPr>
          <w:rFonts w:ascii="微软雅黑" w:eastAsia="微软雅黑" w:hAnsi="微软雅黑" w:hint="eastAsia"/>
          <w:color w:val="FF0000"/>
        </w:rPr>
        <w:t>,会</w:t>
      </w:r>
      <w:r w:rsidR="00B90000" w:rsidRPr="00B90000">
        <w:rPr>
          <w:rFonts w:ascii="微软雅黑" w:eastAsia="微软雅黑" w:hAnsi="微软雅黑" w:hint="eastAsia"/>
          <w:color w:val="FF0000"/>
        </w:rPr>
        <w:t>直接返回finally块的return语句</w:t>
      </w:r>
      <w:r>
        <w:rPr>
          <w:rFonts w:ascii="微软雅黑" w:eastAsia="微软雅黑" w:hAnsi="微软雅黑"/>
          <w:color w:val="00B050"/>
        </w:rPr>
        <w:t xml:space="preserve"> </w:t>
      </w:r>
    </w:p>
    <w:p w:rsidR="006B1201" w:rsidRPr="006B1201" w:rsidRDefault="00780DCC">
      <w:pPr>
        <w:rPr>
          <w:rFonts w:ascii="微软雅黑" w:eastAsia="微软雅黑" w:hAnsi="微软雅黑"/>
          <w:color w:val="00B050"/>
        </w:rPr>
      </w:pPr>
      <w:r w:rsidRPr="00780DCC">
        <w:rPr>
          <w:rFonts w:ascii="微软雅黑" w:eastAsia="微软雅黑" w:hAnsi="微软雅黑"/>
          <w:color w:val="00B050"/>
          <w:highlight w:val="yellow"/>
        </w:rPr>
        <w:t>I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nt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i =3;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t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ry{ 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i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=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4;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retu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rn i;} finally{ i++; }  // i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=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4;</w:t>
      </w:r>
      <w:r w:rsidRPr="00780DCC">
        <w:rPr>
          <w:rFonts w:ascii="微软雅黑" w:eastAsia="微软雅黑" w:hAnsi="微软雅黑"/>
          <w:color w:val="00B050"/>
          <w:highlight w:val="yellow"/>
        </w:rPr>
        <w:t xml:space="preserve"> </w:t>
      </w:r>
      <w:r w:rsidRPr="00780DCC">
        <w:rPr>
          <w:rFonts w:ascii="微软雅黑" w:eastAsia="微软雅黑" w:hAnsi="微软雅黑" w:hint="eastAsia"/>
          <w:color w:val="00B050"/>
          <w:highlight w:val="yellow"/>
        </w:rPr>
        <w:t>w</w:t>
      </w:r>
      <w:r w:rsidRPr="00780DCC">
        <w:rPr>
          <w:rFonts w:ascii="微软雅黑" w:eastAsia="微软雅黑" w:hAnsi="微软雅黑"/>
          <w:color w:val="00B050"/>
          <w:highlight w:val="yellow"/>
        </w:rPr>
        <w:t>hy?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try{}..catch(){}  /try{}..catch(){}</w:t>
      </w:r>
      <w:r>
        <w:rPr>
          <w:rFonts w:ascii="微软雅黑" w:eastAsia="微软雅黑" w:hAnsi="微软雅黑"/>
          <w:color w:val="00B050"/>
        </w:rPr>
        <w:t>…</w:t>
      </w:r>
      <w:r>
        <w:rPr>
          <w:rFonts w:ascii="微软雅黑" w:eastAsia="微软雅黑" w:hAnsi="微软雅黑" w:hint="eastAsia"/>
          <w:color w:val="00B050"/>
        </w:rPr>
        <w:t>catch(){}</w:t>
      </w:r>
      <w:r>
        <w:rPr>
          <w:rFonts w:ascii="微软雅黑" w:eastAsia="微软雅黑" w:hAnsi="微软雅黑"/>
          <w:color w:val="00B050"/>
        </w:rPr>
        <w:t>……</w:t>
      </w:r>
      <w:r>
        <w:rPr>
          <w:rFonts w:ascii="微软雅黑" w:eastAsia="微软雅黑" w:hAnsi="微软雅黑" w:hint="eastAsia"/>
          <w:color w:val="00B050"/>
        </w:rPr>
        <w:t>finally{}..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File类,IO流,序列化与反序列化,枚举?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lastRenderedPageBreak/>
        <w:t>File类</w:t>
      </w:r>
      <w:r>
        <w:rPr>
          <w:rFonts w:ascii="微软雅黑" w:eastAsia="微软雅黑" w:hAnsi="微软雅黑" w:hint="eastAsia"/>
          <w:color w:val="00B050"/>
        </w:rPr>
        <w:t>：既表示文件也表示目录，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noProof/>
          <w:color w:val="00B050"/>
        </w:rPr>
        <w:drawing>
          <wp:inline distT="0" distB="0" distL="0" distR="0">
            <wp:extent cx="5859780" cy="184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73" cy="18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IO（输入/输出）流</w:t>
      </w:r>
      <w:r>
        <w:rPr>
          <w:rFonts w:ascii="微软雅黑" w:eastAsia="微软雅黑" w:hAnsi="微软雅黑" w:hint="eastAsia"/>
          <w:color w:val="00B050"/>
        </w:rPr>
        <w:t>：对数据的读/写操作 。输入input</w:t>
      </w:r>
      <w:r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读（read），输出output</w:t>
      </w:r>
      <w:r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写(write)</w:t>
      </w:r>
    </w:p>
    <w:p w:rsidR="00EC2346" w:rsidRDefault="00EC2346">
      <w:pPr>
        <w:rPr>
          <w:rFonts w:ascii="微软雅黑" w:eastAsia="微软雅黑" w:hAnsi="微软雅黑"/>
          <w:color w:val="00B050"/>
        </w:rPr>
      </w:pPr>
    </w:p>
    <w:p w:rsidR="004C6038" w:rsidRDefault="004C6038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  <w:noProof/>
          <w:color w:val="FF0000"/>
        </w:rPr>
        <w:lastRenderedPageBreak/>
        <w:drawing>
          <wp:inline distT="0" distB="0" distL="0" distR="0">
            <wp:extent cx="5274310" cy="5857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5A" w:rsidRDefault="002D655A">
      <w:pPr>
        <w:rPr>
          <w:rFonts w:ascii="微软雅黑" w:eastAsia="微软雅黑" w:hAnsi="微软雅黑"/>
          <w:color w:val="FF0000"/>
        </w:rPr>
      </w:pPr>
    </w:p>
    <w:p w:rsidR="002D655A" w:rsidRPr="002D655A" w:rsidRDefault="002D655A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In</w:t>
      </w:r>
      <w:r>
        <w:rPr>
          <w:rFonts w:ascii="微软雅黑" w:eastAsia="微软雅黑" w:hAnsi="微软雅黑"/>
          <w:color w:val="00B050"/>
        </w:rPr>
        <w:t>p</w:t>
      </w:r>
      <w:r>
        <w:rPr>
          <w:rFonts w:ascii="微软雅黑" w:eastAsia="微软雅黑" w:hAnsi="微软雅黑" w:hint="eastAsia"/>
          <w:color w:val="00B050"/>
        </w:rPr>
        <w:t>ut类型的</w:t>
      </w:r>
      <w:r>
        <w:rPr>
          <w:rFonts w:ascii="微软雅黑" w:eastAsia="微软雅黑" w:hAnsi="微软雅黑"/>
          <w:color w:val="00B050"/>
        </w:rPr>
        <w:t>Read/</w:t>
      </w:r>
      <w:r>
        <w:rPr>
          <w:rFonts w:ascii="微软雅黑" w:eastAsia="微软雅黑" w:hAnsi="微软雅黑" w:hint="eastAsia"/>
          <w:color w:val="00B050"/>
        </w:rPr>
        <w:t>读方法</w:t>
      </w:r>
      <w:r w:rsidRPr="00E94FBF"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程序从数据流(键盘,鼠标,文件)读取信息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举例: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你播放在磁盘D</w:t>
      </w:r>
      <w:r w:rsidRPr="00E94FBF">
        <w:rPr>
          <w:rFonts w:ascii="微软雅黑" w:eastAsia="微软雅黑" w:hAnsi="微软雅黑"/>
          <w:color w:val="FF0000"/>
        </w:rPr>
        <w:t>:/</w:t>
      </w:r>
      <w:r w:rsidRPr="00E94FBF">
        <w:rPr>
          <w:rFonts w:ascii="微软雅黑" w:eastAsia="微软雅黑" w:hAnsi="微软雅黑" w:hint="eastAsia"/>
          <w:color w:val="FF0000"/>
        </w:rPr>
        <w:t>妇联4.mv的视频,就是文件的读取</w:t>
      </w:r>
    </w:p>
    <w:p w:rsidR="000C77E0" w:rsidRDefault="00E94FB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Out</w:t>
      </w:r>
      <w:r>
        <w:rPr>
          <w:rFonts w:ascii="微软雅黑" w:eastAsia="微软雅黑" w:hAnsi="微软雅黑"/>
          <w:color w:val="00B050"/>
        </w:rPr>
        <w:t>put</w:t>
      </w:r>
      <w:r>
        <w:rPr>
          <w:rFonts w:ascii="微软雅黑" w:eastAsia="微软雅黑" w:hAnsi="微软雅黑" w:hint="eastAsia"/>
          <w:color w:val="00B050"/>
        </w:rPr>
        <w:t>类型的</w:t>
      </w:r>
      <w:r w:rsidR="000C77E0">
        <w:rPr>
          <w:rFonts w:ascii="微软雅黑" w:eastAsia="微软雅黑" w:hAnsi="微软雅黑"/>
          <w:color w:val="00B050"/>
        </w:rPr>
        <w:t>Write/</w:t>
      </w:r>
      <w:r w:rsidR="000C77E0">
        <w:rPr>
          <w:rFonts w:ascii="微软雅黑" w:eastAsia="微软雅黑" w:hAnsi="微软雅黑" w:hint="eastAsia"/>
          <w:color w:val="00B050"/>
        </w:rPr>
        <w:t>写</w:t>
      </w:r>
      <w:r>
        <w:rPr>
          <w:rFonts w:ascii="微软雅黑" w:eastAsia="微软雅黑" w:hAnsi="微软雅黑" w:hint="eastAsia"/>
          <w:color w:val="00B050"/>
        </w:rPr>
        <w:t>方法-</w:t>
      </w:r>
      <w:r w:rsidRPr="00E94FBF">
        <w:rPr>
          <w:rFonts w:ascii="微软雅黑" w:eastAsia="微软雅黑" w:hAnsi="微软雅黑"/>
          <w:color w:val="00B050"/>
        </w:rPr>
        <w:sym w:font="Wingdings" w:char="F0E0"/>
      </w:r>
      <w:r>
        <w:rPr>
          <w:rFonts w:ascii="微软雅黑" w:eastAsia="微软雅黑" w:hAnsi="微软雅黑" w:hint="eastAsia"/>
          <w:color w:val="00B050"/>
        </w:rPr>
        <w:t>程序将数据写入到数据流中,输出到目的地</w:t>
      </w:r>
    </w:p>
    <w:p w:rsidR="000C77E0" w:rsidRDefault="00E94FBF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举例;</w:t>
      </w:r>
    </w:p>
    <w:p w:rsidR="00E94FBF" w:rsidRPr="00E94FBF" w:rsidRDefault="00E94FBF">
      <w:pPr>
        <w:rPr>
          <w:rFonts w:ascii="微软雅黑" w:eastAsia="微软雅黑" w:hAnsi="微软雅黑"/>
          <w:color w:val="FF0000"/>
        </w:rPr>
      </w:pPr>
      <w:r w:rsidRPr="00E94FBF">
        <w:rPr>
          <w:rFonts w:ascii="微软雅黑" w:eastAsia="微软雅黑" w:hAnsi="微软雅黑" w:hint="eastAsia"/>
          <w:color w:val="FF0000"/>
        </w:rPr>
        <w:t>将a.txt文件拷贝到你的硬盘上,就是文件的写入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lastRenderedPageBreak/>
        <w:t>字节流</w:t>
      </w:r>
      <w:r>
        <w:rPr>
          <w:rFonts w:ascii="微软雅黑" w:eastAsia="微软雅黑" w:hAnsi="微软雅黑" w:hint="eastAsia"/>
          <w:color w:val="00B050"/>
        </w:rPr>
        <w:t>：InputStream/OutputStream 的子类。如：FileInputStream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字符流：</w:t>
      </w:r>
      <w:r>
        <w:rPr>
          <w:rFonts w:ascii="微软雅黑" w:eastAsia="微软雅黑" w:hAnsi="微软雅黑" w:hint="eastAsia"/>
          <w:color w:val="00B050"/>
        </w:rPr>
        <w:t>Reader/Writer的子类。如FileReader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节点流</w:t>
      </w:r>
      <w:r>
        <w:rPr>
          <w:rFonts w:ascii="微软雅黑" w:eastAsia="微软雅黑" w:hAnsi="微软雅黑" w:hint="eastAsia"/>
          <w:color w:val="00B050"/>
        </w:rPr>
        <w:t>：直接封装数据源（File file/File对象）的流类。如FileReader(File file);</w:t>
      </w:r>
    </w:p>
    <w:p w:rsidR="005F7288" w:rsidRDefault="00A17FF7" w:rsidP="005F7288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b/>
          <w:color w:val="00B050"/>
        </w:rPr>
        <w:t>过滤流</w:t>
      </w:r>
      <w:r>
        <w:rPr>
          <w:rFonts w:ascii="微软雅黑" w:eastAsia="微软雅黑" w:hAnsi="微软雅黑" w:hint="eastAsia"/>
          <w:color w:val="00B050"/>
        </w:rPr>
        <w:t>：封装流对象(Reader  reader)的类。BufferReader(new  FileReader());</w:t>
      </w:r>
    </w:p>
    <w:p w:rsidR="005F7288" w:rsidRPr="00E80AB0" w:rsidRDefault="005F7288" w:rsidP="005F7288">
      <w:pPr>
        <w:rPr>
          <w:rFonts w:ascii="微软雅黑" w:eastAsia="微软雅黑" w:hAnsi="微软雅黑"/>
          <w:color w:val="00B050"/>
          <w:highlight w:val="yellow"/>
        </w:rPr>
      </w:pPr>
      <w:r w:rsidRPr="00E80AB0">
        <w:rPr>
          <w:rFonts w:ascii="微软雅黑" w:eastAsia="微软雅黑" w:hAnsi="微软雅黑" w:hint="eastAsia"/>
          <w:color w:val="00B050"/>
          <w:szCs w:val="21"/>
          <w:highlight w:val="yellow"/>
        </w:rPr>
        <w:t>字节文件流:</w:t>
      </w:r>
      <w:r w:rsidRPr="00E80AB0">
        <w:rPr>
          <w:rFonts w:ascii="微软雅黑" w:eastAsia="微软雅黑" w:hAnsi="微软雅黑" w:cs="宋体"/>
          <w:color w:val="333333"/>
          <w:kern w:val="0"/>
          <w:szCs w:val="21"/>
          <w:highlight w:val="yellow"/>
        </w:rPr>
        <w:t xml:space="preserve"> </w:t>
      </w:r>
      <w:r w:rsidRPr="00E80AB0">
        <w:rPr>
          <w:rFonts w:ascii="微软雅黑" w:eastAsia="微软雅黑" w:hAnsi="微软雅黑" w:cs="宋体"/>
          <w:color w:val="00B050"/>
          <w:kern w:val="0"/>
          <w:szCs w:val="21"/>
          <w:highlight w:val="yellow"/>
        </w:rPr>
        <w:t>FileInputStream</w:t>
      </w:r>
      <w:r w:rsidRPr="00E80AB0">
        <w:rPr>
          <w:rFonts w:ascii="微软雅黑" w:eastAsia="微软雅黑" w:hAnsi="微软雅黑" w:cs="宋体" w:hint="eastAsia"/>
          <w:color w:val="00B050"/>
          <w:kern w:val="0"/>
          <w:szCs w:val="21"/>
          <w:highlight w:val="yellow"/>
        </w:rPr>
        <w:t>/</w:t>
      </w:r>
      <w:r w:rsidRPr="00E80AB0">
        <w:rPr>
          <w:rFonts w:ascii="微软雅黑" w:eastAsia="微软雅黑" w:hAnsi="微软雅黑" w:cs="宋体"/>
          <w:color w:val="00B050"/>
          <w:kern w:val="0"/>
          <w:szCs w:val="21"/>
          <w:highlight w:val="yellow"/>
        </w:rPr>
        <w:t>FileOutputStream</w:t>
      </w:r>
      <w:r w:rsidRPr="00E80AB0">
        <w:rPr>
          <w:rFonts w:ascii="微软雅黑" w:eastAsia="微软雅黑" w:hAnsi="微软雅黑" w:cs="宋体" w:hint="eastAsia"/>
          <w:color w:val="00B050"/>
          <w:kern w:val="0"/>
          <w:szCs w:val="21"/>
          <w:highlight w:val="yellow"/>
        </w:rPr>
        <w:t>(处理图像等)</w:t>
      </w:r>
    </w:p>
    <w:p w:rsidR="005F7288" w:rsidRPr="002F3CB5" w:rsidRDefault="002F3CB5">
      <w:pPr>
        <w:rPr>
          <w:rFonts w:ascii="微软雅黑" w:eastAsia="微软雅黑" w:hAnsi="微软雅黑"/>
          <w:color w:val="00B050"/>
          <w:szCs w:val="21"/>
        </w:rPr>
      </w:pP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字节缓冲输入流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: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 xml:space="preserve"> BufferedInputStream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/Buffer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edOutputStream(</w:t>
      </w:r>
      <w:r w:rsidRPr="00E80AB0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高效率</w:t>
      </w:r>
      <w:r w:rsidRPr="00E80AB0">
        <w:rPr>
          <w:rFonts w:ascii="微软雅黑" w:eastAsia="微软雅黑" w:hAnsi="微软雅黑"/>
          <w:color w:val="00B050"/>
          <w:szCs w:val="21"/>
          <w:highlight w:val="yellow"/>
          <w:shd w:val="clear" w:color="auto" w:fill="FFFFFF"/>
        </w:rPr>
        <w:t>)</w:t>
      </w:r>
    </w:p>
    <w:p w:rsidR="00222988" w:rsidRPr="00E80AB0" w:rsidRDefault="00C376A1">
      <w:pPr>
        <w:rPr>
          <w:rFonts w:ascii="微软雅黑" w:eastAsia="微软雅黑" w:hAnsi="微软雅黑"/>
          <w:color w:val="FF0000"/>
          <w:highlight w:val="yellow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字符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转换流: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Inpu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>tStreamReader/OutputStreamReader(</w:t>
      </w:r>
      <w:r w:rsidR="00222988" w:rsidRPr="00E80AB0">
        <w:rPr>
          <w:rFonts w:ascii="微软雅黑" w:eastAsia="微软雅黑" w:hAnsi="微软雅黑" w:hint="eastAsia"/>
          <w:color w:val="FF0000"/>
          <w:highlight w:val="yellow"/>
        </w:rPr>
        <w:t>字节流转字符流</w:t>
      </w:r>
      <w:r w:rsidR="00222988" w:rsidRPr="00E80AB0">
        <w:rPr>
          <w:rFonts w:ascii="微软雅黑" w:eastAsia="微软雅黑" w:hAnsi="微软雅黑"/>
          <w:color w:val="FF0000"/>
          <w:highlight w:val="yellow"/>
        </w:rPr>
        <w:t>)</w:t>
      </w:r>
    </w:p>
    <w:p w:rsidR="00C376A1" w:rsidRPr="00E80AB0" w:rsidRDefault="00C376A1">
      <w:pPr>
        <w:rPr>
          <w:rFonts w:ascii="微软雅黑" w:eastAsia="微软雅黑" w:hAnsi="微软雅黑"/>
          <w:color w:val="FF0000"/>
          <w:szCs w:val="21"/>
          <w:highlight w:val="yellow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字符缓冲流:</w:t>
      </w:r>
      <w:r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BufferedReader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/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 xml:space="preserve"> Buffered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Writer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(</w:t>
      </w:r>
      <w:r w:rsidRPr="00E80AB0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高效率</w:t>
      </w:r>
      <w:r w:rsidRPr="00E80AB0">
        <w:rPr>
          <w:rFonts w:ascii="微软雅黑" w:eastAsia="微软雅黑" w:hAnsi="微软雅黑"/>
          <w:color w:val="FF0000"/>
          <w:szCs w:val="21"/>
          <w:highlight w:val="yellow"/>
          <w:shd w:val="clear" w:color="auto" w:fill="FFFFFF"/>
        </w:rPr>
        <w:t>)</w:t>
      </w:r>
    </w:p>
    <w:p w:rsidR="00222988" w:rsidRPr="00E80AB0" w:rsidRDefault="00222988">
      <w:pPr>
        <w:rPr>
          <w:rFonts w:ascii="微软雅黑" w:eastAsia="微软雅黑" w:hAnsi="微软雅黑"/>
          <w:color w:val="FF0000"/>
        </w:rPr>
      </w:pPr>
      <w:r w:rsidRPr="00E80AB0">
        <w:rPr>
          <w:rFonts w:ascii="微软雅黑" w:eastAsia="微软雅黑" w:hAnsi="微软雅黑" w:hint="eastAsia"/>
          <w:color w:val="FF0000"/>
          <w:highlight w:val="yellow"/>
        </w:rPr>
        <w:t>对象流:</w:t>
      </w:r>
      <w:r w:rsidRPr="00E80AB0">
        <w:rPr>
          <w:rFonts w:ascii="微软雅黑" w:eastAsia="微软雅黑" w:hAnsi="微软雅黑"/>
          <w:color w:val="FF0000"/>
          <w:highlight w:val="yellow"/>
        </w:rPr>
        <w:t xml:space="preserve"> </w:t>
      </w:r>
      <w:r w:rsidRPr="00E80AB0">
        <w:rPr>
          <w:rFonts w:ascii="微软雅黑" w:eastAsia="微软雅黑" w:hAnsi="微软雅黑" w:hint="eastAsia"/>
          <w:color w:val="FF0000"/>
          <w:highlight w:val="yellow"/>
        </w:rPr>
        <w:t>ObjectInpuStream/ObjectOutpuStream</w:t>
      </w:r>
      <w:r w:rsidRPr="00E80AB0">
        <w:rPr>
          <w:rFonts w:ascii="微软雅黑" w:eastAsia="微软雅黑" w:hAnsi="微软雅黑"/>
          <w:color w:val="FF0000"/>
          <w:highlight w:val="yellow"/>
        </w:rPr>
        <w:t>,</w:t>
      </w:r>
      <w:r w:rsidRPr="00E80AB0">
        <w:rPr>
          <w:rFonts w:ascii="微软雅黑" w:eastAsia="微软雅黑" w:hAnsi="微软雅黑" w:hint="eastAsia"/>
          <w:color w:val="FF0000"/>
          <w:highlight w:val="yellow"/>
        </w:rPr>
        <w:t>处理序列化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使用场景: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字符流:</w:t>
      </w:r>
      <w:r w:rsidRPr="00EC2346">
        <w:rPr>
          <w:rFonts w:ascii="微软雅黑" w:eastAsia="微软雅黑" w:hAnsi="微软雅黑"/>
          <w:color w:val="FF0000"/>
        </w:rPr>
        <w:t xml:space="preserve"> </w:t>
      </w:r>
      <w:r w:rsidRPr="00EC2346">
        <w:rPr>
          <w:rFonts w:ascii="微软雅黑" w:eastAsia="微软雅黑" w:hAnsi="微软雅黑" w:hint="eastAsia"/>
          <w:color w:val="FF0000"/>
        </w:rPr>
        <w:t>处理纯文本类型,如txt(</w:t>
      </w:r>
      <w:r w:rsidRPr="005F7288">
        <w:rPr>
          <w:rFonts w:ascii="微软雅黑" w:eastAsia="微软雅黑" w:hAnsi="微软雅黑" w:hint="eastAsia"/>
          <w:b/>
          <w:bCs/>
          <w:color w:val="FF0000"/>
        </w:rPr>
        <w:t>Buffered</w:t>
      </w:r>
      <w:r w:rsidRPr="005F7288">
        <w:rPr>
          <w:rFonts w:ascii="微软雅黑" w:eastAsia="微软雅黑" w:hAnsi="微软雅黑"/>
          <w:b/>
          <w:bCs/>
          <w:color w:val="FF0000"/>
        </w:rPr>
        <w:t>Reader</w:t>
      </w:r>
      <w:r w:rsidRPr="00EC2346">
        <w:rPr>
          <w:rFonts w:ascii="微软雅黑" w:eastAsia="微软雅黑" w:hAnsi="微软雅黑" w:hint="eastAsia"/>
          <w:color w:val="FF0000"/>
        </w:rPr>
        <w:t>缓冲字符流),不能处理非文本类型,如音频,图像</w:t>
      </w:r>
    </w:p>
    <w:p w:rsidR="00EC2346" w:rsidRPr="00EC2346" w:rsidRDefault="00EC2346">
      <w:pPr>
        <w:rPr>
          <w:rFonts w:ascii="微软雅黑" w:eastAsia="微软雅黑" w:hAnsi="微软雅黑"/>
          <w:color w:val="FF0000"/>
        </w:rPr>
      </w:pPr>
      <w:r w:rsidRPr="00EC2346">
        <w:rPr>
          <w:rFonts w:ascii="微软雅黑" w:eastAsia="微软雅黑" w:hAnsi="微软雅黑" w:hint="eastAsia"/>
          <w:color w:val="FF0000"/>
        </w:rPr>
        <w:t>字节流:</w:t>
      </w:r>
      <w:r w:rsidRPr="00EC2346">
        <w:rPr>
          <w:rFonts w:ascii="微软雅黑" w:eastAsia="微软雅黑" w:hAnsi="微软雅黑"/>
          <w:color w:val="FF0000"/>
        </w:rPr>
        <w:t xml:space="preserve"> </w:t>
      </w:r>
      <w:r w:rsidRPr="00EC2346">
        <w:rPr>
          <w:rFonts w:ascii="微软雅黑" w:eastAsia="微软雅黑" w:hAnsi="微软雅黑" w:hint="eastAsia"/>
          <w:color w:val="FF0000"/>
        </w:rPr>
        <w:t>图像,音频,,ppt</w:t>
      </w:r>
      <w:r w:rsidRPr="00EC2346">
        <w:rPr>
          <w:rFonts w:ascii="微软雅黑" w:eastAsia="微软雅黑" w:hAnsi="微软雅黑"/>
          <w:color w:val="FF0000"/>
        </w:rPr>
        <w:t>,word</w:t>
      </w:r>
      <w:r w:rsidRPr="00EC2346">
        <w:rPr>
          <w:rFonts w:ascii="微软雅黑" w:eastAsia="微软雅黑" w:hAnsi="微软雅黑" w:hint="eastAsia"/>
          <w:color w:val="FF0000"/>
        </w:rPr>
        <w:t>文档,也可处理文本文件但效率低</w:t>
      </w:r>
    </w:p>
    <w:p w:rsidR="00222988" w:rsidRDefault="00771CA4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0000"/>
        </w:rPr>
        <w:t>13.</w:t>
      </w:r>
      <w:r w:rsidR="00A17FF7" w:rsidRPr="001549BA">
        <w:rPr>
          <w:rFonts w:ascii="微软雅黑" w:eastAsia="微软雅黑" w:hAnsi="微软雅黑" w:hint="eastAsia"/>
          <w:b/>
          <w:color w:val="FF0000"/>
        </w:rPr>
        <w:t>序列化</w:t>
      </w:r>
      <w:r w:rsidR="00A17FF7">
        <w:rPr>
          <w:rFonts w:ascii="微软雅黑" w:eastAsia="微软雅黑" w:hAnsi="微软雅黑" w:hint="eastAsia"/>
          <w:color w:val="00B050"/>
        </w:rPr>
        <w:t>：</w:t>
      </w:r>
      <w:r w:rsidR="00A17FF7"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是将</w:t>
      </w:r>
      <w:r w:rsidR="00A17FF7" w:rsidRPr="000F1039"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对象</w:t>
      </w:r>
      <w:r w:rsidR="00A17FF7" w:rsidRPr="00AE485E">
        <w:rPr>
          <w:rFonts w:ascii="微软雅黑" w:eastAsia="微软雅黑" w:hAnsi="微软雅黑" w:hint="eastAsia"/>
          <w:b/>
          <w:bCs/>
          <w:color w:val="00B050"/>
          <w:szCs w:val="21"/>
          <w:shd w:val="clear" w:color="auto" w:fill="FFFFFF"/>
        </w:rPr>
        <w:t>的状态</w:t>
      </w:r>
      <w:r w:rsidR="00A17FF7"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信息转换为可以存储或传输形式的过程。（持久化的，对象转成数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据格式，字节，xml，，，）</w:t>
      </w:r>
      <w:bookmarkStart w:id="1" w:name="_Hlk11790305"/>
      <w:r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ObjectOutpuStream</w:t>
      </w:r>
      <w:bookmarkEnd w:id="1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对象流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序列化</w:t>
      </w:r>
    </w:p>
    <w:p w:rsidR="00395488" w:rsidRDefault="00395488" w:rsidP="00FE5B9E">
      <w:pPr>
        <w:widowControl/>
        <w:rPr>
          <w:rFonts w:ascii="Arial" w:eastAsia="宋体" w:hAnsi="Arial" w:cs="Arial"/>
          <w:color w:val="333333"/>
          <w:kern w:val="0"/>
          <w:szCs w:val="21"/>
        </w:rPr>
      </w:pP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Transient</w:t>
      </w:r>
      <w:r>
        <w:rPr>
          <w:rFonts w:ascii="Arial" w:eastAsia="宋体" w:hAnsi="Arial" w:cs="Arial"/>
          <w:color w:val="333333"/>
          <w:kern w:val="0"/>
          <w:sz w:val="36"/>
          <w:szCs w:val="36"/>
        </w:rPr>
        <w:t xml:space="preserve"> 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英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[ˈ</w:t>
      </w:r>
      <w:r w:rsidRPr="00071DDA">
        <w:rPr>
          <w:rFonts w:ascii="Arial" w:eastAsia="宋体" w:hAnsi="Arial" w:cs="Arial"/>
          <w:color w:val="FF0000"/>
          <w:kern w:val="0"/>
          <w:sz w:val="36"/>
          <w:szCs w:val="36"/>
        </w:rPr>
        <w:t>træn</w:t>
      </w:r>
      <w:r w:rsidRPr="00071DDA">
        <w:rPr>
          <w:rFonts w:ascii="Arial" w:eastAsia="宋体" w:hAnsi="Arial" w:cs="Arial"/>
          <w:color w:val="00B050"/>
          <w:kern w:val="0"/>
          <w:sz w:val="36"/>
          <w:szCs w:val="36"/>
        </w:rPr>
        <w:t>zi</w:t>
      </w:r>
      <w:r w:rsidRPr="00071DDA">
        <w:rPr>
          <w:rFonts w:ascii="Arial" w:eastAsia="宋体" w:hAnsi="Arial" w:cs="Arial"/>
          <w:color w:val="00B0F0"/>
          <w:kern w:val="0"/>
          <w:sz w:val="36"/>
          <w:szCs w:val="36"/>
        </w:rPr>
        <w:t>ənt</w:t>
      </w:r>
      <w:r w:rsidRPr="00395488">
        <w:rPr>
          <w:rFonts w:ascii="Arial" w:eastAsia="宋体" w:hAnsi="Arial" w:cs="Arial"/>
          <w:color w:val="333333"/>
          <w:kern w:val="0"/>
          <w:sz w:val="36"/>
          <w:szCs w:val="36"/>
        </w:rPr>
        <w:t>]</w:t>
      </w:r>
      <w:r w:rsidR="00071DDA">
        <w:rPr>
          <w:rFonts w:ascii="Arial" w:eastAsia="宋体" w:hAnsi="Arial" w:cs="Arial"/>
          <w:color w:val="333333"/>
          <w:kern w:val="0"/>
          <w:sz w:val="36"/>
          <w:szCs w:val="36"/>
        </w:rPr>
        <w:t>: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短暂的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,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临时的</w:t>
      </w:r>
      <w:r w:rsidR="00071DDA">
        <w:rPr>
          <w:rFonts w:ascii="Arial" w:eastAsia="宋体" w:hAnsi="Arial" w:cs="Arial" w:hint="eastAsia"/>
          <w:color w:val="333333"/>
          <w:kern w:val="0"/>
          <w:sz w:val="36"/>
          <w:szCs w:val="36"/>
        </w:rPr>
        <w:t>,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修饰的成员属性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Pr="00395488">
        <w:rPr>
          <w:rFonts w:ascii="Arial" w:eastAsia="宋体" w:hAnsi="Arial" w:cs="Arial" w:hint="eastAsia"/>
          <w:color w:val="333333"/>
          <w:kern w:val="0"/>
          <w:szCs w:val="21"/>
        </w:rPr>
        <w:t>是不会被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序列化的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="00FE5B9E" w:rsidRPr="00FE5B9E"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对象序列化时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由于该属性是短暂的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不会被送到输出流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,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反序列化时该属性值为</w:t>
      </w:r>
      <w:r w:rsidR="00FE5B9E" w:rsidRPr="00FE5B9E">
        <w:rPr>
          <w:rFonts w:ascii="Arial" w:eastAsia="宋体" w:hAnsi="Arial" w:cs="Arial"/>
          <w:color w:val="333333"/>
          <w:kern w:val="0"/>
          <w:szCs w:val="21"/>
        </w:rPr>
        <w:t>0</w:t>
      </w:r>
    </w:p>
    <w:p w:rsidR="00395488" w:rsidRPr="00395488" w:rsidRDefault="00395488" w:rsidP="00395488">
      <w:pPr>
        <w:widowControl/>
        <w:rPr>
          <w:rFonts w:ascii="Arial" w:eastAsia="宋体" w:hAnsi="Arial" w:cs="Arial"/>
          <w:color w:val="333333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理解用例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: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一个三角形类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属性有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长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宽</w:t>
      </w:r>
      <w:r>
        <w:rPr>
          <w:rFonts w:ascii="Arial" w:eastAsia="宋体" w:hAnsi="Arial" w:cs="Arial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面积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显然面积能够计算出来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是多余的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没必要序列化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,t</w:t>
      </w:r>
      <w:r>
        <w:rPr>
          <w:rFonts w:ascii="Arial" w:eastAsia="宋体" w:hAnsi="Arial" w:cs="Arial"/>
          <w:color w:val="333333"/>
          <w:kern w:val="0"/>
          <w:szCs w:val="21"/>
        </w:rPr>
        <w:t>ransient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修饰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</w:p>
    <w:p w:rsidR="00222988" w:rsidRPr="00395488" w:rsidRDefault="00222988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rPr>
          <w:rFonts w:ascii="微软雅黑" w:eastAsia="微软雅黑" w:hAnsi="微软雅黑"/>
          <w:color w:val="00B050"/>
          <w:szCs w:val="21"/>
          <w:shd w:val="clear" w:color="auto" w:fill="FFFFFF"/>
        </w:rPr>
      </w:pPr>
      <w:r w:rsidRPr="001549BA">
        <w:rPr>
          <w:rFonts w:ascii="微软雅黑" w:eastAsia="微软雅黑" w:hAnsi="微软雅黑" w:hint="eastAsia"/>
          <w:b/>
          <w:color w:val="FF0000"/>
        </w:rPr>
        <w:t>反序列化</w:t>
      </w:r>
      <w:r>
        <w:rPr>
          <w:rFonts w:ascii="微软雅黑" w:eastAsia="微软雅黑" w:hAnsi="微软雅黑" w:hint="eastAsia"/>
          <w:b/>
          <w:color w:val="00B050"/>
        </w:rPr>
        <w:t>：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将数据格式装换成对象的过程。</w:t>
      </w:r>
      <w:bookmarkStart w:id="2" w:name="_Hlk11790298"/>
      <w:r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ObjectInpuStream</w:t>
      </w:r>
      <w:bookmarkEnd w:id="2"/>
      <w:r w:rsidR="001549BA" w:rsidRPr="001549BA">
        <w:rPr>
          <w:rFonts w:ascii="微软雅黑" w:eastAsia="微软雅黑" w:hAnsi="微软雅黑" w:hint="eastAsia"/>
          <w:color w:val="00B050"/>
          <w:szCs w:val="21"/>
          <w:highlight w:val="yellow"/>
          <w:shd w:val="clear" w:color="auto" w:fill="FFFFFF"/>
        </w:rPr>
        <w:t>对象流</w:t>
      </w:r>
      <w:r>
        <w:rPr>
          <w:rFonts w:ascii="微软雅黑" w:eastAsia="微软雅黑" w:hAnsi="微软雅黑" w:hint="eastAsia"/>
          <w:color w:val="00B050"/>
          <w:szCs w:val="21"/>
          <w:shd w:val="clear" w:color="auto" w:fill="FFFFFF"/>
        </w:rPr>
        <w:t>反序列化</w:t>
      </w:r>
    </w:p>
    <w:p w:rsidR="001549BA" w:rsidRDefault="001549BA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nio流与io流的区别?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io流是基于字节流和字符流操作的,一个或多个字节读取,没有缓存的地方.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io流是阻塞模式:使用write()或reade()方法时线程是阻塞的,无法做其他事直到完成为止.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nio流基于缓冲区(Buffer)和通道(Channel)操作的.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nio流是非阻塞模式:一个线程请求写入数据到某通道,不用等到它完全写入,这个线程可以做其他事情.</w:t>
      </w:r>
    </w:p>
    <w:p w:rsidR="00D05F82" w:rsidRDefault="00A17FF7">
      <w:pPr>
        <w:rPr>
          <w:rFonts w:ascii="微软雅黑" w:eastAsia="微软雅黑" w:hAnsi="微软雅黑"/>
          <w:color w:val="00B050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>nio流的选择器可以让一个线程管理多个通道.</w:t>
      </w:r>
    </w:p>
    <w:p w:rsidR="00D05F82" w:rsidRDefault="00D05F82">
      <w:pPr>
        <w:rPr>
          <w:rFonts w:ascii="微软雅黑" w:eastAsia="微软雅黑" w:hAnsi="微软雅黑"/>
          <w:color w:val="00B050"/>
          <w:szCs w:val="21"/>
        </w:rPr>
      </w:pP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实现多线程方法?</w:t>
      </w: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继承Thread类 / 实现Runnable接口   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进程，线程，线程同步,线程通信方法,死锁?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进程：系统中正在运行的程序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线程：程序中的代码片段，独立执行，完成多个任务。（守护线程：后台执行的线程，垃圾回收的线程。用户线程：程序中创建。使用Thread类中setDaemon(true)可变为守护线程）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区别：不同进程使用不同代码和数据空间，多线程却可以共享数据空间。</w:t>
      </w:r>
    </w:p>
    <w:p w:rsidR="00D05F82" w:rsidRPr="00994AE3" w:rsidRDefault="00A17FF7">
      <w:pPr>
        <w:rPr>
          <w:rFonts w:ascii="微软雅黑" w:eastAsia="微软雅黑" w:hAnsi="微软雅黑"/>
          <w:b/>
          <w:bCs/>
          <w:color w:val="FF0000"/>
        </w:rPr>
      </w:pPr>
      <w:r w:rsidRPr="00994AE3">
        <w:rPr>
          <w:rFonts w:ascii="微软雅黑" w:eastAsia="微软雅黑" w:hAnsi="微软雅黑" w:hint="eastAsia"/>
          <w:b/>
          <w:bCs/>
          <w:color w:val="FF0000"/>
        </w:rPr>
        <w:t>线程同步：synchronized实现，1.同步代码块 2.同步方法</w:t>
      </w:r>
      <w:r w:rsidR="00994AE3">
        <w:rPr>
          <w:rFonts w:ascii="微软雅黑" w:eastAsia="微软雅黑" w:hAnsi="微软雅黑" w:hint="eastAsia"/>
          <w:b/>
          <w:bCs/>
          <w:color w:val="FF0000"/>
        </w:rPr>
        <w:t xml:space="preserve"> </w:t>
      </w:r>
      <w:r w:rsidR="00994AE3">
        <w:rPr>
          <w:rFonts w:ascii="微软雅黑" w:eastAsia="微软雅黑" w:hAnsi="微软雅黑"/>
          <w:b/>
          <w:bCs/>
          <w:color w:val="FF0000"/>
        </w:rPr>
        <w:t xml:space="preserve"> --</w:t>
      </w:r>
      <w:r w:rsidR="00994AE3" w:rsidRPr="00994AE3">
        <w:rPr>
          <w:rFonts w:ascii="微软雅黑" w:eastAsia="微软雅黑" w:hAnsi="微软雅黑"/>
          <w:b/>
          <w:bCs/>
          <w:color w:val="FF0000"/>
        </w:rPr>
        <w:sym w:font="Wingdings" w:char="F0E0"/>
      </w:r>
      <w:r w:rsidR="00994AE3">
        <w:rPr>
          <w:rFonts w:ascii="微软雅黑" w:eastAsia="微软雅黑" w:hAnsi="微软雅黑" w:hint="eastAsia"/>
          <w:b/>
          <w:bCs/>
          <w:color w:val="FF0000"/>
        </w:rPr>
        <w:t>互斥锁机制</w:t>
      </w:r>
      <w:r w:rsidR="00016FD6">
        <w:rPr>
          <w:rFonts w:ascii="微软雅黑" w:eastAsia="微软雅黑" w:hAnsi="微软雅黑" w:hint="eastAsia"/>
          <w:b/>
          <w:bCs/>
          <w:color w:val="FF0000"/>
        </w:rPr>
        <w:t>:就是只有一个线程可以访问对象</w:t>
      </w:r>
    </w:p>
    <w:p w:rsidR="00F13A9B" w:rsidRDefault="00F13A9B">
      <w:pPr>
        <w:rPr>
          <w:rFonts w:ascii="微软雅黑" w:eastAsia="微软雅黑" w:hAnsi="微软雅黑"/>
          <w:b/>
          <w:bCs/>
          <w:color w:val="00B050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静态方法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同步代码块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synchronized (</w:t>
      </w:r>
      <w:r>
        <w:rPr>
          <w:rFonts w:ascii="Arial" w:hAnsi="Arial" w:cs="Arial"/>
          <w:color w:val="333333"/>
          <w:szCs w:val="21"/>
          <w:shd w:val="clear" w:color="auto" w:fill="FFFFFF"/>
        </w:rPr>
        <w:t>类</w:t>
      </w:r>
      <w:r>
        <w:rPr>
          <w:rFonts w:ascii="Arial" w:hAnsi="Arial" w:cs="Arial"/>
          <w:color w:val="333333"/>
          <w:szCs w:val="21"/>
          <w:shd w:val="clear" w:color="auto" w:fill="FFFFFF"/>
        </w:rPr>
        <w:t>.class)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用法锁的是类，线程想要执行对应同步代码，需要获得类锁。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</w:t>
      </w:r>
      <w:r w:rsidRPr="00F13A9B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成员方法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，线程获取的是当前调用该方法的对象实例的对象锁</w:t>
      </w:r>
    </w:p>
    <w:p w:rsidR="00F13A9B" w:rsidRPr="00F13A9B" w:rsidRDefault="00F13A9B">
      <w:pPr>
        <w:rPr>
          <w:rFonts w:ascii="微软雅黑" w:eastAsia="微软雅黑" w:hAnsi="微软雅黑"/>
          <w:b/>
          <w:bCs/>
          <w:color w:val="00B050"/>
        </w:rPr>
      </w:pPr>
    </w:p>
    <w:p w:rsidR="00F13A9B" w:rsidRDefault="00F13A9B">
      <w:pPr>
        <w:rPr>
          <w:rFonts w:ascii="微软雅黑" w:eastAsia="微软雅黑" w:hAnsi="微软雅黑"/>
          <w:color w:val="00B050"/>
        </w:rPr>
      </w:pPr>
    </w:p>
    <w:p w:rsidR="00D05F82" w:rsidRDefault="00A17FF7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线程通信方法（同步块中使用）：Object中的方法：wait(); notify(); notifiAll();</w:t>
      </w:r>
    </w:p>
    <w:p w:rsidR="00D05F82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线程的五种状态:</w:t>
      </w:r>
    </w:p>
    <w:p w:rsidR="000F7147" w:rsidRPr="000F7147" w:rsidRDefault="000F7147" w:rsidP="000F7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启动(</w:t>
      </w:r>
      <w:r>
        <w:rPr>
          <w:rFonts w:ascii="微软雅黑" w:eastAsia="微软雅黑" w:hAnsi="微软雅黑"/>
        </w:rPr>
        <w:t>new</w:t>
      </w:r>
      <w:r>
        <w:rPr>
          <w:rFonts w:ascii="微软雅黑" w:eastAsia="微软雅黑" w:hAnsi="微软雅黑" w:hint="eastAsia"/>
        </w:rPr>
        <w:t>),运行(</w:t>
      </w:r>
      <w:r>
        <w:rPr>
          <w:rFonts w:ascii="微软雅黑" w:eastAsia="微软雅黑" w:hAnsi="微软雅黑"/>
        </w:rPr>
        <w:t>runnable)</w:t>
      </w:r>
      <w:r>
        <w:rPr>
          <w:rFonts w:ascii="微软雅黑" w:eastAsia="微软雅黑" w:hAnsi="微软雅黑" w:hint="eastAsia"/>
        </w:rPr>
        <w:t>,阻塞(</w:t>
      </w:r>
      <w:r>
        <w:rPr>
          <w:rFonts w:ascii="微软雅黑" w:eastAsia="微软雅黑" w:hAnsi="微软雅黑"/>
        </w:rPr>
        <w:t>blocked)</w:t>
      </w:r>
      <w:r>
        <w:rPr>
          <w:rFonts w:ascii="微软雅黑" w:eastAsia="微软雅黑" w:hAnsi="微软雅黑" w:hint="eastAsia"/>
        </w:rPr>
        <w:t>,等待(</w:t>
      </w:r>
      <w:r>
        <w:rPr>
          <w:rFonts w:ascii="微软雅黑" w:eastAsia="微软雅黑" w:hAnsi="微软雅黑"/>
        </w:rPr>
        <w:t>waiting)</w:t>
      </w:r>
      <w:r>
        <w:rPr>
          <w:rFonts w:ascii="微软雅黑" w:eastAsia="微软雅黑" w:hAnsi="微软雅黑" w:hint="eastAsia"/>
        </w:rPr>
        <w:t>,停止(</w:t>
      </w:r>
      <w:r>
        <w:rPr>
          <w:rFonts w:ascii="微软雅黑" w:eastAsia="微软雅黑" w:hAnsi="微软雅黑"/>
        </w:rPr>
        <w:t>terminated)</w:t>
      </w:r>
    </w:p>
    <w:p w:rsidR="00D05F82" w:rsidRDefault="00A17FF7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泛型,反射,自动装箱与拆箱?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 w:rsidRPr="00DC4F55">
        <w:rPr>
          <w:rFonts w:ascii="微软雅黑" w:eastAsia="微软雅黑" w:hAnsi="微软雅黑" w:hint="eastAsia"/>
          <w:color w:val="FF0000"/>
        </w:rPr>
        <w:t>泛型</w:t>
      </w:r>
      <w:r>
        <w:rPr>
          <w:rFonts w:ascii="微软雅黑" w:eastAsia="微软雅黑" w:hAnsi="微软雅黑" w:hint="eastAsia"/>
          <w:color w:val="00B050"/>
        </w:rPr>
        <w:t>：本质是参数化类型，需要声明数据类型时不具体指定某个类型，而是使用这个参数，具体使用时再指定具体类型。</w:t>
      </w:r>
    </w:p>
    <w:p w:rsidR="009C190A" w:rsidRPr="009B47FF" w:rsidRDefault="009C190A">
      <w:pPr>
        <w:pStyle w:val="aa"/>
        <w:ind w:left="420" w:firstLineChars="0" w:firstLine="0"/>
        <w:rPr>
          <w:rFonts w:ascii="微软雅黑" w:eastAsia="微软雅黑" w:hAnsi="微软雅黑"/>
          <w:color w:val="FFC000"/>
        </w:rPr>
      </w:pPr>
      <w:r w:rsidRPr="009B47FF">
        <w:rPr>
          <w:rFonts w:ascii="微软雅黑" w:eastAsia="微软雅黑" w:hAnsi="微软雅黑" w:hint="eastAsia"/>
          <w:color w:val="FFC000"/>
        </w:rPr>
        <w:t>补充:</w:t>
      </w:r>
    </w:p>
    <w:p w:rsidR="009C190A" w:rsidRPr="009B47FF" w:rsidRDefault="009C190A">
      <w:pPr>
        <w:pStyle w:val="aa"/>
        <w:ind w:left="420" w:firstLineChars="0" w:firstLine="0"/>
        <w:rPr>
          <w:rFonts w:ascii="微软雅黑" w:eastAsia="微软雅黑" w:hAnsi="微软雅黑"/>
          <w:color w:val="FFC000"/>
        </w:rPr>
      </w:pPr>
      <w:r w:rsidRPr="009B47FF">
        <w:rPr>
          <w:rFonts w:ascii="微软雅黑" w:eastAsia="微软雅黑" w:hAnsi="微软雅黑" w:hint="eastAsia"/>
          <w:color w:val="FFC000"/>
        </w:rPr>
        <w:t>泛型类:在类名后使用&lt;字符&gt;声明,字符一般&lt;T&gt;,&lt;G</w:t>
      </w:r>
      <w:r w:rsidRPr="009B47FF">
        <w:rPr>
          <w:rFonts w:ascii="微软雅黑" w:eastAsia="微软雅黑" w:hAnsi="微软雅黑"/>
          <w:color w:val="FFC000"/>
        </w:rPr>
        <w:t>&gt;,&lt;E&gt;…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 w:rsidRPr="009C190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9C190A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9C190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class</w:t>
      </w:r>
      <w:r w:rsidRPr="009C190A">
        <w:rPr>
          <w:rFonts w:ascii="Consolas" w:hAnsi="Consolas" w:cs="Consolas"/>
          <w:color w:val="000000"/>
          <w:kern w:val="0"/>
          <w:sz w:val="24"/>
          <w:szCs w:val="28"/>
        </w:rPr>
        <w:t xml:space="preserve"> B &lt;T&gt; {}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泛型方法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在返回类型前声明泛型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 xml:space="preserve"> &lt;T&gt; String  getM(T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E8F2FE"/>
        </w:rPr>
        <w:t>t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 {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}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泛型通配符和限定范围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通配符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:?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上限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:extends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 xml:space="preserve"> 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限定类型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即你的泛型</w:t>
      </w:r>
      <w:r w:rsidR="0057719A"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层次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不能超过限定类型</w:t>
      </w:r>
    </w:p>
    <w:p w:rsidR="009C190A" w:rsidRPr="009B47FF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下限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:super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 xml:space="preserve"> 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限定类型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即你的泛至少</w:t>
      </w:r>
      <w:r w:rsidR="0057719A"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是限定类型层次</w:t>
      </w:r>
    </w:p>
    <w:p w:rsidR="009C190A" w:rsidRDefault="009C190A" w:rsidP="009C190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0C78D6" w:rsidRPr="000C78D6" w:rsidRDefault="000C78D6" w:rsidP="009B47F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8"/>
        </w:rPr>
      </w:pP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public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void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getData(List&lt;? </w:t>
      </w:r>
      <w:r w:rsidRPr="000C78D6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extends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 xml:space="preserve"> Number&gt; </w:t>
      </w:r>
      <w:r w:rsidRPr="000C78D6">
        <w:rPr>
          <w:rFonts w:ascii="Consolas" w:hAnsi="Consolas" w:cs="Consolas"/>
          <w:color w:val="6A3E3E"/>
          <w:kern w:val="0"/>
          <w:sz w:val="24"/>
          <w:szCs w:val="28"/>
        </w:rPr>
        <w:t>list</w:t>
      </w: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>) {</w:t>
      </w:r>
    </w:p>
    <w:p w:rsidR="000C78D6" w:rsidRPr="009B47FF" w:rsidRDefault="000C78D6" w:rsidP="000C78D6">
      <w:pPr>
        <w:autoSpaceDE w:val="0"/>
        <w:autoSpaceDN w:val="0"/>
        <w:adjustRightInd w:val="0"/>
        <w:jc w:val="left"/>
        <w:rPr>
          <w:rFonts w:ascii="Consolas" w:hAnsi="Consolas" w:cs="Consolas"/>
          <w:color w:val="FFC000"/>
          <w:kern w:val="0"/>
          <w:sz w:val="24"/>
          <w:szCs w:val="28"/>
        </w:rPr>
      </w:pP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//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List&lt;?&gt;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类型上限是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Number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类型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不能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超过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Number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范围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,</w:t>
      </w:r>
      <w:r w:rsidRPr="009B47FF">
        <w:rPr>
          <w:rFonts w:ascii="Consolas" w:hAnsi="Consolas" w:cs="Consolas" w:hint="eastAsia"/>
          <w:color w:val="FFC000"/>
          <w:kern w:val="0"/>
          <w:sz w:val="24"/>
          <w:szCs w:val="28"/>
        </w:rPr>
        <w:t>如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写</w:t>
      </w:r>
      <w:r w:rsidRPr="009B47FF">
        <w:rPr>
          <w:rFonts w:ascii="Consolas" w:hAnsi="Consolas" w:cs="Consolas"/>
          <w:color w:val="FFC000"/>
          <w:kern w:val="0"/>
          <w:sz w:val="24"/>
          <w:szCs w:val="28"/>
        </w:rPr>
        <w:t>String</w:t>
      </w:r>
    </w:p>
    <w:p w:rsidR="000C78D6" w:rsidRPr="000C78D6" w:rsidRDefault="000C78D6" w:rsidP="000C78D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0C78D6">
        <w:rPr>
          <w:rFonts w:ascii="Consolas" w:hAnsi="Consolas" w:cs="Consolas"/>
          <w:color w:val="000000"/>
          <w:kern w:val="0"/>
          <w:sz w:val="24"/>
          <w:szCs w:val="28"/>
        </w:rPr>
        <w:tab/>
        <w:t>}</w:t>
      </w:r>
    </w:p>
    <w:p w:rsidR="009C190A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父类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子类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B,C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的子类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D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</w:t>
      </w:r>
      <w:r w:rsidR="00BC3AC4"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代表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具体对象无法赋值的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ist&lt;A&gt; != List&lt;B&gt; != List&lt;C&gt; != List&lt;Object&gt;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  <w:highlight w:val="yellow"/>
        </w:rPr>
        <w:t>范围</w:t>
      </w:r>
      <w:r w:rsidR="00BC3AC4"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: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?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所有范围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,?extends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A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最大范围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,?super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最小范围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A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,List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即是具体也是所有范围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List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== List&lt;A&gt;</w:t>
      </w:r>
    </w:p>
    <w:p w:rsidR="00DC4F55" w:rsidRPr="00CA43F1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8"/>
        </w:rPr>
      </w:pP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List&lt;D&gt; == List&lt;?extends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B&gt;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==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 xml:space="preserve"> </w:t>
      </w:r>
      <w:r w:rsidRPr="00CA43F1">
        <w:rPr>
          <w:rFonts w:ascii="Consolas" w:hAnsi="Consolas" w:cs="Consolas" w:hint="eastAsia"/>
          <w:color w:val="FF0000"/>
          <w:kern w:val="0"/>
          <w:sz w:val="24"/>
          <w:szCs w:val="28"/>
        </w:rPr>
        <w:t>List</w:t>
      </w:r>
      <w:r w:rsidRPr="00CA43F1">
        <w:rPr>
          <w:rFonts w:ascii="Consolas" w:hAnsi="Consolas" w:cs="Consolas"/>
          <w:color w:val="FF0000"/>
          <w:kern w:val="0"/>
          <w:sz w:val="24"/>
          <w:szCs w:val="28"/>
        </w:rPr>
        <w:t>&lt;?&gt;</w:t>
      </w: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C4F55" w:rsidRDefault="00DC4F55" w:rsidP="009C19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</w:p>
    <w:p w:rsidR="00D05F82" w:rsidRPr="00C56646" w:rsidRDefault="00A17FF7" w:rsidP="00C56646">
      <w:pPr>
        <w:pStyle w:val="aa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8"/>
        </w:rPr>
      </w:pPr>
      <w:r w:rsidRPr="00C56646">
        <w:rPr>
          <w:rFonts w:ascii="微软雅黑" w:eastAsia="微软雅黑" w:hAnsi="微软雅黑" w:hint="eastAsia"/>
          <w:color w:val="00B050"/>
        </w:rPr>
        <w:t>反射：一种强大的工具，灵活创建代码，如，获取对象，调用任意对象的任意方法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反射机制:运行状态中,对于一个类或对象都能调用它的属性和方法.这种动态获取信息及调用方法的功能成为java语言的反射机制.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1. Object类：getclass();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lastRenderedPageBreak/>
        <w:t>2. Class类：forName(“完整类名”),静态方法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3. 类名.class()，返回值为Class对象 </w:t>
      </w:r>
    </w:p>
    <w:p w:rsidR="00C84523" w:rsidRPr="00C56646" w:rsidRDefault="00C56646" w:rsidP="00C56646">
      <w:pPr>
        <w:rPr>
          <w:rFonts w:ascii="微软雅黑" w:eastAsia="微软雅黑" w:hAnsi="微软雅黑"/>
          <w:color w:val="00B050"/>
        </w:rPr>
      </w:pPr>
      <w:r w:rsidRPr="00C56646">
        <w:rPr>
          <w:rFonts w:ascii="微软雅黑" w:eastAsia="微软雅黑" w:hAnsi="微软雅黑" w:hint="eastAsia"/>
          <w:color w:val="00B050"/>
        </w:rPr>
        <w:t>19.</w:t>
      </w:r>
      <w:r w:rsidRPr="00C56646">
        <w:rPr>
          <w:rFonts w:ascii="微软雅黑" w:eastAsia="微软雅黑" w:hAnsi="微软雅黑"/>
          <w:color w:val="00B050"/>
        </w:rPr>
        <w:t xml:space="preserve"> </w:t>
      </w:r>
      <w:r w:rsidR="00D229BA">
        <w:rPr>
          <w:rFonts w:ascii="微软雅黑" w:eastAsia="微软雅黑" w:hAnsi="微软雅黑"/>
          <w:color w:val="00B050"/>
        </w:rPr>
        <w:t xml:space="preserve"> </w:t>
      </w:r>
      <w:r w:rsidR="00C84523" w:rsidRPr="00C56646">
        <w:rPr>
          <w:rFonts w:ascii="微软雅黑" w:eastAsia="微软雅黑" w:hAnsi="微软雅黑" w:hint="eastAsia"/>
          <w:color w:val="00B050"/>
        </w:rPr>
        <w:t>创建对象的方式: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N</w:t>
      </w:r>
      <w:r>
        <w:rPr>
          <w:rFonts w:ascii="微软雅黑" w:eastAsia="微软雅黑" w:hAnsi="微软雅黑" w:hint="eastAsia"/>
          <w:color w:val="00B050"/>
        </w:rPr>
        <w:t>ew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构造</w:t>
      </w:r>
    </w:p>
    <w:p w:rsidR="00C84523" w:rsidRDefault="00C84523" w:rsidP="00C84523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反射,如C</w:t>
      </w:r>
      <w:r>
        <w:rPr>
          <w:rFonts w:ascii="微软雅黑" w:eastAsia="微软雅黑" w:hAnsi="微软雅黑"/>
          <w:color w:val="00B050"/>
        </w:rPr>
        <w:t xml:space="preserve">lass cla = </w:t>
      </w:r>
      <w:r>
        <w:rPr>
          <w:rFonts w:ascii="微软雅黑" w:eastAsia="微软雅黑" w:hAnsi="微软雅黑" w:hint="eastAsia"/>
          <w:color w:val="00B050"/>
        </w:rPr>
        <w:t>User</w:t>
      </w:r>
      <w:r>
        <w:rPr>
          <w:rFonts w:ascii="微软雅黑" w:eastAsia="微软雅黑" w:hAnsi="微软雅黑"/>
          <w:color w:val="00B050"/>
        </w:rPr>
        <w:t>.class</w:t>
      </w:r>
      <w:r w:rsidR="00E407BB">
        <w:rPr>
          <w:rFonts w:ascii="微软雅黑" w:eastAsia="微软雅黑" w:hAnsi="微软雅黑" w:hint="eastAsia"/>
          <w:color w:val="00B050"/>
        </w:rPr>
        <w:t>()</w:t>
      </w:r>
      <w:r>
        <w:rPr>
          <w:rFonts w:ascii="微软雅黑" w:eastAsia="微软雅黑" w:hAnsi="微软雅黑"/>
          <w:color w:val="00B050"/>
        </w:rPr>
        <w:t xml:space="preserve">  User u = (User) cla.newInstance();</w:t>
      </w:r>
    </w:p>
    <w:p w:rsidR="00C84523" w:rsidRPr="00BD6666" w:rsidRDefault="00C84523" w:rsidP="00BD6666">
      <w:pPr>
        <w:pStyle w:val="aa"/>
        <w:numPr>
          <w:ilvl w:val="0"/>
          <w:numId w:val="7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序列化</w:t>
      </w:r>
    </w:p>
    <w:p w:rsidR="00D05F82" w:rsidRPr="00D229BA" w:rsidRDefault="00D229BA" w:rsidP="00D229BA">
      <w:pPr>
        <w:pStyle w:val="aa"/>
        <w:numPr>
          <w:ilvl w:val="0"/>
          <w:numId w:val="9"/>
        </w:numPr>
        <w:ind w:firstLineChars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 xml:space="preserve"> </w:t>
      </w:r>
      <w:r w:rsidR="00A17FF7" w:rsidRPr="00D229BA">
        <w:rPr>
          <w:rFonts w:ascii="微软雅黑" w:eastAsia="微软雅黑" w:hAnsi="微软雅黑" w:hint="eastAsia"/>
          <w:color w:val="00B050"/>
        </w:rPr>
        <w:t>自动拆箱：将封装类型装换为基本数据类型</w:t>
      </w:r>
    </w:p>
    <w:p w:rsidR="00D05F82" w:rsidRDefault="00A17FF7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  <w:color w:val="00B050"/>
        </w:rPr>
        <w:t>自动装箱：将基本数据类型装换为封装类型</w:t>
      </w:r>
    </w:p>
    <w:p w:rsidR="00BD6666" w:rsidRPr="00BD6666" w:rsidRDefault="009B47FF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00B050"/>
        </w:rPr>
        <w:t>如:</w:t>
      </w:r>
      <w:r>
        <w:rPr>
          <w:rFonts w:ascii="微软雅黑" w:eastAsia="微软雅黑" w:hAnsi="微软雅黑"/>
          <w:color w:val="00B050"/>
        </w:rPr>
        <w:t xml:space="preserve">  </w:t>
      </w:r>
      <w:r w:rsidR="00BD6666" w:rsidRPr="00BD666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BD6666" w:rsidRPr="00BD6666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12</w:t>
      </w:r>
      <w:r w:rsidR="00BD6666"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="00BD6666"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P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D666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=12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P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D6666" w:rsidRDefault="00BD6666" w:rsidP="00BD666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A6367" w:rsidRPr="00BD6666" w:rsidRDefault="008A6367" w:rsidP="00BD66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//</w:t>
      </w:r>
      <w:r w:rsidRPr="008A6367">
        <w:rPr>
          <w:rFonts w:ascii="微软雅黑" w:eastAsia="微软雅黑" w:hAnsi="微软雅黑" w:hint="eastAsia"/>
          <w:color w:val="00B050"/>
          <w:sz w:val="20"/>
          <w:szCs w:val="21"/>
        </w:rPr>
        <w:t xml:space="preserve"> </w:t>
      </w:r>
      <w:r w:rsidRPr="00CF6208">
        <w:rPr>
          <w:rFonts w:ascii="微软雅黑" w:eastAsia="微软雅黑" w:hAnsi="微软雅黑" w:hint="eastAsia"/>
          <w:sz w:val="20"/>
          <w:szCs w:val="21"/>
        </w:rPr>
        <w:t>i</w:t>
      </w:r>
      <w:r w:rsidRPr="00CF6208">
        <w:rPr>
          <w:rFonts w:ascii="微软雅黑" w:eastAsia="微软雅黑" w:hAnsi="微软雅黑"/>
          <w:sz w:val="20"/>
          <w:szCs w:val="21"/>
        </w:rPr>
        <w:t xml:space="preserve"> </w:t>
      </w:r>
      <w:r w:rsidRPr="00CF6208">
        <w:rPr>
          <w:rFonts w:ascii="微软雅黑" w:eastAsia="微软雅黑" w:hAnsi="微软雅黑" w:hint="eastAsia"/>
          <w:sz w:val="20"/>
          <w:szCs w:val="21"/>
        </w:rPr>
        <w:t>值在(-12</w:t>
      </w:r>
      <w:r w:rsidRPr="00CF6208">
        <w:rPr>
          <w:rFonts w:ascii="微软雅黑" w:eastAsia="微软雅黑" w:hAnsi="微软雅黑"/>
          <w:sz w:val="20"/>
          <w:szCs w:val="21"/>
        </w:rPr>
        <w:t>8~</w:t>
      </w:r>
      <w:r w:rsidRPr="00CF6208">
        <w:rPr>
          <w:rFonts w:ascii="微软雅黑" w:eastAsia="微软雅黑" w:hAnsi="微软雅黑" w:hint="eastAsia"/>
          <w:sz w:val="20"/>
          <w:szCs w:val="21"/>
        </w:rPr>
        <w:t>127)之间是不会创建Integer对象的</w:t>
      </w:r>
    </w:p>
    <w:p w:rsidR="00D05F82" w:rsidRDefault="00BD6666" w:rsidP="00BD6666">
      <w:pPr>
        <w:pStyle w:val="aa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D6666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a1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 w:rsidRPr="00BD6666">
        <w:rPr>
          <w:rFonts w:ascii="Consolas" w:hAnsi="Consolas" w:cs="Consolas"/>
          <w:color w:val="6A3E3E"/>
          <w:kern w:val="0"/>
          <w:sz w:val="24"/>
          <w:szCs w:val="24"/>
        </w:rPr>
        <w:t>b1</w:t>
      </w:r>
      <w:r w:rsidRPr="00BD6666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</w:p>
    <w:p w:rsidR="007A48B8" w:rsidRPr="00CF6208" w:rsidRDefault="007A48B8" w:rsidP="00BD6666">
      <w:pPr>
        <w:pStyle w:val="aa"/>
        <w:ind w:left="420" w:firstLineChars="0" w:firstLine="0"/>
        <w:rPr>
          <w:rFonts w:ascii="微软雅黑" w:eastAsia="微软雅黑" w:hAnsi="微软雅黑"/>
          <w:color w:val="00B050"/>
          <w:sz w:val="20"/>
          <w:szCs w:val="21"/>
        </w:rPr>
      </w:pPr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>i</w:t>
      </w:r>
      <w:r w:rsidRPr="00CF6208">
        <w:rPr>
          <w:rFonts w:ascii="Consolas" w:hAnsi="Consolas" w:cs="Consolas" w:hint="eastAsia"/>
          <w:color w:val="00B050"/>
          <w:kern w:val="0"/>
          <w:sz w:val="24"/>
          <w:szCs w:val="24"/>
        </w:rPr>
        <w:t>nt</w:t>
      </w:r>
      <w:r w:rsidRPr="00CF6208">
        <w:rPr>
          <w:rFonts w:ascii="Consolas" w:hAnsi="Consolas" w:cs="Consolas"/>
          <w:color w:val="00B050"/>
          <w:kern w:val="0"/>
          <w:sz w:val="24"/>
          <w:szCs w:val="24"/>
        </w:rPr>
        <w:t xml:space="preserve"> i ;</w:t>
      </w:r>
    </w:p>
    <w:p w:rsidR="00A17FF7" w:rsidRPr="002D7173" w:rsidRDefault="00A17FF7" w:rsidP="002D7173">
      <w:pPr>
        <w:pStyle w:val="aa"/>
        <w:spacing w:line="240" w:lineRule="atLeast"/>
        <w:ind w:left="420" w:firstLineChars="0" w:firstLine="0"/>
        <w:rPr>
          <w:rFonts w:ascii="微软雅黑" w:eastAsia="微软雅黑" w:hAnsi="微软雅黑"/>
          <w:color w:val="00B050"/>
          <w:sz w:val="20"/>
          <w:szCs w:val="21"/>
        </w:rPr>
      </w:pP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Integer m</w:t>
      </w:r>
      <w:r w:rsidR="009B47FF"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=</w:t>
      </w:r>
      <w:r w:rsidR="009B47FF" w:rsidRPr="002D7173">
        <w:rPr>
          <w:rFonts w:ascii="微软雅黑" w:eastAsia="微软雅黑" w:hAnsi="微软雅黑"/>
          <w:color w:val="00B050"/>
          <w:sz w:val="20"/>
          <w:szCs w:val="21"/>
        </w:rPr>
        <w:t xml:space="preserve"> 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i; --&gt;自动装箱</w:t>
      </w:r>
      <w:r w:rsidR="009B47FF" w:rsidRPr="002D7173">
        <w:rPr>
          <w:rFonts w:ascii="微软雅黑" w:eastAsia="微软雅黑" w:hAnsi="微软雅黑" w:hint="eastAsia"/>
          <w:color w:val="00B050"/>
          <w:sz w:val="20"/>
          <w:szCs w:val="21"/>
        </w:rPr>
        <w:t xml:space="preserve"> </w:t>
      </w:r>
      <w:r w:rsidR="00334354" w:rsidRPr="002D7173">
        <w:rPr>
          <w:rFonts w:ascii="微软雅黑" w:eastAsia="微软雅黑" w:hAnsi="微软雅黑" w:hint="eastAsia"/>
          <w:color w:val="00B050"/>
          <w:sz w:val="20"/>
          <w:szCs w:val="21"/>
        </w:rPr>
        <w:t>,</w:t>
      </w:r>
      <w:r w:rsidRPr="002D7173">
        <w:rPr>
          <w:rFonts w:ascii="微软雅黑" w:eastAsia="微软雅黑" w:hAnsi="微软雅黑" w:hint="eastAsia"/>
          <w:color w:val="00B050"/>
          <w:sz w:val="20"/>
          <w:szCs w:val="21"/>
        </w:rPr>
        <w:t>In</w:t>
      </w:r>
      <w:r w:rsidRPr="002D7173">
        <w:rPr>
          <w:rFonts w:ascii="微软雅黑" w:eastAsia="微软雅黑" w:hAnsi="微软雅黑"/>
          <w:color w:val="00B050"/>
          <w:sz w:val="20"/>
          <w:szCs w:val="21"/>
        </w:rPr>
        <w:t>teger m = Integer.valueOf(i);</w:t>
      </w:r>
    </w:p>
    <w:p w:rsidR="00053284" w:rsidRDefault="00A17FF7" w:rsidP="00053284">
      <w:pPr>
        <w:pStyle w:val="aa"/>
        <w:ind w:left="420" w:firstLineChars="0" w:firstLine="0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 xml:space="preserve"> </w:t>
      </w:r>
      <w:r w:rsidR="00334354">
        <w:rPr>
          <w:rFonts w:ascii="微软雅黑" w:eastAsia="微软雅黑" w:hAnsi="微软雅黑"/>
          <w:color w:val="00B050"/>
        </w:rPr>
        <w:t xml:space="preserve">int  </w:t>
      </w:r>
      <w:r>
        <w:rPr>
          <w:rFonts w:ascii="微软雅黑" w:eastAsia="微软雅黑" w:hAnsi="微软雅黑" w:hint="eastAsia"/>
          <w:color w:val="00B050"/>
        </w:rPr>
        <w:t xml:space="preserve">i </w:t>
      </w:r>
      <w:r w:rsidR="0033435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>=</w:t>
      </w:r>
      <w:r w:rsidR="0033435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  <w:color w:val="00B050"/>
        </w:rPr>
        <w:t xml:space="preserve"> m;--&gt;自动拆箱</w:t>
      </w:r>
      <w:r w:rsidR="00334354">
        <w:rPr>
          <w:rFonts w:ascii="微软雅黑" w:eastAsia="微软雅黑" w:hAnsi="微软雅黑" w:hint="eastAsia"/>
          <w:color w:val="00B050"/>
        </w:rPr>
        <w:t>,</w:t>
      </w:r>
      <w:r>
        <w:rPr>
          <w:rFonts w:ascii="微软雅黑" w:eastAsia="微软雅黑" w:hAnsi="微软雅黑"/>
          <w:color w:val="00B050"/>
        </w:rPr>
        <w:t xml:space="preserve"> int I = m.intValue();</w:t>
      </w:r>
    </w:p>
    <w:p w:rsidR="00D05F82" w:rsidRPr="00053284" w:rsidRDefault="00D229BA" w:rsidP="00053284">
      <w:pPr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</w:rPr>
        <w:t>2</w:t>
      </w:r>
      <w:r w:rsidR="005217E9" w:rsidRPr="00053284">
        <w:rPr>
          <w:rFonts w:ascii="微软雅黑" w:eastAsia="微软雅黑" w:hAnsi="微软雅黑"/>
        </w:rPr>
        <w:t>1.</w:t>
      </w:r>
      <w:r w:rsidR="00C56646">
        <w:rPr>
          <w:rFonts w:ascii="微软雅黑" w:eastAsia="微软雅黑" w:hAnsi="微软雅黑"/>
        </w:rPr>
        <w:t xml:space="preserve"> </w:t>
      </w:r>
      <w:r w:rsidR="005217E9" w:rsidRPr="00053284">
        <w:rPr>
          <w:rFonts w:ascii="微软雅黑" w:eastAsia="微软雅黑" w:hAnsi="微软雅黑" w:hint="eastAsia"/>
        </w:rPr>
        <w:t>String,String</w:t>
      </w:r>
      <w:r w:rsidR="005217E9" w:rsidRPr="00053284">
        <w:rPr>
          <w:rFonts w:ascii="微软雅黑" w:eastAsia="微软雅黑" w:hAnsi="微软雅黑"/>
        </w:rPr>
        <w:t>Buffer,</w:t>
      </w:r>
      <w:r w:rsidR="00053284" w:rsidRPr="00053284">
        <w:rPr>
          <w:rFonts w:ascii="微软雅黑" w:eastAsia="微软雅黑" w:hAnsi="微软雅黑"/>
        </w:rPr>
        <w:t>StringBuilder</w:t>
      </w:r>
    </w:p>
    <w:p w:rsidR="00053284" w:rsidRDefault="00053284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答:</w:t>
      </w:r>
      <w:r w:rsidRPr="00E64E62">
        <w:rPr>
          <w:rFonts w:ascii="微软雅黑" w:eastAsia="微软雅黑" w:hAnsi="微软雅黑"/>
          <w:highlight w:val="yellow"/>
        </w:rPr>
        <w:t>String</w:t>
      </w:r>
      <w:r>
        <w:rPr>
          <w:rFonts w:ascii="微软雅黑" w:eastAsia="微软雅黑" w:hAnsi="微软雅黑" w:hint="eastAsia"/>
        </w:rPr>
        <w:t>是一个</w:t>
      </w:r>
      <w:r w:rsidR="00E64E62">
        <w:rPr>
          <w:rFonts w:ascii="微软雅黑" w:eastAsia="微软雅黑" w:hAnsi="微软雅黑" w:hint="eastAsia"/>
        </w:rPr>
        <w:t>字符常量,</w:t>
      </w:r>
      <w:r>
        <w:rPr>
          <w:rFonts w:ascii="微软雅黑" w:eastAsia="微软雅黑" w:hAnsi="微软雅黑" w:hint="eastAsia"/>
        </w:rPr>
        <w:t>fianl</w:t>
      </w:r>
      <w:r w:rsidR="00E64E62">
        <w:rPr>
          <w:rFonts w:ascii="微软雅黑" w:eastAsia="微软雅黑" w:hAnsi="微软雅黑" w:hint="eastAsia"/>
        </w:rPr>
        <w:t>修饰</w:t>
      </w:r>
      <w:r>
        <w:rPr>
          <w:rFonts w:ascii="微软雅黑" w:eastAsia="微软雅黑" w:hAnsi="微软雅黑" w:hint="eastAsia"/>
        </w:rPr>
        <w:t>,无法继承,String</w:t>
      </w:r>
      <w:r w:rsidR="00E64E62">
        <w:rPr>
          <w:rFonts w:ascii="微软雅黑" w:eastAsia="微软雅黑" w:hAnsi="微软雅黑" w:hint="eastAsia"/>
        </w:rPr>
        <w:t>是不可改变对象,每次对String类型操作都等同于产生一个新的String对象,然后指向该对象.尽量不要大量使用拼接,防止产生太多的临时对象,影响性能,有时jvm会对S</w:t>
      </w:r>
      <w:r w:rsidR="00E64E62">
        <w:rPr>
          <w:rFonts w:ascii="微软雅黑" w:eastAsia="微软雅黑" w:hAnsi="微软雅黑"/>
        </w:rPr>
        <w:t>tring</w:t>
      </w:r>
      <w:r w:rsidR="00E64E62">
        <w:rPr>
          <w:rFonts w:ascii="微软雅黑" w:eastAsia="微软雅黑" w:hAnsi="微软雅黑" w:hint="eastAsia"/>
        </w:rPr>
        <w:t>优化,String</w:t>
      </w:r>
      <w:r w:rsidR="00E64E62">
        <w:rPr>
          <w:rFonts w:ascii="微软雅黑" w:eastAsia="微软雅黑" w:hAnsi="微软雅黑"/>
        </w:rPr>
        <w:t xml:space="preserve"> = “av”</w:t>
      </w:r>
      <w:r w:rsidR="00E64E62">
        <w:rPr>
          <w:rFonts w:ascii="微软雅黑" w:eastAsia="微软雅黑" w:hAnsi="微软雅黑" w:hint="eastAsia"/>
        </w:rPr>
        <w:t>+</w:t>
      </w:r>
      <w:r w:rsidR="00E64E62">
        <w:rPr>
          <w:rFonts w:ascii="微软雅黑" w:eastAsia="微软雅黑" w:hAnsi="微软雅黑"/>
        </w:rPr>
        <w:t>”</w:t>
      </w:r>
      <w:r w:rsidR="00E64E62">
        <w:rPr>
          <w:rFonts w:ascii="微软雅黑" w:eastAsia="微软雅黑" w:hAnsi="微软雅黑" w:hint="eastAsia"/>
        </w:rPr>
        <w:t>d</w:t>
      </w:r>
      <w:r w:rsidR="00E64E62">
        <w:rPr>
          <w:rFonts w:ascii="微软雅黑" w:eastAsia="微软雅黑" w:hAnsi="微软雅黑"/>
        </w:rPr>
        <w:t>v”+”ss”;</w:t>
      </w:r>
      <w:r w:rsidR="00E64E62">
        <w:rPr>
          <w:rFonts w:ascii="微软雅黑" w:eastAsia="微软雅黑" w:hAnsi="微软雅黑" w:hint="eastAsia"/>
        </w:rPr>
        <w:t>会直接优化成 S</w:t>
      </w:r>
      <w:r w:rsidR="00E64E62">
        <w:rPr>
          <w:rFonts w:ascii="微软雅黑" w:eastAsia="微软雅黑" w:hAnsi="微软雅黑"/>
        </w:rPr>
        <w:t>tring s = “avdvss”;</w:t>
      </w:r>
      <w:r w:rsidR="00E64E62">
        <w:rPr>
          <w:rFonts w:ascii="微软雅黑" w:eastAsia="微软雅黑" w:hAnsi="微软雅黑" w:hint="eastAsia"/>
        </w:rPr>
        <w:t>不存在拼接</w:t>
      </w:r>
    </w:p>
    <w:p w:rsidR="00E64E62" w:rsidRDefault="00A162D8" w:rsidP="00053284">
      <w:pPr>
        <w:jc w:val="left"/>
        <w:rPr>
          <w:rFonts w:ascii="微软雅黑" w:eastAsia="微软雅黑" w:hAnsi="微软雅黑"/>
        </w:rPr>
      </w:pPr>
      <w:r w:rsidRPr="00E64E62">
        <w:rPr>
          <w:rFonts w:ascii="微软雅黑" w:eastAsia="微软雅黑" w:hAnsi="微软雅黑" w:hint="eastAsia"/>
          <w:highlight w:val="yellow"/>
        </w:rPr>
        <w:t>S</w:t>
      </w:r>
      <w:r w:rsidRPr="00E64E62">
        <w:rPr>
          <w:rFonts w:ascii="微软雅黑" w:eastAsia="微软雅黑" w:hAnsi="微软雅黑"/>
          <w:highlight w:val="yellow"/>
        </w:rPr>
        <w:t>tringBu</w:t>
      </w:r>
      <w:r w:rsidRPr="00E64E62">
        <w:rPr>
          <w:rFonts w:ascii="微软雅黑" w:eastAsia="微软雅黑" w:hAnsi="微软雅黑" w:hint="eastAsia"/>
          <w:highlight w:val="yellow"/>
        </w:rPr>
        <w:t>ffer</w:t>
      </w:r>
      <w:r w:rsidR="00550047">
        <w:rPr>
          <w:rFonts w:ascii="微软雅黑" w:eastAsia="微软雅黑" w:hAnsi="微软雅黑" w:hint="eastAsia"/>
        </w:rPr>
        <w:t>是一个</w:t>
      </w:r>
      <w:r w:rsidR="00E64E62">
        <w:rPr>
          <w:rFonts w:ascii="微软雅黑" w:eastAsia="微软雅黑" w:hAnsi="微软雅黑" w:hint="eastAsia"/>
        </w:rPr>
        <w:t>线程安全可改变的字符串</w:t>
      </w:r>
      <w:r w:rsidR="00550047">
        <w:rPr>
          <w:rFonts w:ascii="微软雅黑" w:eastAsia="微软雅黑" w:hAnsi="微软雅黑" w:hint="eastAsia"/>
        </w:rPr>
        <w:t>,</w:t>
      </w:r>
      <w:r w:rsidR="00E64E62">
        <w:rPr>
          <w:rFonts w:ascii="微软雅黑" w:eastAsia="微软雅黑" w:hAnsi="微软雅黑" w:hint="eastAsia"/>
        </w:rPr>
        <w:t>是对对象本身操作</w:t>
      </w:r>
      <w:r w:rsidR="00550047">
        <w:rPr>
          <w:rFonts w:ascii="微软雅黑" w:eastAsia="微软雅黑" w:hAnsi="微软雅黑" w:hint="eastAsia"/>
        </w:rPr>
        <w:t>,</w:t>
      </w:r>
      <w:r w:rsidR="00E64E62">
        <w:rPr>
          <w:rFonts w:ascii="微软雅黑" w:eastAsia="微软雅黑" w:hAnsi="微软雅黑" w:hint="eastAsia"/>
        </w:rPr>
        <w:t xml:space="preserve"> </w:t>
      </w:r>
    </w:p>
    <w:p w:rsidR="00550047" w:rsidRDefault="00550047" w:rsidP="00053284">
      <w:pPr>
        <w:jc w:val="left"/>
        <w:rPr>
          <w:rFonts w:ascii="微软雅黑" w:eastAsia="微软雅黑" w:hAnsi="微软雅黑"/>
        </w:rPr>
      </w:pPr>
      <w:r w:rsidRPr="00D15F9C">
        <w:rPr>
          <w:rFonts w:ascii="微软雅黑" w:eastAsia="微软雅黑" w:hAnsi="微软雅黑" w:hint="eastAsia"/>
          <w:highlight w:val="yellow"/>
        </w:rPr>
        <w:t>String</w:t>
      </w:r>
      <w:r w:rsidRPr="00D15F9C">
        <w:rPr>
          <w:rFonts w:ascii="微软雅黑" w:eastAsia="微软雅黑" w:hAnsi="微软雅黑"/>
          <w:highlight w:val="yellow"/>
        </w:rPr>
        <w:t>Builder</w:t>
      </w:r>
      <w:r w:rsidR="00D15F9C">
        <w:rPr>
          <w:rFonts w:ascii="微软雅黑" w:eastAsia="微软雅黑" w:hAnsi="微软雅黑" w:hint="eastAsia"/>
        </w:rPr>
        <w:t>是一个线程不安全可改变的字符串,功能与String</w:t>
      </w:r>
      <w:r w:rsidR="00D15F9C">
        <w:rPr>
          <w:rFonts w:ascii="微软雅黑" w:eastAsia="微软雅黑" w:hAnsi="微软雅黑"/>
        </w:rPr>
        <w:t>Buffer</w:t>
      </w:r>
      <w:r w:rsidR="00D15F9C">
        <w:rPr>
          <w:rFonts w:ascii="微软雅黑" w:eastAsia="微软雅黑" w:hAnsi="微软雅黑" w:hint="eastAsia"/>
        </w:rPr>
        <w:t>类似</w:t>
      </w:r>
      <w:r>
        <w:rPr>
          <w:rFonts w:ascii="微软雅黑" w:eastAsia="微软雅黑" w:hAnsi="微软雅黑" w:hint="eastAsia"/>
        </w:rPr>
        <w:t>jdk</w:t>
      </w:r>
      <w:r>
        <w:rPr>
          <w:rFonts w:ascii="微软雅黑" w:eastAsia="微软雅黑" w:hAnsi="微软雅黑"/>
        </w:rPr>
        <w:t>1.5</w:t>
      </w:r>
      <w:r>
        <w:rPr>
          <w:rFonts w:ascii="微软雅黑" w:eastAsia="微软雅黑" w:hAnsi="微软雅黑" w:hint="eastAsia"/>
        </w:rPr>
        <w:t>加入的</w:t>
      </w:r>
      <w:r w:rsidR="00D15F9C">
        <w:rPr>
          <w:rFonts w:ascii="微软雅黑" w:eastAsia="微软雅黑" w:hAnsi="微软雅黑"/>
        </w:rPr>
        <w:t>,</w:t>
      </w:r>
      <w:r w:rsidR="00E64E62">
        <w:rPr>
          <w:rFonts w:ascii="微软雅黑" w:eastAsia="微软雅黑" w:hAnsi="微软雅黑" w:hint="eastAsia"/>
        </w:rPr>
        <w:lastRenderedPageBreak/>
        <w:t>没有</w:t>
      </w:r>
      <w:r w:rsidR="00D15F9C">
        <w:rPr>
          <w:rFonts w:ascii="微软雅黑" w:eastAsia="微软雅黑" w:hAnsi="微软雅黑" w:hint="eastAsia"/>
        </w:rPr>
        <w:t>使用</w:t>
      </w:r>
      <w:r w:rsidR="00E64E62">
        <w:rPr>
          <w:rFonts w:ascii="微软雅黑" w:eastAsia="微软雅黑" w:hAnsi="微软雅黑" w:hint="eastAsia"/>
        </w:rPr>
        <w:t>多线程</w:t>
      </w:r>
      <w:r w:rsidR="00D15F9C">
        <w:rPr>
          <w:rFonts w:ascii="微软雅黑" w:eastAsia="微软雅黑" w:hAnsi="微软雅黑" w:hint="eastAsia"/>
        </w:rPr>
        <w:t>情况</w:t>
      </w:r>
      <w:r w:rsidR="00E64E62"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 w:hint="eastAsia"/>
        </w:rPr>
        <w:t>,</w:t>
      </w:r>
      <w:r w:rsidR="00D15F9C">
        <w:rPr>
          <w:rFonts w:ascii="微软雅黑" w:eastAsia="微软雅黑" w:hAnsi="微软雅黑" w:hint="eastAsia"/>
        </w:rPr>
        <w:t>建议使用S</w:t>
      </w:r>
      <w:r w:rsidR="00D15F9C">
        <w:rPr>
          <w:rFonts w:ascii="微软雅黑" w:eastAsia="微软雅黑" w:hAnsi="微软雅黑"/>
        </w:rPr>
        <w:t>tringBu</w:t>
      </w:r>
      <w:r w:rsidR="00D15F9C">
        <w:rPr>
          <w:rFonts w:ascii="微软雅黑" w:eastAsia="微软雅黑" w:hAnsi="微软雅黑" w:hint="eastAsia"/>
        </w:rPr>
        <w:t>ilder</w:t>
      </w:r>
    </w:p>
    <w:p w:rsidR="006E3DA8" w:rsidRDefault="00D229BA" w:rsidP="00053284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</w:rPr>
        <w:t>2</w:t>
      </w:r>
      <w:r w:rsidR="006E3DA8">
        <w:rPr>
          <w:rFonts w:ascii="微软雅黑" w:eastAsia="微软雅黑" w:hAnsi="微软雅黑" w:hint="eastAsia"/>
        </w:rPr>
        <w:t>2.</w:t>
      </w:r>
      <w:r w:rsidR="006E3DA8">
        <w:rPr>
          <w:rFonts w:ascii="微软雅黑" w:eastAsia="微软雅黑" w:hAnsi="微软雅黑"/>
        </w:rPr>
        <w:t xml:space="preserve"> 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sleep( ) 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 wait( ) 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有什么区别</w:t>
      </w:r>
      <w:r w:rsidR="006E3DA8">
        <w:rPr>
          <w:rFonts w:ascii="Arial" w:hAnsi="Arial" w:cs="Arial"/>
          <w:color w:val="333333"/>
          <w:szCs w:val="21"/>
          <w:shd w:val="clear" w:color="auto" w:fill="FFFFFF"/>
        </w:rPr>
        <w:t>?</w:t>
      </w:r>
    </w:p>
    <w:p w:rsidR="006E3DA8" w:rsidRDefault="006E3DA8" w:rsidP="00053284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sleep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是线程类（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Thread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）的方法，导致此线程暂停执行指定时间，给执行机会给其他线程，但是监控状态依然保持，到时后会自动恢复。调用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sleep</w:t>
      </w:r>
      <w:r w:rsidRPr="006E3DA8">
        <w:rPr>
          <w:rFonts w:ascii="Arial" w:hAnsi="Arial" w:cs="Arial"/>
          <w:color w:val="333333"/>
          <w:szCs w:val="21"/>
          <w:shd w:val="clear" w:color="auto" w:fill="FFFFFF"/>
        </w:rPr>
        <w:t>不会释放对象锁。</w:t>
      </w:r>
    </w:p>
    <w:p w:rsidR="006E3DA8" w:rsidRDefault="006E3DA8" w:rsidP="00053284">
      <w:pPr>
        <w:jc w:val="left"/>
        <w:rPr>
          <w:rFonts w:ascii="微软雅黑" w:eastAsia="微软雅黑" w:hAnsi="微软雅黑"/>
        </w:rPr>
      </w:pPr>
      <w:r w:rsidRPr="006E3DA8">
        <w:rPr>
          <w:rFonts w:ascii="微软雅黑" w:eastAsia="微软雅黑" w:hAnsi="微软雅黑"/>
          <w:sz w:val="18"/>
          <w:szCs w:val="20"/>
        </w:rPr>
        <w:t>wait是Object类的方法，对此对象调用wait方法导致本线程放弃对象锁，进入等待此对象的等待锁定池，只有针对此对象发出notify方法（或notifyAll）后本线程才进入对象锁</w:t>
      </w:r>
      <w:r w:rsidRPr="006E3DA8">
        <w:rPr>
          <w:rFonts w:ascii="微软雅黑" w:eastAsia="微软雅黑" w:hAnsi="微软雅黑"/>
        </w:rPr>
        <w:t>定池准备获得对象锁进入运行状态</w:t>
      </w:r>
    </w:p>
    <w:p w:rsidR="00842756" w:rsidRDefault="00D229BA" w:rsidP="00053284">
      <w:pPr>
        <w:jc w:val="left"/>
        <w:rPr>
          <w:noProof/>
        </w:rPr>
      </w:pPr>
      <w:r>
        <w:rPr>
          <w:rFonts w:ascii="微软雅黑" w:eastAsia="微软雅黑" w:hAnsi="微软雅黑" w:hint="eastAsia"/>
        </w:rPr>
        <w:t>23.</w:t>
      </w:r>
      <w:r>
        <w:rPr>
          <w:rFonts w:ascii="微软雅黑" w:eastAsia="微软雅黑" w:hAnsi="微软雅黑"/>
        </w:rPr>
        <w:t xml:space="preserve"> </w:t>
      </w:r>
      <w:r w:rsidR="00842756">
        <w:rPr>
          <w:rFonts w:ascii="微软雅黑" w:eastAsia="微软雅黑" w:hAnsi="微软雅黑"/>
        </w:rPr>
        <w:t>equals</w:t>
      </w:r>
      <w:r w:rsidR="00842756">
        <w:rPr>
          <w:rFonts w:ascii="微软雅黑" w:eastAsia="微软雅黑" w:hAnsi="微软雅黑" w:hint="eastAsia"/>
        </w:rPr>
        <w:t>方法的重写,</w:t>
      </w:r>
      <w:r w:rsidR="00C2422A">
        <w:rPr>
          <w:noProof/>
        </w:rPr>
        <w:t xml:space="preserve"> </w:t>
      </w:r>
      <w:r w:rsidR="00CF6208">
        <w:rPr>
          <w:noProof/>
        </w:rPr>
        <w:t>(</w:t>
      </w:r>
      <w:r w:rsidR="00CF6208">
        <w:rPr>
          <w:rFonts w:hint="eastAsia"/>
          <w:noProof/>
        </w:rPr>
        <w:t>2</w:t>
      </w:r>
      <w:r w:rsidR="00CF6208">
        <w:rPr>
          <w:rFonts w:hint="eastAsia"/>
          <w:noProof/>
        </w:rPr>
        <w:t>个</w:t>
      </w:r>
      <w:r w:rsidR="00CF6208" w:rsidRPr="00CF6208">
        <w:rPr>
          <w:rFonts w:hint="eastAsia"/>
          <w:noProof/>
          <w:color w:val="00B050"/>
        </w:rPr>
        <w:t>都属于某类对象</w:t>
      </w:r>
      <w:r w:rsidR="00CF6208">
        <w:rPr>
          <w:rFonts w:hint="eastAsia"/>
          <w:noProof/>
        </w:rPr>
        <w:t>,</w:t>
      </w:r>
      <w:r w:rsidR="00CF6208" w:rsidRPr="00CF6208">
        <w:rPr>
          <w:rFonts w:hint="eastAsia"/>
          <w:noProof/>
          <w:color w:val="00B050"/>
        </w:rPr>
        <w:t>且二者的</w:t>
      </w:r>
      <w:r w:rsidR="00CF6208" w:rsidRPr="00CF6208">
        <w:rPr>
          <w:rFonts w:hint="eastAsia"/>
          <w:noProof/>
          <w:color w:val="00B050"/>
        </w:rPr>
        <w:t>id</w:t>
      </w:r>
      <w:r w:rsidR="00CF6208" w:rsidRPr="00CF6208">
        <w:rPr>
          <w:rFonts w:hint="eastAsia"/>
          <w:noProof/>
          <w:color w:val="00B050"/>
        </w:rPr>
        <w:t>相等</w:t>
      </w:r>
      <w:r w:rsidR="00CF6208">
        <w:rPr>
          <w:rFonts w:hint="eastAsia"/>
          <w:noProof/>
        </w:rPr>
        <w:t>才是对象相等</w:t>
      </w:r>
      <w:r w:rsidR="00CF6208">
        <w:rPr>
          <w:noProof/>
        </w:rPr>
        <w:t>)</w:t>
      </w:r>
      <w:r w:rsidR="00015B0B">
        <w:rPr>
          <w:noProof/>
        </w:rPr>
        <w:drawing>
          <wp:inline distT="0" distB="0" distL="0" distR="0" wp14:anchorId="36358331" wp14:editId="6A975F19">
            <wp:extent cx="5274310" cy="2784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2A" w:rsidRDefault="00C2422A" w:rsidP="00C2422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hashCode()方法重写(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个参数的情况下)</w:t>
      </w:r>
    </w:p>
    <w:p w:rsidR="00C43BC2" w:rsidRDefault="00C2422A" w:rsidP="00053284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69D9610" wp14:editId="5823FE9C">
            <wp:extent cx="5274310" cy="1045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C2" w:rsidRPr="00C56646" w:rsidRDefault="00C43BC2" w:rsidP="00D229BA">
      <w:pPr>
        <w:pStyle w:val="aa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 w:rsidRPr="00C56646">
        <w:rPr>
          <w:rFonts w:ascii="微软雅黑" w:eastAsia="微软雅黑" w:hAnsi="微软雅黑" w:hint="eastAsia"/>
        </w:rPr>
        <w:t>e</w:t>
      </w:r>
      <w:r w:rsidRPr="00C56646">
        <w:rPr>
          <w:rFonts w:ascii="微软雅黑" w:eastAsia="微软雅黑" w:hAnsi="微软雅黑"/>
        </w:rPr>
        <w:t>quals()</w:t>
      </w:r>
      <w:r w:rsidRPr="00C56646">
        <w:rPr>
          <w:rFonts w:ascii="微软雅黑" w:eastAsia="微软雅黑" w:hAnsi="微软雅黑" w:hint="eastAsia"/>
        </w:rPr>
        <w:t>方法和==的区别?</w:t>
      </w:r>
    </w:p>
    <w:p w:rsidR="00C43BC2" w:rsidRDefault="00C43BC2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答:</w:t>
      </w:r>
      <w:r w:rsidR="00054197">
        <w:rPr>
          <w:rFonts w:ascii="微软雅黑" w:eastAsia="微软雅黑" w:hAnsi="微软雅黑"/>
        </w:rPr>
        <w:t>equals</w:t>
      </w:r>
      <w:r w:rsidR="00054197">
        <w:rPr>
          <w:rFonts w:ascii="微软雅黑" w:eastAsia="微软雅黑" w:hAnsi="微软雅黑" w:hint="eastAsia"/>
        </w:rPr>
        <w:t>方法</w:t>
      </w:r>
      <w:r w:rsidR="00CE107B">
        <w:rPr>
          <w:rFonts w:asciiTheme="minorEastAsia" w:hAnsiTheme="minorEastAsia" w:cs="Segoe UI Emoji" w:hint="eastAsia"/>
        </w:rPr>
        <w:t>:--(String类里的)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先比较地址</w:t>
      </w:r>
      <w:r>
        <w:rPr>
          <w:rFonts w:ascii="微软雅黑" w:eastAsia="微软雅黑" w:hAnsi="微软雅黑" w:hint="eastAsia"/>
        </w:rPr>
        <w:t>(使用==比较),结果相同,</w:t>
      </w:r>
      <w:r w:rsidRPr="00054197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 xml:space="preserve">eturn </w:t>
      </w:r>
      <w:r>
        <w:rPr>
          <w:rFonts w:ascii="微软雅黑" w:eastAsia="微软雅黑" w:hAnsi="微软雅黑" w:hint="eastAsia"/>
        </w:rPr>
        <w:t>true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t>地址不同,再比较类型</w:t>
      </w:r>
      <w:r>
        <w:rPr>
          <w:rFonts w:ascii="微软雅黑" w:eastAsia="微软雅黑" w:hAnsi="微软雅黑" w:hint="eastAsia"/>
        </w:rPr>
        <w:t>是为String,不是return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false</w:t>
      </w:r>
      <w:r>
        <w:rPr>
          <w:rFonts w:ascii="微软雅黑" w:eastAsia="微软雅黑" w:hAnsi="微软雅黑"/>
        </w:rPr>
        <w:t>,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  <w:color w:val="FF0000"/>
        </w:rPr>
        <w:lastRenderedPageBreak/>
        <w:t>是String类型,比较字符串的每一个字符值</w:t>
      </w:r>
      <w:r>
        <w:rPr>
          <w:rFonts w:ascii="微软雅黑" w:eastAsia="微软雅黑" w:hAnsi="微软雅黑" w:hint="eastAsia"/>
        </w:rPr>
        <w:t>是否相等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==操作符</w:t>
      </w: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如果比较的是</w:t>
      </w:r>
      <w:r w:rsidRPr="00054197">
        <w:rPr>
          <w:rFonts w:ascii="微软雅黑" w:eastAsia="微软雅黑" w:hAnsi="微软雅黑" w:hint="eastAsia"/>
          <w:color w:val="00B050"/>
        </w:rPr>
        <w:t>基本数据类型,比较的两者的值</w:t>
      </w:r>
    </w:p>
    <w:p w:rsidR="00054197" w:rsidRDefault="00054197" w:rsidP="00053284">
      <w:pPr>
        <w:jc w:val="lef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 w:hint="eastAsia"/>
        </w:rPr>
        <w:t>如果比较的是</w:t>
      </w:r>
      <w:r w:rsidRPr="00054197">
        <w:rPr>
          <w:rFonts w:ascii="微软雅黑" w:eastAsia="微软雅黑" w:hAnsi="微软雅黑" w:hint="eastAsia"/>
          <w:color w:val="00B050"/>
        </w:rPr>
        <w:t>非基本数据类型,比较的是</w:t>
      </w:r>
      <w:r w:rsidR="00E90DA6">
        <w:rPr>
          <w:rFonts w:ascii="微软雅黑" w:eastAsia="微软雅黑" w:hAnsi="微软雅黑" w:hint="eastAsia"/>
          <w:color w:val="00B050"/>
        </w:rPr>
        <w:t>引用</w:t>
      </w:r>
      <w:r w:rsidRPr="00054197">
        <w:rPr>
          <w:rFonts w:ascii="微软雅黑" w:eastAsia="微软雅黑" w:hAnsi="微软雅黑" w:hint="eastAsia"/>
          <w:color w:val="00B050"/>
        </w:rPr>
        <w:t>地址是否相同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String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 xml:space="preserve"> s1 = “hello”;</w:t>
      </w:r>
      <w:r w:rsidR="00316D04">
        <w:rPr>
          <w:rFonts w:ascii="微软雅黑" w:eastAsia="微软雅黑" w:hAnsi="微软雅黑"/>
          <w:color w:val="00B050"/>
          <w:sz w:val="20"/>
          <w:szCs w:val="21"/>
        </w:rPr>
        <w:t>//</w:t>
      </w:r>
      <w:r w:rsidR="00316D04">
        <w:rPr>
          <w:rFonts w:ascii="微软雅黑" w:eastAsia="微软雅黑" w:hAnsi="微软雅黑" w:hint="eastAsia"/>
          <w:color w:val="00B050"/>
          <w:sz w:val="20"/>
          <w:szCs w:val="21"/>
        </w:rPr>
        <w:t>放在常量池</w:t>
      </w:r>
      <w:r w:rsidR="009A68CF">
        <w:rPr>
          <w:rFonts w:ascii="微软雅黑" w:eastAsia="微软雅黑" w:hAnsi="微软雅黑" w:hint="eastAsia"/>
          <w:color w:val="00B050"/>
          <w:sz w:val="20"/>
          <w:szCs w:val="21"/>
        </w:rPr>
        <w:t>/方法区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 s2 = “hello”;</w:t>
      </w:r>
    </w:p>
    <w:p w:rsidR="00E90DA6" w:rsidRP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/>
          <w:color w:val="00B050"/>
          <w:sz w:val="20"/>
          <w:szCs w:val="21"/>
        </w:rPr>
        <w:t>String s3 = “he”+ “llo”;</w:t>
      </w:r>
      <w:r>
        <w:rPr>
          <w:rFonts w:ascii="微软雅黑" w:eastAsia="微软雅黑" w:hAnsi="微软雅黑" w:hint="eastAsia"/>
          <w:color w:val="00B050"/>
          <w:sz w:val="20"/>
          <w:szCs w:val="21"/>
        </w:rPr>
        <w:t>//已知的字面量,编译时会直接优化,s</w:t>
      </w:r>
      <w:r>
        <w:rPr>
          <w:rFonts w:ascii="微软雅黑" w:eastAsia="微软雅黑" w:hAnsi="微软雅黑"/>
          <w:color w:val="00B050"/>
          <w:sz w:val="20"/>
          <w:szCs w:val="21"/>
        </w:rPr>
        <w:t>3=”hello”</w:t>
      </w:r>
    </w:p>
    <w:p w:rsidR="00E90DA6" w:rsidRDefault="00E90DA6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 xml:space="preserve">tring s4 = “he”+new </w:t>
      </w:r>
      <w:r w:rsidRPr="00E90DA6"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 w:rsidRPr="00E90DA6">
        <w:rPr>
          <w:rFonts w:ascii="微软雅黑" w:eastAsia="微软雅黑" w:hAnsi="微软雅黑"/>
          <w:color w:val="00B050"/>
          <w:sz w:val="20"/>
          <w:szCs w:val="21"/>
        </w:rPr>
        <w:t>tring(“llo”);</w:t>
      </w:r>
      <w:r>
        <w:rPr>
          <w:rFonts w:ascii="微软雅黑" w:eastAsia="微软雅黑" w:hAnsi="微软雅黑"/>
          <w:color w:val="00B050"/>
          <w:sz w:val="20"/>
          <w:szCs w:val="21"/>
        </w:rPr>
        <w:t>//</w:t>
      </w:r>
      <w:r>
        <w:rPr>
          <w:rFonts w:ascii="微软雅黑" w:eastAsia="微软雅黑" w:hAnsi="微软雅黑" w:hint="eastAsia"/>
          <w:color w:val="00B050"/>
          <w:sz w:val="20"/>
          <w:szCs w:val="21"/>
        </w:rPr>
        <w:t>创建了对象,不会优化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00B05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String</w:t>
      </w:r>
      <w:r>
        <w:rPr>
          <w:rFonts w:ascii="微软雅黑" w:eastAsia="微软雅黑" w:hAnsi="微软雅黑"/>
          <w:color w:val="00B050"/>
          <w:sz w:val="20"/>
          <w:szCs w:val="21"/>
        </w:rPr>
        <w:t xml:space="preserve"> s5 = “he”;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</w:t>
      </w:r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final String f5 = “he”;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>
        <w:rPr>
          <w:rFonts w:ascii="微软雅黑" w:eastAsia="微软雅黑" w:hAnsi="微软雅黑"/>
          <w:color w:val="00B050"/>
          <w:sz w:val="20"/>
          <w:szCs w:val="21"/>
        </w:rPr>
        <w:t>tring s6 = “llo”;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</w:t>
      </w:r>
      <w:r w:rsidR="00CC504B" w:rsidRPr="00CC504B">
        <w:rPr>
          <w:rFonts w:ascii="微软雅黑" w:eastAsia="微软雅黑" w:hAnsi="微软雅黑"/>
          <w:color w:val="FF0000"/>
          <w:sz w:val="20"/>
          <w:szCs w:val="21"/>
        </w:rPr>
        <w:t>final Strign f6 = “llo”;</w:t>
      </w:r>
    </w:p>
    <w:p w:rsidR="00CC504B" w:rsidRPr="00CC504B" w:rsidRDefault="00CC504B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 w:rsidRPr="00CC504B">
        <w:rPr>
          <w:rFonts w:ascii="微软雅黑" w:eastAsia="微软雅黑" w:hAnsi="微软雅黑" w:hint="eastAsia"/>
          <w:color w:val="FF0000"/>
          <w:sz w:val="20"/>
          <w:szCs w:val="21"/>
        </w:rPr>
        <w:t>S</w:t>
      </w:r>
      <w:r w:rsidRPr="00CC504B">
        <w:rPr>
          <w:rFonts w:ascii="微软雅黑" w:eastAsia="微软雅黑" w:hAnsi="微软雅黑"/>
          <w:color w:val="FF0000"/>
          <w:sz w:val="20"/>
          <w:szCs w:val="21"/>
        </w:rPr>
        <w:t>tring str1 = f5 + f6;</w:t>
      </w:r>
      <w:r>
        <w:rPr>
          <w:rFonts w:ascii="微软雅黑" w:eastAsia="微软雅黑" w:hAnsi="微软雅黑"/>
          <w:color w:val="FF0000"/>
          <w:sz w:val="20"/>
          <w:szCs w:val="21"/>
        </w:rPr>
        <w:t>//</w:t>
      </w:r>
      <w:r>
        <w:rPr>
          <w:rFonts w:ascii="微软雅黑" w:eastAsia="微软雅黑" w:hAnsi="微软雅黑" w:hint="eastAsia"/>
          <w:color w:val="FF0000"/>
          <w:sz w:val="20"/>
          <w:szCs w:val="21"/>
        </w:rPr>
        <w:t>常量值拼接固定的</w:t>
      </w:r>
    </w:p>
    <w:p w:rsidR="00CC504B" w:rsidRDefault="00316D04" w:rsidP="00053284">
      <w:pPr>
        <w:jc w:val="left"/>
        <w:rPr>
          <w:rFonts w:ascii="微软雅黑" w:eastAsia="微软雅黑" w:hAnsi="微软雅黑"/>
          <w:color w:val="FF0000"/>
          <w:sz w:val="20"/>
          <w:szCs w:val="21"/>
        </w:rPr>
      </w:pPr>
      <w:r>
        <w:rPr>
          <w:rFonts w:ascii="微软雅黑" w:eastAsia="微软雅黑" w:hAnsi="微软雅黑" w:hint="eastAsia"/>
          <w:color w:val="00B050"/>
          <w:sz w:val="20"/>
          <w:szCs w:val="21"/>
        </w:rPr>
        <w:t>S</w:t>
      </w:r>
      <w:r>
        <w:rPr>
          <w:rFonts w:ascii="微软雅黑" w:eastAsia="微软雅黑" w:hAnsi="微软雅黑"/>
          <w:color w:val="00B050"/>
          <w:sz w:val="20"/>
          <w:szCs w:val="21"/>
        </w:rPr>
        <w:t>tring s7 = s5 + s6;</w:t>
      </w:r>
      <w:r w:rsidR="00614A74">
        <w:rPr>
          <w:rFonts w:ascii="微软雅黑" w:eastAsia="微软雅黑" w:hAnsi="微软雅黑"/>
          <w:color w:val="00B050"/>
          <w:sz w:val="20"/>
          <w:szCs w:val="21"/>
        </w:rPr>
        <w:t>//</w:t>
      </w:r>
      <w:r w:rsidR="00614A74">
        <w:rPr>
          <w:rFonts w:ascii="微软雅黑" w:eastAsia="微软雅黑" w:hAnsi="微软雅黑" w:hint="eastAsia"/>
          <w:color w:val="00B050"/>
          <w:sz w:val="20"/>
          <w:szCs w:val="21"/>
        </w:rPr>
        <w:t>当作变量赋值给s</w:t>
      </w:r>
      <w:r w:rsidR="00614A74">
        <w:rPr>
          <w:rFonts w:ascii="微软雅黑" w:eastAsia="微软雅黑" w:hAnsi="微软雅黑"/>
          <w:color w:val="00B050"/>
          <w:sz w:val="20"/>
          <w:szCs w:val="21"/>
        </w:rPr>
        <w:t>7</w:t>
      </w:r>
      <w:r w:rsidR="00CF6208">
        <w:rPr>
          <w:rFonts w:ascii="微软雅黑" w:eastAsia="微软雅黑" w:hAnsi="微软雅黑" w:hint="eastAsia"/>
          <w:color w:val="00B050"/>
          <w:sz w:val="20"/>
          <w:szCs w:val="21"/>
        </w:rPr>
        <w:t>,变量是不可预测的</w:t>
      </w:r>
      <w:r w:rsidR="00CC504B">
        <w:rPr>
          <w:rFonts w:ascii="微软雅黑" w:eastAsia="微软雅黑" w:hAnsi="微软雅黑"/>
          <w:color w:val="00B050"/>
          <w:sz w:val="20"/>
          <w:szCs w:val="21"/>
        </w:rPr>
        <w:t xml:space="preserve">      </w:t>
      </w:r>
    </w:p>
    <w:p w:rsidR="00E90DA6" w:rsidRDefault="00E90DA6" w:rsidP="00053284">
      <w:pPr>
        <w:jc w:val="left"/>
        <w:rPr>
          <w:rFonts w:ascii="微软雅黑" w:eastAsia="微软雅黑" w:hAnsi="微软雅黑"/>
          <w:color w:val="00B050"/>
        </w:rPr>
      </w:pPr>
      <w:r>
        <w:rPr>
          <w:rFonts w:ascii="微软雅黑" w:eastAsia="微软雅黑" w:hAnsi="微软雅黑"/>
          <w:color w:val="00B050"/>
        </w:rPr>
        <w:t>s1==s2==s3</w:t>
      </w:r>
      <w:r w:rsidR="00CC504B" w:rsidRPr="00CC504B">
        <w:rPr>
          <w:rFonts w:ascii="微软雅黑" w:eastAsia="微软雅黑" w:hAnsi="微软雅黑"/>
          <w:color w:val="FF0000"/>
        </w:rPr>
        <w:t xml:space="preserve"> ==str1</w:t>
      </w:r>
      <w:r w:rsidR="00CC504B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 xml:space="preserve"> !=</w:t>
      </w:r>
      <w:r w:rsidR="00316D0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/>
          <w:color w:val="00B050"/>
        </w:rPr>
        <w:t>s4</w:t>
      </w:r>
      <w:r w:rsidR="00316D04">
        <w:rPr>
          <w:rFonts w:ascii="微软雅黑" w:eastAsia="微软雅黑" w:hAnsi="微软雅黑"/>
          <w:color w:val="00B050"/>
        </w:rPr>
        <w:t xml:space="preserve">  != s7</w:t>
      </w:r>
    </w:p>
    <w:p w:rsidR="00316D04" w:rsidRDefault="00316D04" w:rsidP="00053284">
      <w:pPr>
        <w:jc w:val="left"/>
        <w:rPr>
          <w:rFonts w:ascii="微软雅黑" w:eastAsia="微软雅黑" w:hAnsi="微软雅黑"/>
          <w:color w:val="00B050"/>
        </w:rPr>
      </w:pPr>
    </w:p>
    <w:p w:rsidR="00316D04" w:rsidRPr="00E90DA6" w:rsidRDefault="00316D04" w:rsidP="00053284">
      <w:pPr>
        <w:jc w:val="left"/>
        <w:rPr>
          <w:rFonts w:ascii="微软雅黑" w:eastAsia="微软雅黑" w:hAnsi="微软雅黑"/>
          <w:color w:val="00B050"/>
        </w:rPr>
      </w:pPr>
    </w:p>
    <w:p w:rsidR="00054197" w:rsidRDefault="00054197" w:rsidP="00053284">
      <w:pPr>
        <w:jc w:val="left"/>
        <w:rPr>
          <w:rFonts w:ascii="微软雅黑" w:eastAsia="微软雅黑" w:hAnsi="微软雅黑"/>
        </w:rPr>
      </w:pPr>
      <w:r w:rsidRPr="00054197">
        <w:rPr>
          <w:rFonts w:ascii="微软雅黑" w:eastAsia="微软雅黑" w:hAnsi="微软雅黑" w:hint="eastAsia"/>
        </w:rPr>
        <w:t>示例: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SystemUtil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isAdmin(String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userId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.toLowerCase()==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"admin"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main(String[]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isAdmin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"Admin"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054197" w:rsidRDefault="00054197" w:rsidP="000541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  <w:t xml:space="preserve">    }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结果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false</w:t>
      </w:r>
    </w:p>
    <w:p w:rsidR="00054197" w:rsidRDefault="00054197" w:rsidP="00054197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解析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toLowerCase()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方法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源码是</w:t>
      </w:r>
    </w:p>
    <w:p w:rsidR="00054197" w:rsidRDefault="00054197" w:rsidP="00054197">
      <w:pPr>
        <w:pStyle w:val="HTML"/>
        <w:pBdr>
          <w:left w:val="single" w:sz="12" w:space="8" w:color="1ABC9C"/>
        </w:pBdr>
        <w:shd w:val="clear" w:color="auto" w:fill="FAFAFA"/>
        <w:spacing w:before="192" w:after="192"/>
        <w:rPr>
          <w:rFonts w:ascii="Courier" w:hAnsi="Courier"/>
          <w:color w:val="333333"/>
          <w:sz w:val="21"/>
          <w:szCs w:val="21"/>
        </w:rPr>
      </w:pPr>
      <w:r w:rsidRPr="00054197">
        <w:rPr>
          <w:rFonts w:ascii="Courier" w:hAnsi="Courier"/>
          <w:color w:val="CC7832"/>
          <w:sz w:val="21"/>
          <w:szCs w:val="21"/>
        </w:rPr>
        <w:t xml:space="preserve"> </w:t>
      </w:r>
      <w:r>
        <w:rPr>
          <w:rFonts w:ascii="Courier" w:hAnsi="Courier"/>
          <w:color w:val="CC7832"/>
          <w:sz w:val="21"/>
          <w:szCs w:val="21"/>
        </w:rPr>
        <w:t xml:space="preserve">return new </w:t>
      </w:r>
      <w:r>
        <w:rPr>
          <w:rFonts w:ascii="Courier" w:hAnsi="Courier"/>
          <w:color w:val="333333"/>
          <w:sz w:val="21"/>
          <w:szCs w:val="21"/>
        </w:rPr>
        <w:t>String(result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r>
        <w:rPr>
          <w:rFonts w:ascii="Courier" w:hAnsi="Courier"/>
          <w:color w:val="6897BB"/>
          <w:sz w:val="21"/>
          <w:szCs w:val="21"/>
        </w:rPr>
        <w:t>0</w:t>
      </w:r>
      <w:r>
        <w:rPr>
          <w:rFonts w:ascii="Courier" w:hAnsi="Courier"/>
          <w:color w:val="CC7832"/>
          <w:sz w:val="21"/>
          <w:szCs w:val="21"/>
        </w:rPr>
        <w:t xml:space="preserve">, </w:t>
      </w:r>
      <w:r>
        <w:rPr>
          <w:rFonts w:ascii="Courier" w:hAnsi="Courier"/>
          <w:color w:val="333333"/>
          <w:sz w:val="21"/>
          <w:szCs w:val="21"/>
        </w:rPr>
        <w:t>len + resultOffset)</w:t>
      </w:r>
      <w:r>
        <w:rPr>
          <w:rFonts w:ascii="Courier" w:hAnsi="Courier"/>
          <w:color w:val="CC7832"/>
          <w:sz w:val="21"/>
          <w:szCs w:val="21"/>
        </w:rPr>
        <w:t>;</w:t>
      </w:r>
    </w:p>
    <w:p w:rsidR="00054197" w:rsidRDefault="00054197" w:rsidP="00054197">
      <w:pPr>
        <w:jc w:val="left"/>
        <w:rPr>
          <w:rFonts w:ascii="微软雅黑" w:eastAsia="微软雅黑" w:hAnsi="微软雅黑"/>
        </w:rPr>
      </w:pPr>
    </w:p>
    <w:p w:rsidR="006423BA" w:rsidRDefault="006423BA" w:rsidP="00054197">
      <w:pPr>
        <w:jc w:val="left"/>
        <w:rPr>
          <w:rFonts w:ascii="微软雅黑" w:eastAsia="微软雅黑" w:hAnsi="微软雅黑"/>
        </w:rPr>
      </w:pPr>
    </w:p>
    <w:p w:rsidR="006423BA" w:rsidRDefault="0069000B" w:rsidP="00054197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D5FB84A" wp14:editId="21BEE528">
            <wp:extent cx="5274310" cy="3610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1D" w:rsidRDefault="00D229BA" w:rsidP="0005419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25.</w:t>
      </w:r>
      <w:r>
        <w:rPr>
          <w:rFonts w:ascii="微软雅黑" w:eastAsia="微软雅黑" w:hAnsi="微软雅黑"/>
        </w:rPr>
        <w:t xml:space="preserve"> </w:t>
      </w:r>
      <w:r w:rsidR="00D83C1D">
        <w:rPr>
          <w:rFonts w:ascii="微软雅黑" w:eastAsia="微软雅黑" w:hAnsi="微软雅黑" w:hint="eastAsia"/>
        </w:rPr>
        <w:t>M</w:t>
      </w:r>
      <w:r w:rsidR="00D83C1D">
        <w:rPr>
          <w:rFonts w:ascii="微软雅黑" w:eastAsia="微软雅黑" w:hAnsi="微软雅黑"/>
        </w:rPr>
        <w:t>a</w:t>
      </w:r>
      <w:r w:rsidR="00D83C1D">
        <w:rPr>
          <w:rFonts w:ascii="微软雅黑" w:eastAsia="微软雅黑" w:hAnsi="微软雅黑" w:hint="eastAsia"/>
        </w:rPr>
        <w:t>t</w:t>
      </w:r>
      <w:r w:rsidR="00D83C1D">
        <w:rPr>
          <w:rFonts w:ascii="微软雅黑" w:eastAsia="微软雅黑" w:hAnsi="微软雅黑"/>
        </w:rPr>
        <w:t>ch</w:t>
      </w:r>
      <w:r w:rsidR="00D83C1D">
        <w:rPr>
          <w:rFonts w:ascii="微软雅黑" w:eastAsia="微软雅黑" w:hAnsi="微软雅黑" w:hint="eastAsia"/>
        </w:rPr>
        <w:t>类中3个方法的计算:</w:t>
      </w:r>
    </w:p>
    <w:p w:rsidR="00D83C1D" w:rsidRDefault="00D83C1D" w:rsidP="0005419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 xml:space="preserve"> </w:t>
      </w:r>
      <w:r w:rsidRPr="00CE4BA7">
        <w:rPr>
          <w:rFonts w:ascii="微软雅黑" w:eastAsia="微软雅黑" w:hAnsi="微软雅黑" w:hint="eastAsia"/>
          <w:b/>
          <w:bCs/>
        </w:rPr>
        <w:t>Math</w:t>
      </w:r>
      <w:r w:rsidRPr="00CE4BA7">
        <w:rPr>
          <w:rFonts w:ascii="微软雅黑" w:eastAsia="微软雅黑" w:hAnsi="微软雅黑"/>
          <w:b/>
          <w:bCs/>
        </w:rPr>
        <w:t>.ceil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Ceil</w:t>
      </w:r>
      <w:r>
        <w:rPr>
          <w:rFonts w:ascii="微软雅黑" w:eastAsia="微软雅黑" w:hAnsi="微软雅黑" w:hint="eastAsia"/>
        </w:rPr>
        <w:t>中文意思</w:t>
      </w:r>
      <w:r w:rsidRPr="00CE4BA7">
        <w:rPr>
          <w:rFonts w:ascii="微软雅黑" w:eastAsia="微软雅黑" w:hAnsi="微软雅黑" w:hint="eastAsia"/>
          <w:i/>
          <w:iCs/>
        </w:rPr>
        <w:t>天花板</w:t>
      </w:r>
      <w:r>
        <w:rPr>
          <w:rFonts w:ascii="微软雅黑" w:eastAsia="微软雅黑" w:hAnsi="微软雅黑" w:hint="eastAsia"/>
        </w:rPr>
        <w:t>,就是表示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向上取接近该值的最大整数</w:t>
      </w:r>
      <w:r>
        <w:rPr>
          <w:rFonts w:ascii="微软雅黑" w:eastAsia="微软雅黑" w:hAnsi="微软雅黑" w:hint="eastAsia"/>
        </w:rPr>
        <w:t>,如Ma</w:t>
      </w:r>
      <w:r>
        <w:rPr>
          <w:rFonts w:ascii="微软雅黑" w:eastAsia="微软雅黑" w:hAnsi="微软雅黑"/>
        </w:rPr>
        <w:t>th.ceil(11.3)=12, Math.ceil(-11.6)=-11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. </w:t>
      </w:r>
      <w:r w:rsidRPr="00CE4BA7">
        <w:rPr>
          <w:rFonts w:ascii="微软雅黑" w:eastAsia="微软雅黑" w:hAnsi="微软雅黑"/>
          <w:b/>
          <w:bCs/>
        </w:rPr>
        <w:t>Math.floor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Floor</w:t>
      </w:r>
      <w:r>
        <w:rPr>
          <w:rFonts w:ascii="微软雅黑" w:eastAsia="微软雅黑" w:hAnsi="微软雅黑" w:hint="eastAsia"/>
        </w:rPr>
        <w:t>中文意思</w:t>
      </w:r>
      <w:r w:rsidRPr="00CE4BA7">
        <w:rPr>
          <w:rFonts w:ascii="微软雅黑" w:eastAsia="微软雅黑" w:hAnsi="微软雅黑" w:hint="eastAsia"/>
          <w:i/>
          <w:iCs/>
        </w:rPr>
        <w:t>地板</w:t>
      </w:r>
      <w:r>
        <w:rPr>
          <w:rFonts w:ascii="微软雅黑" w:eastAsia="微软雅黑" w:hAnsi="微软雅黑" w:hint="eastAsia"/>
        </w:rPr>
        <w:t>,表示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向下取接近该值的最小整数</w:t>
      </w:r>
      <w:r>
        <w:rPr>
          <w:rFonts w:ascii="微软雅黑" w:eastAsia="微软雅黑" w:hAnsi="微软雅黑" w:hint="eastAsia"/>
        </w:rPr>
        <w:t>,如 Math</w:t>
      </w:r>
      <w:r>
        <w:rPr>
          <w:rFonts w:ascii="微软雅黑" w:eastAsia="微软雅黑" w:hAnsi="微软雅黑"/>
        </w:rPr>
        <w:t>.floor(11.6)=11,</w:t>
      </w:r>
    </w:p>
    <w:p w:rsidR="00D83C1D" w:rsidRDefault="00D83C1D" w:rsidP="00D83C1D">
      <w:pPr>
        <w:ind w:left="105" w:hangingChars="50" w:hanging="10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ath.floor(-11.4)=</w:t>
      </w:r>
      <w:r w:rsidR="005C46E2">
        <w:rPr>
          <w:rFonts w:ascii="微软雅黑" w:eastAsia="微软雅黑" w:hAnsi="微软雅黑"/>
        </w:rPr>
        <w:t>-12</w:t>
      </w:r>
    </w:p>
    <w:p w:rsidR="005C46E2" w:rsidRPr="00CE4BA7" w:rsidRDefault="005C46E2" w:rsidP="00C56646">
      <w:pPr>
        <w:pStyle w:val="aa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  <w:bCs/>
        </w:rPr>
      </w:pPr>
      <w:r w:rsidRPr="00CE4BA7">
        <w:rPr>
          <w:rFonts w:ascii="微软雅黑" w:eastAsia="微软雅黑" w:hAnsi="微软雅黑"/>
          <w:b/>
          <w:bCs/>
        </w:rPr>
        <w:t>Math.round</w:t>
      </w:r>
    </w:p>
    <w:p w:rsidR="005C46E2" w:rsidRDefault="005C46E2" w:rsidP="005C46E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该方法表示</w:t>
      </w:r>
      <w:r>
        <w:rPr>
          <w:rFonts w:ascii="微软雅黑" w:eastAsia="微软雅黑" w:hAnsi="微软雅黑"/>
        </w:rPr>
        <w:t>”</w:t>
      </w:r>
      <w:r w:rsidRPr="00CE4BA7">
        <w:rPr>
          <w:rFonts w:ascii="微软雅黑" w:eastAsia="微软雅黑" w:hAnsi="微软雅黑" w:hint="eastAsia"/>
          <w:i/>
          <w:iCs/>
        </w:rPr>
        <w:t>四舍五入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,就是Math</w:t>
      </w:r>
      <w:r>
        <w:rPr>
          <w:rFonts w:ascii="微软雅黑" w:eastAsia="微软雅黑" w:hAnsi="微软雅黑"/>
        </w:rPr>
        <w:t>.round(x + 0.5),</w:t>
      </w:r>
      <w:r>
        <w:rPr>
          <w:rFonts w:ascii="微软雅黑" w:eastAsia="微软雅黑" w:hAnsi="微软雅黑" w:hint="eastAsia"/>
        </w:rPr>
        <w:t>即</w:t>
      </w:r>
      <w:r w:rsidRPr="00CE4BA7">
        <w:rPr>
          <w:rFonts w:ascii="微软雅黑" w:eastAsia="微软雅黑" w:hAnsi="微软雅黑" w:hint="eastAsia"/>
          <w:b/>
          <w:bCs/>
          <w:color w:val="00B050"/>
        </w:rPr>
        <w:t>原来的值先加0.5,再向下取整</w:t>
      </w:r>
      <w:r>
        <w:rPr>
          <w:rFonts w:ascii="微软雅黑" w:eastAsia="微软雅黑" w:hAnsi="微软雅黑" w:hint="eastAsia"/>
        </w:rPr>
        <w:t>,如</w:t>
      </w:r>
    </w:p>
    <w:p w:rsidR="005C46E2" w:rsidRPr="005C46E2" w:rsidRDefault="005C46E2" w:rsidP="005C46E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Math</w:t>
      </w:r>
      <w:r>
        <w:rPr>
          <w:rFonts w:ascii="微软雅黑" w:eastAsia="微软雅黑" w:hAnsi="微软雅黑"/>
        </w:rPr>
        <w:t>.round(11.5)=12,  Math.round(-11.4)=-1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(</w:t>
      </w:r>
      <w:r>
        <w:rPr>
          <w:rFonts w:ascii="微软雅黑" w:eastAsia="微软雅黑" w:hAnsi="微软雅黑" w:hint="eastAsia"/>
        </w:rPr>
        <w:t>-11.4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0.5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=-10.9,向下取整 -11</w:t>
      </w:r>
      <w:r>
        <w:rPr>
          <w:rFonts w:ascii="微软雅黑" w:eastAsia="微软雅黑" w:hAnsi="微软雅黑"/>
        </w:rPr>
        <w:t>)</w:t>
      </w:r>
    </w:p>
    <w:sectPr w:rsidR="005C46E2" w:rsidRPr="005C4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AF8" w:rsidRDefault="00AC7AF8" w:rsidP="00601EDF">
      <w:r>
        <w:separator/>
      </w:r>
    </w:p>
  </w:endnote>
  <w:endnote w:type="continuationSeparator" w:id="0">
    <w:p w:rsidR="00AC7AF8" w:rsidRDefault="00AC7AF8" w:rsidP="0060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AF8" w:rsidRDefault="00AC7AF8" w:rsidP="00601EDF">
      <w:r>
        <w:separator/>
      </w:r>
    </w:p>
  </w:footnote>
  <w:footnote w:type="continuationSeparator" w:id="0">
    <w:p w:rsidR="00AC7AF8" w:rsidRDefault="00AC7AF8" w:rsidP="00601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EFE"/>
    <w:multiLevelType w:val="multilevel"/>
    <w:tmpl w:val="00B84E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0F527081"/>
    <w:multiLevelType w:val="multilevel"/>
    <w:tmpl w:val="0F527081"/>
    <w:lvl w:ilvl="0">
      <w:start w:val="1"/>
      <w:numFmt w:val="lowerRoman"/>
      <w:lvlText w:val="%1."/>
      <w:lvlJc w:val="righ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3A0A45"/>
    <w:multiLevelType w:val="multilevel"/>
    <w:tmpl w:val="193A0A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54073"/>
    <w:multiLevelType w:val="hybridMultilevel"/>
    <w:tmpl w:val="55C26CC2"/>
    <w:lvl w:ilvl="0" w:tplc="09B0FD4E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9120AE"/>
    <w:multiLevelType w:val="hybridMultilevel"/>
    <w:tmpl w:val="1C5AEB64"/>
    <w:lvl w:ilvl="0" w:tplc="70A00CA2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  <w:color w:val="00B05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7D5665"/>
    <w:multiLevelType w:val="multilevel"/>
    <w:tmpl w:val="477D56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FE5DD6"/>
    <w:multiLevelType w:val="multilevel"/>
    <w:tmpl w:val="4DFE5D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3B583C"/>
    <w:multiLevelType w:val="hybridMultilevel"/>
    <w:tmpl w:val="FE3E5106"/>
    <w:lvl w:ilvl="0" w:tplc="8F982C46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16D353C"/>
    <w:multiLevelType w:val="hybridMultilevel"/>
    <w:tmpl w:val="2DE6539A"/>
    <w:lvl w:ilvl="0" w:tplc="52F4C3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FF652F"/>
    <w:multiLevelType w:val="multilevel"/>
    <w:tmpl w:val="72FF652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E64"/>
    <w:rsid w:val="000008F7"/>
    <w:rsid w:val="00002AA8"/>
    <w:rsid w:val="00015B0B"/>
    <w:rsid w:val="00016FD6"/>
    <w:rsid w:val="00022BCF"/>
    <w:rsid w:val="00024E53"/>
    <w:rsid w:val="00025EAC"/>
    <w:rsid w:val="00053284"/>
    <w:rsid w:val="00054197"/>
    <w:rsid w:val="000612C5"/>
    <w:rsid w:val="00071DDA"/>
    <w:rsid w:val="00073874"/>
    <w:rsid w:val="00083D4A"/>
    <w:rsid w:val="00097F91"/>
    <w:rsid w:val="000C77E0"/>
    <w:rsid w:val="000C78D6"/>
    <w:rsid w:val="000D71A7"/>
    <w:rsid w:val="000F1039"/>
    <w:rsid w:val="000F21C5"/>
    <w:rsid w:val="000F7147"/>
    <w:rsid w:val="00101078"/>
    <w:rsid w:val="0010722B"/>
    <w:rsid w:val="0011322A"/>
    <w:rsid w:val="00113BE6"/>
    <w:rsid w:val="00126BEB"/>
    <w:rsid w:val="001549BA"/>
    <w:rsid w:val="00157579"/>
    <w:rsid w:val="00176436"/>
    <w:rsid w:val="00197B39"/>
    <w:rsid w:val="001A7463"/>
    <w:rsid w:val="001C51A9"/>
    <w:rsid w:val="001C6946"/>
    <w:rsid w:val="001D4718"/>
    <w:rsid w:val="002110FC"/>
    <w:rsid w:val="00213B64"/>
    <w:rsid w:val="0021720B"/>
    <w:rsid w:val="00222988"/>
    <w:rsid w:val="002602EB"/>
    <w:rsid w:val="0027616D"/>
    <w:rsid w:val="00280E39"/>
    <w:rsid w:val="002A1D21"/>
    <w:rsid w:val="002D5290"/>
    <w:rsid w:val="002D655A"/>
    <w:rsid w:val="002D7173"/>
    <w:rsid w:val="002F3CB5"/>
    <w:rsid w:val="00304569"/>
    <w:rsid w:val="0031161B"/>
    <w:rsid w:val="00316D04"/>
    <w:rsid w:val="00331DD2"/>
    <w:rsid w:val="00334354"/>
    <w:rsid w:val="00353A54"/>
    <w:rsid w:val="00360E15"/>
    <w:rsid w:val="00361AE2"/>
    <w:rsid w:val="0037531C"/>
    <w:rsid w:val="0039359F"/>
    <w:rsid w:val="00395488"/>
    <w:rsid w:val="00397246"/>
    <w:rsid w:val="003C6B21"/>
    <w:rsid w:val="003C713B"/>
    <w:rsid w:val="003D4C48"/>
    <w:rsid w:val="003E0F2A"/>
    <w:rsid w:val="003F5509"/>
    <w:rsid w:val="003F7E6A"/>
    <w:rsid w:val="00403E7E"/>
    <w:rsid w:val="00453783"/>
    <w:rsid w:val="00470199"/>
    <w:rsid w:val="0047256D"/>
    <w:rsid w:val="004A38BC"/>
    <w:rsid w:val="004A4E56"/>
    <w:rsid w:val="004C1E1C"/>
    <w:rsid w:val="004C380F"/>
    <w:rsid w:val="004C5E0A"/>
    <w:rsid w:val="004C6038"/>
    <w:rsid w:val="004F7322"/>
    <w:rsid w:val="005129F0"/>
    <w:rsid w:val="005217E9"/>
    <w:rsid w:val="00550047"/>
    <w:rsid w:val="005735B8"/>
    <w:rsid w:val="0057719A"/>
    <w:rsid w:val="005A3C00"/>
    <w:rsid w:val="005C46E2"/>
    <w:rsid w:val="005C5631"/>
    <w:rsid w:val="005D1D2B"/>
    <w:rsid w:val="005E5370"/>
    <w:rsid w:val="005F18C3"/>
    <w:rsid w:val="005F3F67"/>
    <w:rsid w:val="005F7288"/>
    <w:rsid w:val="006006CC"/>
    <w:rsid w:val="00601EDF"/>
    <w:rsid w:val="00602A30"/>
    <w:rsid w:val="00614A74"/>
    <w:rsid w:val="00616FA2"/>
    <w:rsid w:val="00627046"/>
    <w:rsid w:val="00635893"/>
    <w:rsid w:val="006423BA"/>
    <w:rsid w:val="00664A19"/>
    <w:rsid w:val="0067203C"/>
    <w:rsid w:val="00673A2C"/>
    <w:rsid w:val="0069000B"/>
    <w:rsid w:val="006B1201"/>
    <w:rsid w:val="006B3F66"/>
    <w:rsid w:val="006D3197"/>
    <w:rsid w:val="006D4B9B"/>
    <w:rsid w:val="006E1C6D"/>
    <w:rsid w:val="006E3663"/>
    <w:rsid w:val="006E3DA8"/>
    <w:rsid w:val="006E58DA"/>
    <w:rsid w:val="006F3656"/>
    <w:rsid w:val="00700C5A"/>
    <w:rsid w:val="00713F2F"/>
    <w:rsid w:val="00741D76"/>
    <w:rsid w:val="00755F49"/>
    <w:rsid w:val="00771CA4"/>
    <w:rsid w:val="00780CEB"/>
    <w:rsid w:val="00780DCC"/>
    <w:rsid w:val="0078751E"/>
    <w:rsid w:val="0079360B"/>
    <w:rsid w:val="007A48B8"/>
    <w:rsid w:val="007A566A"/>
    <w:rsid w:val="007A62C7"/>
    <w:rsid w:val="007A742A"/>
    <w:rsid w:val="007B2A9E"/>
    <w:rsid w:val="007B60F6"/>
    <w:rsid w:val="007C0403"/>
    <w:rsid w:val="007C2DA3"/>
    <w:rsid w:val="007C341E"/>
    <w:rsid w:val="007D5B5F"/>
    <w:rsid w:val="007F12E9"/>
    <w:rsid w:val="007F3C90"/>
    <w:rsid w:val="008167BA"/>
    <w:rsid w:val="00835556"/>
    <w:rsid w:val="00842756"/>
    <w:rsid w:val="00843A57"/>
    <w:rsid w:val="00847E5C"/>
    <w:rsid w:val="0086691F"/>
    <w:rsid w:val="008834DB"/>
    <w:rsid w:val="00891A32"/>
    <w:rsid w:val="008A2D0A"/>
    <w:rsid w:val="008A6367"/>
    <w:rsid w:val="008B548E"/>
    <w:rsid w:val="008D6418"/>
    <w:rsid w:val="008F099B"/>
    <w:rsid w:val="008F4AA9"/>
    <w:rsid w:val="008F6112"/>
    <w:rsid w:val="00906633"/>
    <w:rsid w:val="00915B6B"/>
    <w:rsid w:val="0091745B"/>
    <w:rsid w:val="00933BA0"/>
    <w:rsid w:val="00936C42"/>
    <w:rsid w:val="009378D1"/>
    <w:rsid w:val="00944098"/>
    <w:rsid w:val="00946864"/>
    <w:rsid w:val="00953EA0"/>
    <w:rsid w:val="00960DBD"/>
    <w:rsid w:val="00962B72"/>
    <w:rsid w:val="00994AE3"/>
    <w:rsid w:val="009A68CF"/>
    <w:rsid w:val="009B47FF"/>
    <w:rsid w:val="009C190A"/>
    <w:rsid w:val="009C267D"/>
    <w:rsid w:val="009D6AE8"/>
    <w:rsid w:val="009E0C42"/>
    <w:rsid w:val="009F15C5"/>
    <w:rsid w:val="00A14598"/>
    <w:rsid w:val="00A162D8"/>
    <w:rsid w:val="00A17FF7"/>
    <w:rsid w:val="00A22AE6"/>
    <w:rsid w:val="00A259E9"/>
    <w:rsid w:val="00A54ECC"/>
    <w:rsid w:val="00A87F5F"/>
    <w:rsid w:val="00AC5921"/>
    <w:rsid w:val="00AC7AF8"/>
    <w:rsid w:val="00AD4B24"/>
    <w:rsid w:val="00AE485E"/>
    <w:rsid w:val="00AE51C8"/>
    <w:rsid w:val="00B1231C"/>
    <w:rsid w:val="00B13A33"/>
    <w:rsid w:val="00B17368"/>
    <w:rsid w:val="00B47959"/>
    <w:rsid w:val="00B47A53"/>
    <w:rsid w:val="00B53EA9"/>
    <w:rsid w:val="00B700D8"/>
    <w:rsid w:val="00B82795"/>
    <w:rsid w:val="00B90000"/>
    <w:rsid w:val="00B96CB3"/>
    <w:rsid w:val="00BA4CF1"/>
    <w:rsid w:val="00BB0210"/>
    <w:rsid w:val="00BB5158"/>
    <w:rsid w:val="00BC3AC4"/>
    <w:rsid w:val="00BD575E"/>
    <w:rsid w:val="00BD6666"/>
    <w:rsid w:val="00BD753A"/>
    <w:rsid w:val="00BE2783"/>
    <w:rsid w:val="00C2422A"/>
    <w:rsid w:val="00C361FC"/>
    <w:rsid w:val="00C376A1"/>
    <w:rsid w:val="00C43BC2"/>
    <w:rsid w:val="00C56646"/>
    <w:rsid w:val="00C57517"/>
    <w:rsid w:val="00C60144"/>
    <w:rsid w:val="00C73ED4"/>
    <w:rsid w:val="00C77EB6"/>
    <w:rsid w:val="00C84523"/>
    <w:rsid w:val="00CA27A7"/>
    <w:rsid w:val="00CA28FA"/>
    <w:rsid w:val="00CA43F1"/>
    <w:rsid w:val="00CC504B"/>
    <w:rsid w:val="00CC6E64"/>
    <w:rsid w:val="00CE107B"/>
    <w:rsid w:val="00CE4BA7"/>
    <w:rsid w:val="00CF6208"/>
    <w:rsid w:val="00D03EE9"/>
    <w:rsid w:val="00D05F82"/>
    <w:rsid w:val="00D15F9C"/>
    <w:rsid w:val="00D16A82"/>
    <w:rsid w:val="00D229BA"/>
    <w:rsid w:val="00D55E35"/>
    <w:rsid w:val="00D56812"/>
    <w:rsid w:val="00D80B55"/>
    <w:rsid w:val="00D83C1D"/>
    <w:rsid w:val="00D86A25"/>
    <w:rsid w:val="00DC34D7"/>
    <w:rsid w:val="00DC4F55"/>
    <w:rsid w:val="00DC6FCF"/>
    <w:rsid w:val="00DE308F"/>
    <w:rsid w:val="00E21804"/>
    <w:rsid w:val="00E333A4"/>
    <w:rsid w:val="00E37642"/>
    <w:rsid w:val="00E407BB"/>
    <w:rsid w:val="00E41666"/>
    <w:rsid w:val="00E64E62"/>
    <w:rsid w:val="00E80AB0"/>
    <w:rsid w:val="00E8116D"/>
    <w:rsid w:val="00E90DA6"/>
    <w:rsid w:val="00E940A9"/>
    <w:rsid w:val="00E9491E"/>
    <w:rsid w:val="00E94E57"/>
    <w:rsid w:val="00E94FBF"/>
    <w:rsid w:val="00EA27D4"/>
    <w:rsid w:val="00EC2346"/>
    <w:rsid w:val="00EC31DD"/>
    <w:rsid w:val="00EC40AE"/>
    <w:rsid w:val="00ED699A"/>
    <w:rsid w:val="00EE2D76"/>
    <w:rsid w:val="00F02E10"/>
    <w:rsid w:val="00F13A9B"/>
    <w:rsid w:val="00F24C07"/>
    <w:rsid w:val="00F44D1C"/>
    <w:rsid w:val="00F57671"/>
    <w:rsid w:val="00F63155"/>
    <w:rsid w:val="00F6600F"/>
    <w:rsid w:val="00F73CE1"/>
    <w:rsid w:val="00F7565A"/>
    <w:rsid w:val="00F909DC"/>
    <w:rsid w:val="00FA7FDF"/>
    <w:rsid w:val="00FB4D8B"/>
    <w:rsid w:val="00FC61DC"/>
    <w:rsid w:val="00FD0FEF"/>
    <w:rsid w:val="00FE5B9E"/>
    <w:rsid w:val="4CA76415"/>
    <w:rsid w:val="71104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3F4EDB"/>
  <w15:docId w15:val="{40CF6EC5-F3DB-408B-85AD-1A0AF69C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4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2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4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5419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7C040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opdict3font24">
    <w:name w:val="op_dict3_font24"/>
    <w:basedOn w:val="a0"/>
    <w:rsid w:val="00395488"/>
  </w:style>
  <w:style w:type="character" w:customStyle="1" w:styleId="40">
    <w:name w:val="标题 4 字符"/>
    <w:basedOn w:val="a0"/>
    <w:link w:val="4"/>
    <w:uiPriority w:val="9"/>
    <w:semiHidden/>
    <w:rsid w:val="005F7288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32"/>
    <customShpInfo spid="_x0000_s1027"/>
    <customShpInfo spid="_x0000_s1026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1D4522-8805-4834-B1DC-C050A313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Pages>1</Pages>
  <Words>1386</Words>
  <Characters>7905</Characters>
  <Application>Microsoft Office Word</Application>
  <DocSecurity>0</DocSecurity>
  <Lines>65</Lines>
  <Paragraphs>18</Paragraphs>
  <ScaleCrop>false</ScaleCrop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咩咩咩</dc:creator>
  <cp:lastModifiedBy>panda Mr</cp:lastModifiedBy>
  <cp:revision>143</cp:revision>
  <dcterms:created xsi:type="dcterms:W3CDTF">2018-04-10T14:31:00Z</dcterms:created>
  <dcterms:modified xsi:type="dcterms:W3CDTF">2019-09-19T13:30:00Z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