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82" w:rsidRDefault="00A17FF7" w:rsidP="000F21C5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J</w:t>
      </w:r>
      <w:r>
        <w:rPr>
          <w:rFonts w:ascii="微软雅黑" w:eastAsia="微软雅黑" w:hAnsi="微软雅黑" w:hint="eastAsia"/>
          <w:sz w:val="44"/>
          <w:szCs w:val="44"/>
        </w:rPr>
        <w:t>AVA初级知识</w:t>
      </w: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Java语言的特性</w:t>
      </w:r>
      <w:r>
        <w:rPr>
          <w:rFonts w:ascii="微软雅黑" w:eastAsia="微软雅黑" w:hAnsi="微软雅黑" w:hint="eastAsia"/>
        </w:rPr>
        <w:t>?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跨平台(可移植性):一个应用不需要修改就可以在其他平台上使用.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面向对象的语言:java程序以对象作为基本单元(面向对象的三大特性:)</w:t>
      </w:r>
    </w:p>
    <w:p w:rsidR="004F7322" w:rsidRPr="004F7322" w:rsidRDefault="00A17FF7" w:rsidP="004F7322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继承</w:t>
      </w:r>
      <w:r>
        <w:rPr>
          <w:rFonts w:ascii="微软雅黑" w:eastAsia="微软雅黑" w:hAnsi="微软雅黑" w:hint="eastAsia"/>
          <w:color w:val="00B050"/>
        </w:rPr>
        <w:t>:通过子类继承父类达到复用复用父类的目的.</w:t>
      </w:r>
      <w:r w:rsidR="002D5290">
        <w:rPr>
          <w:rFonts w:ascii="微软雅黑" w:eastAsia="微软雅黑" w:hAnsi="微软雅黑" w:hint="eastAsia"/>
          <w:color w:val="00B050"/>
        </w:rPr>
        <w:t>(注意父类,子类方法与属性的执行顺序)</w:t>
      </w:r>
    </w:p>
    <w:p w:rsidR="00C60144" w:rsidRPr="004F7322" w:rsidRDefault="00C60144" w:rsidP="00C60144">
      <w:pPr>
        <w:spacing w:line="240" w:lineRule="atLeast"/>
        <w:rPr>
          <w:rFonts w:ascii="微软雅黑" w:eastAsia="微软雅黑" w:hAnsi="微软雅黑"/>
          <w:b/>
          <w:bCs/>
          <w:color w:val="FFC000"/>
        </w:rPr>
      </w:pPr>
      <w:r w:rsidRPr="00C60144">
        <w:rPr>
          <w:rFonts w:ascii="微软雅黑" w:eastAsia="微软雅黑" w:hAnsi="微软雅黑" w:hint="eastAsia"/>
          <w:color w:val="000000" w:themeColor="text1"/>
        </w:rPr>
        <w:t>附加说明:</w:t>
      </w:r>
      <w:r w:rsidR="004F7322">
        <w:rPr>
          <w:rFonts w:ascii="微软雅黑" w:eastAsia="微软雅黑" w:hAnsi="微软雅黑" w:hint="eastAsia"/>
          <w:color w:val="000000" w:themeColor="text1"/>
        </w:rPr>
        <w:t>①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调用实例化子类方法</w:t>
      </w:r>
      <w:r w:rsidRPr="00C60144">
        <w:rPr>
          <w:rFonts w:ascii="微软雅黑" w:eastAsia="微软雅黑" w:hAnsi="微软雅黑" w:hint="eastAsia"/>
          <w:color w:val="000000" w:themeColor="text1"/>
        </w:rPr>
        <w:t>,(</w:t>
      </w:r>
      <w:r w:rsidRPr="00C60144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多态机制</w:t>
      </w:r>
      <w:r w:rsidRPr="00C60144">
        <w:rPr>
          <w:rFonts w:ascii="微软雅黑" w:eastAsia="微软雅黑" w:hAnsi="微软雅黑" w:hint="eastAsia"/>
          <w:color w:val="000000" w:themeColor="text1"/>
        </w:rPr>
        <w:t>)都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是调用实例化子类重写过父类的方法</w:t>
      </w:r>
      <w:r w:rsidRPr="00C60144">
        <w:rPr>
          <w:rFonts w:ascii="微软雅黑" w:eastAsia="微软雅黑" w:hAnsi="微软雅黑" w:hint="eastAsia"/>
          <w:color w:val="000000" w:themeColor="text1"/>
        </w:rPr>
        <w:t>,</w:t>
      </w:r>
      <w:r w:rsidRPr="00C60144">
        <w:rPr>
          <w:rFonts w:ascii="微软雅黑" w:eastAsia="微软雅黑" w:hAnsi="微软雅黑" w:hint="eastAsia"/>
          <w:color w:val="FF0000"/>
        </w:rPr>
        <w:t>除了以下情况: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显示使用super</w:t>
      </w:r>
      <w:r w:rsidRPr="00C60144">
        <w:rPr>
          <w:rFonts w:ascii="微软雅黑" w:eastAsia="微软雅黑" w:hAnsi="微软雅黑"/>
          <w:b/>
          <w:bCs/>
          <w:color w:val="FF0000"/>
        </w:rPr>
        <w:t>.xxxx</w:t>
      </w:r>
      <w:r w:rsidRPr="00C60144">
        <w:rPr>
          <w:rFonts w:ascii="微软雅黑" w:eastAsia="微软雅黑" w:hAnsi="微软雅黑" w:hint="eastAsia"/>
          <w:color w:val="FF0000"/>
        </w:rPr>
        <w:t>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子类中不存在该方法</w:t>
      </w:r>
      <w:r w:rsidRPr="00C60144">
        <w:rPr>
          <w:rFonts w:ascii="微软雅黑" w:eastAsia="微软雅黑" w:hAnsi="微软雅黑" w:hint="eastAsia"/>
          <w:color w:val="FF0000"/>
        </w:rPr>
        <w:t>,或者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子类未重写方法</w:t>
      </w:r>
      <w:r w:rsidRPr="00C60144">
        <w:rPr>
          <w:rFonts w:ascii="微软雅黑" w:eastAsia="微软雅黑" w:hAnsi="微软雅黑" w:hint="eastAsia"/>
          <w:color w:val="FF0000"/>
        </w:rPr>
        <w:t>都是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调用父类的方法</w:t>
      </w:r>
      <w:r w:rsidR="004F7322">
        <w:rPr>
          <w:rFonts w:ascii="微软雅黑" w:eastAsia="微软雅黑" w:hAnsi="微软雅黑" w:hint="eastAsia"/>
          <w:b/>
          <w:bCs/>
          <w:color w:val="FF0000"/>
        </w:rPr>
        <w:t>,</w:t>
      </w:r>
      <w:r w:rsidR="004F7322">
        <w:rPr>
          <w:rFonts w:ascii="微软雅黑" w:eastAsia="微软雅黑" w:hAnsi="微软雅黑"/>
          <w:b/>
          <w:bCs/>
          <w:color w:val="FF0000"/>
        </w:rPr>
        <w:t xml:space="preserve"> </w:t>
      </w:r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②子类成员变量与父类成员变量同名时,子类成员变量会覆盖/隐藏父类成员变量</w:t>
      </w:r>
    </w:p>
    <w:p w:rsidR="00D05F82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封装</w:t>
      </w:r>
      <w:r>
        <w:rPr>
          <w:rFonts w:ascii="微软雅黑" w:eastAsia="微软雅黑" w:hAnsi="微软雅黑" w:hint="eastAsia"/>
          <w:color w:val="00B050"/>
        </w:rPr>
        <w:t>:将属性和行为结合在一起,定义为一种类型,通常将信息private</w:t>
      </w:r>
    </w:p>
    <w:p w:rsidR="00213B64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多态</w:t>
      </w:r>
      <w:r>
        <w:rPr>
          <w:rFonts w:ascii="微软雅黑" w:eastAsia="微软雅黑" w:hAnsi="微软雅黑" w:hint="eastAsia"/>
          <w:color w:val="00B050"/>
        </w:rPr>
        <w:t>:声明形式一致,实现方式不同.(体现方式:方法重载,方法覆盖,多态参数:形参为父类,实参为任意子类对象</w:t>
      </w:r>
      <w:r w:rsidR="00213B64">
        <w:rPr>
          <w:rFonts w:ascii="微软雅黑" w:eastAsia="微软雅黑" w:hAnsi="微软雅黑" w:hint="eastAsia"/>
          <w:color w:val="00B050"/>
        </w:rPr>
        <w:t>.</w:t>
      </w:r>
      <w:r w:rsidR="00213B64">
        <w:rPr>
          <w:rFonts w:ascii="微软雅黑" w:eastAsia="微软雅黑" w:hAnsi="微软雅黑"/>
          <w:color w:val="00B050"/>
        </w:rPr>
        <w:t xml:space="preserve">  A a = new B();//</w:t>
      </w:r>
      <w:r w:rsidR="00213B64">
        <w:rPr>
          <w:rFonts w:ascii="微软雅黑" w:eastAsia="微软雅黑" w:hAnsi="微软雅黑" w:hint="eastAsia"/>
          <w:color w:val="00B050"/>
        </w:rPr>
        <w:t>A为父类,B为子类</w:t>
      </w:r>
    </w:p>
    <w:p w:rsidR="00213B64" w:rsidRPr="00213B64" w:rsidRDefault="00213B64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 </w:t>
      </w:r>
      <w:r w:rsidRPr="00F63155">
        <w:rPr>
          <w:rFonts w:ascii="微软雅黑" w:eastAsia="微软雅黑" w:hAnsi="微软雅黑" w:hint="eastAsia"/>
          <w:color w:val="00B050"/>
          <w:highlight w:val="yellow"/>
        </w:rPr>
        <w:t>注意:指向子类的父类引用,它只能访问父类属性和方法,而对于子类</w:t>
      </w:r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中存在但父类不存在的方法,是无法引用的,重载也不行,如果子类重写了父类的某些方法,调用该方法时,必先调用子类的重写方法.</w:t>
      </w:r>
    </w:p>
    <w:p w:rsidR="00D05F82" w:rsidRPr="00213B64" w:rsidRDefault="00A17FF7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 w:rsidRPr="00213B64">
        <w:rPr>
          <w:rFonts w:ascii="微软雅黑" w:eastAsia="微软雅黑" w:hAnsi="微软雅黑" w:hint="eastAsia"/>
          <w:color w:val="00B050"/>
        </w:rPr>
        <w:t>)</w:t>
      </w:r>
      <w:r w:rsidRPr="00213B64">
        <w:rPr>
          <w:rFonts w:ascii="微软雅黑" w:eastAsia="微软雅黑" w:hAnsi="微软雅黑" w:hint="eastAsia"/>
          <w:color w:val="00B050"/>
        </w:rPr>
        <w:tab/>
      </w:r>
    </w:p>
    <w:p w:rsidR="00ED699A" w:rsidRPr="00ED699A" w:rsidRDefault="00ED699A" w:rsidP="00ED699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ED699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面向对象的五大基本原则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(S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O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L</w:t>
      </w:r>
      <w:r w:rsidR="007B2A9E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-I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D)</w:t>
      </w:r>
      <w:r w:rsidR="002565B4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/</w:t>
      </w:r>
      <w:r w:rsidR="002565B4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面向对象的理解</w:t>
      </w:r>
    </w:p>
    <w:p w:rsid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 w:rsidRPr="007C0403">
        <w:rPr>
          <w:rFonts w:ascii="Courier" w:hAnsi="Courier"/>
          <w:color w:val="333333"/>
          <w:sz w:val="21"/>
          <w:szCs w:val="21"/>
        </w:rPr>
        <w:t>单一职责原则（</w:t>
      </w:r>
      <w:r w:rsidRPr="007C0403">
        <w:rPr>
          <w:rFonts w:ascii="Courier" w:hAnsi="Courier"/>
          <w:color w:val="333333"/>
          <w:sz w:val="21"/>
          <w:szCs w:val="21"/>
        </w:rPr>
        <w:t>Single-Resposibility Principle</w:t>
      </w:r>
      <w:r w:rsidRPr="007C0403"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一个类仅有一个引起它变化的原因</w:t>
      </w:r>
      <w:r w:rsidR="00C77EB6">
        <w:rPr>
          <w:rFonts w:ascii="Courier" w:hAnsi="Courier" w:hint="eastAsia"/>
          <w:color w:val="333333"/>
          <w:sz w:val="21"/>
          <w:szCs w:val="21"/>
        </w:rPr>
        <w:t>,</w:t>
      </w:r>
      <w:r w:rsidR="009E0C42">
        <w:rPr>
          <w:rFonts w:ascii="Courier" w:hAnsi="Courier" w:hint="eastAsia"/>
          <w:color w:val="333333"/>
          <w:sz w:val="21"/>
          <w:szCs w:val="21"/>
        </w:rPr>
        <w:t>[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影响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因素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过多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会</w:t>
      </w:r>
      <w:r w:rsidR="0067685A">
        <w:rPr>
          <w:rFonts w:ascii="Courier" w:hAnsi="Courier" w:hint="eastAsia"/>
          <w:color w:val="333333"/>
          <w:sz w:val="21"/>
          <w:szCs w:val="21"/>
          <w:highlight w:val="yellow"/>
        </w:rPr>
        <w:t>产生耦合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维护也会麻烦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牵一发而系全身</w:t>
      </w:r>
      <w:r w:rsidR="009E0C42">
        <w:rPr>
          <w:rFonts w:ascii="Courier" w:hAnsi="Courier" w:hint="eastAsia"/>
          <w:color w:val="333333"/>
          <w:sz w:val="21"/>
          <w:szCs w:val="21"/>
          <w:highlight w:val="yellow"/>
        </w:rPr>
        <w:t>]</w:t>
      </w:r>
    </w:p>
    <w:p w:rsidR="007C0403" w:rsidRPr="007C0403" w:rsidRDefault="007C0403" w:rsidP="007C0403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开放封闭原则（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Open-Closed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软件实体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需求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应该是可扩展的，而不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是在在本身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修改的。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坚持这个原则就必须尽量考虑接口封装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抽象机制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和多态技术</w:t>
      </w:r>
    </w:p>
    <w:p w:rsidR="007C0403" w:rsidRP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>里氏原则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Liskov-Substituion Principle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):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子类能够替换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能出现在父类出现的任何地方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标注的模范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一般使用接口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抽象类实现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例如扩展父类接口的新子类的时候可以不影响当前使用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[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理解用例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C</w:t>
      </w:r>
      <w:r w:rsidR="0027616D" w:rsidRPr="00F7565A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游戏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父类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/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枪支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1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手枪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2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步枪</w:t>
      </w:r>
      <w:r w:rsidR="007B60F6" w:rsidRPr="007B60F6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…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.,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]</w:t>
      </w:r>
    </w:p>
    <w:p w:rsidR="007C0403" w:rsidRPr="00EA27D4" w:rsidRDefault="007C0403" w:rsidP="00EA27D4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接口隔离原则（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Interface-Segregation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使用多个专门的接口比使用单个接口要好的多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类不因该依赖不不需要的接口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[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理解用例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: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有一个接口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有吃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工作俩个方法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人的类实现没没问题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但是换成机器人就有问题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机器人呢不用吃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学习也是一样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成功的方法只能用来参考具体的操作还是要结合本身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3C6B21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因材施教一样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]</w:t>
      </w:r>
    </w:p>
    <w:p w:rsidR="007C0403" w:rsidRPr="009E0C42" w:rsidRDefault="003C6B21" w:rsidP="003C6B21">
      <w:pPr>
        <w:pStyle w:val="HTML"/>
        <w:numPr>
          <w:ilvl w:val="0"/>
          <w:numId w:val="8"/>
        </w:numPr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依赖倒置原则（</w:t>
      </w:r>
      <w:r>
        <w:rPr>
          <w:rFonts w:ascii="Courier" w:hAnsi="Courier"/>
          <w:color w:val="333333"/>
          <w:sz w:val="21"/>
          <w:szCs w:val="21"/>
        </w:rPr>
        <w:t>Dependecy-Inversion Principle</w:t>
      </w:r>
      <w:r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 w:rsidRPr="003C6B21">
        <w:rPr>
          <w:rFonts w:ascii="Verdana" w:hAnsi="Verdana"/>
          <w:color w:val="000000"/>
        </w:rPr>
        <w:t xml:space="preserve"> </w:t>
      </w:r>
      <w:r w:rsidRPr="003C6B21">
        <w:rPr>
          <w:rFonts w:ascii="Courier" w:hAnsi="Courier"/>
          <w:b/>
          <w:bCs/>
          <w:color w:val="333333"/>
          <w:sz w:val="21"/>
          <w:szCs w:val="21"/>
        </w:rPr>
        <w:t>传</w:t>
      </w:r>
      <w:r w:rsidRPr="003C6B21">
        <w:rPr>
          <w:rFonts w:ascii="Courier" w:hAnsi="Courier"/>
          <w:color w:val="333333"/>
          <w:sz w:val="21"/>
          <w:szCs w:val="21"/>
        </w:rPr>
        <w:t>统的结构化编程中，最上层的模块通常都要依赖下面的子模块来实现，也称为高层依赖低层！所以</w:t>
      </w:r>
      <w:r w:rsidRPr="003C6B21">
        <w:rPr>
          <w:rFonts w:ascii="Courier" w:hAnsi="Courier"/>
          <w:color w:val="333333"/>
          <w:sz w:val="21"/>
          <w:szCs w:val="21"/>
        </w:rPr>
        <w:t>DIP</w:t>
      </w:r>
      <w:r w:rsidRPr="003C6B21">
        <w:rPr>
          <w:rFonts w:ascii="Courier" w:hAnsi="Courier"/>
          <w:color w:val="333333"/>
          <w:sz w:val="21"/>
          <w:szCs w:val="21"/>
        </w:rPr>
        <w:t>原则就是要逆转这种依赖关系，让高层模块不要依赖低层模块，所以称之为依赖倒置原则！</w:t>
      </w:r>
    </w:p>
    <w:p w:rsidR="009E0C42" w:rsidRPr="003C6B21" w:rsidRDefault="009E0C42" w:rsidP="009E0C42">
      <w:pPr>
        <w:pStyle w:val="HTML"/>
        <w:tabs>
          <w:tab w:val="clear" w:pos="916"/>
          <w:tab w:val="left" w:pos="498"/>
        </w:tabs>
        <w:ind w:left="360"/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[</w:t>
      </w:r>
      <w:r>
        <w:rPr>
          <w:rFonts w:ascii="Courier" w:hAnsi="Courier" w:hint="eastAsia"/>
          <w:color w:val="333333"/>
          <w:sz w:val="21"/>
          <w:szCs w:val="21"/>
        </w:rPr>
        <w:t>理解用例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订单管理系统的订单类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高层</w:t>
      </w:r>
      <w:r>
        <w:rPr>
          <w:rFonts w:ascii="Courier" w:hAnsi="Courier" w:hint="eastAsia"/>
          <w:color w:val="333333"/>
          <w:sz w:val="21"/>
          <w:szCs w:val="21"/>
        </w:rPr>
        <w:t>),</w:t>
      </w:r>
      <w:r>
        <w:rPr>
          <w:rFonts w:ascii="Courier" w:hAnsi="Courier" w:hint="eastAsia"/>
          <w:color w:val="333333"/>
          <w:sz w:val="21"/>
          <w:szCs w:val="21"/>
        </w:rPr>
        <w:t>需要依赖具体的数据库类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低层</w:t>
      </w:r>
      <w:r>
        <w:rPr>
          <w:rFonts w:ascii="Courier" w:hAnsi="Courier" w:hint="eastAsia"/>
          <w:color w:val="333333"/>
          <w:sz w:val="21"/>
          <w:szCs w:val="21"/>
        </w:rPr>
        <w:t>)</w:t>
      </w:r>
      <w:r>
        <w:rPr>
          <w:rFonts w:ascii="Courier" w:hAnsi="Courier" w:hint="eastAsia"/>
          <w:color w:val="333333"/>
          <w:sz w:val="21"/>
          <w:szCs w:val="21"/>
        </w:rPr>
        <w:t>实现数据读写假如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现在用</w:t>
      </w:r>
      <w:r>
        <w:rPr>
          <w:rFonts w:ascii="Courier" w:hAnsi="Courier"/>
          <w:color w:val="333333"/>
          <w:sz w:val="21"/>
          <w:szCs w:val="21"/>
        </w:rPr>
        <w:t>sql</w:t>
      </w:r>
      <w:r>
        <w:rPr>
          <w:rFonts w:ascii="Courier" w:hAnsi="Courier" w:hint="eastAsia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那么就就需要在订单类定义一个</w:t>
      </w:r>
      <w:r>
        <w:rPr>
          <w:rFonts w:ascii="Courier" w:hAnsi="Courier" w:hint="eastAsia"/>
          <w:color w:val="333333"/>
          <w:sz w:val="21"/>
          <w:szCs w:val="21"/>
        </w:rPr>
        <w:t>sql</w:t>
      </w:r>
      <w:r>
        <w:rPr>
          <w:rFonts w:ascii="Courier" w:hAnsi="Courier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类去实现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如果要用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重新改成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又要使用</w:t>
      </w:r>
      <w:r>
        <w:rPr>
          <w:rFonts w:ascii="Courier" w:hAnsi="Courier" w:hint="eastAsia"/>
          <w:color w:val="333333"/>
          <w:sz w:val="21"/>
          <w:szCs w:val="21"/>
        </w:rPr>
        <w:t>mysql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订单类过度依赖于数据库类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就需要将数据库类抽象化</w:t>
      </w:r>
      <w:r w:rsidR="00BB0210"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定义一个用来数据访问的抽象类型</w:t>
      </w:r>
      <w:r w:rsidR="00BB0210">
        <w:rPr>
          <w:rFonts w:ascii="Courier" w:hAnsi="Courier" w:hint="eastAsia"/>
          <w:color w:val="333333"/>
          <w:sz w:val="21"/>
          <w:szCs w:val="21"/>
        </w:rPr>
        <w:t>Data</w:t>
      </w:r>
      <w:r w:rsidR="00BB0210">
        <w:rPr>
          <w:rFonts w:ascii="Courier" w:hAnsi="Courier"/>
          <w:color w:val="333333"/>
          <w:sz w:val="21"/>
          <w:szCs w:val="21"/>
        </w:rPr>
        <w:t>Acces</w:t>
      </w:r>
      <w:r w:rsidR="00BB0210">
        <w:rPr>
          <w:rFonts w:ascii="Courier" w:hAnsi="Courier" w:hint="eastAsia"/>
          <w:color w:val="333333"/>
          <w:sz w:val="21"/>
          <w:szCs w:val="21"/>
        </w:rPr>
        <w:t>s</w:t>
      </w:r>
      <w:r w:rsidR="00BB0210" w:rsidRPr="003C6B21">
        <w:rPr>
          <w:rFonts w:ascii="Courier" w:hAnsi="Courier" w:hint="eastAsia"/>
          <w:b/>
          <w:bCs/>
          <w:color w:val="333333"/>
          <w:sz w:val="21"/>
          <w:szCs w:val="21"/>
        </w:rPr>
        <w:t xml:space="preserve"> </w:t>
      </w:r>
    </w:p>
    <w:p w:rsidR="00ED699A" w:rsidRPr="009E0C42" w:rsidRDefault="009E0C42" w:rsidP="00ED699A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3)  垃圾回收机制:对于不在使用的数据，及时释放其所占的内存。后台线程自动完成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4) 健壮性:在编译和运行时,会对可能出现的问题检查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5)</w:t>
      </w:r>
      <w:r w:rsidR="00780CE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简单性:取消指针,不过goto语句,不支持多继承</w:t>
      </w:r>
    </w:p>
    <w:p w:rsidR="00D05F82" w:rsidRDefault="00A17FF7">
      <w:pPr>
        <w:pStyle w:val="aa"/>
        <w:numPr>
          <w:ilvl w:val="0"/>
          <w:numId w:val="4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面向对象与面向过程的区别？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面向过程：分析解决问题的步骤，利用函数一步一步实现，按一定顺序调用。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面向对象：把问题分解成一个个对象，目的是为了描述整个解决问题的</w:t>
      </w:r>
      <w:r>
        <w:rPr>
          <w:rFonts w:ascii="微软雅黑" w:eastAsia="微软雅黑" w:hAnsi="微软雅黑" w:hint="eastAsia"/>
          <w:b/>
          <w:color w:val="00B050"/>
        </w:rPr>
        <w:t>步骤中的行为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举例说明</w:t>
      </w:r>
      <w:r>
        <w:rPr>
          <w:rFonts w:ascii="微软雅黑" w:eastAsia="微软雅黑" w:hAnsi="微软雅黑" w:hint="eastAsia"/>
          <w:color w:val="00B050"/>
        </w:rPr>
        <w:t>：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五子棋。面向过程的设计思路是先分析解决问题的步骤：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开始游戏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黑子先走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轮到白子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返回步骤2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输出结果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用函数实现，依次调用就解决了。</w:t>
      </w:r>
    </w:p>
    <w:p w:rsidR="00D05F82" w:rsidRDefault="00A17FF7">
      <w:pPr>
        <w:pStyle w:val="aa"/>
        <w:spacing w:line="240" w:lineRule="atLeast"/>
        <w:ind w:left="36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面向对象的实际思路是，整个五子棋可以分为：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黑白双方，行为一样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棋盘系统，负责画画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规则系统，负责判断，输赢，犯规等。</w:t>
      </w:r>
    </w:p>
    <w:p w:rsidR="00D05F82" w:rsidRDefault="00D05F82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JDK,JRE,JVM?</w:t>
      </w:r>
    </w:p>
    <w:p w:rsidR="00D05F82" w:rsidRDefault="00A17FF7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B050"/>
        </w:rPr>
        <w:t>JDK:JavaDevelopKit  java开发工具包，包含jre,jvm</w:t>
      </w:r>
      <w:r w:rsidR="00280E39">
        <w:rPr>
          <w:rFonts w:ascii="微软雅黑" w:eastAsia="微软雅黑" w:hAnsi="微软雅黑" w:hint="eastAsia"/>
          <w:color w:val="00B050"/>
        </w:rPr>
        <w:t>,能够编译,执行,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JRE:javaRuntimeEnvironment  java运行环境,包含jvm,lib,支持文件</w:t>
      </w:r>
      <w:r w:rsidR="00280E39">
        <w:rPr>
          <w:rFonts w:ascii="微软雅黑" w:eastAsia="微软雅黑" w:hAnsi="微软雅黑" w:hint="eastAsia"/>
          <w:color w:val="00B050"/>
        </w:rPr>
        <w:t>(对.java文件无法编译)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JVM:java 虚拟机 想象中的一个机器,通过计算机上的软件模拟来实现.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ava类的组成元素(5种)?</w:t>
      </w:r>
      <w:r>
        <w:rPr>
          <w:rFonts w:hint="eastAsia"/>
          <w:noProof/>
        </w:rPr>
        <w:drawing>
          <wp:inline distT="0" distB="0" distL="0" distR="0">
            <wp:extent cx="1184275" cy="90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64" cy="9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属性,方法,构造,块,内部类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类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初始化过程是这样的：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首先，初始化父类中的静态成员变量和静态代码块，按照在程序中出现的顺序初始化；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然后，初始化子类中的静态成员变量和静态代码块，按照在程序中出现的顺序初始化；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3.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其次，初始化父类的普通成员变量和代码块，在执行父类的构造方法；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4.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最后，初始化子类的普通成员变量和代码块，在执行子类的构造方法；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重载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构造方法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块</w:t>
      </w:r>
      <w:r>
        <w:rPr>
          <w:rFonts w:ascii="微软雅黑" w:eastAsia="微软雅黑" w:hAnsi="微软雅黑" w:hint="eastAsia"/>
        </w:rPr>
        <w:t>,覆盖 ,抽象方法?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重载:overload</w:t>
      </w:r>
      <w:r>
        <w:rPr>
          <w:rFonts w:ascii="微软雅黑" w:eastAsia="微软雅黑" w:hAnsi="微软雅黑" w:hint="eastAsia"/>
          <w:color w:val="00B050"/>
        </w:rPr>
        <w:t xml:space="preserve"> 同一个类中,方法名相同,参数列表</w:t>
      </w:r>
      <w:r w:rsidR="00D86A25">
        <w:rPr>
          <w:rFonts w:ascii="微软雅黑" w:eastAsia="微软雅黑" w:hAnsi="微软雅黑" w:hint="eastAsia"/>
          <w:color w:val="00B050"/>
        </w:rPr>
        <w:t>(参数个数,参数类型)</w:t>
      </w:r>
      <w:r>
        <w:rPr>
          <w:rFonts w:ascii="微软雅黑" w:eastAsia="微软雅黑" w:hAnsi="微软雅黑" w:hint="eastAsia"/>
          <w:color w:val="00B050"/>
        </w:rPr>
        <w:t>不同.</w:t>
      </w:r>
    </w:p>
    <w:p w:rsidR="00EA4718" w:rsidRPr="00EA4718" w:rsidRDefault="00EA471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返回值类型不做参考,应为 int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fun</w:t>
      </w:r>
      <w:r>
        <w:rPr>
          <w:rFonts w:ascii="微软雅黑" w:eastAsia="微软雅黑" w:hAnsi="微软雅黑"/>
          <w:color w:val="00B050"/>
        </w:rPr>
        <w:t>(</w:t>
      </w:r>
      <w:r w:rsidR="00073B93">
        <w:rPr>
          <w:rFonts w:ascii="微软雅黑" w:eastAsia="微软雅黑" w:hAnsi="微软雅黑"/>
          <w:color w:val="00B050"/>
        </w:rPr>
        <w:t xml:space="preserve"> </w:t>
      </w:r>
      <w:r w:rsidR="00073B93">
        <w:rPr>
          <w:rFonts w:ascii="微软雅黑" w:eastAsia="微软雅黑" w:hAnsi="微软雅黑" w:hint="eastAsia"/>
          <w:color w:val="00B050"/>
        </w:rPr>
        <w:t>return</w:t>
      </w:r>
      <w:r w:rsidR="00073B93">
        <w:rPr>
          <w:rFonts w:ascii="微软雅黑" w:eastAsia="微软雅黑" w:hAnsi="微软雅黑"/>
          <w:color w:val="00B050"/>
        </w:rPr>
        <w:t xml:space="preserve"> 0;</w:t>
      </w:r>
      <w:r>
        <w:rPr>
          <w:rFonts w:ascii="微软雅黑" w:eastAsia="微软雅黑" w:hAnsi="微软雅黑"/>
          <w:color w:val="00B050"/>
        </w:rPr>
        <w:t>);</w:t>
      </w:r>
      <w:r>
        <w:rPr>
          <w:rFonts w:ascii="微软雅黑" w:eastAsia="微软雅黑" w:hAnsi="微软雅黑" w:hint="eastAsia"/>
          <w:color w:val="00B050"/>
        </w:rPr>
        <w:t>和 void</w:t>
      </w:r>
      <w:r>
        <w:rPr>
          <w:rFonts w:ascii="微软雅黑" w:eastAsia="微软雅黑" w:hAnsi="微软雅黑"/>
          <w:color w:val="00B050"/>
        </w:rPr>
        <w:t xml:space="preserve"> fun(); </w:t>
      </w:r>
      <w:r w:rsidR="00D51E63">
        <w:rPr>
          <w:rFonts w:ascii="微软雅黑" w:eastAsia="微软雅黑" w:hAnsi="微软雅黑" w:hint="eastAsia"/>
          <w:color w:val="00B050"/>
        </w:rPr>
        <w:t>不考虑返回值下</w:t>
      </w:r>
      <w:r>
        <w:rPr>
          <w:rFonts w:ascii="微软雅黑" w:eastAsia="微软雅黑" w:hAnsi="微软雅黑" w:hint="eastAsia"/>
          <w:color w:val="00B050"/>
        </w:rPr>
        <w:t>直接调用时,不知道调用哪个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构造:</w:t>
      </w:r>
      <w:r>
        <w:rPr>
          <w:rFonts w:ascii="微软雅黑" w:eastAsia="微软雅黑" w:hAnsi="微软雅黑" w:hint="eastAsia"/>
          <w:color w:val="00B050"/>
        </w:rPr>
        <w:t>方法名与类名相同,不声明返回值类型.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块:</w:t>
      </w:r>
      <w:r>
        <w:rPr>
          <w:rFonts w:ascii="微软雅黑" w:eastAsia="微软雅黑" w:hAnsi="微软雅黑" w:hint="eastAsia"/>
          <w:color w:val="00B050"/>
        </w:rPr>
        <w:t>由{  }包起来的代码,实例块(普通代码块):不能直接调用,每次在调用构造之前调用。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静态块</w:t>
      </w:r>
      <w:r>
        <w:rPr>
          <w:rFonts w:ascii="微软雅黑" w:eastAsia="微软雅黑" w:hAnsi="微软雅黑" w:hint="eastAsia"/>
          <w:color w:val="00B050"/>
        </w:rPr>
        <w:t>:只加载一次.</w:t>
      </w:r>
      <w:r w:rsidR="00B1384B">
        <w:rPr>
          <w:rFonts w:ascii="微软雅黑" w:eastAsia="微软雅黑" w:hAnsi="微软雅黑" w:hint="eastAsia"/>
          <w:color w:val="00B050"/>
        </w:rPr>
        <w:t>类加载时加载,</w:t>
      </w:r>
      <w:r>
        <w:rPr>
          <w:rFonts w:ascii="微软雅黑" w:eastAsia="微软雅黑" w:hAnsi="微软雅黑" w:hint="eastAsia"/>
          <w:color w:val="00B050"/>
        </w:rPr>
        <w:t>静态代码块&gt;</w:t>
      </w:r>
      <w:r w:rsidR="0031161B">
        <w:rPr>
          <w:rFonts w:ascii="微软雅黑" w:eastAsia="微软雅黑" w:hAnsi="微软雅黑"/>
          <w:color w:val="00B050"/>
        </w:rPr>
        <w:t>main</w:t>
      </w:r>
      <w:r w:rsidR="0031161B">
        <w:rPr>
          <w:rFonts w:ascii="微软雅黑" w:eastAsia="微软雅黑" w:hAnsi="微软雅黑" w:hint="eastAsia"/>
          <w:color w:val="00B050"/>
        </w:rPr>
        <w:t>()&gt;</w:t>
      </w:r>
      <w:r>
        <w:rPr>
          <w:rFonts w:ascii="微软雅黑" w:eastAsia="微软雅黑" w:hAnsi="微软雅黑" w:hint="eastAsia"/>
          <w:color w:val="00B050"/>
        </w:rPr>
        <w:t>实例块&gt;构造&gt;普通方法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覆盖</w:t>
      </w:r>
      <w:r>
        <w:rPr>
          <w:rFonts w:ascii="微软雅黑" w:eastAsia="微软雅黑" w:hAnsi="微软雅黑" w:hint="eastAsia"/>
          <w:color w:val="00B050"/>
        </w:rPr>
        <w:t>：override/重写 发生在继承关系中，子类使用父类方法,使用@override标注，返回值，方法名，参数列表相同 。</w:t>
      </w:r>
      <w:r w:rsidR="00C361FC">
        <w:rPr>
          <w:rFonts w:ascii="微软雅黑" w:eastAsia="微软雅黑" w:hAnsi="微软雅黑" w:hint="eastAsia"/>
          <w:color w:val="00B050"/>
        </w:rPr>
        <w:t>方法体可以不同,</w:t>
      </w:r>
      <w:r>
        <w:rPr>
          <w:rFonts w:ascii="微软雅黑" w:eastAsia="微软雅黑" w:hAnsi="微软雅黑" w:hint="eastAsia"/>
          <w:color w:val="00B050"/>
        </w:rPr>
        <w:t>访问权限</w:t>
      </w:r>
      <w:r w:rsidR="008B548E">
        <w:rPr>
          <w:rFonts w:ascii="微软雅黑" w:eastAsia="微软雅黑" w:hAnsi="微软雅黑" w:hint="eastAsia"/>
          <w:color w:val="00B050"/>
        </w:rPr>
        <w:t>不能比父类的更严格</w:t>
      </w:r>
      <w:r>
        <w:rPr>
          <w:rFonts w:ascii="微软雅黑" w:eastAsia="微软雅黑" w:hAnsi="微软雅黑" w:hint="eastAsia"/>
          <w:color w:val="00B050"/>
        </w:rPr>
        <w:t>，抛出异常范围不能比父类大。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：没有方法体的方法，使用abstract修饰</w:t>
      </w: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访问权修饰符?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559"/>
        <w:gridCol w:w="1559"/>
        <w:gridCol w:w="1610"/>
      </w:tblGrid>
      <w:tr w:rsidR="00673A2C" w:rsidTr="00673A2C">
        <w:trPr>
          <w:jc w:val="center"/>
        </w:trPr>
        <w:tc>
          <w:tcPr>
            <w:tcW w:w="1668" w:type="dxa"/>
          </w:tcPr>
          <w:p w:rsidR="00673A2C" w:rsidRDefault="007A62C7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修饰符</w:t>
            </w:r>
          </w:p>
        </w:tc>
        <w:tc>
          <w:tcPr>
            <w:tcW w:w="2126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/>
                <w:b/>
                <w:color w:val="00B050"/>
              </w:rPr>
              <w:t>P</w:t>
            </w:r>
            <w:r>
              <w:rPr>
                <w:rFonts w:ascii="微软雅黑" w:eastAsia="微软雅黑" w:hAnsi="微软雅黑" w:hint="eastAsia"/>
                <w:b/>
                <w:color w:val="00B050"/>
              </w:rPr>
              <w:t>ublic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rotected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d</w:t>
            </w:r>
            <w:r>
              <w:rPr>
                <w:rFonts w:ascii="微软雅黑" w:eastAsia="微软雅黑" w:hAnsi="微软雅黑"/>
                <w:b/>
                <w:color w:val="00B050"/>
              </w:rPr>
              <w:t>efault</w:t>
            </w:r>
          </w:p>
        </w:tc>
        <w:tc>
          <w:tcPr>
            <w:tcW w:w="1610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rivate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673A2C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本</w:t>
            </w:r>
            <w:r w:rsidR="00113BE6">
              <w:rPr>
                <w:rFonts w:ascii="微软雅黑" w:eastAsia="微软雅黑" w:hAnsi="微软雅黑" w:hint="eastAsia"/>
                <w:color w:val="00B050"/>
              </w:rPr>
              <w:t>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同包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子类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FD0FEF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其他包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</w:tbl>
    <w:p w:rsidR="00D05F82" w:rsidRDefault="00D05F82">
      <w:pPr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基本数据类型(8种)?</w:t>
      </w:r>
    </w:p>
    <w:p w:rsidR="00D05F82" w:rsidRDefault="00113BE6">
      <w:pPr>
        <w:rPr>
          <w:rFonts w:ascii="微软雅黑" w:eastAsia="微软雅黑" w:hAnsi="微软雅黑"/>
          <w:color w:val="00B050"/>
        </w:rPr>
      </w:pPr>
      <w:r w:rsidRPr="00353A54">
        <w:rPr>
          <w:rFonts w:ascii="微软雅黑" w:eastAsia="微软雅黑" w:hAnsi="微软雅黑" w:hint="eastAsia"/>
          <w:color w:val="00B050"/>
          <w:highlight w:val="yellow"/>
        </w:rPr>
        <w:t>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整型:byte/short/int /long  浮点型:float/double</w:t>
      </w:r>
      <w:r>
        <w:rPr>
          <w:rFonts w:ascii="微软雅黑" w:eastAsia="微软雅黑" w:hAnsi="微软雅黑" w:hint="eastAsia"/>
          <w:color w:val="00B050"/>
        </w:rPr>
        <w:t>}</w:t>
      </w:r>
      <w:r>
        <w:rPr>
          <w:rFonts w:ascii="微软雅黑" w:eastAsia="微软雅黑" w:hAnsi="微软雅黑"/>
          <w:color w:val="00B050"/>
        </w:rPr>
        <w:t xml:space="preserve"> </w:t>
      </w:r>
      <w:r w:rsidRPr="00353A54">
        <w:rPr>
          <w:rFonts w:ascii="微软雅黑" w:eastAsia="微软雅黑" w:hAnsi="微软雅黑" w:hint="eastAsia"/>
          <w:color w:val="00B050"/>
          <w:highlight w:val="yellow"/>
        </w:rPr>
        <w:t>非数值型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布尔型:boolean  字符型:char</w:t>
      </w:r>
      <w:r>
        <w:rPr>
          <w:rFonts w:ascii="微软雅黑" w:eastAsia="微软雅黑" w:hAnsi="微软雅黑" w:hint="eastAsia"/>
          <w:color w:val="00B050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098"/>
        <w:gridCol w:w="2126"/>
        <w:gridCol w:w="1889"/>
        <w:gridCol w:w="1705"/>
      </w:tblGrid>
      <w:tr w:rsidR="008E05CA" w:rsidTr="00664A93">
        <w:tc>
          <w:tcPr>
            <w:tcW w:w="1704" w:type="dxa"/>
          </w:tcPr>
          <w:p w:rsidR="008E05CA" w:rsidRPr="008E05CA" w:rsidRDefault="008E05CA" w:rsidP="008E05C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 w:rsidRPr="008E05CA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98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字节</w:t>
            </w:r>
            <w:r w:rsidR="00664A93">
              <w:rPr>
                <w:rFonts w:ascii="微软雅黑" w:eastAsia="微软雅黑" w:hAnsi="微软雅黑" w:hint="eastAsia"/>
                <w:color w:val="00B050"/>
              </w:rPr>
              <w:t>数</w:t>
            </w:r>
          </w:p>
        </w:tc>
        <w:tc>
          <w:tcPr>
            <w:tcW w:w="2126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范围</w:t>
            </w:r>
          </w:p>
        </w:tc>
        <w:tc>
          <w:tcPr>
            <w:tcW w:w="1889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默认值</w:t>
            </w:r>
          </w:p>
        </w:tc>
        <w:tc>
          <w:tcPr>
            <w:tcW w:w="1705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包装类型</w:t>
            </w:r>
          </w:p>
        </w:tc>
      </w:tr>
      <w:tr w:rsidR="008E05CA" w:rsidTr="00664A93">
        <w:tc>
          <w:tcPr>
            <w:tcW w:w="1704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boolean</w:t>
            </w:r>
          </w:p>
        </w:tc>
        <w:tc>
          <w:tcPr>
            <w:tcW w:w="1098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2126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889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f</w:t>
            </w:r>
            <w:r>
              <w:rPr>
                <w:rFonts w:ascii="微软雅黑" w:eastAsia="微软雅黑" w:hAnsi="微软雅黑"/>
                <w:color w:val="00B050"/>
              </w:rPr>
              <w:t>alse</w:t>
            </w:r>
          </w:p>
        </w:tc>
        <w:tc>
          <w:tcPr>
            <w:tcW w:w="1705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B</w:t>
            </w:r>
            <w:r>
              <w:rPr>
                <w:rFonts w:ascii="微软雅黑" w:eastAsia="微软雅黑" w:hAnsi="微软雅黑"/>
                <w:color w:val="00B050"/>
              </w:rPr>
              <w:t>oolean</w:t>
            </w:r>
          </w:p>
        </w:tc>
      </w:tr>
      <w:tr w:rsidR="008E05CA" w:rsidTr="00664A93">
        <w:tc>
          <w:tcPr>
            <w:tcW w:w="1704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byte</w:t>
            </w:r>
          </w:p>
        </w:tc>
        <w:tc>
          <w:tcPr>
            <w:tcW w:w="1098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1</w:t>
            </w:r>
          </w:p>
        </w:tc>
        <w:tc>
          <w:tcPr>
            <w:tcW w:w="2126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889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 xml:space="preserve"> b</w:t>
            </w:r>
          </w:p>
        </w:tc>
        <w:tc>
          <w:tcPr>
            <w:tcW w:w="1705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B</w:t>
            </w:r>
            <w:r>
              <w:rPr>
                <w:rFonts w:ascii="微软雅黑" w:eastAsia="微软雅黑" w:hAnsi="微软雅黑"/>
                <w:color w:val="00B050"/>
              </w:rPr>
              <w:t>yte</w:t>
            </w:r>
          </w:p>
        </w:tc>
      </w:tr>
      <w:tr w:rsidR="008E05CA" w:rsidTr="00664A93">
        <w:tc>
          <w:tcPr>
            <w:tcW w:w="1704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char</w:t>
            </w:r>
          </w:p>
        </w:tc>
        <w:tc>
          <w:tcPr>
            <w:tcW w:w="1098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2</w:t>
            </w:r>
          </w:p>
        </w:tc>
        <w:tc>
          <w:tcPr>
            <w:tcW w:w="2126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889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‘</w:t>
            </w:r>
            <w:r>
              <w:rPr>
                <w:rFonts w:ascii="微软雅黑" w:eastAsia="微软雅黑" w:hAnsi="微软雅黑" w:hint="eastAsia"/>
                <w:color w:val="00B050"/>
              </w:rPr>
              <w:t>\u</w:t>
            </w:r>
            <w:r>
              <w:rPr>
                <w:rFonts w:ascii="微软雅黑" w:eastAsia="微软雅黑" w:hAnsi="微软雅黑"/>
                <w:color w:val="00B050"/>
              </w:rPr>
              <w:t>0000’/null</w:t>
            </w:r>
          </w:p>
        </w:tc>
        <w:tc>
          <w:tcPr>
            <w:tcW w:w="1705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C</w:t>
            </w:r>
            <w:r>
              <w:rPr>
                <w:rFonts w:ascii="微软雅黑" w:eastAsia="微软雅黑" w:hAnsi="微软雅黑"/>
                <w:color w:val="00B050"/>
              </w:rPr>
              <w:t>haracter</w:t>
            </w:r>
          </w:p>
        </w:tc>
      </w:tr>
      <w:tr w:rsidR="008E05CA" w:rsidTr="00664A93">
        <w:tc>
          <w:tcPr>
            <w:tcW w:w="1704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short</w:t>
            </w:r>
          </w:p>
        </w:tc>
        <w:tc>
          <w:tcPr>
            <w:tcW w:w="1098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2</w:t>
            </w:r>
          </w:p>
        </w:tc>
        <w:tc>
          <w:tcPr>
            <w:tcW w:w="2126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889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 xml:space="preserve">(short) </w:t>
            </w: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</w:p>
        </w:tc>
        <w:tc>
          <w:tcPr>
            <w:tcW w:w="1705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S</w:t>
            </w:r>
            <w:r>
              <w:rPr>
                <w:rFonts w:ascii="微软雅黑" w:eastAsia="微软雅黑" w:hAnsi="微软雅黑"/>
                <w:color w:val="00B050"/>
              </w:rPr>
              <w:t>hort</w:t>
            </w:r>
          </w:p>
        </w:tc>
      </w:tr>
      <w:tr w:rsidR="008E05CA" w:rsidTr="00664A93">
        <w:tc>
          <w:tcPr>
            <w:tcW w:w="1704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i</w:t>
            </w:r>
            <w:r w:rsidR="00431691">
              <w:rPr>
                <w:rFonts w:ascii="微软雅黑" w:eastAsia="微软雅黑" w:hAnsi="微软雅黑"/>
                <w:color w:val="00B050"/>
              </w:rPr>
              <w:t xml:space="preserve">nt </w:t>
            </w:r>
          </w:p>
        </w:tc>
        <w:tc>
          <w:tcPr>
            <w:tcW w:w="1098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4</w:t>
            </w:r>
          </w:p>
        </w:tc>
        <w:tc>
          <w:tcPr>
            <w:tcW w:w="2126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2</w:t>
            </w:r>
            <w:r>
              <w:rPr>
                <w:rFonts w:ascii="微软雅黑" w:eastAsia="微软雅黑" w:hAnsi="微软雅黑"/>
                <w:color w:val="00B050"/>
              </w:rPr>
              <w:t>^-7 ~ 2^7 - 1</w:t>
            </w:r>
          </w:p>
        </w:tc>
        <w:tc>
          <w:tcPr>
            <w:tcW w:w="1889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</w:p>
        </w:tc>
        <w:tc>
          <w:tcPr>
            <w:tcW w:w="1705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I</w:t>
            </w:r>
            <w:r>
              <w:rPr>
                <w:rFonts w:ascii="微软雅黑" w:eastAsia="微软雅黑" w:hAnsi="微软雅黑"/>
                <w:color w:val="00B050"/>
              </w:rPr>
              <w:t>nteger</w:t>
            </w:r>
          </w:p>
        </w:tc>
      </w:tr>
      <w:tr w:rsidR="008E05CA" w:rsidTr="00664A93">
        <w:tc>
          <w:tcPr>
            <w:tcW w:w="1704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f</w:t>
            </w:r>
            <w:r>
              <w:rPr>
                <w:rFonts w:ascii="微软雅黑" w:eastAsia="微软雅黑" w:hAnsi="微软雅黑"/>
                <w:color w:val="00B050"/>
              </w:rPr>
              <w:t>loat</w:t>
            </w:r>
          </w:p>
        </w:tc>
        <w:tc>
          <w:tcPr>
            <w:tcW w:w="1098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4</w:t>
            </w:r>
          </w:p>
        </w:tc>
        <w:tc>
          <w:tcPr>
            <w:tcW w:w="2126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889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>.0f</w:t>
            </w:r>
          </w:p>
        </w:tc>
        <w:tc>
          <w:tcPr>
            <w:tcW w:w="1705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F</w:t>
            </w:r>
            <w:r>
              <w:rPr>
                <w:rFonts w:ascii="微软雅黑" w:eastAsia="微软雅黑" w:hAnsi="微软雅黑"/>
                <w:color w:val="00B050"/>
              </w:rPr>
              <w:t>loat</w:t>
            </w:r>
          </w:p>
        </w:tc>
      </w:tr>
      <w:tr w:rsidR="008E05CA" w:rsidTr="00664A93">
        <w:tc>
          <w:tcPr>
            <w:tcW w:w="1704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d</w:t>
            </w:r>
            <w:r>
              <w:rPr>
                <w:rFonts w:ascii="微软雅黑" w:eastAsia="微软雅黑" w:hAnsi="微软雅黑"/>
                <w:color w:val="00B050"/>
              </w:rPr>
              <w:t>ouble</w:t>
            </w:r>
          </w:p>
        </w:tc>
        <w:tc>
          <w:tcPr>
            <w:tcW w:w="1098" w:type="dxa"/>
          </w:tcPr>
          <w:p w:rsidR="008E05CA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8</w:t>
            </w:r>
          </w:p>
        </w:tc>
        <w:tc>
          <w:tcPr>
            <w:tcW w:w="2126" w:type="dxa"/>
          </w:tcPr>
          <w:p w:rsidR="008E05CA" w:rsidRDefault="008E05CA">
            <w:pPr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889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>.0d</w:t>
            </w:r>
          </w:p>
        </w:tc>
        <w:tc>
          <w:tcPr>
            <w:tcW w:w="1705" w:type="dxa"/>
          </w:tcPr>
          <w:p w:rsidR="008E05CA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D</w:t>
            </w:r>
            <w:r>
              <w:rPr>
                <w:rFonts w:ascii="微软雅黑" w:eastAsia="微软雅黑" w:hAnsi="微软雅黑"/>
                <w:color w:val="00B050"/>
              </w:rPr>
              <w:t>ouble</w:t>
            </w:r>
          </w:p>
        </w:tc>
      </w:tr>
      <w:tr w:rsidR="00431691" w:rsidTr="00664A93">
        <w:tc>
          <w:tcPr>
            <w:tcW w:w="1704" w:type="dxa"/>
          </w:tcPr>
          <w:p w:rsidR="00431691" w:rsidRDefault="00431691">
            <w:pPr>
              <w:rPr>
                <w:rFonts w:ascii="微软雅黑" w:eastAsia="微软雅黑" w:hAnsi="微软雅黑" w:hint="eastAsia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l</w:t>
            </w:r>
            <w:r>
              <w:rPr>
                <w:rFonts w:ascii="微软雅黑" w:eastAsia="微软雅黑" w:hAnsi="微软雅黑"/>
                <w:color w:val="00B050"/>
              </w:rPr>
              <w:t>ong</w:t>
            </w:r>
          </w:p>
        </w:tc>
        <w:tc>
          <w:tcPr>
            <w:tcW w:w="1098" w:type="dxa"/>
          </w:tcPr>
          <w:p w:rsidR="00431691" w:rsidRDefault="00431691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8</w:t>
            </w:r>
          </w:p>
        </w:tc>
        <w:tc>
          <w:tcPr>
            <w:tcW w:w="2126" w:type="dxa"/>
          </w:tcPr>
          <w:p w:rsidR="00431691" w:rsidRDefault="00431691">
            <w:pPr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889" w:type="dxa"/>
          </w:tcPr>
          <w:p w:rsidR="00431691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>l</w:t>
            </w:r>
          </w:p>
        </w:tc>
        <w:tc>
          <w:tcPr>
            <w:tcW w:w="1705" w:type="dxa"/>
          </w:tcPr>
          <w:p w:rsidR="00431691" w:rsidRDefault="00664A9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L</w:t>
            </w:r>
            <w:r>
              <w:rPr>
                <w:rFonts w:ascii="微软雅黑" w:eastAsia="微软雅黑" w:hAnsi="微软雅黑"/>
                <w:color w:val="00B050"/>
              </w:rPr>
              <w:t>ong</w:t>
            </w:r>
          </w:p>
        </w:tc>
      </w:tr>
    </w:tbl>
    <w:p w:rsidR="008E05CA" w:rsidRDefault="008E05CA">
      <w:pPr>
        <w:rPr>
          <w:rFonts w:ascii="微软雅黑" w:eastAsia="微软雅黑" w:hAnsi="微软雅黑"/>
          <w:color w:val="00B050"/>
        </w:rPr>
      </w:pPr>
    </w:p>
    <w:p w:rsidR="00AD4B24" w:rsidRPr="00DC34D7" w:rsidRDefault="00B1384B" w:rsidP="006F34D1">
      <w:r>
        <w:rPr>
          <w:rFonts w:hint="eastAsia"/>
        </w:rPr>
        <w:t>向上转型</w:t>
      </w:r>
      <w:r>
        <w:rPr>
          <w:rFonts w:hint="eastAsia"/>
        </w:rPr>
        <w:t>:</w:t>
      </w:r>
      <w:r w:rsidR="00DC34D7" w:rsidRPr="00DC34D7">
        <w:rPr>
          <w:rFonts w:hint="eastAsia"/>
        </w:rPr>
        <w:t>由小到大会自动转换</w:t>
      </w:r>
      <w:r w:rsidR="00DC34D7" w:rsidRPr="00DC34D7">
        <w:rPr>
          <w:rFonts w:hint="eastAsia"/>
        </w:rPr>
        <w:t>,</w:t>
      </w:r>
      <w:r>
        <w:t xml:space="preserve"> </w:t>
      </w:r>
      <w:r>
        <w:rPr>
          <w:rFonts w:hint="eastAsia"/>
        </w:rPr>
        <w:t>向下转型</w:t>
      </w:r>
      <w:r>
        <w:rPr>
          <w:rFonts w:hint="eastAsia"/>
        </w:rPr>
        <w:t>:</w:t>
      </w:r>
      <w:r w:rsidR="00DC34D7" w:rsidRPr="00DC34D7">
        <w:rPr>
          <w:rFonts w:hint="eastAsia"/>
        </w:rPr>
        <w:t>大到小需要强制转换</w:t>
      </w:r>
      <w:r>
        <w:rPr>
          <w:rFonts w:hint="eastAsia"/>
        </w:rPr>
        <w:t>,</w:t>
      </w:r>
      <w:r>
        <w:rPr>
          <w:rFonts w:hint="eastAsia"/>
        </w:rPr>
        <w:t>精度会丢失</w:t>
      </w:r>
    </w:p>
    <w:p w:rsidR="00353A54" w:rsidRDefault="00353A5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ull</w:t>
      </w:r>
      <w:r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可以赋值给引用类型变量,但不能赋值给基本类型变量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tatic,final ,abstract，finally ,finalized?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82795">
        <w:rPr>
          <w:rFonts w:ascii="微软雅黑" w:eastAsia="微软雅黑" w:hAnsi="微软雅黑" w:hint="eastAsia"/>
          <w:b/>
          <w:color w:val="00B0F0"/>
        </w:rPr>
        <w:t>satatic</w:t>
      </w:r>
      <w:r>
        <w:rPr>
          <w:rFonts w:ascii="微软雅黑" w:eastAsia="微软雅黑" w:hAnsi="微软雅黑" w:hint="eastAsia"/>
          <w:color w:val="00B050"/>
        </w:rPr>
        <w:t>:</w:t>
      </w:r>
      <w:r w:rsidRPr="00113BE6">
        <w:rPr>
          <w:rFonts w:ascii="微软雅黑" w:eastAsia="微软雅黑" w:hAnsi="微软雅黑" w:hint="eastAsia"/>
          <w:strike/>
          <w:color w:val="FF0000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；</w:t>
      </w:r>
      <w:r w:rsidRPr="00F6600F">
        <w:rPr>
          <w:rFonts w:ascii="微软雅黑" w:eastAsia="微软雅黑" w:hAnsi="微软雅黑" w:hint="eastAsia"/>
          <w:color w:val="FF0000"/>
          <w:highlight w:val="yellow"/>
          <w:u w:val="single"/>
        </w:rPr>
        <w:t>修饰属性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(访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问权限 static</w:t>
      </w:r>
      <w:r w:rsidR="00113BE6" w:rsidRPr="00113BE6">
        <w:rPr>
          <w:rFonts w:ascii="微软雅黑" w:eastAsia="微软雅黑" w:hAnsi="微软雅黑"/>
          <w:color w:val="FFC000"/>
          <w:u w:val="single"/>
        </w:rPr>
        <w:t xml:space="preserve"> 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 xml:space="preserve">数据类型 </w:t>
      </w:r>
      <w:r w:rsidR="0021720B">
        <w:rPr>
          <w:rFonts w:ascii="微软雅黑" w:eastAsia="微软雅黑" w:hAnsi="微软雅黑" w:hint="eastAsia"/>
          <w:color w:val="FFC000"/>
          <w:u w:val="single"/>
        </w:rPr>
        <w:t>变量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名)</w:t>
      </w:r>
      <w:r>
        <w:rPr>
          <w:rFonts w:ascii="微软雅黑" w:eastAsia="微软雅黑" w:hAnsi="微软雅黑" w:hint="eastAsia"/>
          <w:color w:val="00B050"/>
        </w:rPr>
        <w:t>，类中所有对象的共享属性,类名.属性/对象名.属性。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访问权限 static</w:t>
      </w:r>
      <w:r w:rsidR="0021720B" w:rsidRPr="0021720B">
        <w:rPr>
          <w:rFonts w:ascii="微软雅黑" w:eastAsia="微软雅黑" w:hAnsi="微软雅黑"/>
          <w:color w:val="FFC000"/>
          <w:u w:val="single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返回值类型 方法名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)</w:t>
      </w:r>
      <w:r>
        <w:rPr>
          <w:rFonts w:ascii="微软雅黑" w:eastAsia="微软雅黑" w:hAnsi="微软雅黑" w:hint="eastAsia"/>
          <w:color w:val="00B050"/>
        </w:rPr>
        <w:t>，该方法不属于任何对象，无法直接使用非静态的方法和属性</w:t>
      </w:r>
      <w:r w:rsidR="00113BE6">
        <w:rPr>
          <w:rFonts w:ascii="微软雅黑" w:eastAsia="微软雅黑" w:hAnsi="微软雅黑" w:hint="eastAsia"/>
          <w:color w:val="00B050"/>
        </w:rPr>
        <w:t>,使用类名</w:t>
      </w:r>
      <w:r w:rsidR="00F6600F">
        <w:rPr>
          <w:rFonts w:ascii="微软雅黑" w:eastAsia="微软雅黑" w:hAnsi="微软雅黑" w:hint="eastAsia"/>
          <w:color w:val="00B050"/>
        </w:rPr>
        <w:t>/对象名</w:t>
      </w:r>
      <w:r w:rsidR="00113BE6">
        <w:rPr>
          <w:rFonts w:ascii="微软雅黑" w:eastAsia="微软雅黑" w:hAnsi="微软雅黑" w:hint="eastAsia"/>
          <w:color w:val="00B050"/>
        </w:rPr>
        <w:t>.方法名调用</w:t>
      </w:r>
      <w:r>
        <w:rPr>
          <w:rFonts w:ascii="微软雅黑" w:eastAsia="微软雅黑" w:hAnsi="微软雅黑" w:hint="eastAsia"/>
          <w:color w:val="00B050"/>
        </w:rPr>
        <w:t>。</w:t>
      </w:r>
      <w:r w:rsidRPr="00F6600F">
        <w:rPr>
          <w:rFonts w:ascii="微软雅黑" w:eastAsia="微软雅黑" w:hAnsi="微软雅黑" w:hint="eastAsia"/>
          <w:color w:val="00B050"/>
          <w:highlight w:val="yellow"/>
        </w:rPr>
        <w:t>修饰块</w:t>
      </w:r>
      <w:r w:rsidR="0021720B" w:rsidRPr="0021720B">
        <w:rPr>
          <w:rFonts w:ascii="微软雅黑" w:eastAsia="微软雅黑" w:hAnsi="微软雅黑" w:hint="eastAsia"/>
          <w:color w:val="FFC000"/>
        </w:rPr>
        <w:t>(static</w:t>
      </w:r>
      <w:r w:rsidR="0021720B" w:rsidRPr="0021720B">
        <w:rPr>
          <w:rFonts w:ascii="微软雅黑" w:eastAsia="微软雅黑" w:hAnsi="微软雅黑"/>
          <w:color w:val="FFC000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</w:rPr>
        <w:t>{..})</w:t>
      </w:r>
      <w:r>
        <w:rPr>
          <w:rFonts w:ascii="微软雅黑" w:eastAsia="微软雅黑" w:hAnsi="微软雅黑" w:hint="eastAsia"/>
          <w:color w:val="00B050"/>
        </w:rPr>
        <w:t>，类加载时调用，且只调用一次。</w:t>
      </w:r>
      <w:r w:rsidRPr="00F6600F">
        <w:rPr>
          <w:rFonts w:ascii="微软雅黑" w:eastAsia="微软雅黑" w:hAnsi="微软雅黑" w:hint="eastAsia"/>
          <w:i/>
          <w:color w:val="00B050"/>
          <w:highlight w:val="yellow"/>
        </w:rPr>
        <w:t>修饰内部类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(访问权限</w:t>
      </w:r>
      <w:r w:rsidR="00906633">
        <w:rPr>
          <w:rFonts w:ascii="微软雅黑" w:eastAsia="微软雅黑" w:hAnsi="微软雅黑" w:hint="eastAsia"/>
          <w:i/>
          <w:color w:val="FFC000"/>
        </w:rPr>
        <w:t>?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 xml:space="preserve"> s</w:t>
      </w:r>
      <w:r w:rsidR="0021720B" w:rsidRPr="008F099B">
        <w:rPr>
          <w:rFonts w:ascii="微软雅黑" w:eastAsia="微软雅黑" w:hAnsi="微软雅黑"/>
          <w:i/>
          <w:color w:val="FFC000"/>
        </w:rPr>
        <w:t xml:space="preserve">tatic 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class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类名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)</w:t>
      </w:r>
      <w:r>
        <w:rPr>
          <w:rFonts w:ascii="微软雅黑" w:eastAsia="微软雅黑" w:hAnsi="微软雅黑" w:hint="eastAsia"/>
          <w:color w:val="00B050"/>
        </w:rPr>
        <w:t>。</w:t>
      </w:r>
      <w:r w:rsidR="00906633">
        <w:rPr>
          <w:rFonts w:ascii="微软雅黑" w:eastAsia="微软雅黑" w:hAnsi="微软雅黑" w:hint="eastAsia"/>
          <w:color w:val="00B050"/>
        </w:rPr>
        <w:t>只能访问外部类的静态成员与方法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f</w:t>
      </w:r>
      <w:r w:rsidRPr="00B82795">
        <w:rPr>
          <w:rFonts w:ascii="微软雅黑" w:eastAsia="微软雅黑" w:hAnsi="微软雅黑" w:hint="eastAsia"/>
          <w:b/>
          <w:color w:val="00B0F0"/>
        </w:rPr>
        <w:t>inal: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，该类为一个终极类，无法被继承。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，属性为常量，赋值后无法改变</w:t>
      </w:r>
      <w:r>
        <w:rPr>
          <w:rFonts w:ascii="微软雅黑" w:eastAsia="微软雅黑" w:hAnsi="微软雅黑" w:hint="eastAsia"/>
          <w:color w:val="00B050"/>
        </w:rPr>
        <w:lastRenderedPageBreak/>
        <w:t>（声明时赋值/构造时赋值）。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，方法不能覆盖，可以继承使用。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 w:hint="eastAsia"/>
          <w:color w:val="00B050"/>
          <w:u w:val="single"/>
        </w:rPr>
        <w:t>修饰内部类。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abstract</w:t>
      </w:r>
      <w:r w:rsidRPr="00B82795">
        <w:rPr>
          <w:rFonts w:ascii="微软雅黑" w:eastAsia="微软雅黑" w:hAnsi="微软雅黑" w:hint="eastAsia"/>
          <w:b/>
          <w:color w:val="00B0F0"/>
        </w:rPr>
        <w:t>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，该类为抽象类：可以有变量，构造，普通方法，抽象方法，</w:t>
      </w:r>
      <w:r w:rsidR="001C6946">
        <w:rPr>
          <w:rFonts w:ascii="微软雅黑" w:eastAsia="微软雅黑" w:hAnsi="微软雅黑" w:hint="eastAsia"/>
          <w:color w:val="00B050"/>
        </w:rPr>
        <w:t>无法自己实例化，</w:t>
      </w:r>
      <w:r>
        <w:rPr>
          <w:rFonts w:ascii="微软雅黑" w:eastAsia="微软雅黑" w:hAnsi="微软雅黑" w:hint="eastAsia"/>
          <w:color w:val="00B050"/>
        </w:rPr>
        <w:t>作为父类，</w:t>
      </w:r>
      <w:r w:rsidR="001C6946">
        <w:rPr>
          <w:rFonts w:ascii="微软雅黑" w:eastAsia="微软雅黑" w:hAnsi="微软雅黑" w:hint="eastAsia"/>
          <w:color w:val="00B050"/>
        </w:rPr>
        <w:t>由</w:t>
      </w:r>
      <w:r>
        <w:rPr>
          <w:rFonts w:ascii="微软雅黑" w:eastAsia="微软雅黑" w:hAnsi="微软雅黑" w:hint="eastAsia"/>
          <w:color w:val="00B050"/>
        </w:rPr>
        <w:t>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，抽象方法：没有方法体的方法，依靠子类实现。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修饰内部类</w:t>
      </w:r>
      <w:r>
        <w:rPr>
          <w:rFonts w:ascii="微软雅黑" w:eastAsia="微软雅黑" w:hAnsi="微软雅黑" w:hint="eastAsia"/>
          <w:color w:val="00B050"/>
          <w:u w:val="single"/>
        </w:rPr>
        <w:t>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抽象类,接口?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抽象类</w:t>
      </w:r>
      <w:r>
        <w:rPr>
          <w:rFonts w:ascii="微软雅黑" w:eastAsia="微软雅黑" w:hAnsi="微软雅黑" w:hint="eastAsia"/>
          <w:color w:val="00B050"/>
        </w:rPr>
        <w:t>：</w:t>
      </w:r>
      <w:r>
        <w:rPr>
          <w:rFonts w:ascii="微软雅黑" w:eastAsia="微软雅黑" w:hAnsi="微软雅黑"/>
          <w:color w:val="00B050"/>
        </w:rPr>
        <w:t>abstract修饰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无法</w:t>
      </w:r>
      <w:r w:rsidR="001C6946">
        <w:rPr>
          <w:rFonts w:ascii="微软雅黑" w:eastAsia="微软雅黑" w:hAnsi="微软雅黑" w:hint="eastAsia"/>
          <w:color w:val="00B050"/>
        </w:rPr>
        <w:t>自己</w:t>
      </w:r>
      <w:r>
        <w:rPr>
          <w:rFonts w:ascii="微软雅黑" w:eastAsia="微软雅黑" w:hAnsi="微软雅黑"/>
          <w:color w:val="00B050"/>
        </w:rPr>
        <w:t>实例化的类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可以有变量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构造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普通方法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被当做父类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子类实现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接口：interface声明，implements定义，接口中的变量为常量</w:t>
      </w:r>
      <w:r w:rsidR="00891A32">
        <w:rPr>
          <w:rFonts w:ascii="微软雅黑" w:eastAsia="微软雅黑" w:hAnsi="微软雅黑" w:hint="eastAsia"/>
          <w:color w:val="00B050"/>
        </w:rPr>
        <w:t>(</w:t>
      </w:r>
      <w:r w:rsidR="00891A32">
        <w:rPr>
          <w:rFonts w:ascii="微软雅黑" w:eastAsia="微软雅黑" w:hAnsi="微软雅黑"/>
          <w:color w:val="00B050"/>
        </w:rPr>
        <w:t>public static</w:t>
      </w:r>
      <w:r w:rsidR="006E3663">
        <w:rPr>
          <w:rFonts w:ascii="微软雅黑" w:eastAsia="微软雅黑" w:hAnsi="微软雅黑"/>
          <w:color w:val="00B050"/>
        </w:rPr>
        <w:t xml:space="preserve"> fianl</w:t>
      </w:r>
      <w:r w:rsidR="00891A32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，方法为抽象方法</w:t>
      </w:r>
      <w:r w:rsidR="006E3663">
        <w:rPr>
          <w:rFonts w:ascii="微软雅黑" w:eastAsia="微软雅黑" w:hAnsi="微软雅黑" w:hint="eastAsia"/>
          <w:color w:val="00B050"/>
        </w:rPr>
        <w:t>(</w:t>
      </w:r>
      <w:r w:rsidR="006E3663">
        <w:rPr>
          <w:rFonts w:ascii="微软雅黑" w:eastAsia="微软雅黑" w:hAnsi="微软雅黑"/>
          <w:color w:val="00B050"/>
        </w:rPr>
        <w:t xml:space="preserve">public </w:t>
      </w:r>
      <w:r w:rsidR="006E3663">
        <w:rPr>
          <w:rFonts w:ascii="微软雅黑" w:eastAsia="微软雅黑" w:hAnsi="微软雅黑" w:hint="eastAsia"/>
          <w:color w:val="00B050"/>
        </w:rPr>
        <w:t>类型)</w:t>
      </w:r>
      <w:r>
        <w:rPr>
          <w:rFonts w:ascii="微软雅黑" w:eastAsia="微软雅黑" w:hAnsi="微软雅黑" w:hint="eastAsia"/>
          <w:color w:val="00B050"/>
        </w:rPr>
        <w:t>，无法实例化，</w:t>
      </w:r>
      <w:r w:rsidR="006E3663">
        <w:rPr>
          <w:rFonts w:ascii="微软雅黑" w:eastAsia="微软雅黑" w:hAnsi="微软雅黑" w:hint="eastAsia"/>
          <w:color w:val="00B050"/>
        </w:rPr>
        <w:t>不能有static修饰,</w:t>
      </w:r>
      <w:r>
        <w:rPr>
          <w:rFonts w:ascii="微软雅黑" w:eastAsia="微软雅黑" w:hAnsi="微软雅黑" w:hint="eastAsia"/>
          <w:color w:val="00B050"/>
        </w:rPr>
        <w:t>类与类单继承，一个类可以实现多个接口，接口也可以继承接口 ，如：interface A,B,C; interface A extends B,C。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1.</w:t>
      </w:r>
      <w:r>
        <w:rPr>
          <w:rFonts w:ascii="微软雅黑" w:eastAsia="微软雅黑" w:hAnsi="微软雅黑"/>
          <w:b/>
          <w:color w:val="00B050"/>
        </w:rPr>
        <w:t>C</w:t>
      </w:r>
      <w:r>
        <w:rPr>
          <w:rFonts w:ascii="微软雅黑" w:eastAsia="微软雅黑" w:hAnsi="微软雅黑" w:hint="eastAsia"/>
          <w:b/>
          <w:color w:val="00B050"/>
        </w:rPr>
        <w:t>onnection&lt;E&gt;接口</w:t>
      </w:r>
      <w:r>
        <w:rPr>
          <w:rFonts w:ascii="微软雅黑" w:eastAsia="微软雅黑" w:hAnsi="微软雅黑" w:hint="eastAsia"/>
          <w:color w:val="00B050"/>
        </w:rPr>
        <w:t>：定义了集合类型共同特征，存储的是单个对象。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List接口</w:t>
      </w:r>
      <w:r w:rsidRPr="00B1384B">
        <w:rPr>
          <w:rFonts w:ascii="微软雅黑" w:eastAsia="微软雅黑" w:hAnsi="微软雅黑" w:hint="eastAsia"/>
          <w:color w:val="00B050"/>
          <w:highlight w:val="yellow"/>
        </w:rPr>
        <w:t>：</w:t>
      </w:r>
      <w:r>
        <w:rPr>
          <w:rFonts w:ascii="微软雅黑" w:eastAsia="微软雅黑" w:hAnsi="微软雅黑" w:hint="eastAsia"/>
          <w:color w:val="00B050"/>
        </w:rPr>
        <w:t>按自然顺序排序，元素可以重复，每个元素加入集合的顺序对应一个索引。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ArrayList</w:t>
      </w:r>
      <w:r>
        <w:rPr>
          <w:rFonts w:ascii="微软雅黑" w:eastAsia="微软雅黑" w:hAnsi="微软雅黑" w:hint="eastAsia"/>
          <w:color w:val="00B050"/>
        </w:rPr>
        <w:t>：实现动态数组方式存储，元素可以重复</w:t>
      </w:r>
      <w:r w:rsidR="003F7E6A">
        <w:rPr>
          <w:rFonts w:ascii="微软雅黑" w:eastAsia="微软雅黑" w:hAnsi="微软雅黑" w:hint="eastAsia"/>
          <w:color w:val="00B050"/>
        </w:rPr>
        <w:t xml:space="preserve"> ,查询操作效率高,插入和删除效率低,要考虑数组长度分配,位置移动</w:t>
      </w:r>
      <w:r>
        <w:rPr>
          <w:rFonts w:ascii="微软雅黑" w:eastAsia="微软雅黑" w:hAnsi="微软雅黑" w:hint="eastAsia"/>
          <w:color w:val="00B050"/>
        </w:rPr>
        <w:t>。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LinkedList</w:t>
      </w:r>
      <w:r>
        <w:rPr>
          <w:rFonts w:ascii="微软雅黑" w:eastAsia="微软雅黑" w:hAnsi="微软雅黑" w:hint="eastAsia"/>
          <w:color w:val="00B050"/>
        </w:rPr>
        <w:t>：实现链表数据结构</w:t>
      </w:r>
      <w:r w:rsidR="003F7E6A">
        <w:rPr>
          <w:rFonts w:ascii="微软雅黑" w:eastAsia="微软雅黑" w:hAnsi="微软雅黑" w:hint="eastAsia"/>
          <w:color w:val="00B050"/>
        </w:rPr>
        <w:t>,插入和删除操作效率高,链表是双向的.</w:t>
      </w:r>
      <w:r w:rsidR="003F7E6A">
        <w:rPr>
          <w:rFonts w:ascii="微软雅黑" w:eastAsia="微软雅黑" w:hAnsi="微软雅黑"/>
          <w:color w:val="00B050"/>
        </w:rPr>
        <w:t xml:space="preserve"> 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Vector</w:t>
      </w:r>
      <w:r>
        <w:rPr>
          <w:rFonts w:ascii="微软雅黑" w:eastAsia="微软雅黑" w:hAnsi="微软雅黑" w:hint="eastAsia"/>
          <w:color w:val="00B050"/>
        </w:rPr>
        <w:t>：与ArrayList相似，但线程同步。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Set接口</w:t>
      </w:r>
      <w:r>
        <w:rPr>
          <w:rFonts w:ascii="微软雅黑" w:eastAsia="微软雅黑" w:hAnsi="微软雅黑" w:hint="eastAsia"/>
          <w:color w:val="00B050"/>
        </w:rPr>
        <w:t>：无序，元素不重复，重复元素无法添加。</w:t>
      </w:r>
      <w:r w:rsidR="0047256D">
        <w:rPr>
          <w:rFonts w:ascii="微软雅黑" w:eastAsia="微软雅黑" w:hAnsi="微软雅黑" w:hint="eastAsia"/>
          <w:color w:val="00B050"/>
        </w:rPr>
        <w:t xml:space="preserve"> </w:t>
      </w:r>
      <w:r w:rsidR="0047256D">
        <w:rPr>
          <w:rFonts w:ascii="微软雅黑" w:eastAsia="微软雅黑" w:hAnsi="微软雅黑"/>
          <w:color w:val="00B050"/>
        </w:rPr>
        <w:t xml:space="preserve">       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HashSet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:</w:t>
      </w:r>
      <w:r>
        <w:rPr>
          <w:rFonts w:ascii="微软雅黑" w:eastAsia="微软雅黑" w:hAnsi="微软雅黑" w:hint="eastAsia"/>
          <w:color w:val="00B050"/>
        </w:rPr>
        <w:t>元素不重复，底层为哈希表结构，根据equals方法（比较对象内存地址）和hash</w:t>
      </w:r>
      <w:r w:rsidR="00936C42">
        <w:rPr>
          <w:rFonts w:ascii="微软雅黑" w:eastAsia="微软雅黑" w:hAnsi="微软雅黑" w:hint="eastAsia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ode方法（比较对象地址的16进制值）比较两个对象是否相同？如果equals方法返回True,则hashCode方法返回值相同。若equals方法返回false,则hashCode方法返</w:t>
      </w:r>
      <w:r>
        <w:rPr>
          <w:rFonts w:ascii="微软雅黑" w:eastAsia="微软雅黑" w:hAnsi="微软雅黑" w:hint="eastAsia"/>
          <w:color w:val="00B050"/>
        </w:rPr>
        <w:lastRenderedPageBreak/>
        <w:t>回值不一定相同。</w:t>
      </w:r>
      <w:r w:rsidR="00953EA0" w:rsidRPr="00953EA0">
        <w:rPr>
          <w:rFonts w:ascii="微软雅黑" w:eastAsia="微软雅黑" w:hAnsi="微软雅黑" w:hint="eastAsia"/>
          <w:color w:val="FF0000"/>
        </w:rPr>
        <w:t>值可为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TreeSet</w:t>
      </w:r>
      <w:r>
        <w:rPr>
          <w:rFonts w:ascii="微软雅黑" w:eastAsia="微软雅黑" w:hAnsi="微软雅黑" w:hint="eastAsia"/>
          <w:color w:val="00B050"/>
        </w:rPr>
        <w:t>:保证元素不重复，而且对元素排序</w:t>
      </w:r>
      <w:r w:rsidR="005D1D2B">
        <w:rPr>
          <w:rFonts w:ascii="微软雅黑" w:eastAsia="微软雅黑" w:hAnsi="微软雅黑" w:hint="eastAsia"/>
          <w:color w:val="00B050"/>
        </w:rPr>
        <w:t>,底层是二叉树</w:t>
      </w:r>
      <w:r>
        <w:rPr>
          <w:rFonts w:ascii="微软雅黑" w:eastAsia="微软雅黑" w:hAnsi="微软雅黑" w:hint="eastAsia"/>
          <w:color w:val="00B050"/>
        </w:rPr>
        <w:t>。TreeSet中的元素必须实现Comparable接口，通过CompareTo</w:t>
      </w:r>
      <w:r w:rsidR="005D1D2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 w:hint="eastAsia"/>
          <w:color w:val="00B050"/>
        </w:rPr>
        <w:t>方法</w:t>
      </w:r>
      <w:r w:rsidR="005D1D2B">
        <w:rPr>
          <w:rFonts w:ascii="微软雅黑" w:eastAsia="微软雅黑" w:hAnsi="微软雅黑" w:hint="eastAsia"/>
          <w:color w:val="00B050"/>
        </w:rPr>
        <w:t>(</w:t>
      </w:r>
      <w:r w:rsidR="005D1D2B" w:rsidRPr="005D1D2B">
        <w:rPr>
          <w:rFonts w:ascii="微软雅黑" w:eastAsia="微软雅黑" w:hAnsi="微软雅黑" w:hint="eastAsia"/>
          <w:color w:val="00B0F0"/>
        </w:rPr>
        <w:t>返回一个int值,0相等,参考做减法</w:t>
      </w:r>
      <w:r w:rsidR="005D1D2B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比较对象的不同。</w:t>
      </w:r>
      <w:r w:rsidR="00953EA0" w:rsidRPr="00953EA0">
        <w:rPr>
          <w:rFonts w:ascii="微软雅黑" w:eastAsia="微软雅黑" w:hAnsi="微软雅黑" w:hint="eastAsia"/>
          <w:color w:val="FF0000"/>
        </w:rPr>
        <w:t>值不可为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2.</w:t>
      </w:r>
      <w:r w:rsidRPr="00101078">
        <w:rPr>
          <w:rFonts w:ascii="微软雅黑" w:eastAsia="微软雅黑" w:hAnsi="微软雅黑" w:hint="eastAsia"/>
          <w:b/>
          <w:color w:val="00B050"/>
          <w:highlight w:val="yellow"/>
        </w:rPr>
        <w:t>Map&lt;K,V&gt;</w:t>
      </w:r>
      <w:r>
        <w:rPr>
          <w:rFonts w:ascii="微软雅黑" w:eastAsia="微软雅黑" w:hAnsi="微软雅黑" w:hint="eastAsia"/>
          <w:b/>
          <w:color w:val="00B050"/>
        </w:rPr>
        <w:t>接口</w:t>
      </w:r>
      <w:r>
        <w:rPr>
          <w:rFonts w:ascii="微软雅黑" w:eastAsia="微软雅黑" w:hAnsi="微软雅黑" w:hint="eastAsia"/>
          <w:color w:val="00B050"/>
        </w:rPr>
        <w:t>：存储的是键值对，key值不重复。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HashMap</w:t>
      </w:r>
      <w:r>
        <w:rPr>
          <w:rFonts w:ascii="微软雅黑" w:eastAsia="微软雅黑" w:hAnsi="微软雅黑" w:hint="eastAsia"/>
          <w:color w:val="00B050"/>
        </w:rPr>
        <w:t>:元素不重复</w:t>
      </w:r>
      <w:r w:rsidR="00361AE2">
        <w:rPr>
          <w:rFonts w:ascii="微软雅黑" w:eastAsia="微软雅黑" w:hAnsi="微软雅黑" w:hint="eastAsia"/>
          <w:color w:val="00B050"/>
        </w:rPr>
        <w:t>(重复的元素</w:t>
      </w:r>
      <w:r w:rsidR="0047256D">
        <w:rPr>
          <w:rFonts w:ascii="微软雅黑" w:eastAsia="微软雅黑" w:hAnsi="微软雅黑" w:hint="eastAsia"/>
          <w:color w:val="00B050"/>
        </w:rPr>
        <w:t>(key值)</w:t>
      </w:r>
      <w:r w:rsidR="00361AE2">
        <w:rPr>
          <w:rFonts w:ascii="微软雅黑" w:eastAsia="微软雅黑" w:hAnsi="微软雅黑" w:hint="eastAsia"/>
          <w:color w:val="00B050"/>
        </w:rPr>
        <w:t>会被后者覆盖</w:t>
      </w:r>
      <w:r w:rsidR="00361AE2">
        <w:rPr>
          <w:rFonts w:ascii="微软雅黑" w:eastAsia="微软雅黑" w:hAnsi="微软雅黑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，根据key值的hashCode和equals方法保证元素唯一性，允许空键值</w:t>
      </w:r>
      <w:r w:rsidR="00176436">
        <w:rPr>
          <w:rFonts w:ascii="微软雅黑" w:eastAsia="微软雅黑" w:hAnsi="微软雅黑" w:hint="eastAsia"/>
          <w:color w:val="00B050"/>
        </w:rPr>
        <w:t>对</w:t>
      </w:r>
      <w:r>
        <w:rPr>
          <w:rFonts w:ascii="微软雅黑" w:eastAsia="微软雅黑" w:hAnsi="微软雅黑" w:hint="eastAsia"/>
          <w:color w:val="00B050"/>
        </w:rPr>
        <w:t>。</w:t>
      </w:r>
      <w:r w:rsidR="00101078" w:rsidRPr="00101078">
        <w:rPr>
          <w:rFonts w:ascii="微软雅黑" w:eastAsia="微软雅黑" w:hAnsi="微软雅黑"/>
          <w:color w:val="FF0000"/>
        </w:rPr>
        <w:t>Key=null,value=null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</w:t>
      </w:r>
      <w:r w:rsidR="005735B8" w:rsidRPr="00101078">
        <w:rPr>
          <w:rFonts w:ascii="微软雅黑" w:eastAsia="微软雅黑" w:hAnsi="微软雅黑"/>
          <w:b/>
          <w:i/>
          <w:color w:val="00B050"/>
          <w:highlight w:val="yellow"/>
        </w:rPr>
        <w:t>t</w:t>
      </w: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able</w:t>
      </w:r>
      <w:r w:rsidRPr="00101078">
        <w:rPr>
          <w:rFonts w:ascii="微软雅黑" w:eastAsia="微软雅黑" w:hAnsi="微软雅黑" w:hint="eastAsia"/>
          <w:color w:val="00B050"/>
          <w:highlight w:val="yellow"/>
        </w:rPr>
        <w:t>:</w:t>
      </w:r>
      <w:r>
        <w:rPr>
          <w:rFonts w:ascii="微软雅黑" w:eastAsia="微软雅黑" w:hAnsi="微软雅黑" w:hint="eastAsia"/>
          <w:color w:val="00B050"/>
        </w:rPr>
        <w:t>元素不重复</w:t>
      </w:r>
      <w:r w:rsidR="0067203C">
        <w:rPr>
          <w:rFonts w:ascii="微软雅黑" w:eastAsia="微软雅黑" w:hAnsi="微软雅黑" w:hint="eastAsia"/>
          <w:color w:val="00B050"/>
        </w:rPr>
        <w:t>(重复元素被后者覆盖)</w:t>
      </w:r>
      <w:r>
        <w:rPr>
          <w:rFonts w:ascii="微软雅黑" w:eastAsia="微软雅黑" w:hAnsi="微软雅黑" w:hint="eastAsia"/>
          <w:color w:val="00B050"/>
        </w:rPr>
        <w:t>，</w:t>
      </w:r>
      <w:r w:rsidRPr="00101078">
        <w:rPr>
          <w:rFonts w:ascii="微软雅黑" w:eastAsia="微软雅黑" w:hAnsi="微软雅黑" w:hint="eastAsia"/>
          <w:color w:val="FF0000"/>
        </w:rPr>
        <w:t>不允许空key</w:t>
      </w:r>
      <w:r w:rsidR="000C77E0" w:rsidRPr="00101078">
        <w:rPr>
          <w:rFonts w:ascii="微软雅黑" w:eastAsia="微软雅黑" w:hAnsi="微软雅黑"/>
          <w:color w:val="FF0000"/>
        </w:rPr>
        <w:t>/value</w:t>
      </w:r>
      <w:r w:rsidRPr="00101078">
        <w:rPr>
          <w:rFonts w:ascii="微软雅黑" w:eastAsia="微软雅黑" w:hAnsi="微软雅黑" w:hint="eastAsia"/>
          <w:color w:val="FF0000"/>
        </w:rPr>
        <w:t>值</w:t>
      </w:r>
      <w:r w:rsidR="00176436" w:rsidRPr="00101078">
        <w:rPr>
          <w:rFonts w:ascii="微软雅黑" w:eastAsia="微软雅黑" w:hAnsi="微软雅黑" w:hint="eastAsia"/>
          <w:color w:val="FF0000"/>
        </w:rPr>
        <w:t>(null)</w:t>
      </w:r>
      <w:r>
        <w:rPr>
          <w:rFonts w:ascii="微软雅黑" w:eastAsia="微软雅黑" w:hAnsi="微软雅黑" w:hint="eastAsia"/>
          <w:color w:val="00B050"/>
        </w:rPr>
        <w:t>，与Vector相似，线程同步。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TreeMap</w:t>
      </w:r>
      <w:r>
        <w:rPr>
          <w:rFonts w:ascii="微软雅黑" w:eastAsia="微软雅黑" w:hAnsi="微软雅黑" w:hint="eastAsia"/>
          <w:color w:val="00B050"/>
        </w:rPr>
        <w:t>：元素不重复，根据key值排序，</w:t>
      </w:r>
      <w:r w:rsidRPr="00101078">
        <w:rPr>
          <w:rFonts w:ascii="微软雅黑" w:eastAsia="微软雅黑" w:hAnsi="微软雅黑" w:hint="eastAsia"/>
          <w:color w:val="FF0000"/>
        </w:rPr>
        <w:t>key值</w:t>
      </w:r>
      <w:r w:rsidR="00361AE2" w:rsidRPr="00101078">
        <w:rPr>
          <w:rFonts w:ascii="微软雅黑" w:eastAsia="微软雅黑" w:hAnsi="微软雅黑" w:hint="eastAsia"/>
          <w:color w:val="FF0000"/>
        </w:rPr>
        <w:t>不能为null</w:t>
      </w:r>
      <w:r w:rsidR="00361AE2"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实现Comparable接口，依据CompareTo方法比较对象。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Properties类：HashTable的子类，间接实现了Map接口，主要对属性文件处理。</w:t>
      </w:r>
    </w:p>
    <w:p w:rsidR="00D05F82" w:rsidRDefault="00D05F82">
      <w:pPr>
        <w:rPr>
          <w:rFonts w:ascii="微软雅黑" w:eastAsia="微软雅黑" w:hAnsi="微软雅黑"/>
          <w:color w:val="00B050"/>
        </w:rPr>
      </w:pPr>
    </w:p>
    <w:p w:rsidR="00D05F82" w:rsidRDefault="008D5118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3.75pt;margin-top:-6.65pt;width:69.7pt;height:24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运行时异常</w:t>
                  </w:r>
                </w:p>
              </w:txbxContent>
            </v:textbox>
            <w10:wrap type="square"/>
          </v:shape>
        </w:pict>
      </w:r>
      <w:r>
        <w:pict>
          <v:shape id="_x0000_s1030" type="#_x0000_t202" style="position:absolute;left:0;text-align:left;margin-left:163pt;margin-top:-2.95pt;width:110.6pt;height:19.4pt;z-index:2516643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Pr="008A2D0A" w:rsidRDefault="00A17FF7">
                  <w:pPr>
                    <w:rPr>
                      <w:color w:val="00B050"/>
                    </w:rPr>
                  </w:pPr>
                  <w:r w:rsidRPr="008A2D0A">
                    <w:rPr>
                      <w:rFonts w:hint="eastAsia"/>
                      <w:color w:val="00B050"/>
                    </w:rPr>
                    <w:t>RuntimeExceptio</w:t>
                  </w:r>
                  <w:r w:rsidR="008A2D0A" w:rsidRPr="008A2D0A">
                    <w:rPr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65.8pt;margin-top:27.8pt;width:178.8pt;height:25.8pt;z-index:251670528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检查</w:t>
                  </w:r>
                  <w:r>
                    <w:rPr>
                      <w:rFonts w:hint="eastAsia"/>
                    </w:rPr>
                    <w:t>/</w:t>
                  </w:r>
                  <w:r w:rsidRPr="0039359F">
                    <w:rPr>
                      <w:rFonts w:hint="eastAsia"/>
                      <w:b/>
                      <w:bCs/>
                    </w:rPr>
                    <w:t>编译</w:t>
                  </w:r>
                  <w:r>
                    <w:rPr>
                      <w:rFonts w:hint="eastAsia"/>
                    </w:rPr>
                    <w:t>时异常</w:t>
                  </w:r>
                  <w:r w:rsidR="00022BCF">
                    <w:rPr>
                      <w:rFonts w:hint="eastAsia"/>
                    </w:rPr>
                    <w:t>:</w:t>
                  </w:r>
                  <w:r w:rsidR="00022BCF">
                    <w:rPr>
                      <w:rFonts w:hint="eastAsia"/>
                    </w:rPr>
                    <w:t>需要手动</w:t>
                  </w:r>
                  <w:r w:rsidR="00022BCF">
                    <w:rPr>
                      <w:rFonts w:hint="eastAsia"/>
                    </w:rPr>
                    <w:t>try</w:t>
                  </w:r>
                  <w:r w:rsidR="00022BCF">
                    <w:t>/catch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63pt;margin-top:28.05pt;width:88pt;height:21.7pt;z-index:25166643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CheckExcepti</w:t>
                  </w:r>
                  <w:r w:rsidR="00D56812">
                    <w:rPr>
                      <w:rFonts w:hint="eastAsia"/>
                      <w:color w:val="00B050"/>
                    </w:rPr>
                    <w:t>o</w:t>
                  </w:r>
                  <w:r>
                    <w:rPr>
                      <w:rFonts w:hint="eastAsia"/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151.75pt;margin-top:6.3pt;width:11.25pt;height:38.3pt;z-index:251667456;mso-width-relative:page;mso-height-relative:page"/>
        </w:pict>
      </w:r>
      <w:r>
        <w:pict>
          <v:shape id="文本框 2" o:spid="_x0000_s1027" type="#_x0000_t202" style="position:absolute;left:0;text-align:left;margin-left:77.8pt;margin-top:16.45pt;width:73.95pt;height:23.5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Exception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00B050"/>
        </w:rPr>
        <w:pict>
          <v:shape id="_x0000_s1026" type="#_x0000_t87" style="position:absolute;left:0;text-align:left;margin-left:66.75pt;margin-top:21.4pt;width:11.05pt;height:50pt;z-index:251658240;mso-width-relative:page;mso-height-relative:page"/>
        </w:pict>
      </w:r>
      <w:r w:rsidR="00A17FF7">
        <w:rPr>
          <w:rFonts w:ascii="微软雅黑" w:eastAsia="微软雅黑" w:hAnsi="微软雅黑" w:hint="eastAsia"/>
        </w:rPr>
        <w:t>异常</w:t>
      </w:r>
    </w:p>
    <w:p w:rsidR="00D05F82" w:rsidRPr="0039359F" w:rsidRDefault="008D5118">
      <w:pPr>
        <w:rPr>
          <w:rFonts w:ascii="微软雅黑" w:eastAsia="微软雅黑" w:hAnsi="微软雅黑"/>
          <w:color w:val="00B050"/>
        </w:rPr>
      </w:pPr>
      <w:r>
        <w:pict>
          <v:shape id="_x0000_s1029" type="#_x0000_t202" style="position:absolute;left:0;text-align:left;margin-left:78.9pt;margin-top:22.4pt;width:67.75pt;height:22.2pt;z-index:25166233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>
            <v:textbox style="mso-next-textbox:#_x0000_s1029"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Error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 w:rsidR="00A17FF7">
        <w:rPr>
          <w:rFonts w:ascii="微软雅黑" w:eastAsia="微软雅黑" w:hAnsi="微软雅黑" w:hint="eastAsia"/>
          <w:color w:val="00B050"/>
        </w:rPr>
        <w:t>Throwable类</w:t>
      </w:r>
    </w:p>
    <w:p w:rsidR="00D05F82" w:rsidRDefault="00D05F82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异常：不正常的事件，不是错误。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Throw,Throws?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Throw:抛出异常（自定义），在方法体内使用，抛出后必须处理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Throws在方法声明处使用，任何方法都可以使用。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ry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catch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finally?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try块:包含可能发生的异常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atch():必须跟在try后，捕获异常</w:t>
      </w:r>
      <w:r w:rsidR="00946864" w:rsidRPr="00946864">
        <w:rPr>
          <w:rFonts w:ascii="微软雅黑" w:eastAsia="微软雅黑" w:hAnsi="微软雅黑" w:hint="eastAsia"/>
          <w:color w:val="FF0000"/>
        </w:rPr>
        <w:t>后程序结束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F</w:t>
      </w:r>
      <w:r>
        <w:rPr>
          <w:rFonts w:ascii="微软雅黑" w:eastAsia="微软雅黑" w:hAnsi="微软雅黑" w:hint="eastAsia"/>
          <w:color w:val="00B050"/>
        </w:rPr>
        <w:t>inally:不过是否会发生都会执行某些代码。</w:t>
      </w:r>
      <w:r w:rsidR="00946864" w:rsidRPr="00946864">
        <w:rPr>
          <w:rFonts w:ascii="微软雅黑" w:eastAsia="微软雅黑" w:hAnsi="微软雅黑" w:hint="eastAsia"/>
          <w:color w:val="FF0000"/>
        </w:rPr>
        <w:t>先于return语句和catch语句执行</w:t>
      </w:r>
    </w:p>
    <w:p w:rsidR="006B1201" w:rsidRDefault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color w:val="00B050"/>
          <w:highlight w:val="yellow"/>
        </w:rPr>
        <w:t>如果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try块有return语句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finally块</w:t>
      </w:r>
      <w:r w:rsidR="00FF5495">
        <w:rPr>
          <w:rFonts w:ascii="微软雅黑" w:eastAsia="微软雅黑" w:hAnsi="微软雅黑" w:hint="eastAsia"/>
          <w:b/>
          <w:bCs/>
          <w:color w:val="00B050"/>
          <w:highlight w:val="yellow"/>
        </w:rPr>
        <w:t>(没有return</w:t>
      </w:r>
      <w:r w:rsidR="00FF5495">
        <w:rPr>
          <w:rFonts w:ascii="微软雅黑" w:eastAsia="微软雅黑" w:hAnsi="微软雅黑"/>
          <w:b/>
          <w:bCs/>
          <w:color w:val="00B050"/>
          <w:highlight w:val="yellow"/>
        </w:rPr>
        <w:t>)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会在return语句执行前先执行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再执行try块的return语句</w:t>
      </w:r>
    </w:p>
    <w:p w:rsidR="006B1201" w:rsidRPr="00B90000" w:rsidRDefault="006B1201">
      <w:pPr>
        <w:rPr>
          <w:rFonts w:ascii="微软雅黑" w:eastAsia="微软雅黑" w:hAnsi="微软雅黑"/>
          <w:color w:val="FF0000"/>
        </w:rPr>
      </w:pPr>
      <w:r w:rsidRPr="00B90000">
        <w:rPr>
          <w:rFonts w:ascii="微软雅黑" w:eastAsia="微软雅黑" w:hAnsi="微软雅黑" w:hint="eastAsia"/>
          <w:color w:val="FF0000"/>
        </w:rPr>
        <w:t>如果try块有return语句</w:t>
      </w:r>
      <w:r>
        <w:rPr>
          <w:rFonts w:ascii="微软雅黑" w:eastAsia="微软雅黑" w:hAnsi="微软雅黑" w:hint="eastAsia"/>
          <w:color w:val="00B050"/>
        </w:rPr>
        <w:t>,</w:t>
      </w:r>
      <w:r w:rsidRPr="00B90000">
        <w:rPr>
          <w:rFonts w:ascii="微软雅黑" w:eastAsia="微软雅黑" w:hAnsi="微软雅黑" w:hint="eastAsia"/>
          <w:color w:val="FF0000"/>
        </w:rPr>
        <w:t>finally块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没有r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,finally语句不会修改try块的返回值,依然返回的是try块return语句的值</w:t>
      </w:r>
    </w:p>
    <w:p w:rsidR="006B1201" w:rsidRDefault="006B1201" w:rsidP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b/>
          <w:bCs/>
          <w:color w:val="FF0000"/>
        </w:rPr>
        <w:t>如果try块有return语句,finally块有r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,会</w:t>
      </w:r>
      <w:r w:rsidR="00B90000" w:rsidRPr="00B90000">
        <w:rPr>
          <w:rFonts w:ascii="微软雅黑" w:eastAsia="微软雅黑" w:hAnsi="微软雅黑" w:hint="eastAsia"/>
          <w:color w:val="FF0000"/>
        </w:rPr>
        <w:t>直接返回finally块的return语句</w:t>
      </w:r>
      <w:r>
        <w:rPr>
          <w:rFonts w:ascii="微软雅黑" w:eastAsia="微软雅黑" w:hAnsi="微软雅黑"/>
          <w:color w:val="00B050"/>
        </w:rPr>
        <w:t xml:space="preserve"> </w:t>
      </w:r>
    </w:p>
    <w:p w:rsidR="006B1201" w:rsidRPr="006B1201" w:rsidRDefault="00780DCC">
      <w:pPr>
        <w:rPr>
          <w:rFonts w:ascii="微软雅黑" w:eastAsia="微软雅黑" w:hAnsi="微软雅黑"/>
          <w:color w:val="00B050"/>
        </w:rPr>
      </w:pPr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nt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i =3;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ry{ 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i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retu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rn i;} finally{ i++; }  // i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w</w:t>
      </w:r>
      <w:r w:rsidRPr="00780DCC">
        <w:rPr>
          <w:rFonts w:ascii="微软雅黑" w:eastAsia="微软雅黑" w:hAnsi="微软雅黑"/>
          <w:color w:val="00B050"/>
          <w:highlight w:val="yellow"/>
        </w:rPr>
        <w:t>hy?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try{}..catch(){}  /try{}..catch(){}</w:t>
      </w:r>
      <w:r>
        <w:rPr>
          <w:rFonts w:ascii="微软雅黑" w:eastAsia="微软雅黑" w:hAnsi="微软雅黑"/>
          <w:color w:val="00B050"/>
        </w:rPr>
        <w:t>…</w:t>
      </w:r>
      <w:r>
        <w:rPr>
          <w:rFonts w:ascii="微软雅黑" w:eastAsia="微软雅黑" w:hAnsi="微软雅黑" w:hint="eastAsia"/>
          <w:color w:val="00B050"/>
        </w:rPr>
        <w:t>catch(){}</w:t>
      </w:r>
      <w:r>
        <w:rPr>
          <w:rFonts w:ascii="微软雅黑" w:eastAsia="微软雅黑" w:hAnsi="微软雅黑"/>
          <w:color w:val="00B050"/>
        </w:rPr>
        <w:t>……</w:t>
      </w:r>
      <w:r>
        <w:rPr>
          <w:rFonts w:ascii="微软雅黑" w:eastAsia="微软雅黑" w:hAnsi="微软雅黑" w:hint="eastAsia"/>
          <w:color w:val="00B050"/>
        </w:rPr>
        <w:t>finally{}..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File类,IO流,序列化与反序列化,枚举?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File类</w:t>
      </w:r>
      <w:r>
        <w:rPr>
          <w:rFonts w:ascii="微软雅黑" w:eastAsia="微软雅黑" w:hAnsi="微软雅黑" w:hint="eastAsia"/>
          <w:color w:val="00B050"/>
        </w:rPr>
        <w:t>：既表示文件也表示目录，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noProof/>
          <w:color w:val="00B050"/>
        </w:rPr>
        <w:drawing>
          <wp:inline distT="0" distB="0" distL="0" distR="0">
            <wp:extent cx="5859780" cy="184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73" cy="18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IO（输入/输出）流</w:t>
      </w:r>
      <w:r>
        <w:rPr>
          <w:rFonts w:ascii="微软雅黑" w:eastAsia="微软雅黑" w:hAnsi="微软雅黑" w:hint="eastAsia"/>
          <w:color w:val="00B050"/>
        </w:rPr>
        <w:t>：对数据的读/写操作 。输入input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读（read），输出output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写(write)</w:t>
      </w:r>
    </w:p>
    <w:p w:rsidR="00EC2346" w:rsidRDefault="00EC2346">
      <w:pPr>
        <w:rPr>
          <w:rFonts w:ascii="微软雅黑" w:eastAsia="微软雅黑" w:hAnsi="微软雅黑"/>
          <w:color w:val="00B050"/>
        </w:rPr>
      </w:pPr>
    </w:p>
    <w:p w:rsidR="004C6038" w:rsidRDefault="004C6038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noProof/>
          <w:color w:val="FF0000"/>
        </w:rPr>
        <w:lastRenderedPageBreak/>
        <w:drawing>
          <wp:inline distT="0" distB="0" distL="0" distR="0">
            <wp:extent cx="5274310" cy="5857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5A" w:rsidRDefault="002D655A">
      <w:pPr>
        <w:rPr>
          <w:rFonts w:ascii="微软雅黑" w:eastAsia="微软雅黑" w:hAnsi="微软雅黑"/>
          <w:color w:val="FF0000"/>
        </w:rPr>
      </w:pPr>
    </w:p>
    <w:p w:rsidR="002D655A" w:rsidRPr="002D655A" w:rsidRDefault="002D655A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In</w:t>
      </w:r>
      <w:r>
        <w:rPr>
          <w:rFonts w:ascii="微软雅黑" w:eastAsia="微软雅黑" w:hAnsi="微软雅黑"/>
          <w:color w:val="00B050"/>
        </w:rPr>
        <w:t>p</w:t>
      </w:r>
      <w:r>
        <w:rPr>
          <w:rFonts w:ascii="微软雅黑" w:eastAsia="微软雅黑" w:hAnsi="微软雅黑" w:hint="eastAsia"/>
          <w:color w:val="00B050"/>
        </w:rPr>
        <w:t>ut类型的</w:t>
      </w:r>
      <w:r>
        <w:rPr>
          <w:rFonts w:ascii="微软雅黑" w:eastAsia="微软雅黑" w:hAnsi="微软雅黑"/>
          <w:color w:val="00B050"/>
        </w:rPr>
        <w:t>Read/</w:t>
      </w:r>
      <w:r>
        <w:rPr>
          <w:rFonts w:ascii="微软雅黑" w:eastAsia="微软雅黑" w:hAnsi="微软雅黑" w:hint="eastAsia"/>
          <w:color w:val="00B050"/>
        </w:rPr>
        <w:t>读方法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程序从数据流(键盘,鼠标,文件)读取信息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举例: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你播放在磁盘D</w:t>
      </w:r>
      <w:r w:rsidRPr="00E94FBF">
        <w:rPr>
          <w:rFonts w:ascii="微软雅黑" w:eastAsia="微软雅黑" w:hAnsi="微软雅黑"/>
          <w:color w:val="FF0000"/>
        </w:rPr>
        <w:t>:/</w:t>
      </w:r>
      <w:r w:rsidRPr="00E94FBF">
        <w:rPr>
          <w:rFonts w:ascii="微软雅黑" w:eastAsia="微软雅黑" w:hAnsi="微软雅黑" w:hint="eastAsia"/>
          <w:color w:val="FF0000"/>
        </w:rPr>
        <w:t>妇联4.mv的视频,就是文件的读取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Out</w:t>
      </w:r>
      <w:r>
        <w:rPr>
          <w:rFonts w:ascii="微软雅黑" w:eastAsia="微软雅黑" w:hAnsi="微软雅黑"/>
          <w:color w:val="00B050"/>
        </w:rPr>
        <w:t>put</w:t>
      </w:r>
      <w:r>
        <w:rPr>
          <w:rFonts w:ascii="微软雅黑" w:eastAsia="微软雅黑" w:hAnsi="微软雅黑" w:hint="eastAsia"/>
          <w:color w:val="00B050"/>
        </w:rPr>
        <w:t>类型的</w:t>
      </w:r>
      <w:r w:rsidR="000C77E0">
        <w:rPr>
          <w:rFonts w:ascii="微软雅黑" w:eastAsia="微软雅黑" w:hAnsi="微软雅黑"/>
          <w:color w:val="00B050"/>
        </w:rPr>
        <w:t>Write/</w:t>
      </w:r>
      <w:r w:rsidR="000C77E0">
        <w:rPr>
          <w:rFonts w:ascii="微软雅黑" w:eastAsia="微软雅黑" w:hAnsi="微软雅黑" w:hint="eastAsia"/>
          <w:color w:val="00B050"/>
        </w:rPr>
        <w:t>写</w:t>
      </w:r>
      <w:r>
        <w:rPr>
          <w:rFonts w:ascii="微软雅黑" w:eastAsia="微软雅黑" w:hAnsi="微软雅黑" w:hint="eastAsia"/>
          <w:color w:val="00B050"/>
        </w:rPr>
        <w:t>方法-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程序将数据写入到数据流中,输出到目的地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举例;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将a.txt文件拷贝到你的硬盘上,就是文件的写入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lastRenderedPageBreak/>
        <w:t>字节流</w:t>
      </w:r>
      <w:r>
        <w:rPr>
          <w:rFonts w:ascii="微软雅黑" w:eastAsia="微软雅黑" w:hAnsi="微软雅黑" w:hint="eastAsia"/>
          <w:color w:val="00B050"/>
        </w:rPr>
        <w:t>：InputStream/OutputStream 的子类。如：FileInputStream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字符流：</w:t>
      </w:r>
      <w:r>
        <w:rPr>
          <w:rFonts w:ascii="微软雅黑" w:eastAsia="微软雅黑" w:hAnsi="微软雅黑" w:hint="eastAsia"/>
          <w:color w:val="00B050"/>
        </w:rPr>
        <w:t>Reader/Writer的子类。如FileReader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节点流</w:t>
      </w:r>
      <w:r>
        <w:rPr>
          <w:rFonts w:ascii="微软雅黑" w:eastAsia="微软雅黑" w:hAnsi="微软雅黑" w:hint="eastAsia"/>
          <w:color w:val="00B050"/>
        </w:rPr>
        <w:t>：直接封装数据源（File file/File对象）的流类。如FileReader(File file);</w:t>
      </w:r>
    </w:p>
    <w:p w:rsidR="005F7288" w:rsidRDefault="00A17FF7" w:rsidP="005F728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过滤流</w:t>
      </w:r>
      <w:r>
        <w:rPr>
          <w:rFonts w:ascii="微软雅黑" w:eastAsia="微软雅黑" w:hAnsi="微软雅黑" w:hint="eastAsia"/>
          <w:color w:val="00B050"/>
        </w:rPr>
        <w:t>：封装流对象(Reader  reader)的类。BufferReader(new  FileReader());</w:t>
      </w:r>
    </w:p>
    <w:p w:rsidR="005F7288" w:rsidRPr="00E80AB0" w:rsidRDefault="005F7288" w:rsidP="005F7288">
      <w:pPr>
        <w:rPr>
          <w:rFonts w:ascii="微软雅黑" w:eastAsia="微软雅黑" w:hAnsi="微软雅黑"/>
          <w:color w:val="00B050"/>
          <w:highlight w:val="yellow"/>
        </w:rPr>
      </w:pPr>
      <w:r w:rsidRPr="00E80AB0">
        <w:rPr>
          <w:rFonts w:ascii="微软雅黑" w:eastAsia="微软雅黑" w:hAnsi="微软雅黑" w:hint="eastAsia"/>
          <w:color w:val="00B050"/>
          <w:szCs w:val="21"/>
          <w:highlight w:val="yellow"/>
        </w:rPr>
        <w:t>字节文件流:</w:t>
      </w:r>
      <w:r w:rsidRPr="00E80AB0">
        <w:rPr>
          <w:rFonts w:ascii="微软雅黑" w:eastAsia="微软雅黑" w:hAnsi="微软雅黑" w:cs="宋体"/>
          <w:color w:val="333333"/>
          <w:kern w:val="0"/>
          <w:szCs w:val="21"/>
          <w:highlight w:val="yellow"/>
        </w:rPr>
        <w:t xml:space="preserve"> </w:t>
      </w:r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FileInputStream</w:t>
      </w:r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/</w:t>
      </w:r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FileOutputStream</w:t>
      </w:r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(处理图像等)</w:t>
      </w:r>
    </w:p>
    <w:p w:rsidR="005F7288" w:rsidRPr="002F3CB5" w:rsidRDefault="002F3CB5">
      <w:pPr>
        <w:rPr>
          <w:rFonts w:ascii="微软雅黑" w:eastAsia="微软雅黑" w:hAnsi="微软雅黑"/>
          <w:color w:val="00B050"/>
          <w:szCs w:val="21"/>
        </w:rPr>
      </w:pP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字节缓冲输入流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: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 xml:space="preserve"> BufferedInputStream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/Buffer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edOutputStream(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)</w:t>
      </w:r>
    </w:p>
    <w:p w:rsidR="00222988" w:rsidRPr="00E80AB0" w:rsidRDefault="00C376A1">
      <w:pPr>
        <w:rPr>
          <w:rFonts w:ascii="微软雅黑" w:eastAsia="微软雅黑" w:hAnsi="微软雅黑"/>
          <w:color w:val="FF0000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转换流: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Inpu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tStreamReader/OutputStreamReader(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字节流转字符流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)</w:t>
      </w:r>
    </w:p>
    <w:p w:rsidR="00C376A1" w:rsidRPr="00E80AB0" w:rsidRDefault="00C376A1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字符缓冲流: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BufferedReader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/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 xml:space="preserve"> Buffered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Writer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(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)</w:t>
      </w:r>
    </w:p>
    <w:p w:rsidR="00222988" w:rsidRPr="00E80AB0" w:rsidRDefault="00222988">
      <w:pPr>
        <w:rPr>
          <w:rFonts w:ascii="微软雅黑" w:eastAsia="微软雅黑" w:hAnsi="微软雅黑"/>
          <w:color w:val="FF0000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对象流: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ObjectInpuStream/ObjectOutpuStream</w:t>
      </w:r>
      <w:r w:rsidRPr="00E80AB0">
        <w:rPr>
          <w:rFonts w:ascii="微软雅黑" w:eastAsia="微软雅黑" w:hAnsi="微软雅黑"/>
          <w:color w:val="FF0000"/>
          <w:highlight w:val="yellow"/>
        </w:rPr>
        <w:t>,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处理序列化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使用场景: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字符流: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处理纯文本类型,如txt(</w:t>
      </w:r>
      <w:r w:rsidRPr="005F7288">
        <w:rPr>
          <w:rFonts w:ascii="微软雅黑" w:eastAsia="微软雅黑" w:hAnsi="微软雅黑" w:hint="eastAsia"/>
          <w:b/>
          <w:bCs/>
          <w:color w:val="FF0000"/>
        </w:rPr>
        <w:t>Buffered</w:t>
      </w:r>
      <w:r w:rsidRPr="005F7288">
        <w:rPr>
          <w:rFonts w:ascii="微软雅黑" w:eastAsia="微软雅黑" w:hAnsi="微软雅黑"/>
          <w:b/>
          <w:bCs/>
          <w:color w:val="FF0000"/>
        </w:rPr>
        <w:t>Reader</w:t>
      </w:r>
      <w:r w:rsidRPr="00EC2346">
        <w:rPr>
          <w:rFonts w:ascii="微软雅黑" w:eastAsia="微软雅黑" w:hAnsi="微软雅黑" w:hint="eastAsia"/>
          <w:color w:val="FF0000"/>
        </w:rPr>
        <w:t>缓冲字符流),不能处理非文本类型,如音频,图像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字节流: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图像,音频,,ppt</w:t>
      </w:r>
      <w:r w:rsidRPr="00EC2346">
        <w:rPr>
          <w:rFonts w:ascii="微软雅黑" w:eastAsia="微软雅黑" w:hAnsi="微软雅黑"/>
          <w:color w:val="FF0000"/>
        </w:rPr>
        <w:t>,word</w:t>
      </w:r>
      <w:r w:rsidRPr="00EC2346">
        <w:rPr>
          <w:rFonts w:ascii="微软雅黑" w:eastAsia="微软雅黑" w:hAnsi="微软雅黑" w:hint="eastAsia"/>
          <w:color w:val="FF0000"/>
        </w:rPr>
        <w:t>文档,也可处理文本文件但效率低</w:t>
      </w:r>
    </w:p>
    <w:p w:rsidR="00222988" w:rsidRDefault="00771CA4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0000"/>
        </w:rPr>
        <w:t>13.</w:t>
      </w:r>
      <w:r w:rsidR="00A17FF7" w:rsidRPr="001549BA">
        <w:rPr>
          <w:rFonts w:ascii="微软雅黑" w:eastAsia="微软雅黑" w:hAnsi="微软雅黑" w:hint="eastAsia"/>
          <w:b/>
          <w:color w:val="FF0000"/>
        </w:rPr>
        <w:t>序列化</w:t>
      </w:r>
      <w:r w:rsidR="00A17FF7">
        <w:rPr>
          <w:rFonts w:ascii="微软雅黑" w:eastAsia="微软雅黑" w:hAnsi="微软雅黑" w:hint="eastAsia"/>
          <w:color w:val="00B050"/>
        </w:rPr>
        <w:t>：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是将</w:t>
      </w:r>
      <w:r w:rsidR="00A17FF7" w:rsidRPr="000F1039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对象</w:t>
      </w:r>
      <w:r w:rsidR="00A17FF7" w:rsidRPr="00AE485E">
        <w:rPr>
          <w:rFonts w:ascii="微软雅黑" w:eastAsia="微软雅黑" w:hAnsi="微软雅黑" w:hint="eastAsia"/>
          <w:b/>
          <w:bCs/>
          <w:color w:val="00B050"/>
          <w:szCs w:val="21"/>
          <w:shd w:val="clear" w:color="auto" w:fill="FFFFFF"/>
        </w:rPr>
        <w:t>的状态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信息转换为可以存储或传输形式的过程。（持久化的，对象转成数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据格式，字节，xml，，，）</w:t>
      </w:r>
      <w:bookmarkStart w:id="0" w:name="_Hlk11790305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ObjectOutpuStream</w:t>
      </w:r>
      <w:bookmarkEnd w:id="0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序列化</w:t>
      </w:r>
    </w:p>
    <w:p w:rsidR="00395488" w:rsidRDefault="00395488" w:rsidP="00FE5B9E">
      <w:pPr>
        <w:widowControl/>
        <w:rPr>
          <w:rFonts w:ascii="Arial" w:eastAsia="宋体" w:hAnsi="Arial" w:cs="Arial"/>
          <w:color w:val="333333"/>
          <w:kern w:val="0"/>
          <w:szCs w:val="21"/>
        </w:rPr>
      </w:pP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Transient</w:t>
      </w:r>
      <w:r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 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英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[ˈ</w:t>
      </w:r>
      <w:r w:rsidRPr="00071DDA">
        <w:rPr>
          <w:rFonts w:ascii="Arial" w:eastAsia="宋体" w:hAnsi="Arial" w:cs="Arial"/>
          <w:color w:val="FF0000"/>
          <w:kern w:val="0"/>
          <w:sz w:val="36"/>
          <w:szCs w:val="36"/>
        </w:rPr>
        <w:t>træn</w:t>
      </w:r>
      <w:r w:rsidRPr="00071DDA">
        <w:rPr>
          <w:rFonts w:ascii="Arial" w:eastAsia="宋体" w:hAnsi="Arial" w:cs="Arial"/>
          <w:color w:val="00B050"/>
          <w:kern w:val="0"/>
          <w:sz w:val="36"/>
          <w:szCs w:val="36"/>
        </w:rPr>
        <w:t>zi</w:t>
      </w:r>
      <w:r w:rsidRPr="00071DDA">
        <w:rPr>
          <w:rFonts w:ascii="Arial" w:eastAsia="宋体" w:hAnsi="Arial" w:cs="Arial"/>
          <w:color w:val="00B0F0"/>
          <w:kern w:val="0"/>
          <w:sz w:val="36"/>
          <w:szCs w:val="36"/>
        </w:rPr>
        <w:t>ənt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]</w:t>
      </w:r>
      <w:r w:rsidR="00071DDA">
        <w:rPr>
          <w:rFonts w:ascii="Arial" w:eastAsia="宋体" w:hAnsi="Arial" w:cs="Arial"/>
          <w:color w:val="333333"/>
          <w:kern w:val="0"/>
          <w:sz w:val="36"/>
          <w:szCs w:val="36"/>
        </w:rPr>
        <w:t>: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短暂的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临时的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修饰的成员属性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是不会被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序列化的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="00FE5B9E" w:rsidRPr="00FE5B9E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对象序列化时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由于该属性是短暂的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不会被送到输出流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反序列化时该属性值为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395488" w:rsidRPr="00395488" w:rsidRDefault="00395488" w:rsidP="00395488">
      <w:pPr>
        <w:widowControl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理解用例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一个三角形类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长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宽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面积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显然面积能够计算出来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是多余的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没必要序列化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,t</w:t>
      </w:r>
      <w:r>
        <w:rPr>
          <w:rFonts w:ascii="Arial" w:eastAsia="宋体" w:hAnsi="Arial" w:cs="Arial"/>
          <w:color w:val="333333"/>
          <w:kern w:val="0"/>
          <w:szCs w:val="21"/>
        </w:rPr>
        <w:t>ransient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修饰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</w:p>
    <w:p w:rsidR="00222988" w:rsidRPr="00395488" w:rsidRDefault="00222988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 w:rsidRPr="001549BA">
        <w:rPr>
          <w:rFonts w:ascii="微软雅黑" w:eastAsia="微软雅黑" w:hAnsi="微软雅黑" w:hint="eastAsia"/>
          <w:b/>
          <w:color w:val="FF0000"/>
        </w:rPr>
        <w:t>反序列化</w:t>
      </w:r>
      <w:r>
        <w:rPr>
          <w:rFonts w:ascii="微软雅黑" w:eastAsia="微软雅黑" w:hAnsi="微软雅黑" w:hint="eastAsia"/>
          <w:b/>
          <w:color w:val="00B050"/>
        </w:rPr>
        <w:t>：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将数据格式装换成对象的过程。</w:t>
      </w:r>
      <w:bookmarkStart w:id="1" w:name="_Hlk11790298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ObjectInpuStream</w:t>
      </w:r>
      <w:bookmarkEnd w:id="1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反序列化</w:t>
      </w:r>
    </w:p>
    <w:p w:rsidR="001549BA" w:rsidRDefault="001549BA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nio流与io流的区别?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io流是基于字节流和字符流操作的,一个或多个字节读取,没有缓存的地方.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io流是阻塞模式:使用write()或reade()方法时线程是阻塞的,无法做其他事直到完成为止.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nio流基于缓冲区(Buffer)和通道(Channel)操作的.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nio流是非阻塞模式:一个线程请求写入数据到某通道,不用等到它完全写入,这个线程可以做其他事情.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nio流的选择器可以让一个线程管理多个通道.</w:t>
      </w:r>
    </w:p>
    <w:p w:rsidR="00D05F82" w:rsidRDefault="00D05F82">
      <w:pPr>
        <w:rPr>
          <w:rFonts w:ascii="微软雅黑" w:eastAsia="微软雅黑" w:hAnsi="微软雅黑"/>
          <w:color w:val="00B050"/>
          <w:szCs w:val="21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实现多线程方法?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继承Thread类 / 实现Runnable接口   </w:t>
      </w:r>
      <w:r w:rsidR="00016286">
        <w:rPr>
          <w:rFonts w:ascii="微软雅黑" w:eastAsia="微软雅黑" w:hAnsi="微软雅黑" w:hint="eastAsia"/>
          <w:color w:val="00B050"/>
        </w:rPr>
        <w:t>/实现Callable接口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进程，线程，线程同步,线程通信方法,死锁?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进程：系统中正在运行的程序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线程：程序中的代码片段，独立执行，完成多个任务。（守护线程：后台执行的线程，垃圾回收的线程。用户线程：程序中创建。使用Thread类中setDaemon(true)可变为守护线程）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区别：不同进程使用不同代码和数据空间，多线程却可以共享数据空间。</w:t>
      </w:r>
    </w:p>
    <w:p w:rsidR="00D05F82" w:rsidRPr="00994AE3" w:rsidRDefault="00A17FF7">
      <w:pPr>
        <w:rPr>
          <w:rFonts w:ascii="微软雅黑" w:eastAsia="微软雅黑" w:hAnsi="微软雅黑"/>
          <w:b/>
          <w:bCs/>
          <w:color w:val="FF0000"/>
        </w:rPr>
      </w:pPr>
      <w:r w:rsidRPr="00994AE3">
        <w:rPr>
          <w:rFonts w:ascii="微软雅黑" w:eastAsia="微软雅黑" w:hAnsi="微软雅黑" w:hint="eastAsia"/>
          <w:b/>
          <w:bCs/>
          <w:color w:val="FF0000"/>
        </w:rPr>
        <w:t>线程同步：synchronized实现，1.同步代码块 2.同步方法</w:t>
      </w:r>
      <w:r w:rsidR="00994AE3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 w:rsidR="00994AE3">
        <w:rPr>
          <w:rFonts w:ascii="微软雅黑" w:eastAsia="微软雅黑" w:hAnsi="微软雅黑"/>
          <w:b/>
          <w:bCs/>
          <w:color w:val="FF0000"/>
        </w:rPr>
        <w:t xml:space="preserve"> --</w:t>
      </w:r>
      <w:r w:rsidR="00994AE3" w:rsidRPr="00994AE3">
        <w:rPr>
          <w:rFonts w:ascii="微软雅黑" w:eastAsia="微软雅黑" w:hAnsi="微软雅黑"/>
          <w:b/>
          <w:bCs/>
          <w:color w:val="FF0000"/>
        </w:rPr>
        <w:sym w:font="Wingdings" w:char="F0E0"/>
      </w:r>
      <w:r w:rsidR="00994AE3">
        <w:rPr>
          <w:rFonts w:ascii="微软雅黑" w:eastAsia="微软雅黑" w:hAnsi="微软雅黑" w:hint="eastAsia"/>
          <w:b/>
          <w:bCs/>
          <w:color w:val="FF0000"/>
        </w:rPr>
        <w:t>互斥锁机制</w:t>
      </w:r>
      <w:r w:rsidR="00016FD6">
        <w:rPr>
          <w:rFonts w:ascii="微软雅黑" w:eastAsia="微软雅黑" w:hAnsi="微软雅黑" w:hint="eastAsia"/>
          <w:b/>
          <w:bCs/>
          <w:color w:val="FF0000"/>
        </w:rPr>
        <w:t>:就是只有一个线程可以访问对象</w:t>
      </w:r>
    </w:p>
    <w:p w:rsidR="00F13A9B" w:rsidRDefault="00F13A9B">
      <w:pPr>
        <w:rPr>
          <w:rFonts w:ascii="微软雅黑" w:eastAsia="微软雅黑" w:hAnsi="微软雅黑"/>
          <w:b/>
          <w:bCs/>
          <w:color w:val="00B05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静态方法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同步代码块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 (</w:t>
      </w:r>
      <w:r>
        <w:rPr>
          <w:rFonts w:ascii="Arial" w:hAnsi="Arial" w:cs="Arial"/>
          <w:color w:val="333333"/>
          <w:szCs w:val="21"/>
          <w:shd w:val="clear" w:color="auto" w:fill="FFFFFF"/>
        </w:rPr>
        <w:t>类</w:t>
      </w:r>
      <w:r>
        <w:rPr>
          <w:rFonts w:ascii="Arial" w:hAnsi="Arial" w:cs="Arial"/>
          <w:color w:val="333333"/>
          <w:szCs w:val="21"/>
          <w:shd w:val="clear" w:color="auto" w:fill="FFFFFF"/>
        </w:rPr>
        <w:t>.class)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用法锁的是类，线程想要执行对应同步代码，需要获得类锁。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成员方法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，线程获取的是当前调用该方法的对象实例的对象锁</w:t>
      </w:r>
    </w:p>
    <w:p w:rsidR="00F13A9B" w:rsidRPr="00F13A9B" w:rsidRDefault="00F13A9B">
      <w:pPr>
        <w:rPr>
          <w:rFonts w:ascii="微软雅黑" w:eastAsia="微软雅黑" w:hAnsi="微软雅黑"/>
          <w:b/>
          <w:bCs/>
          <w:color w:val="00B050"/>
        </w:rPr>
      </w:pPr>
    </w:p>
    <w:p w:rsidR="00F13A9B" w:rsidRDefault="00F13A9B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线程通信方法（同步块中使用）：Object中的方法：wait(); notify(); notifiAll();</w:t>
      </w:r>
    </w:p>
    <w:p w:rsidR="00D05F82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线程的五种状态: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启动(</w:t>
      </w:r>
      <w:r>
        <w:rPr>
          <w:rFonts w:ascii="微软雅黑" w:eastAsia="微软雅黑" w:hAnsi="微软雅黑"/>
        </w:rPr>
        <w:t>new</w:t>
      </w:r>
      <w:r>
        <w:rPr>
          <w:rFonts w:ascii="微软雅黑" w:eastAsia="微软雅黑" w:hAnsi="微软雅黑" w:hint="eastAsia"/>
        </w:rPr>
        <w:t>),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运行(</w:t>
      </w:r>
      <w:r>
        <w:rPr>
          <w:rFonts w:ascii="微软雅黑" w:eastAsia="微软雅黑" w:hAnsi="微软雅黑"/>
        </w:rPr>
        <w:t>runnable)</w:t>
      </w:r>
      <w:r>
        <w:rPr>
          <w:rFonts w:ascii="微软雅黑" w:eastAsia="微软雅黑" w:hAnsi="微软雅黑" w:hint="eastAsia"/>
        </w:rPr>
        <w:t>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阻塞(</w:t>
      </w:r>
      <w:r>
        <w:rPr>
          <w:rFonts w:ascii="微软雅黑" w:eastAsia="微软雅黑" w:hAnsi="微软雅黑"/>
        </w:rPr>
        <w:t>blocked)</w:t>
      </w:r>
      <w:r>
        <w:rPr>
          <w:rFonts w:ascii="微软雅黑" w:eastAsia="微软雅黑" w:hAnsi="微软雅黑" w:hint="eastAsia"/>
        </w:rPr>
        <w:t>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等待(</w:t>
      </w:r>
      <w:r>
        <w:rPr>
          <w:rFonts w:ascii="微软雅黑" w:eastAsia="微软雅黑" w:hAnsi="微软雅黑"/>
        </w:rPr>
        <w:t>waiting)</w:t>
      </w:r>
      <w:r>
        <w:rPr>
          <w:rFonts w:ascii="微软雅黑" w:eastAsia="微软雅黑" w:hAnsi="微软雅黑" w:hint="eastAsia"/>
        </w:rPr>
        <w:t>,</w:t>
      </w:r>
    </w:p>
    <w:p w:rsidR="000F7147" w:rsidRPr="000F7147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停止(</w:t>
      </w:r>
      <w:r>
        <w:rPr>
          <w:rFonts w:ascii="微软雅黑" w:eastAsia="微软雅黑" w:hAnsi="微软雅黑"/>
        </w:rPr>
        <w:t>terminated)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泛型,反射,自动装箱与拆箱?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 w:rsidRPr="00DC4F55">
        <w:rPr>
          <w:rFonts w:ascii="微软雅黑" w:eastAsia="微软雅黑" w:hAnsi="微软雅黑" w:hint="eastAsia"/>
          <w:color w:val="FF0000"/>
        </w:rPr>
        <w:t>泛型</w:t>
      </w:r>
      <w:r>
        <w:rPr>
          <w:rFonts w:ascii="微软雅黑" w:eastAsia="微软雅黑" w:hAnsi="微软雅黑" w:hint="eastAsia"/>
          <w:color w:val="00B050"/>
        </w:rPr>
        <w:t>：本质是参数化类型，需要声明数据类型时不具体指定某个类型，而是使用这个参数，具体使用时再指定具体类型。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补充: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泛型类:在类名后使用&lt;字符&gt;声明,字符一般&lt;T&gt;,&lt;G</w:t>
      </w:r>
      <w:r w:rsidRPr="009B47FF">
        <w:rPr>
          <w:rFonts w:ascii="微软雅黑" w:eastAsia="微软雅黑" w:hAnsi="微软雅黑"/>
          <w:color w:val="FFC000"/>
        </w:rPr>
        <w:t>&gt;,&lt;E&gt;…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B &lt;T&gt; {}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泛型方法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在返回类型前声明泛型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&lt;T&gt; String  getM(T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 {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泛型通配符和限定范围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通配符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:?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上限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:extends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即你的泛型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层次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不能超过限定类型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下限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:super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即你的泛至少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是限定类型层次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0C78D6" w:rsidRPr="000C78D6" w:rsidRDefault="000C78D6" w:rsidP="009B47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8"/>
        </w:rPr>
      </w:pP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getData(List&lt;?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Number&gt; </w:t>
      </w:r>
      <w:r w:rsidRPr="000C78D6">
        <w:rPr>
          <w:rFonts w:ascii="Consolas" w:hAnsi="Consolas" w:cs="Consolas"/>
          <w:color w:val="6A3E3E"/>
          <w:kern w:val="0"/>
          <w:sz w:val="24"/>
          <w:szCs w:val="28"/>
        </w:rPr>
        <w:t>list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0C78D6" w:rsidRPr="009B47FF" w:rsidRDefault="000C78D6" w:rsidP="000C78D6">
      <w:pPr>
        <w:autoSpaceDE w:val="0"/>
        <w:autoSpaceDN w:val="0"/>
        <w:adjustRightInd w:val="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//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List&lt;?&gt;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类型上限是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不能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超过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如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写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String</w:t>
      </w:r>
    </w:p>
    <w:p w:rsidR="000C78D6" w:rsidRPr="000C78D6" w:rsidRDefault="000C78D6" w:rsidP="000C78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9C190A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父类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B,C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的子类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D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代表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具体对象无法赋值的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ist&lt;A&gt; != List&lt;B&gt; != List&lt;C&gt; != List&lt;Object&gt;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范围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: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?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所有范围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,?extends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A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最大范围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,?super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最小范围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,List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即是具体也是所有范围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== List&lt;A&gt;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List&lt;D&gt; == List&lt;?extends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B&gt;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==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&lt;?&gt;</w:t>
      </w: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05F82" w:rsidRPr="00C56646" w:rsidRDefault="00A17FF7" w:rsidP="00C56646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8"/>
        </w:rPr>
      </w:pPr>
      <w:r w:rsidRPr="00C56646">
        <w:rPr>
          <w:rFonts w:ascii="微软雅黑" w:eastAsia="微软雅黑" w:hAnsi="微软雅黑" w:hint="eastAsia"/>
          <w:color w:val="00B050"/>
        </w:rPr>
        <w:t>反射：一种强大的工具，灵活创建代码，如，获取对象，调用任意对象的任意方法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反射机制:运行状态中,对于一个类或对象都能调用它的属性和方法.这种动态获取信息及调用方法的功能成为java语言的反射机制.</w:t>
      </w:r>
    </w:p>
    <w:p w:rsidR="00B151EF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&lt;1&gt; </w:t>
      </w:r>
      <w:r w:rsidR="00A17FF7" w:rsidRPr="00B151EF">
        <w:rPr>
          <w:rFonts w:ascii="微软雅黑" w:eastAsia="微软雅黑" w:hAnsi="微软雅黑" w:hint="eastAsia"/>
          <w:color w:val="00B050"/>
        </w:rPr>
        <w:t>Object类：getclass();</w:t>
      </w:r>
    </w:p>
    <w:p w:rsidR="00B151EF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  </w:t>
      </w:r>
      <w:r w:rsidRPr="00B151EF">
        <w:rPr>
          <w:rFonts w:ascii="微软雅黑" w:eastAsia="微软雅黑" w:hAnsi="微软雅黑"/>
          <w:color w:val="FF0000"/>
        </w:rPr>
        <w:t xml:space="preserve">Class&lt;? extends Number&gt; </w:t>
      </w:r>
      <w:r>
        <w:rPr>
          <w:rFonts w:ascii="微软雅黑" w:eastAsia="微软雅黑" w:hAnsi="微软雅黑"/>
          <w:color w:val="FF0000"/>
        </w:rPr>
        <w:t xml:space="preserve"> </w:t>
      </w:r>
      <w:r w:rsidRPr="00B151EF">
        <w:rPr>
          <w:rFonts w:ascii="微软雅黑" w:eastAsia="微软雅黑" w:hAnsi="微软雅黑"/>
          <w:color w:val="FF0000"/>
        </w:rPr>
        <w:t xml:space="preserve">c </w:t>
      </w:r>
      <w:r>
        <w:rPr>
          <w:rFonts w:ascii="微软雅黑" w:eastAsia="微软雅黑" w:hAnsi="微软雅黑"/>
          <w:color w:val="FF0000"/>
        </w:rPr>
        <w:t>lz</w:t>
      </w:r>
      <w:r w:rsidRPr="00B151EF">
        <w:rPr>
          <w:rFonts w:ascii="微软雅黑" w:eastAsia="微软雅黑" w:hAnsi="微软雅黑"/>
          <w:color w:val="FF0000"/>
        </w:rPr>
        <w:t>= Number.getClass()</w:t>
      </w:r>
      <w:r w:rsidRPr="00B151EF">
        <w:rPr>
          <w:rFonts w:ascii="微软雅黑" w:eastAsia="微软雅黑" w:hAnsi="微软雅黑"/>
          <w:color w:val="00B050"/>
        </w:rPr>
        <w:t>;</w:t>
      </w:r>
    </w:p>
    <w:p w:rsidR="00D05F82" w:rsidRPr="00B151EF" w:rsidRDefault="00B151EF" w:rsidP="00B151EF">
      <w:pPr>
        <w:rPr>
          <w:rFonts w:ascii="微软雅黑" w:eastAsia="微软雅黑" w:hAnsi="微软雅黑"/>
          <w:color w:val="00B050"/>
        </w:rPr>
      </w:pPr>
      <w:r w:rsidRPr="00B151EF">
        <w:rPr>
          <w:rFonts w:ascii="微软雅黑" w:eastAsia="微软雅黑" w:hAnsi="微软雅黑"/>
          <w:color w:val="00B050"/>
        </w:rPr>
        <w:t>&lt;2&gt;</w:t>
      </w:r>
      <w:r w:rsidR="00A17FF7" w:rsidRPr="00B151EF">
        <w:rPr>
          <w:rFonts w:ascii="微软雅黑" w:eastAsia="微软雅黑" w:hAnsi="微软雅黑" w:hint="eastAsia"/>
          <w:color w:val="00B050"/>
        </w:rPr>
        <w:t xml:space="preserve"> Class类：forName(“完整类名”),静态方法</w:t>
      </w:r>
    </w:p>
    <w:p w:rsidR="00B151EF" w:rsidRPr="00B151EF" w:rsidRDefault="00B151EF">
      <w:pPr>
        <w:pStyle w:val="aa"/>
        <w:ind w:left="420" w:firstLineChars="0" w:firstLine="0"/>
        <w:rPr>
          <w:rFonts w:ascii="微软雅黑" w:eastAsia="微软雅黑" w:hAnsi="微软雅黑"/>
          <w:color w:val="FF0000"/>
        </w:rPr>
      </w:pPr>
      <w:r w:rsidRPr="00B151EF">
        <w:rPr>
          <w:rFonts w:ascii="微软雅黑" w:eastAsia="微软雅黑" w:hAnsi="微软雅黑"/>
          <w:color w:val="FF0000"/>
        </w:rPr>
        <w:t xml:space="preserve">Class&lt;Driver&gt; driverClz = </w:t>
      </w:r>
      <w:r w:rsidRPr="00B151EF">
        <w:rPr>
          <w:rFonts w:ascii="微软雅黑" w:eastAsia="微软雅黑" w:hAnsi="微软雅黑" w:hint="eastAsia"/>
          <w:color w:val="FF0000"/>
        </w:rPr>
        <w:t>Class.for</w:t>
      </w:r>
      <w:r w:rsidRPr="00B151EF">
        <w:rPr>
          <w:rFonts w:ascii="微软雅黑" w:eastAsia="微软雅黑" w:hAnsi="微软雅黑"/>
          <w:color w:val="FF0000"/>
        </w:rPr>
        <w:t>Name(“</w:t>
      </w:r>
      <w:r w:rsidRPr="00B151EF">
        <w:rPr>
          <w:rFonts w:ascii="微软雅黑" w:eastAsia="微软雅黑" w:hAnsi="微软雅黑" w:hint="eastAsia"/>
          <w:color w:val="FF0000"/>
        </w:rPr>
        <w:t>com</w:t>
      </w:r>
      <w:r w:rsidRPr="00B151EF">
        <w:rPr>
          <w:rFonts w:ascii="微软雅黑" w:eastAsia="微软雅黑" w:hAnsi="微软雅黑"/>
          <w:color w:val="FF0000"/>
        </w:rPr>
        <w:t>.jdbc.mysql.Driver”);</w:t>
      </w:r>
    </w:p>
    <w:p w:rsidR="00D05F82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&lt;</w:t>
      </w:r>
      <w:r>
        <w:rPr>
          <w:rFonts w:ascii="微软雅黑" w:eastAsia="微软雅黑" w:hAnsi="微软雅黑"/>
          <w:color w:val="00B050"/>
        </w:rPr>
        <w:t xml:space="preserve">3&gt; </w:t>
      </w:r>
      <w:r w:rsidR="00A17FF7" w:rsidRPr="00B151EF">
        <w:rPr>
          <w:rFonts w:ascii="微软雅黑" w:eastAsia="微软雅黑" w:hAnsi="微软雅黑" w:hint="eastAsia"/>
          <w:color w:val="00B050"/>
        </w:rPr>
        <w:t xml:space="preserve">类名.class()，返回值为Class对象 </w:t>
      </w:r>
    </w:p>
    <w:p w:rsidR="00B151EF" w:rsidRPr="00B151EF" w:rsidRDefault="00B151EF" w:rsidP="00B151EF">
      <w:pPr>
        <w:ind w:left="360"/>
        <w:rPr>
          <w:rFonts w:ascii="微软雅黑" w:eastAsia="微软雅黑" w:hAnsi="微软雅黑"/>
          <w:color w:val="FF0000"/>
        </w:rPr>
      </w:pPr>
      <w:r w:rsidRPr="00B151EF">
        <w:rPr>
          <w:rFonts w:ascii="微软雅黑" w:eastAsia="微软雅黑" w:hAnsi="微软雅黑"/>
          <w:color w:val="FF0000"/>
        </w:rPr>
        <w:t>Class cla = User.class();</w:t>
      </w:r>
      <w:r>
        <w:rPr>
          <w:rFonts w:ascii="微软雅黑" w:eastAsia="微软雅黑" w:hAnsi="微软雅黑"/>
          <w:color w:val="FF0000"/>
        </w:rPr>
        <w:t xml:space="preserve">  User user = cla.newInstance();</w:t>
      </w:r>
    </w:p>
    <w:p w:rsidR="00C84523" w:rsidRPr="00C56646" w:rsidRDefault="00C56646" w:rsidP="00C56646">
      <w:pPr>
        <w:rPr>
          <w:rFonts w:ascii="微软雅黑" w:eastAsia="微软雅黑" w:hAnsi="微软雅黑"/>
          <w:color w:val="00B050"/>
        </w:rPr>
      </w:pPr>
      <w:r w:rsidRPr="00C56646">
        <w:rPr>
          <w:rFonts w:ascii="微软雅黑" w:eastAsia="微软雅黑" w:hAnsi="微软雅黑" w:hint="eastAsia"/>
          <w:color w:val="00B050"/>
        </w:rPr>
        <w:t>19.</w:t>
      </w:r>
      <w:r w:rsidRPr="00C56646">
        <w:rPr>
          <w:rFonts w:ascii="微软雅黑" w:eastAsia="微软雅黑" w:hAnsi="微软雅黑"/>
          <w:color w:val="00B050"/>
        </w:rPr>
        <w:t xml:space="preserve"> </w:t>
      </w:r>
      <w:r w:rsidR="00D229BA">
        <w:rPr>
          <w:rFonts w:ascii="微软雅黑" w:eastAsia="微软雅黑" w:hAnsi="微软雅黑"/>
          <w:color w:val="00B050"/>
        </w:rPr>
        <w:t xml:space="preserve"> </w:t>
      </w:r>
      <w:r w:rsidR="00C84523" w:rsidRPr="00C56646">
        <w:rPr>
          <w:rFonts w:ascii="微软雅黑" w:eastAsia="微软雅黑" w:hAnsi="微软雅黑" w:hint="eastAsia"/>
          <w:color w:val="00B050"/>
        </w:rPr>
        <w:t>创建对象的方式: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ew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构造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反射,如C</w:t>
      </w:r>
      <w:r>
        <w:rPr>
          <w:rFonts w:ascii="微软雅黑" w:eastAsia="微软雅黑" w:hAnsi="微软雅黑"/>
          <w:color w:val="00B050"/>
        </w:rPr>
        <w:t xml:space="preserve">lass cla = </w:t>
      </w:r>
      <w:r>
        <w:rPr>
          <w:rFonts w:ascii="微软雅黑" w:eastAsia="微软雅黑" w:hAnsi="微软雅黑" w:hint="eastAsia"/>
          <w:color w:val="00B050"/>
        </w:rPr>
        <w:t>User</w:t>
      </w:r>
      <w:r>
        <w:rPr>
          <w:rFonts w:ascii="微软雅黑" w:eastAsia="微软雅黑" w:hAnsi="微软雅黑"/>
          <w:color w:val="00B050"/>
        </w:rPr>
        <w:t>.class</w:t>
      </w:r>
      <w:r w:rsidR="00E407B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/>
          <w:color w:val="00B050"/>
        </w:rPr>
        <w:t xml:space="preserve">  User u = (User) cla.newInstance();</w:t>
      </w:r>
    </w:p>
    <w:p w:rsidR="00C84523" w:rsidRPr="00BD6666" w:rsidRDefault="00C84523" w:rsidP="00BD6666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序列化</w:t>
      </w:r>
    </w:p>
    <w:p w:rsidR="00D05F82" w:rsidRPr="00D229BA" w:rsidRDefault="00D229BA" w:rsidP="00D229BA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 </w:t>
      </w:r>
      <w:r w:rsidR="00A17FF7" w:rsidRPr="00D229BA">
        <w:rPr>
          <w:rFonts w:ascii="微软雅黑" w:eastAsia="微软雅黑" w:hAnsi="微软雅黑" w:hint="eastAsia"/>
          <w:color w:val="00B050"/>
        </w:rPr>
        <w:t>自动拆箱：将封装类型装换为基本数据类型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自动装箱：将基本数据类型装换为封装类型</w:t>
      </w:r>
    </w:p>
    <w:p w:rsidR="00BD6666" w:rsidRPr="00BD6666" w:rsidRDefault="009B47FF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</w:rPr>
        <w:t>如:</w:t>
      </w:r>
      <w:r>
        <w:rPr>
          <w:rFonts w:ascii="微软雅黑" w:eastAsia="微软雅黑" w:hAnsi="微软雅黑"/>
          <w:color w:val="00B050"/>
        </w:rPr>
        <w:t xml:space="preserve">  </w:t>
      </w:r>
      <w:r w:rsidR="00BD6666"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D6666"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12</w:t>
      </w:r>
      <w:r w:rsidR="00BD6666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6367" w:rsidRPr="00BD6666" w:rsidRDefault="008A6367" w:rsidP="00BD666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//</w:t>
      </w:r>
      <w:r w:rsidRPr="008A6367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i</w:t>
      </w:r>
      <w:r w:rsidRPr="00CF6208">
        <w:rPr>
          <w:rFonts w:ascii="微软雅黑" w:eastAsia="微软雅黑" w:hAnsi="微软雅黑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值在(-12</w:t>
      </w:r>
      <w:r w:rsidRPr="00CF6208">
        <w:rPr>
          <w:rFonts w:ascii="微软雅黑" w:eastAsia="微软雅黑" w:hAnsi="微软雅黑"/>
          <w:sz w:val="20"/>
          <w:szCs w:val="21"/>
        </w:rPr>
        <w:t>8~</w:t>
      </w:r>
      <w:r w:rsidRPr="00CF6208">
        <w:rPr>
          <w:rFonts w:ascii="微软雅黑" w:eastAsia="微软雅黑" w:hAnsi="微软雅黑" w:hint="eastAsia"/>
          <w:sz w:val="20"/>
          <w:szCs w:val="21"/>
        </w:rPr>
        <w:t>127)之间是不会创建Integer对象的</w:t>
      </w:r>
      <w:r w:rsidR="00F05B49">
        <w:rPr>
          <w:rFonts w:ascii="微软雅黑" w:eastAsia="微软雅黑" w:hAnsi="微软雅黑" w:hint="eastAsia"/>
          <w:sz w:val="20"/>
          <w:szCs w:val="21"/>
        </w:rPr>
        <w:t>,会从缓存里获取</w:t>
      </w:r>
    </w:p>
    <w:p w:rsidR="00D05F82" w:rsidRDefault="00BD6666" w:rsidP="00BD6666">
      <w:pPr>
        <w:pStyle w:val="aa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666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</w:p>
    <w:p w:rsidR="007A48B8" w:rsidRPr="00CF6208" w:rsidRDefault="007A48B8" w:rsidP="00BD6666">
      <w:pPr>
        <w:pStyle w:val="aa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>i</w:t>
      </w:r>
      <w:r w:rsidRPr="00CF6208">
        <w:rPr>
          <w:rFonts w:ascii="Consolas" w:hAnsi="Consolas" w:cs="Consolas" w:hint="eastAsia"/>
          <w:color w:val="00B050"/>
          <w:kern w:val="0"/>
          <w:sz w:val="24"/>
          <w:szCs w:val="24"/>
        </w:rPr>
        <w:t>nt</w:t>
      </w: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 xml:space="preserve"> i ;</w:t>
      </w:r>
    </w:p>
    <w:p w:rsidR="00A17FF7" w:rsidRPr="002D7173" w:rsidRDefault="00A17FF7" w:rsidP="002D7173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Integer m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=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i; --&gt;自动装箱</w:t>
      </w:r>
      <w:r w:rsidR="009B47FF" w:rsidRPr="002D7173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="00334354" w:rsidRPr="002D7173">
        <w:rPr>
          <w:rFonts w:ascii="微软雅黑" w:eastAsia="微软雅黑" w:hAnsi="微软雅黑" w:hint="eastAsia"/>
          <w:color w:val="00B050"/>
          <w:sz w:val="20"/>
          <w:szCs w:val="21"/>
        </w:rPr>
        <w:t>,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</w:t>
      </w:r>
      <w:r w:rsidRPr="002D7173">
        <w:rPr>
          <w:rFonts w:ascii="微软雅黑" w:eastAsia="微软雅黑" w:hAnsi="微软雅黑"/>
          <w:color w:val="00B050"/>
          <w:sz w:val="20"/>
          <w:szCs w:val="21"/>
        </w:rPr>
        <w:t>teger m = Integer.valueOf(i);</w:t>
      </w:r>
    </w:p>
    <w:p w:rsidR="00053284" w:rsidRDefault="00A17FF7" w:rsidP="00053284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lastRenderedPageBreak/>
        <w:t xml:space="preserve"> </w:t>
      </w:r>
      <w:r w:rsidR="00334354">
        <w:rPr>
          <w:rFonts w:ascii="微软雅黑" w:eastAsia="微软雅黑" w:hAnsi="微软雅黑"/>
          <w:color w:val="00B050"/>
        </w:rPr>
        <w:t xml:space="preserve">int  </w:t>
      </w:r>
      <w:r>
        <w:rPr>
          <w:rFonts w:ascii="微软雅黑" w:eastAsia="微软雅黑" w:hAnsi="微软雅黑" w:hint="eastAsia"/>
          <w:color w:val="00B050"/>
        </w:rPr>
        <w:t xml:space="preserve">i 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=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 xml:space="preserve"> m;--&gt;自动拆箱</w:t>
      </w:r>
      <w:r w:rsidR="00334354">
        <w:rPr>
          <w:rFonts w:ascii="微软雅黑" w:eastAsia="微软雅黑" w:hAnsi="微软雅黑" w:hint="eastAsia"/>
          <w:color w:val="00B050"/>
        </w:rPr>
        <w:t>,</w:t>
      </w:r>
      <w:r>
        <w:rPr>
          <w:rFonts w:ascii="微软雅黑" w:eastAsia="微软雅黑" w:hAnsi="微软雅黑"/>
          <w:color w:val="00B050"/>
        </w:rPr>
        <w:t xml:space="preserve"> int I = m.intValue();</w:t>
      </w:r>
    </w:p>
    <w:p w:rsidR="00D05F82" w:rsidRPr="00053284" w:rsidRDefault="00D229BA" w:rsidP="0005328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2</w:t>
      </w:r>
      <w:r w:rsidR="005217E9" w:rsidRPr="00053284">
        <w:rPr>
          <w:rFonts w:ascii="微软雅黑" w:eastAsia="微软雅黑" w:hAnsi="微软雅黑"/>
        </w:rPr>
        <w:t>1.</w:t>
      </w:r>
      <w:r w:rsidR="00C56646">
        <w:rPr>
          <w:rFonts w:ascii="微软雅黑" w:eastAsia="微软雅黑" w:hAnsi="微软雅黑"/>
        </w:rPr>
        <w:t xml:space="preserve"> </w:t>
      </w:r>
      <w:r w:rsidR="005217E9" w:rsidRPr="00053284">
        <w:rPr>
          <w:rFonts w:ascii="微软雅黑" w:eastAsia="微软雅黑" w:hAnsi="微软雅黑" w:hint="eastAsia"/>
        </w:rPr>
        <w:t>String,String</w:t>
      </w:r>
      <w:r w:rsidR="005217E9" w:rsidRPr="00053284">
        <w:rPr>
          <w:rFonts w:ascii="微软雅黑" w:eastAsia="微软雅黑" w:hAnsi="微软雅黑"/>
        </w:rPr>
        <w:t>Buffer,</w:t>
      </w:r>
      <w:r w:rsidR="00053284" w:rsidRPr="00053284">
        <w:rPr>
          <w:rFonts w:ascii="微软雅黑" w:eastAsia="微软雅黑" w:hAnsi="微软雅黑"/>
        </w:rPr>
        <w:t>StringBuilder</w:t>
      </w:r>
    </w:p>
    <w:p w:rsidR="00053284" w:rsidRDefault="00053284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Pr="00E64E62">
        <w:rPr>
          <w:rFonts w:ascii="微软雅黑" w:eastAsia="微软雅黑" w:hAnsi="微软雅黑"/>
          <w:highlight w:val="yellow"/>
        </w:rPr>
        <w:t>String</w:t>
      </w:r>
      <w:r>
        <w:rPr>
          <w:rFonts w:ascii="微软雅黑" w:eastAsia="微软雅黑" w:hAnsi="微软雅黑" w:hint="eastAsia"/>
        </w:rPr>
        <w:t>是一个</w:t>
      </w:r>
      <w:r w:rsidR="000F4353">
        <w:rPr>
          <w:rFonts w:ascii="微软雅黑" w:eastAsia="微软雅黑" w:hAnsi="微软雅黑" w:hint="eastAsia"/>
        </w:rPr>
        <w:t>不可改变的类</w:t>
      </w:r>
      <w:r w:rsidR="00E64E62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fianl</w:t>
      </w:r>
      <w:r w:rsidR="00E64E62">
        <w:rPr>
          <w:rFonts w:ascii="微软雅黑" w:eastAsia="微软雅黑" w:hAnsi="微软雅黑" w:hint="eastAsia"/>
        </w:rPr>
        <w:t>修饰</w:t>
      </w:r>
      <w:r>
        <w:rPr>
          <w:rFonts w:ascii="微软雅黑" w:eastAsia="微软雅黑" w:hAnsi="微软雅黑" w:hint="eastAsia"/>
        </w:rPr>
        <w:t>,无法继承</w:t>
      </w:r>
      <w:r w:rsidR="000F4353">
        <w:rPr>
          <w:rFonts w:ascii="微软雅黑" w:eastAsia="微软雅黑" w:hAnsi="微软雅黑" w:hint="eastAsia"/>
        </w:rPr>
        <w:t xml:space="preserve"> </w:t>
      </w:r>
      <w:r w:rsidR="00E64E62">
        <w:rPr>
          <w:rFonts w:ascii="微软雅黑" w:eastAsia="微软雅黑" w:hAnsi="微软雅黑" w:hint="eastAsia"/>
        </w:rPr>
        <w:t>,每次对String类型操作都等同于产生一个新的String对象,然后指向该对象.尽量不要大量使用拼接,防止产生太多的临时对象,影响性能,有时jvm会对S</w:t>
      </w:r>
      <w:r w:rsidR="00E64E62">
        <w:rPr>
          <w:rFonts w:ascii="微软雅黑" w:eastAsia="微软雅黑" w:hAnsi="微软雅黑"/>
        </w:rPr>
        <w:t>tring</w:t>
      </w:r>
      <w:r w:rsidR="00E64E62">
        <w:rPr>
          <w:rFonts w:ascii="微软雅黑" w:eastAsia="微软雅黑" w:hAnsi="微软雅黑" w:hint="eastAsia"/>
        </w:rPr>
        <w:t>优化,String</w:t>
      </w:r>
      <w:r w:rsidR="00E64E62">
        <w:rPr>
          <w:rFonts w:ascii="微软雅黑" w:eastAsia="微软雅黑" w:hAnsi="微软雅黑"/>
        </w:rPr>
        <w:t xml:space="preserve"> = “av”</w:t>
      </w:r>
      <w:r w:rsidR="00E64E62">
        <w:rPr>
          <w:rFonts w:ascii="微软雅黑" w:eastAsia="微软雅黑" w:hAnsi="微软雅黑" w:hint="eastAsia"/>
        </w:rPr>
        <w:t>+</w:t>
      </w:r>
      <w:r w:rsidR="00E64E62">
        <w:rPr>
          <w:rFonts w:ascii="微软雅黑" w:eastAsia="微软雅黑" w:hAnsi="微软雅黑"/>
        </w:rPr>
        <w:t>”</w:t>
      </w:r>
      <w:r w:rsidR="00E64E62">
        <w:rPr>
          <w:rFonts w:ascii="微软雅黑" w:eastAsia="微软雅黑" w:hAnsi="微软雅黑" w:hint="eastAsia"/>
        </w:rPr>
        <w:t>d</w:t>
      </w:r>
      <w:r w:rsidR="00E64E62">
        <w:rPr>
          <w:rFonts w:ascii="微软雅黑" w:eastAsia="微软雅黑" w:hAnsi="微软雅黑"/>
        </w:rPr>
        <w:t>v”+”ss”;</w:t>
      </w:r>
      <w:r w:rsidR="00E64E62">
        <w:rPr>
          <w:rFonts w:ascii="微软雅黑" w:eastAsia="微软雅黑" w:hAnsi="微软雅黑" w:hint="eastAsia"/>
        </w:rPr>
        <w:t>会直接优化成 S</w:t>
      </w:r>
      <w:r w:rsidR="00E64E62">
        <w:rPr>
          <w:rFonts w:ascii="微软雅黑" w:eastAsia="微软雅黑" w:hAnsi="微软雅黑"/>
        </w:rPr>
        <w:t>tring s = “avdvss”;</w:t>
      </w:r>
      <w:r w:rsidR="00E64E62">
        <w:rPr>
          <w:rFonts w:ascii="微软雅黑" w:eastAsia="微软雅黑" w:hAnsi="微软雅黑" w:hint="eastAsia"/>
        </w:rPr>
        <w:t>不存在拼接</w:t>
      </w:r>
    </w:p>
    <w:p w:rsidR="00E64E62" w:rsidRDefault="00A162D8" w:rsidP="00053284">
      <w:pPr>
        <w:jc w:val="left"/>
        <w:rPr>
          <w:rFonts w:ascii="微软雅黑" w:eastAsia="微软雅黑" w:hAnsi="微软雅黑"/>
        </w:rPr>
      </w:pPr>
      <w:r w:rsidRPr="00E64E62">
        <w:rPr>
          <w:rFonts w:ascii="微软雅黑" w:eastAsia="微软雅黑" w:hAnsi="微软雅黑" w:hint="eastAsia"/>
          <w:highlight w:val="yellow"/>
        </w:rPr>
        <w:t>S</w:t>
      </w:r>
      <w:r w:rsidRPr="00E64E62">
        <w:rPr>
          <w:rFonts w:ascii="微软雅黑" w:eastAsia="微软雅黑" w:hAnsi="微软雅黑"/>
          <w:highlight w:val="yellow"/>
        </w:rPr>
        <w:t>tringBu</w:t>
      </w:r>
      <w:r w:rsidRPr="00E64E62">
        <w:rPr>
          <w:rFonts w:ascii="微软雅黑" w:eastAsia="微软雅黑" w:hAnsi="微软雅黑" w:hint="eastAsia"/>
          <w:highlight w:val="yellow"/>
        </w:rPr>
        <w:t>ffer</w:t>
      </w:r>
      <w:r w:rsidR="00550047">
        <w:rPr>
          <w:rFonts w:ascii="微软雅黑" w:eastAsia="微软雅黑" w:hAnsi="微软雅黑" w:hint="eastAsia"/>
        </w:rPr>
        <w:t>是一个</w:t>
      </w:r>
      <w:r w:rsidR="00E64E62">
        <w:rPr>
          <w:rFonts w:ascii="微软雅黑" w:eastAsia="微软雅黑" w:hAnsi="微软雅黑" w:hint="eastAsia"/>
        </w:rPr>
        <w:t>线程安全</w:t>
      </w:r>
      <w:r w:rsidR="00047688">
        <w:rPr>
          <w:rFonts w:ascii="微软雅黑" w:eastAsia="微软雅黑" w:hAnsi="微软雅黑" w:hint="eastAsia"/>
        </w:rPr>
        <w:t>(使用的Synchronize)</w:t>
      </w:r>
      <w:r w:rsidR="00E64E62">
        <w:rPr>
          <w:rFonts w:ascii="微软雅黑" w:eastAsia="微软雅黑" w:hAnsi="微软雅黑" w:hint="eastAsia"/>
        </w:rPr>
        <w:t>可改变的字符串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>是对对象本身操作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 xml:space="preserve"> </w:t>
      </w:r>
      <w:r w:rsidR="00022360">
        <w:rPr>
          <w:rFonts w:ascii="微软雅黑" w:eastAsia="微软雅黑" w:hAnsi="微软雅黑" w:hint="eastAsia"/>
        </w:rPr>
        <w:t>常用的方法有追加,插入,删除,替换</w:t>
      </w:r>
    </w:p>
    <w:p w:rsidR="00550047" w:rsidRDefault="00550047" w:rsidP="00053284">
      <w:pPr>
        <w:jc w:val="left"/>
        <w:rPr>
          <w:rFonts w:ascii="微软雅黑" w:eastAsia="微软雅黑" w:hAnsi="微软雅黑"/>
        </w:rPr>
      </w:pPr>
      <w:r w:rsidRPr="00D15F9C">
        <w:rPr>
          <w:rFonts w:ascii="微软雅黑" w:eastAsia="微软雅黑" w:hAnsi="微软雅黑" w:hint="eastAsia"/>
          <w:highlight w:val="yellow"/>
        </w:rPr>
        <w:t>String</w:t>
      </w:r>
      <w:r w:rsidRPr="00D15F9C">
        <w:rPr>
          <w:rFonts w:ascii="微软雅黑" w:eastAsia="微软雅黑" w:hAnsi="微软雅黑"/>
          <w:highlight w:val="yellow"/>
        </w:rPr>
        <w:t>Builder</w:t>
      </w:r>
      <w:r w:rsidR="00D15F9C">
        <w:rPr>
          <w:rFonts w:ascii="微软雅黑" w:eastAsia="微软雅黑" w:hAnsi="微软雅黑" w:hint="eastAsia"/>
        </w:rPr>
        <w:t>是一个线程不安全可改变的字符串,功能与String</w:t>
      </w:r>
      <w:r w:rsidR="00D15F9C">
        <w:rPr>
          <w:rFonts w:ascii="微软雅黑" w:eastAsia="微软雅黑" w:hAnsi="微软雅黑"/>
        </w:rPr>
        <w:t>Buffer</w:t>
      </w:r>
      <w:r w:rsidR="00D15F9C">
        <w:rPr>
          <w:rFonts w:ascii="微软雅黑" w:eastAsia="微软雅黑" w:hAnsi="微软雅黑" w:hint="eastAsia"/>
        </w:rPr>
        <w:t>类似</w:t>
      </w:r>
      <w:r>
        <w:rPr>
          <w:rFonts w:ascii="微软雅黑" w:eastAsia="微软雅黑" w:hAnsi="微软雅黑" w:hint="eastAsia"/>
        </w:rPr>
        <w:t>jdk</w:t>
      </w:r>
      <w:r>
        <w:rPr>
          <w:rFonts w:ascii="微软雅黑" w:eastAsia="微软雅黑" w:hAnsi="微软雅黑"/>
        </w:rPr>
        <w:t>1.5</w:t>
      </w:r>
      <w:r>
        <w:rPr>
          <w:rFonts w:ascii="微软雅黑" w:eastAsia="微软雅黑" w:hAnsi="微软雅黑" w:hint="eastAsia"/>
        </w:rPr>
        <w:t>加入的</w:t>
      </w:r>
      <w:r w:rsidR="00D15F9C">
        <w:rPr>
          <w:rFonts w:ascii="微软雅黑" w:eastAsia="微软雅黑" w:hAnsi="微软雅黑"/>
        </w:rPr>
        <w:t>,</w:t>
      </w:r>
      <w:r w:rsidR="00E64E62">
        <w:rPr>
          <w:rFonts w:ascii="微软雅黑" w:eastAsia="微软雅黑" w:hAnsi="微软雅黑" w:hint="eastAsia"/>
        </w:rPr>
        <w:t>没有</w:t>
      </w:r>
      <w:r w:rsidR="00D15F9C">
        <w:rPr>
          <w:rFonts w:ascii="微软雅黑" w:eastAsia="微软雅黑" w:hAnsi="微软雅黑" w:hint="eastAsia"/>
        </w:rPr>
        <w:t>使用</w:t>
      </w:r>
      <w:r w:rsidR="00E64E62">
        <w:rPr>
          <w:rFonts w:ascii="微软雅黑" w:eastAsia="微软雅黑" w:hAnsi="微软雅黑" w:hint="eastAsia"/>
        </w:rPr>
        <w:t>多线程</w:t>
      </w:r>
      <w:r w:rsidR="00D15F9C">
        <w:rPr>
          <w:rFonts w:ascii="微软雅黑" w:eastAsia="微软雅黑" w:hAnsi="微软雅黑" w:hint="eastAsia"/>
        </w:rPr>
        <w:t>情况</w:t>
      </w:r>
      <w:r w:rsidR="00E64E62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,</w:t>
      </w:r>
      <w:r w:rsidR="00D15F9C">
        <w:rPr>
          <w:rFonts w:ascii="微软雅黑" w:eastAsia="微软雅黑" w:hAnsi="微软雅黑" w:hint="eastAsia"/>
        </w:rPr>
        <w:t>建议使用S</w:t>
      </w:r>
      <w:r w:rsidR="00D15F9C">
        <w:rPr>
          <w:rFonts w:ascii="微软雅黑" w:eastAsia="微软雅黑" w:hAnsi="微软雅黑"/>
        </w:rPr>
        <w:t>tringBu</w:t>
      </w:r>
      <w:r w:rsidR="00D15F9C">
        <w:rPr>
          <w:rFonts w:ascii="微软雅黑" w:eastAsia="微软雅黑" w:hAnsi="微软雅黑" w:hint="eastAsia"/>
        </w:rPr>
        <w:t>ilder</w:t>
      </w:r>
    </w:p>
    <w:p w:rsidR="006E3DA8" w:rsidRDefault="00D229BA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2</w:t>
      </w:r>
      <w:r w:rsidR="006E3DA8">
        <w:rPr>
          <w:rFonts w:ascii="微软雅黑" w:eastAsia="微软雅黑" w:hAnsi="微软雅黑" w:hint="eastAsia"/>
        </w:rPr>
        <w:t>2.</w:t>
      </w:r>
      <w:r w:rsidR="006E3DA8">
        <w:rPr>
          <w:rFonts w:ascii="微软雅黑" w:eastAsia="微软雅黑" w:hAnsi="微软雅黑"/>
        </w:rPr>
        <w:t xml:space="preserve"> 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sleep(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 wait(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有什么区别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?</w:t>
      </w:r>
    </w:p>
    <w:p w:rsidR="006E3DA8" w:rsidRDefault="006E3DA8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是线程类（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）的方法，导致此线程暂停执行指定时间，给执行机会给其他线程，但是监控状态依然保持，到时后会自动恢复。调用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不会释放对象锁。</w:t>
      </w:r>
    </w:p>
    <w:p w:rsidR="006E3DA8" w:rsidRDefault="006E3DA8" w:rsidP="00053284">
      <w:pPr>
        <w:jc w:val="left"/>
        <w:rPr>
          <w:rFonts w:ascii="微软雅黑" w:eastAsia="微软雅黑" w:hAnsi="微软雅黑"/>
        </w:rPr>
      </w:pPr>
      <w:r w:rsidRPr="006E3DA8">
        <w:rPr>
          <w:rFonts w:ascii="微软雅黑" w:eastAsia="微软雅黑" w:hAnsi="微软雅黑"/>
          <w:sz w:val="18"/>
          <w:szCs w:val="20"/>
        </w:rPr>
        <w:t>wait是Object类的方法，对此对象调用wait方法导致本线程放弃对象锁，进入等待此对象的等待锁定池，只有针对此对象发出notify方法（或notifyAll）后本线程才进入对象锁</w:t>
      </w:r>
      <w:r w:rsidRPr="006E3DA8">
        <w:rPr>
          <w:rFonts w:ascii="微软雅黑" w:eastAsia="微软雅黑" w:hAnsi="微软雅黑"/>
        </w:rPr>
        <w:t>定池准备获得对象锁进入运行状态</w:t>
      </w:r>
    </w:p>
    <w:p w:rsidR="00842756" w:rsidRDefault="00D229BA" w:rsidP="00053284">
      <w:pPr>
        <w:jc w:val="left"/>
        <w:rPr>
          <w:noProof/>
        </w:rPr>
      </w:pPr>
      <w:r>
        <w:rPr>
          <w:rFonts w:ascii="微软雅黑" w:eastAsia="微软雅黑" w:hAnsi="微软雅黑" w:hint="eastAsia"/>
        </w:rPr>
        <w:t>23.</w:t>
      </w:r>
      <w:r>
        <w:rPr>
          <w:rFonts w:ascii="微软雅黑" w:eastAsia="微软雅黑" w:hAnsi="微软雅黑"/>
        </w:rPr>
        <w:t xml:space="preserve"> </w:t>
      </w:r>
      <w:r w:rsidR="00842756">
        <w:rPr>
          <w:rFonts w:ascii="微软雅黑" w:eastAsia="微软雅黑" w:hAnsi="微软雅黑"/>
        </w:rPr>
        <w:t>equals</w:t>
      </w:r>
      <w:r w:rsidR="00842756">
        <w:rPr>
          <w:rFonts w:ascii="微软雅黑" w:eastAsia="微软雅黑" w:hAnsi="微软雅黑" w:hint="eastAsia"/>
        </w:rPr>
        <w:t>方法的重写,</w:t>
      </w:r>
      <w:r w:rsidR="00C2422A">
        <w:rPr>
          <w:noProof/>
        </w:rPr>
        <w:t xml:space="preserve"> </w:t>
      </w:r>
      <w:r w:rsidR="00CF6208">
        <w:rPr>
          <w:noProof/>
        </w:rPr>
        <w:t>(</w:t>
      </w:r>
      <w:r w:rsidR="00CF6208">
        <w:rPr>
          <w:rFonts w:hint="eastAsia"/>
          <w:noProof/>
        </w:rPr>
        <w:t>2</w:t>
      </w:r>
      <w:r w:rsidR="00CF6208">
        <w:rPr>
          <w:rFonts w:hint="eastAsia"/>
          <w:noProof/>
        </w:rPr>
        <w:t>个</w:t>
      </w:r>
      <w:r w:rsidR="00CF6208" w:rsidRPr="00CF6208">
        <w:rPr>
          <w:rFonts w:hint="eastAsia"/>
          <w:noProof/>
          <w:color w:val="00B050"/>
        </w:rPr>
        <w:t>都属于某类</w:t>
      </w:r>
      <w:r w:rsidR="00C93B59">
        <w:rPr>
          <w:rFonts w:hint="eastAsia"/>
          <w:noProof/>
          <w:color w:val="00B050"/>
        </w:rPr>
        <w:t>的</w:t>
      </w:r>
      <w:bookmarkStart w:id="2" w:name="_GoBack"/>
      <w:bookmarkEnd w:id="2"/>
      <w:r w:rsidR="00CF6208" w:rsidRPr="00CF6208">
        <w:rPr>
          <w:rFonts w:hint="eastAsia"/>
          <w:noProof/>
          <w:color w:val="00B050"/>
        </w:rPr>
        <w:t>对象</w:t>
      </w:r>
      <w:r w:rsidR="00CF6208">
        <w:rPr>
          <w:rFonts w:hint="eastAsia"/>
          <w:noProof/>
        </w:rPr>
        <w:t>,</w:t>
      </w:r>
      <w:r w:rsidR="00CF6208" w:rsidRPr="00CF6208">
        <w:rPr>
          <w:rFonts w:hint="eastAsia"/>
          <w:noProof/>
          <w:color w:val="00B050"/>
        </w:rPr>
        <w:t>且二者的</w:t>
      </w:r>
      <w:r w:rsidR="00CF6208" w:rsidRPr="00CF6208">
        <w:rPr>
          <w:rFonts w:hint="eastAsia"/>
          <w:noProof/>
          <w:color w:val="00B050"/>
        </w:rPr>
        <w:t>id</w:t>
      </w:r>
      <w:r w:rsidR="00CF6208" w:rsidRPr="00CF6208">
        <w:rPr>
          <w:rFonts w:hint="eastAsia"/>
          <w:noProof/>
          <w:color w:val="00B050"/>
        </w:rPr>
        <w:t>相等</w:t>
      </w:r>
      <w:r w:rsidR="00CF6208">
        <w:rPr>
          <w:rFonts w:hint="eastAsia"/>
          <w:noProof/>
        </w:rPr>
        <w:t>才是对象相等</w:t>
      </w:r>
      <w:r w:rsidR="00CF6208">
        <w:rPr>
          <w:noProof/>
        </w:rPr>
        <w:t>)</w:t>
      </w:r>
      <w:r w:rsidR="00015B0B">
        <w:rPr>
          <w:noProof/>
        </w:rPr>
        <w:lastRenderedPageBreak/>
        <w:drawing>
          <wp:inline distT="0" distB="0" distL="0" distR="0" wp14:anchorId="36358331" wp14:editId="6A975F19">
            <wp:extent cx="5274310" cy="2784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2A" w:rsidRDefault="00C2422A" w:rsidP="00C2422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hashCode()方法重写(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个参数的情况下)</w:t>
      </w:r>
    </w:p>
    <w:p w:rsidR="00C43BC2" w:rsidRDefault="00C2422A" w:rsidP="00053284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9D9610" wp14:editId="5823FE9C">
            <wp:extent cx="5274310" cy="1045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C2" w:rsidRPr="00C56646" w:rsidRDefault="00C43BC2" w:rsidP="00D229BA">
      <w:pPr>
        <w:pStyle w:val="aa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56646">
        <w:rPr>
          <w:rFonts w:ascii="微软雅黑" w:eastAsia="微软雅黑" w:hAnsi="微软雅黑" w:hint="eastAsia"/>
        </w:rPr>
        <w:t>e</w:t>
      </w:r>
      <w:r w:rsidRPr="00C56646">
        <w:rPr>
          <w:rFonts w:ascii="微软雅黑" w:eastAsia="微软雅黑" w:hAnsi="微软雅黑"/>
        </w:rPr>
        <w:t>quals()</w:t>
      </w:r>
      <w:r w:rsidRPr="00C56646">
        <w:rPr>
          <w:rFonts w:ascii="微软雅黑" w:eastAsia="微软雅黑" w:hAnsi="微软雅黑" w:hint="eastAsia"/>
        </w:rPr>
        <w:t>方法和==的区别?</w:t>
      </w:r>
    </w:p>
    <w:p w:rsidR="00C43BC2" w:rsidRDefault="00C43BC2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="00054197">
        <w:rPr>
          <w:rFonts w:ascii="微软雅黑" w:eastAsia="微软雅黑" w:hAnsi="微软雅黑"/>
        </w:rPr>
        <w:t>equals</w:t>
      </w:r>
      <w:r w:rsidR="00054197">
        <w:rPr>
          <w:rFonts w:ascii="微软雅黑" w:eastAsia="微软雅黑" w:hAnsi="微软雅黑" w:hint="eastAsia"/>
        </w:rPr>
        <w:t>方法</w:t>
      </w:r>
      <w:r w:rsidR="00CE107B">
        <w:rPr>
          <w:rFonts w:asciiTheme="minorEastAsia" w:hAnsiTheme="minorEastAsia" w:cs="Segoe UI Emoji" w:hint="eastAsia"/>
        </w:rPr>
        <w:t>:--(String类里的)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先比较地址</w:t>
      </w:r>
      <w:r>
        <w:rPr>
          <w:rFonts w:ascii="微软雅黑" w:eastAsia="微软雅黑" w:hAnsi="微软雅黑" w:hint="eastAsia"/>
        </w:rPr>
        <w:t>(使用==比较),结果相同,</w:t>
      </w:r>
      <w:r w:rsidRPr="00054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 xml:space="preserve">eturn </w:t>
      </w:r>
      <w:r>
        <w:rPr>
          <w:rFonts w:ascii="微软雅黑" w:eastAsia="微软雅黑" w:hAnsi="微软雅黑" w:hint="eastAsia"/>
        </w:rPr>
        <w:t>true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地址不同,再比较类型</w:t>
      </w:r>
      <w:r>
        <w:rPr>
          <w:rFonts w:ascii="微软雅黑" w:eastAsia="微软雅黑" w:hAnsi="微软雅黑" w:hint="eastAsia"/>
        </w:rPr>
        <w:t>是为String,不是return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false</w:t>
      </w:r>
      <w:r>
        <w:rPr>
          <w:rFonts w:ascii="微软雅黑" w:eastAsia="微软雅黑" w:hAnsi="微软雅黑"/>
        </w:rPr>
        <w:t>,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是String类型,比较字符串的每一个字符值</w:t>
      </w:r>
      <w:r>
        <w:rPr>
          <w:rFonts w:ascii="微软雅黑" w:eastAsia="微软雅黑" w:hAnsi="微软雅黑" w:hint="eastAsia"/>
        </w:rPr>
        <w:t>是否相等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==操作符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基本数据类型,比较的两者的值</w:t>
      </w:r>
    </w:p>
    <w:p w:rsidR="00054197" w:rsidRDefault="00054197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非基本数据类型,比较的是</w:t>
      </w:r>
      <w:r w:rsidR="00E90DA6">
        <w:rPr>
          <w:rFonts w:ascii="微软雅黑" w:eastAsia="微软雅黑" w:hAnsi="微软雅黑" w:hint="eastAsia"/>
          <w:color w:val="00B050"/>
        </w:rPr>
        <w:t>引用</w:t>
      </w:r>
      <w:r w:rsidRPr="00054197">
        <w:rPr>
          <w:rFonts w:ascii="微软雅黑" w:eastAsia="微软雅黑" w:hAnsi="微软雅黑" w:hint="eastAsia"/>
          <w:color w:val="00B050"/>
        </w:rPr>
        <w:t>地址</w:t>
      </w:r>
      <w:r w:rsidR="00F223F8">
        <w:rPr>
          <w:rFonts w:ascii="微软雅黑" w:eastAsia="微软雅黑" w:hAnsi="微软雅黑" w:hint="eastAsia"/>
          <w:color w:val="00B050"/>
        </w:rPr>
        <w:t>(即堆中内存地址</w:t>
      </w:r>
      <w:r w:rsidR="00F223F8">
        <w:rPr>
          <w:rFonts w:ascii="微软雅黑" w:eastAsia="微软雅黑" w:hAnsi="微软雅黑"/>
          <w:color w:val="00B050"/>
        </w:rPr>
        <w:t>)</w:t>
      </w:r>
      <w:r w:rsidRPr="00054197">
        <w:rPr>
          <w:rFonts w:ascii="微软雅黑" w:eastAsia="微软雅黑" w:hAnsi="微软雅黑" w:hint="eastAsia"/>
          <w:color w:val="00B050"/>
        </w:rPr>
        <w:t>是否相同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 s1 = “hello”;</w:t>
      </w:r>
      <w:r w:rsidR="00316D0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316D04">
        <w:rPr>
          <w:rFonts w:ascii="微软雅黑" w:eastAsia="微软雅黑" w:hAnsi="微软雅黑" w:hint="eastAsia"/>
          <w:color w:val="00B050"/>
          <w:sz w:val="20"/>
          <w:szCs w:val="21"/>
        </w:rPr>
        <w:t>放在常量池</w:t>
      </w:r>
      <w:r w:rsidR="009A68CF">
        <w:rPr>
          <w:rFonts w:ascii="微软雅黑" w:eastAsia="微软雅黑" w:hAnsi="微软雅黑" w:hint="eastAsia"/>
          <w:color w:val="00B050"/>
          <w:sz w:val="20"/>
          <w:szCs w:val="21"/>
        </w:rPr>
        <w:t>/方法区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 s2 = “hello”;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/>
          <w:color w:val="00B050"/>
          <w:sz w:val="20"/>
          <w:szCs w:val="21"/>
        </w:rPr>
        <w:t>String s3 = “he”+ “llo”;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//已知的字面量,编译时会直接优化,s</w:t>
      </w:r>
      <w:r>
        <w:rPr>
          <w:rFonts w:ascii="微软雅黑" w:eastAsia="微软雅黑" w:hAnsi="微软雅黑"/>
          <w:color w:val="00B050"/>
          <w:sz w:val="20"/>
          <w:szCs w:val="21"/>
        </w:rPr>
        <w:t>3=”hello”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lastRenderedPageBreak/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tring s4 = “he”+new </w:t>
      </w: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tring(“llo”);</w:t>
      </w:r>
      <w:r>
        <w:rPr>
          <w:rFonts w:ascii="微软雅黑" w:eastAsia="微软雅黑" w:hAnsi="微软雅黑"/>
          <w:color w:val="00B05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创建了对象,不会优化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>
        <w:rPr>
          <w:rFonts w:ascii="微软雅黑" w:eastAsia="微软雅黑" w:hAnsi="微软雅黑"/>
          <w:color w:val="00B050"/>
          <w:sz w:val="20"/>
          <w:szCs w:val="21"/>
        </w:rPr>
        <w:t xml:space="preserve"> s5 = “he”;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 String f5 = “he”;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s6 = “llo”;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 Strign f6 = “llo”;</w:t>
      </w:r>
    </w:p>
    <w:p w:rsidR="00CC504B" w:rsidRPr="00CC504B" w:rsidRDefault="00CC504B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 w:rsidRPr="00CC504B">
        <w:rPr>
          <w:rFonts w:ascii="微软雅黑" w:eastAsia="微软雅黑" w:hAnsi="微软雅黑" w:hint="eastAsia"/>
          <w:color w:val="FF0000"/>
          <w:sz w:val="20"/>
          <w:szCs w:val="21"/>
        </w:rPr>
        <w:t>S</w:t>
      </w:r>
      <w:r w:rsidRPr="00CC504B">
        <w:rPr>
          <w:rFonts w:ascii="微软雅黑" w:eastAsia="微软雅黑" w:hAnsi="微软雅黑"/>
          <w:color w:val="FF0000"/>
          <w:sz w:val="20"/>
          <w:szCs w:val="21"/>
        </w:rPr>
        <w:t>tring str1 = f5 + f6;</w:t>
      </w:r>
      <w:r>
        <w:rPr>
          <w:rFonts w:ascii="微软雅黑" w:eastAsia="微软雅黑" w:hAnsi="微软雅黑"/>
          <w:color w:val="FF000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FF0000"/>
          <w:sz w:val="20"/>
          <w:szCs w:val="21"/>
        </w:rPr>
        <w:t>常量值拼接固定的</w:t>
      </w:r>
    </w:p>
    <w:p w:rsidR="00CC504B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s7 = s5 + s6;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614A74">
        <w:rPr>
          <w:rFonts w:ascii="微软雅黑" w:eastAsia="微软雅黑" w:hAnsi="微软雅黑" w:hint="eastAsia"/>
          <w:color w:val="00B050"/>
          <w:sz w:val="20"/>
          <w:szCs w:val="21"/>
        </w:rPr>
        <w:t>当作变量赋值给s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7</w:t>
      </w:r>
      <w:r w:rsidR="00CF6208">
        <w:rPr>
          <w:rFonts w:ascii="微软雅黑" w:eastAsia="微软雅黑" w:hAnsi="微软雅黑" w:hint="eastAsia"/>
          <w:color w:val="00B050"/>
          <w:sz w:val="20"/>
          <w:szCs w:val="21"/>
        </w:rPr>
        <w:t>,变量是不可预测的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    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s1==s2==s3</w:t>
      </w:r>
      <w:r w:rsidR="00CC504B" w:rsidRPr="00CC504B">
        <w:rPr>
          <w:rFonts w:ascii="微软雅黑" w:eastAsia="微软雅黑" w:hAnsi="微软雅黑"/>
          <w:color w:val="FF0000"/>
        </w:rPr>
        <w:t xml:space="preserve"> ==str1</w:t>
      </w:r>
      <w:r w:rsidR="00CC504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!=</w:t>
      </w:r>
      <w:r w:rsidR="00316D0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>s4</w:t>
      </w:r>
      <w:r w:rsidR="00316D04">
        <w:rPr>
          <w:rFonts w:ascii="微软雅黑" w:eastAsia="微软雅黑" w:hAnsi="微软雅黑"/>
          <w:color w:val="00B050"/>
        </w:rPr>
        <w:t xml:space="preserve">  != s7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316D04" w:rsidRPr="00E90DA6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</w:rPr>
        <w:t>示例: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SystemUtil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isAdmin(String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.toLowerCase()==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main(String[]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isAdmin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false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toLowerCase()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源码是</w:t>
      </w:r>
    </w:p>
    <w:p w:rsidR="00054197" w:rsidRDefault="00054197" w:rsidP="0005419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 w:rsidRPr="00054197">
        <w:rPr>
          <w:rFonts w:ascii="Courier" w:hAnsi="Courier"/>
          <w:color w:val="CC7832"/>
          <w:sz w:val="21"/>
          <w:szCs w:val="21"/>
        </w:rPr>
        <w:t xml:space="preserve"> </w:t>
      </w:r>
      <w:r>
        <w:rPr>
          <w:rFonts w:ascii="Courier" w:hAnsi="Courier"/>
          <w:color w:val="CC7832"/>
          <w:sz w:val="21"/>
          <w:szCs w:val="21"/>
        </w:rPr>
        <w:t xml:space="preserve">return new </w:t>
      </w:r>
      <w:r>
        <w:rPr>
          <w:rFonts w:ascii="Courier" w:hAnsi="Courier"/>
          <w:color w:val="333333"/>
          <w:sz w:val="21"/>
          <w:szCs w:val="21"/>
        </w:rPr>
        <w:t>String(result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333333"/>
          <w:sz w:val="21"/>
          <w:szCs w:val="21"/>
        </w:rPr>
        <w:t>len + resultOffset)</w:t>
      </w:r>
      <w:r>
        <w:rPr>
          <w:rFonts w:ascii="Courier" w:hAnsi="Courier"/>
          <w:color w:val="CC7832"/>
          <w:sz w:val="21"/>
          <w:szCs w:val="21"/>
        </w:rPr>
        <w:t>;</w:t>
      </w:r>
    </w:p>
    <w:p w:rsidR="00054197" w:rsidRDefault="00054197" w:rsidP="00054197">
      <w:pPr>
        <w:jc w:val="left"/>
        <w:rPr>
          <w:rFonts w:ascii="微软雅黑" w:eastAsia="微软雅黑" w:hAnsi="微软雅黑"/>
        </w:rPr>
      </w:pPr>
    </w:p>
    <w:p w:rsidR="006423BA" w:rsidRDefault="006423BA" w:rsidP="00054197">
      <w:pPr>
        <w:jc w:val="left"/>
        <w:rPr>
          <w:rFonts w:ascii="微软雅黑" w:eastAsia="微软雅黑" w:hAnsi="微软雅黑"/>
        </w:rPr>
      </w:pPr>
    </w:p>
    <w:p w:rsidR="006423BA" w:rsidRDefault="0069000B" w:rsidP="00054197">
      <w:pPr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D5FB84A" wp14:editId="21BEE528">
            <wp:extent cx="5274310" cy="3610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1D" w:rsidRDefault="00D229BA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25.</w:t>
      </w:r>
      <w:r>
        <w:rPr>
          <w:rFonts w:ascii="微软雅黑" w:eastAsia="微软雅黑" w:hAnsi="微软雅黑"/>
        </w:rPr>
        <w:t xml:space="preserve"> </w:t>
      </w:r>
      <w:r w:rsidR="00D83C1D">
        <w:rPr>
          <w:rFonts w:ascii="微软雅黑" w:eastAsia="微软雅黑" w:hAnsi="微软雅黑" w:hint="eastAsia"/>
        </w:rPr>
        <w:t>M</w:t>
      </w:r>
      <w:r w:rsidR="00D83C1D">
        <w:rPr>
          <w:rFonts w:ascii="微软雅黑" w:eastAsia="微软雅黑" w:hAnsi="微软雅黑"/>
        </w:rPr>
        <w:t>a</w:t>
      </w:r>
      <w:r w:rsidR="00D83C1D">
        <w:rPr>
          <w:rFonts w:ascii="微软雅黑" w:eastAsia="微软雅黑" w:hAnsi="微软雅黑" w:hint="eastAsia"/>
        </w:rPr>
        <w:t>t</w:t>
      </w:r>
      <w:r w:rsidR="00D83C1D">
        <w:rPr>
          <w:rFonts w:ascii="微软雅黑" w:eastAsia="微软雅黑" w:hAnsi="微软雅黑"/>
        </w:rPr>
        <w:t>ch</w:t>
      </w:r>
      <w:r w:rsidR="00D83C1D">
        <w:rPr>
          <w:rFonts w:ascii="微软雅黑" w:eastAsia="微软雅黑" w:hAnsi="微软雅黑" w:hint="eastAsia"/>
        </w:rPr>
        <w:t>类中3个方法的计算:</w:t>
      </w:r>
    </w:p>
    <w:p w:rsidR="00D83C1D" w:rsidRDefault="00D83C1D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r w:rsidRPr="00CE4BA7">
        <w:rPr>
          <w:rFonts w:ascii="微软雅黑" w:eastAsia="微软雅黑" w:hAnsi="微软雅黑" w:hint="eastAsia"/>
          <w:b/>
          <w:bCs/>
        </w:rPr>
        <w:t>Math</w:t>
      </w:r>
      <w:r w:rsidRPr="00CE4BA7">
        <w:rPr>
          <w:rFonts w:ascii="微软雅黑" w:eastAsia="微软雅黑" w:hAnsi="微软雅黑"/>
          <w:b/>
          <w:bCs/>
        </w:rPr>
        <w:t>.ceil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Ceil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天花板</w:t>
      </w:r>
      <w:r>
        <w:rPr>
          <w:rFonts w:ascii="微软雅黑" w:eastAsia="微软雅黑" w:hAnsi="微软雅黑" w:hint="eastAsia"/>
        </w:rPr>
        <w:t>,就是表示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向上取接近该值的最大整数</w:t>
      </w:r>
      <w:r>
        <w:rPr>
          <w:rFonts w:ascii="微软雅黑" w:eastAsia="微软雅黑" w:hAnsi="微软雅黑" w:hint="eastAsia"/>
        </w:rPr>
        <w:t>,如Ma</w:t>
      </w:r>
      <w:r>
        <w:rPr>
          <w:rFonts w:ascii="微软雅黑" w:eastAsia="微软雅黑" w:hAnsi="微软雅黑"/>
        </w:rPr>
        <w:t>th.ceil(11.3)=12, Math.ceil(-11.6)=-11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r w:rsidRPr="00CE4BA7">
        <w:rPr>
          <w:rFonts w:ascii="微软雅黑" w:eastAsia="微软雅黑" w:hAnsi="微软雅黑"/>
          <w:b/>
          <w:bCs/>
        </w:rPr>
        <w:t>Math.floor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Floor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地板</w:t>
      </w:r>
      <w:r>
        <w:rPr>
          <w:rFonts w:ascii="微软雅黑" w:eastAsia="微软雅黑" w:hAnsi="微软雅黑" w:hint="eastAsia"/>
        </w:rPr>
        <w:t>,表示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向下取接近该值的最小整数</w:t>
      </w:r>
      <w:r>
        <w:rPr>
          <w:rFonts w:ascii="微软雅黑" w:eastAsia="微软雅黑" w:hAnsi="微软雅黑" w:hint="eastAsia"/>
        </w:rPr>
        <w:t>,如 Math</w:t>
      </w:r>
      <w:r>
        <w:rPr>
          <w:rFonts w:ascii="微软雅黑" w:eastAsia="微软雅黑" w:hAnsi="微软雅黑"/>
        </w:rPr>
        <w:t>.floor(11.6)=11,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ath.floor(-11.4)=</w:t>
      </w:r>
      <w:r w:rsidR="005C46E2">
        <w:rPr>
          <w:rFonts w:ascii="微软雅黑" w:eastAsia="微软雅黑" w:hAnsi="微软雅黑"/>
        </w:rPr>
        <w:t>-12</w:t>
      </w:r>
    </w:p>
    <w:p w:rsidR="005C46E2" w:rsidRPr="00CE4BA7" w:rsidRDefault="005C46E2" w:rsidP="00C56646">
      <w:pPr>
        <w:pStyle w:val="aa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CE4BA7">
        <w:rPr>
          <w:rFonts w:ascii="微软雅黑" w:eastAsia="微软雅黑" w:hAnsi="微软雅黑"/>
          <w:b/>
          <w:bCs/>
        </w:rPr>
        <w:t>Math.round</w:t>
      </w:r>
    </w:p>
    <w:p w:rsid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该方法表示</w:t>
      </w:r>
      <w:r>
        <w:rPr>
          <w:rFonts w:ascii="微软雅黑" w:eastAsia="微软雅黑" w:hAnsi="微软雅黑"/>
        </w:rPr>
        <w:t>”</w:t>
      </w:r>
      <w:r w:rsidRPr="00CE4BA7">
        <w:rPr>
          <w:rFonts w:ascii="微软雅黑" w:eastAsia="微软雅黑" w:hAnsi="微软雅黑" w:hint="eastAsia"/>
          <w:i/>
          <w:iCs/>
        </w:rPr>
        <w:t>四舍五入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,就是Math</w:t>
      </w:r>
      <w:r>
        <w:rPr>
          <w:rFonts w:ascii="微软雅黑" w:eastAsia="微软雅黑" w:hAnsi="微软雅黑"/>
        </w:rPr>
        <w:t>.round(x + 0.5),</w:t>
      </w:r>
      <w:r>
        <w:rPr>
          <w:rFonts w:ascii="微软雅黑" w:eastAsia="微软雅黑" w:hAnsi="微软雅黑" w:hint="eastAsia"/>
        </w:rPr>
        <w:t>即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原来的值先加0.5,再向下取整</w:t>
      </w:r>
      <w:r>
        <w:rPr>
          <w:rFonts w:ascii="微软雅黑" w:eastAsia="微软雅黑" w:hAnsi="微软雅黑" w:hint="eastAsia"/>
        </w:rPr>
        <w:t>,如</w:t>
      </w:r>
    </w:p>
    <w:p w:rsidR="005C46E2" w:rsidRP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.round(11.5)=12,  Math.round(-11.4)=-1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-11.4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0.5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=-10.9,向下取整 -11</w:t>
      </w:r>
      <w:r>
        <w:rPr>
          <w:rFonts w:ascii="微软雅黑" w:eastAsia="微软雅黑" w:hAnsi="微软雅黑"/>
        </w:rPr>
        <w:t>)</w:t>
      </w:r>
    </w:p>
    <w:sectPr w:rsidR="005C46E2" w:rsidRPr="005C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118" w:rsidRDefault="008D5118" w:rsidP="00601EDF">
      <w:r>
        <w:separator/>
      </w:r>
    </w:p>
  </w:endnote>
  <w:endnote w:type="continuationSeparator" w:id="0">
    <w:p w:rsidR="008D5118" w:rsidRDefault="008D5118" w:rsidP="0060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118" w:rsidRDefault="008D5118" w:rsidP="00601EDF">
      <w:r>
        <w:separator/>
      </w:r>
    </w:p>
  </w:footnote>
  <w:footnote w:type="continuationSeparator" w:id="0">
    <w:p w:rsidR="008D5118" w:rsidRDefault="008D5118" w:rsidP="0060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EFE"/>
    <w:multiLevelType w:val="multilevel"/>
    <w:tmpl w:val="00B84E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F527081"/>
    <w:multiLevelType w:val="multilevel"/>
    <w:tmpl w:val="0F527081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3A0A45"/>
    <w:multiLevelType w:val="multilevel"/>
    <w:tmpl w:val="193A0A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54073"/>
    <w:multiLevelType w:val="hybridMultilevel"/>
    <w:tmpl w:val="55C26CC2"/>
    <w:lvl w:ilvl="0" w:tplc="09B0FD4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120AE"/>
    <w:multiLevelType w:val="hybridMultilevel"/>
    <w:tmpl w:val="1C5AEB64"/>
    <w:lvl w:ilvl="0" w:tplc="70A00CA2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7D5665"/>
    <w:multiLevelType w:val="multilevel"/>
    <w:tmpl w:val="477D56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E5DD6"/>
    <w:multiLevelType w:val="multilevel"/>
    <w:tmpl w:val="4DFE5D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3B583C"/>
    <w:multiLevelType w:val="hybridMultilevel"/>
    <w:tmpl w:val="FE3E5106"/>
    <w:lvl w:ilvl="0" w:tplc="8F982C46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16D353C"/>
    <w:multiLevelType w:val="hybridMultilevel"/>
    <w:tmpl w:val="2DE6539A"/>
    <w:lvl w:ilvl="0" w:tplc="52F4C3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FF652F"/>
    <w:multiLevelType w:val="multilevel"/>
    <w:tmpl w:val="72FF652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E64"/>
    <w:rsid w:val="000008F7"/>
    <w:rsid w:val="00002AA8"/>
    <w:rsid w:val="00015B0B"/>
    <w:rsid w:val="00016286"/>
    <w:rsid w:val="00016FD6"/>
    <w:rsid w:val="00022360"/>
    <w:rsid w:val="00022BCF"/>
    <w:rsid w:val="00024E53"/>
    <w:rsid w:val="00025EAC"/>
    <w:rsid w:val="00047688"/>
    <w:rsid w:val="00053284"/>
    <w:rsid w:val="00054197"/>
    <w:rsid w:val="000612C5"/>
    <w:rsid w:val="00067B46"/>
    <w:rsid w:val="00071DDA"/>
    <w:rsid w:val="00073874"/>
    <w:rsid w:val="00073B93"/>
    <w:rsid w:val="00083D4A"/>
    <w:rsid w:val="00097F91"/>
    <w:rsid w:val="000C77E0"/>
    <w:rsid w:val="000C78D6"/>
    <w:rsid w:val="000D71A7"/>
    <w:rsid w:val="000F1039"/>
    <w:rsid w:val="000F21C5"/>
    <w:rsid w:val="000F4353"/>
    <w:rsid w:val="000F7147"/>
    <w:rsid w:val="00101078"/>
    <w:rsid w:val="0010722B"/>
    <w:rsid w:val="0011322A"/>
    <w:rsid w:val="00113BE6"/>
    <w:rsid w:val="00126BEB"/>
    <w:rsid w:val="001549BA"/>
    <w:rsid w:val="00157579"/>
    <w:rsid w:val="00176436"/>
    <w:rsid w:val="00197B39"/>
    <w:rsid w:val="001A7463"/>
    <w:rsid w:val="001C51A9"/>
    <w:rsid w:val="001C6946"/>
    <w:rsid w:val="001D4718"/>
    <w:rsid w:val="002110FC"/>
    <w:rsid w:val="00213B64"/>
    <w:rsid w:val="0021720B"/>
    <w:rsid w:val="00222988"/>
    <w:rsid w:val="002565B4"/>
    <w:rsid w:val="002602EB"/>
    <w:rsid w:val="0027616D"/>
    <w:rsid w:val="00280E39"/>
    <w:rsid w:val="002A1D21"/>
    <w:rsid w:val="002D5290"/>
    <w:rsid w:val="002D655A"/>
    <w:rsid w:val="002D7173"/>
    <w:rsid w:val="002F3CB5"/>
    <w:rsid w:val="00304569"/>
    <w:rsid w:val="0031161B"/>
    <w:rsid w:val="00316D04"/>
    <w:rsid w:val="00331DD2"/>
    <w:rsid w:val="00334354"/>
    <w:rsid w:val="00353A54"/>
    <w:rsid w:val="00360E15"/>
    <w:rsid w:val="00361AE2"/>
    <w:rsid w:val="0037531C"/>
    <w:rsid w:val="0039359F"/>
    <w:rsid w:val="00395488"/>
    <w:rsid w:val="00397246"/>
    <w:rsid w:val="003C6B21"/>
    <w:rsid w:val="003C713B"/>
    <w:rsid w:val="003D4C48"/>
    <w:rsid w:val="003E0F2A"/>
    <w:rsid w:val="003F5509"/>
    <w:rsid w:val="003F7E6A"/>
    <w:rsid w:val="00403E7E"/>
    <w:rsid w:val="00431691"/>
    <w:rsid w:val="00453783"/>
    <w:rsid w:val="00470199"/>
    <w:rsid w:val="0047256D"/>
    <w:rsid w:val="004A38BC"/>
    <w:rsid w:val="004A4E56"/>
    <w:rsid w:val="004C1E1C"/>
    <w:rsid w:val="004C380F"/>
    <w:rsid w:val="004C5E0A"/>
    <w:rsid w:val="004C6038"/>
    <w:rsid w:val="004F7322"/>
    <w:rsid w:val="005129F0"/>
    <w:rsid w:val="005217E9"/>
    <w:rsid w:val="00550047"/>
    <w:rsid w:val="005735B8"/>
    <w:rsid w:val="0057719A"/>
    <w:rsid w:val="005A3C00"/>
    <w:rsid w:val="005C46E2"/>
    <w:rsid w:val="005C5631"/>
    <w:rsid w:val="005D1D2B"/>
    <w:rsid w:val="005E5370"/>
    <w:rsid w:val="005F18C3"/>
    <w:rsid w:val="005F3F67"/>
    <w:rsid w:val="005F7288"/>
    <w:rsid w:val="006006CC"/>
    <w:rsid w:val="00601EDF"/>
    <w:rsid w:val="00602A30"/>
    <w:rsid w:val="00614A74"/>
    <w:rsid w:val="00616FA2"/>
    <w:rsid w:val="00627046"/>
    <w:rsid w:val="00635893"/>
    <w:rsid w:val="006423BA"/>
    <w:rsid w:val="00664A19"/>
    <w:rsid w:val="00664A93"/>
    <w:rsid w:val="0067203C"/>
    <w:rsid w:val="00673A2C"/>
    <w:rsid w:val="0067685A"/>
    <w:rsid w:val="0069000B"/>
    <w:rsid w:val="006B1201"/>
    <w:rsid w:val="006B3F66"/>
    <w:rsid w:val="006D3197"/>
    <w:rsid w:val="006D4B9B"/>
    <w:rsid w:val="006E1C6D"/>
    <w:rsid w:val="006E3663"/>
    <w:rsid w:val="006E3DA8"/>
    <w:rsid w:val="006E58DA"/>
    <w:rsid w:val="006F34D1"/>
    <w:rsid w:val="006F3656"/>
    <w:rsid w:val="00700C5A"/>
    <w:rsid w:val="00713F2F"/>
    <w:rsid w:val="00741D76"/>
    <w:rsid w:val="00755F49"/>
    <w:rsid w:val="00771CA4"/>
    <w:rsid w:val="00780CEB"/>
    <w:rsid w:val="00780DCC"/>
    <w:rsid w:val="0078751E"/>
    <w:rsid w:val="0079360B"/>
    <w:rsid w:val="007A48B8"/>
    <w:rsid w:val="007A566A"/>
    <w:rsid w:val="007A62C7"/>
    <w:rsid w:val="007A742A"/>
    <w:rsid w:val="007B2A9E"/>
    <w:rsid w:val="007B60F6"/>
    <w:rsid w:val="007C0403"/>
    <w:rsid w:val="007C2DA3"/>
    <w:rsid w:val="007C341E"/>
    <w:rsid w:val="007D5B5F"/>
    <w:rsid w:val="007F12E9"/>
    <w:rsid w:val="007F3C90"/>
    <w:rsid w:val="008167BA"/>
    <w:rsid w:val="00835556"/>
    <w:rsid w:val="00842756"/>
    <w:rsid w:val="00843A57"/>
    <w:rsid w:val="00847E5C"/>
    <w:rsid w:val="0086691F"/>
    <w:rsid w:val="008834DB"/>
    <w:rsid w:val="00891A32"/>
    <w:rsid w:val="008A2D0A"/>
    <w:rsid w:val="008A6367"/>
    <w:rsid w:val="008B548E"/>
    <w:rsid w:val="008D5118"/>
    <w:rsid w:val="008D6418"/>
    <w:rsid w:val="008E05CA"/>
    <w:rsid w:val="008F099B"/>
    <w:rsid w:val="008F4AA9"/>
    <w:rsid w:val="008F6112"/>
    <w:rsid w:val="00906633"/>
    <w:rsid w:val="00915B6B"/>
    <w:rsid w:val="0091745B"/>
    <w:rsid w:val="00933BA0"/>
    <w:rsid w:val="00936C42"/>
    <w:rsid w:val="009378D1"/>
    <w:rsid w:val="00944098"/>
    <w:rsid w:val="00946864"/>
    <w:rsid w:val="00953EA0"/>
    <w:rsid w:val="00960DBD"/>
    <w:rsid w:val="00962B72"/>
    <w:rsid w:val="00994AE3"/>
    <w:rsid w:val="009A68CF"/>
    <w:rsid w:val="009B47FF"/>
    <w:rsid w:val="009C190A"/>
    <w:rsid w:val="009C267D"/>
    <w:rsid w:val="009D6AE8"/>
    <w:rsid w:val="009E0C42"/>
    <w:rsid w:val="009F15C5"/>
    <w:rsid w:val="00A14598"/>
    <w:rsid w:val="00A162D8"/>
    <w:rsid w:val="00A17FF7"/>
    <w:rsid w:val="00A22AE6"/>
    <w:rsid w:val="00A259E9"/>
    <w:rsid w:val="00A54ECC"/>
    <w:rsid w:val="00A87F5F"/>
    <w:rsid w:val="00AA2530"/>
    <w:rsid w:val="00AC5921"/>
    <w:rsid w:val="00AC7AF8"/>
    <w:rsid w:val="00AD4B24"/>
    <w:rsid w:val="00AE485E"/>
    <w:rsid w:val="00AE51C8"/>
    <w:rsid w:val="00B1231C"/>
    <w:rsid w:val="00B1384B"/>
    <w:rsid w:val="00B13A33"/>
    <w:rsid w:val="00B151EF"/>
    <w:rsid w:val="00B17368"/>
    <w:rsid w:val="00B47959"/>
    <w:rsid w:val="00B47A53"/>
    <w:rsid w:val="00B53EA9"/>
    <w:rsid w:val="00B700D8"/>
    <w:rsid w:val="00B718FB"/>
    <w:rsid w:val="00B82795"/>
    <w:rsid w:val="00B90000"/>
    <w:rsid w:val="00B96CB3"/>
    <w:rsid w:val="00BA4CF1"/>
    <w:rsid w:val="00BB0210"/>
    <w:rsid w:val="00BB5158"/>
    <w:rsid w:val="00BC3AC4"/>
    <w:rsid w:val="00BD575E"/>
    <w:rsid w:val="00BD6666"/>
    <w:rsid w:val="00BD753A"/>
    <w:rsid w:val="00BE2783"/>
    <w:rsid w:val="00C2422A"/>
    <w:rsid w:val="00C361FC"/>
    <w:rsid w:val="00C376A1"/>
    <w:rsid w:val="00C43BC2"/>
    <w:rsid w:val="00C56646"/>
    <w:rsid w:val="00C57517"/>
    <w:rsid w:val="00C60144"/>
    <w:rsid w:val="00C73ED4"/>
    <w:rsid w:val="00C77EB6"/>
    <w:rsid w:val="00C84523"/>
    <w:rsid w:val="00C93B59"/>
    <w:rsid w:val="00CA27A7"/>
    <w:rsid w:val="00CA28FA"/>
    <w:rsid w:val="00CA43F1"/>
    <w:rsid w:val="00CC504B"/>
    <w:rsid w:val="00CC6E64"/>
    <w:rsid w:val="00CE107B"/>
    <w:rsid w:val="00CE4BA7"/>
    <w:rsid w:val="00CF6208"/>
    <w:rsid w:val="00D03EE9"/>
    <w:rsid w:val="00D04FD4"/>
    <w:rsid w:val="00D05F82"/>
    <w:rsid w:val="00D15F9C"/>
    <w:rsid w:val="00D16A82"/>
    <w:rsid w:val="00D229BA"/>
    <w:rsid w:val="00D51E63"/>
    <w:rsid w:val="00D55E35"/>
    <w:rsid w:val="00D56812"/>
    <w:rsid w:val="00D80B55"/>
    <w:rsid w:val="00D83C1D"/>
    <w:rsid w:val="00D86A25"/>
    <w:rsid w:val="00DC34D7"/>
    <w:rsid w:val="00DC4F55"/>
    <w:rsid w:val="00DC6FCF"/>
    <w:rsid w:val="00DE308F"/>
    <w:rsid w:val="00E05797"/>
    <w:rsid w:val="00E21804"/>
    <w:rsid w:val="00E333A4"/>
    <w:rsid w:val="00E37642"/>
    <w:rsid w:val="00E407BB"/>
    <w:rsid w:val="00E41666"/>
    <w:rsid w:val="00E64E62"/>
    <w:rsid w:val="00E80AB0"/>
    <w:rsid w:val="00E8116D"/>
    <w:rsid w:val="00E90DA6"/>
    <w:rsid w:val="00E940A9"/>
    <w:rsid w:val="00E9491E"/>
    <w:rsid w:val="00E94E57"/>
    <w:rsid w:val="00E94FBF"/>
    <w:rsid w:val="00EA27D4"/>
    <w:rsid w:val="00EA4718"/>
    <w:rsid w:val="00EC2346"/>
    <w:rsid w:val="00EC31DD"/>
    <w:rsid w:val="00EC40AE"/>
    <w:rsid w:val="00ED699A"/>
    <w:rsid w:val="00EE2D76"/>
    <w:rsid w:val="00F02E10"/>
    <w:rsid w:val="00F05B49"/>
    <w:rsid w:val="00F13A9B"/>
    <w:rsid w:val="00F223F8"/>
    <w:rsid w:val="00F24C07"/>
    <w:rsid w:val="00F44D1C"/>
    <w:rsid w:val="00F57671"/>
    <w:rsid w:val="00F63155"/>
    <w:rsid w:val="00F6600F"/>
    <w:rsid w:val="00F73CE1"/>
    <w:rsid w:val="00F7565A"/>
    <w:rsid w:val="00F909DC"/>
    <w:rsid w:val="00FA7FDF"/>
    <w:rsid w:val="00FB4D8B"/>
    <w:rsid w:val="00FC61DC"/>
    <w:rsid w:val="00FD0FEF"/>
    <w:rsid w:val="00FE5B9E"/>
    <w:rsid w:val="00FF5495"/>
    <w:rsid w:val="4CA76415"/>
    <w:rsid w:val="71104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EA2756"/>
  <w15:docId w15:val="{40CF6EC5-F3DB-408B-85AD-1A0AF69C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F3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2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4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419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C04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opdict3font24">
    <w:name w:val="op_dict3_font24"/>
    <w:basedOn w:val="a0"/>
    <w:rsid w:val="00395488"/>
  </w:style>
  <w:style w:type="character" w:customStyle="1" w:styleId="40">
    <w:name w:val="标题 4 字符"/>
    <w:basedOn w:val="a0"/>
    <w:link w:val="4"/>
    <w:uiPriority w:val="9"/>
    <w:semiHidden/>
    <w:rsid w:val="005F728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F34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32"/>
    <customShpInfo spid="_x0000_s1027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CAB9D5-17B1-4B12-8B6E-2010398D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17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咩咩咩</dc:creator>
  <cp:lastModifiedBy>Mr panda</cp:lastModifiedBy>
  <cp:revision>162</cp:revision>
  <dcterms:created xsi:type="dcterms:W3CDTF">2018-04-10T14:31:00Z</dcterms:created>
  <dcterms:modified xsi:type="dcterms:W3CDTF">2020-03-06T11:03:00Z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