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Java语言的特性</w:t>
      </w:r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F7322" w:rsidRPr="004F7322" w:rsidRDefault="00A17FF7" w:rsidP="004F7322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继承</w:t>
      </w:r>
      <w:r>
        <w:rPr>
          <w:rFonts w:ascii="微软雅黑" w:eastAsia="微软雅黑" w:hAnsi="微软雅黑" w:hint="eastAsia"/>
          <w:color w:val="00B050"/>
        </w:rPr>
        <w:t>:通过子类继承父类达到复用复用父类的目的.</w:t>
      </w:r>
      <w:r w:rsidR="002D5290">
        <w:rPr>
          <w:rFonts w:ascii="微软雅黑" w:eastAsia="微软雅黑" w:hAnsi="微软雅黑" w:hint="eastAsia"/>
          <w:color w:val="00B050"/>
        </w:rPr>
        <w:t>(注意父类,子类方法与属性的执行顺序)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是调用实例化子类重写过父类的方法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②子类成员变量与父类成员变量同名时,子类成员变量会覆盖/隐藏父类成员变量</w:t>
      </w:r>
    </w:p>
    <w:p w:rsidR="00D05F82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:声明形式一致,实现方式不同.(体现方式:方法重载,方法覆盖,多态参数:形参为父类,实参为任意子类对象</w:t>
      </w:r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a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注意:指向子类的父类引用,它只能访问父类属性和方法,而对于子类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中存在但父类不存在的方法,是无法引用的,重载也不行,如果子类重写了父类的某些方法,调用该方法时,必先调用子类的重写方法.</w:t>
      </w:r>
    </w:p>
    <w:p w:rsidR="00D05F82" w:rsidRPr="00213B64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ED699A" w:rsidRPr="00ED699A" w:rsidRDefault="00ED699A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  <w:r w:rsidR="002565B4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/</w:t>
      </w:r>
      <w:r w:rsidR="002565B4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面向对象的理解</w:t>
      </w:r>
    </w:p>
    <w:p w:rsid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Single-Resposibility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</w:t>
      </w:r>
      <w:r w:rsidR="0067685A">
        <w:rPr>
          <w:rFonts w:ascii="Courier" w:hAnsi="Courier" w:hint="eastAsia"/>
          <w:color w:val="333333"/>
          <w:sz w:val="21"/>
          <w:szCs w:val="21"/>
          <w:highlight w:val="yellow"/>
        </w:rPr>
        <w:t>产生耦合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7C0403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Liskov-Substituion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能出现在父类出现的任何地方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抽象类实现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例如扩展父类接口的新子类的时候可以不影响当前使用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工作俩个方法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人的类实现没没问题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r>
        <w:rPr>
          <w:rFonts w:ascii="Courier" w:hAnsi="Courier"/>
          <w:color w:val="333333"/>
          <w:sz w:val="21"/>
          <w:szCs w:val="21"/>
        </w:rPr>
        <w:t>Dependecy-Inversion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那么就就需要在订单类定义一个</w:t>
      </w:r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r>
        <w:rPr>
          <w:rFonts w:ascii="Courier" w:hAnsi="Courier" w:hint="eastAsia"/>
          <w:color w:val="333333"/>
          <w:sz w:val="21"/>
          <w:szCs w:val="21"/>
        </w:rPr>
        <w:t>mysql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简单性:取消指针,不过goto语句,不支持多继承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JDK,JRE,JVM?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B050"/>
        </w:rPr>
        <w:t>JDK:JavaDevelopKit  java开发工具包，包含jre,jvm</w:t>
      </w:r>
      <w:r w:rsidR="00280E39">
        <w:rPr>
          <w:rFonts w:ascii="微软雅黑" w:eastAsia="微软雅黑" w:hAnsi="微软雅黑" w:hint="eastAsia"/>
          <w:color w:val="00B050"/>
        </w:rPr>
        <w:t>,能够编译,执行,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JRE:javaRuntimeEnvironment  java运行环境,包含jvm,lib,支持文件</w:t>
      </w:r>
      <w:r w:rsidR="00280E39">
        <w:rPr>
          <w:rFonts w:ascii="微软雅黑" w:eastAsia="微软雅黑" w:hAnsi="微软雅黑" w:hint="eastAsia"/>
          <w:color w:val="00B050"/>
        </w:rPr>
        <w:t>(对.java文件无法编译)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JVM:java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其次，初始化父类的普通成员变量和代码块，在执行父类的构造方法；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重载:overload</w:t>
      </w:r>
      <w:r>
        <w:rPr>
          <w:rFonts w:ascii="微软雅黑" w:eastAsia="微软雅黑" w:hAnsi="微软雅黑" w:hint="eastAsia"/>
          <w:color w:val="00B050"/>
        </w:rPr>
        <w:t xml:space="preserve"> 同一个类中,方法名相同,参数列表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EA4718" w:rsidRPr="00EA4718" w:rsidRDefault="00EA471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返回值类型不做参考,应为 int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fun</w:t>
      </w:r>
      <w:r>
        <w:rPr>
          <w:rFonts w:ascii="微软雅黑" w:eastAsia="微软雅黑" w:hAnsi="微软雅黑"/>
          <w:color w:val="00B050"/>
        </w:rPr>
        <w:t>(</w:t>
      </w:r>
      <w:r w:rsidR="00073B93">
        <w:rPr>
          <w:rFonts w:ascii="微软雅黑" w:eastAsia="微软雅黑" w:hAnsi="微软雅黑"/>
          <w:color w:val="00B050"/>
        </w:rPr>
        <w:t xml:space="preserve"> </w:t>
      </w:r>
      <w:r w:rsidR="00073B93">
        <w:rPr>
          <w:rFonts w:ascii="微软雅黑" w:eastAsia="微软雅黑" w:hAnsi="微软雅黑" w:hint="eastAsia"/>
          <w:color w:val="00B050"/>
        </w:rPr>
        <w:t>return</w:t>
      </w:r>
      <w:r w:rsidR="00073B93">
        <w:rPr>
          <w:rFonts w:ascii="微软雅黑" w:eastAsia="微软雅黑" w:hAnsi="微软雅黑"/>
          <w:color w:val="00B050"/>
        </w:rPr>
        <w:t xml:space="preserve"> 0;</w:t>
      </w:r>
      <w:r>
        <w:rPr>
          <w:rFonts w:ascii="微软雅黑" w:eastAsia="微软雅黑" w:hAnsi="微软雅黑"/>
          <w:color w:val="00B050"/>
        </w:rPr>
        <w:t>);</w:t>
      </w:r>
      <w:r>
        <w:rPr>
          <w:rFonts w:ascii="微软雅黑" w:eastAsia="微软雅黑" w:hAnsi="微软雅黑" w:hint="eastAsia"/>
          <w:color w:val="00B050"/>
        </w:rPr>
        <w:t>和 void</w:t>
      </w:r>
      <w:r>
        <w:rPr>
          <w:rFonts w:ascii="微软雅黑" w:eastAsia="微软雅黑" w:hAnsi="微软雅黑"/>
          <w:color w:val="00B050"/>
        </w:rPr>
        <w:t xml:space="preserve"> fun(); </w:t>
      </w:r>
      <w:r w:rsidR="00D51E63">
        <w:rPr>
          <w:rFonts w:ascii="微软雅黑" w:eastAsia="微软雅黑" w:hAnsi="微软雅黑" w:hint="eastAsia"/>
          <w:color w:val="00B050"/>
        </w:rPr>
        <w:t>不考虑返回值下</w:t>
      </w:r>
      <w:r>
        <w:rPr>
          <w:rFonts w:ascii="微软雅黑" w:eastAsia="微软雅黑" w:hAnsi="微软雅黑" w:hint="eastAsia"/>
          <w:color w:val="00B050"/>
        </w:rPr>
        <w:t>直接调用时,不知道调用哪个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构造:</w:t>
      </w:r>
      <w:r>
        <w:rPr>
          <w:rFonts w:ascii="微软雅黑" w:eastAsia="微软雅黑" w:hAnsi="微软雅黑" w:hint="eastAsia"/>
          <w:color w:val="00B050"/>
        </w:rPr>
        <w:t>方法名与类名相同,不声明返回值类型.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块:</w:t>
      </w:r>
      <w:r>
        <w:rPr>
          <w:rFonts w:ascii="微软雅黑" w:eastAsia="微软雅黑" w:hAnsi="微软雅黑" w:hint="eastAsia"/>
          <w:color w:val="00B050"/>
        </w:rPr>
        <w:t>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静态块</w:t>
      </w:r>
      <w:r>
        <w:rPr>
          <w:rFonts w:ascii="微软雅黑" w:eastAsia="微软雅黑" w:hAnsi="微软雅黑" w:hint="eastAsia"/>
          <w:color w:val="00B050"/>
        </w:rPr>
        <w:t>:只加载一次.</w:t>
      </w:r>
      <w:r w:rsidR="00B1384B">
        <w:rPr>
          <w:rFonts w:ascii="微软雅黑" w:eastAsia="微软雅黑" w:hAnsi="微软雅黑" w:hint="eastAsia"/>
          <w:color w:val="00B050"/>
        </w:rPr>
        <w:t>类加载时加载,</w:t>
      </w:r>
      <w:r>
        <w:rPr>
          <w:rFonts w:ascii="微软雅黑" w:eastAsia="微软雅黑" w:hAnsi="微软雅黑" w:hint="eastAsia"/>
          <w:color w:val="00B050"/>
        </w:rPr>
        <w:t>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覆盖</w:t>
      </w:r>
      <w:r>
        <w:rPr>
          <w:rFonts w:ascii="微软雅黑" w:eastAsia="微软雅黑" w:hAnsi="微软雅黑" w:hint="eastAsia"/>
          <w:color w:val="00B050"/>
        </w:rPr>
        <w:t>：override/重写 发生在继承关系中，子类使用父类方法,使用@override标注，返回值，方法名，参数列表相同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不能比父类的更严格</w:t>
      </w:r>
      <w:r>
        <w:rPr>
          <w:rFonts w:ascii="微软雅黑" w:eastAsia="微软雅黑" w:hAnsi="微软雅黑" w:hint="eastAsia"/>
          <w:color w:val="00B050"/>
        </w:rPr>
        <w:t>，抛出异常范围不能比父类大。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布尔型:boolean  字符型:char</w:t>
      </w:r>
      <w:r>
        <w:rPr>
          <w:rFonts w:ascii="微软雅黑" w:eastAsia="微软雅黑" w:hAnsi="微软雅黑" w:hint="eastAsia"/>
          <w:color w:val="00B050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2693"/>
        <w:gridCol w:w="2126"/>
        <w:gridCol w:w="1468"/>
      </w:tblGrid>
      <w:tr w:rsidR="008E05CA" w:rsidTr="00716999">
        <w:tc>
          <w:tcPr>
            <w:tcW w:w="1384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数据类型</w:t>
            </w:r>
          </w:p>
        </w:tc>
        <w:tc>
          <w:tcPr>
            <w:tcW w:w="851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字节</w:t>
            </w:r>
            <w:r w:rsidR="00664A93" w:rsidRPr="00716999">
              <w:rPr>
                <w:rFonts w:ascii="微软雅黑" w:eastAsia="微软雅黑" w:hAnsi="微软雅黑" w:hint="eastAsia"/>
                <w:b/>
                <w:bCs/>
              </w:rPr>
              <w:t>数</w:t>
            </w:r>
          </w:p>
        </w:tc>
        <w:tc>
          <w:tcPr>
            <w:tcW w:w="2693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范围</w:t>
            </w:r>
          </w:p>
        </w:tc>
        <w:tc>
          <w:tcPr>
            <w:tcW w:w="2126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默认值</w:t>
            </w:r>
          </w:p>
        </w:tc>
        <w:tc>
          <w:tcPr>
            <w:tcW w:w="1468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包装类型</w:t>
            </w:r>
          </w:p>
        </w:tc>
      </w:tr>
      <w:tr w:rsidR="008E05CA" w:rsidTr="00716999">
        <w:tc>
          <w:tcPr>
            <w:tcW w:w="1384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boolean</w:t>
            </w:r>
          </w:p>
        </w:tc>
        <w:tc>
          <w:tcPr>
            <w:tcW w:w="851" w:type="dxa"/>
          </w:tcPr>
          <w:p w:rsidR="008E05CA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-</w:t>
            </w:r>
          </w:p>
        </w:tc>
        <w:tc>
          <w:tcPr>
            <w:tcW w:w="2693" w:type="dxa"/>
          </w:tcPr>
          <w:p w:rsidR="008E05CA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-</w:t>
            </w:r>
          </w:p>
        </w:tc>
        <w:tc>
          <w:tcPr>
            <w:tcW w:w="2126" w:type="dxa"/>
          </w:tcPr>
          <w:p w:rsidR="008E05CA" w:rsidRDefault="00431691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</w:t>
            </w:r>
            <w:r>
              <w:rPr>
                <w:rFonts w:ascii="微软雅黑" w:eastAsia="微软雅黑" w:hAnsi="微软雅黑"/>
                <w:color w:val="00B050"/>
              </w:rPr>
              <w:t>alse</w:t>
            </w:r>
          </w:p>
        </w:tc>
        <w:tc>
          <w:tcPr>
            <w:tcW w:w="1468" w:type="dxa"/>
          </w:tcPr>
          <w:p w:rsidR="008E05CA" w:rsidRPr="00716999" w:rsidRDefault="00431691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Boolean</w:t>
            </w:r>
          </w:p>
        </w:tc>
      </w:tr>
      <w:tr w:rsidR="008E05CA" w:rsidTr="00716999">
        <w:tc>
          <w:tcPr>
            <w:tcW w:w="1384" w:type="dxa"/>
          </w:tcPr>
          <w:p w:rsidR="008E05CA" w:rsidRPr="00716999" w:rsidRDefault="00431691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byte</w:t>
            </w:r>
          </w:p>
        </w:tc>
        <w:tc>
          <w:tcPr>
            <w:tcW w:w="851" w:type="dxa"/>
          </w:tcPr>
          <w:p w:rsidR="008E05CA" w:rsidRDefault="00431691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1</w:t>
            </w:r>
          </w:p>
        </w:tc>
        <w:tc>
          <w:tcPr>
            <w:tcW w:w="2693" w:type="dxa"/>
          </w:tcPr>
          <w:p w:rsidR="008E05CA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-2^7 ~ 2^7 -1</w:t>
            </w:r>
          </w:p>
        </w:tc>
        <w:tc>
          <w:tcPr>
            <w:tcW w:w="2126" w:type="dxa"/>
          </w:tcPr>
          <w:p w:rsidR="008E05CA" w:rsidRDefault="00431691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 xml:space="preserve"> b</w:t>
            </w:r>
          </w:p>
        </w:tc>
        <w:tc>
          <w:tcPr>
            <w:tcW w:w="1468" w:type="dxa"/>
          </w:tcPr>
          <w:p w:rsidR="008E05CA" w:rsidRPr="00716999" w:rsidRDefault="00664A93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B</w:t>
            </w:r>
            <w:r w:rsidRPr="00716999">
              <w:rPr>
                <w:rFonts w:ascii="微软雅黑" w:eastAsia="微软雅黑" w:hAnsi="微软雅黑"/>
                <w:color w:val="FF0000"/>
              </w:rPr>
              <w:t>yte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char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</w:p>
        </w:tc>
        <w:tc>
          <w:tcPr>
            <w:tcW w:w="2693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Unicode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~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2^16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-1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‘</w:t>
            </w:r>
            <w:r>
              <w:rPr>
                <w:rFonts w:ascii="微软雅黑" w:eastAsia="微软雅黑" w:hAnsi="微软雅黑" w:hint="eastAsia"/>
                <w:color w:val="00B050"/>
              </w:rPr>
              <w:t>\u</w:t>
            </w:r>
            <w:r>
              <w:rPr>
                <w:rFonts w:ascii="微软雅黑" w:eastAsia="微软雅黑" w:hAnsi="微软雅黑"/>
                <w:color w:val="00B050"/>
              </w:rPr>
              <w:t>0000’/null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C</w:t>
            </w:r>
            <w:r w:rsidRPr="00716999">
              <w:rPr>
                <w:rFonts w:ascii="微软雅黑" w:eastAsia="微软雅黑" w:hAnsi="微软雅黑"/>
                <w:color w:val="FF0000"/>
              </w:rPr>
              <w:t>haracter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short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</w:p>
        </w:tc>
        <w:tc>
          <w:tcPr>
            <w:tcW w:w="2693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-</w:t>
            </w:r>
            <w:r>
              <w:rPr>
                <w:rFonts w:ascii="微软雅黑" w:eastAsia="微软雅黑" w:hAnsi="微软雅黑"/>
                <w:color w:val="00B050"/>
              </w:rPr>
              <w:t>2^15 ~ 2^15 - 1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 xml:space="preserve">(short) </w:t>
            </w: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S</w:t>
            </w:r>
            <w:r w:rsidRPr="00716999">
              <w:rPr>
                <w:rFonts w:ascii="微软雅黑" w:eastAsia="微软雅黑" w:hAnsi="微软雅黑"/>
                <w:color w:val="FF0000"/>
              </w:rPr>
              <w:t>hort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int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4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-</w:t>
            </w: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  <w:r>
              <w:rPr>
                <w:rFonts w:ascii="微软雅黑" w:eastAsia="微软雅黑" w:hAnsi="微软雅黑"/>
                <w:color w:val="00B050"/>
              </w:rPr>
              <w:t>^31 ~ 2^31 - 1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I</w:t>
            </w:r>
            <w:r w:rsidRPr="00716999">
              <w:rPr>
                <w:rFonts w:ascii="微软雅黑" w:eastAsia="微软雅黑" w:hAnsi="微软雅黑"/>
                <w:color w:val="FF0000"/>
              </w:rPr>
              <w:t>nteger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f</w:t>
            </w:r>
            <w:r w:rsidRPr="00716999">
              <w:rPr>
                <w:rFonts w:ascii="微软雅黑" w:eastAsia="微软雅黑" w:hAnsi="微软雅黑"/>
                <w:color w:val="FF0000"/>
              </w:rPr>
              <w:t>loat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4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I</w:t>
            </w:r>
            <w:r>
              <w:rPr>
                <w:rFonts w:ascii="微软雅黑" w:eastAsia="微软雅黑" w:hAnsi="微软雅黑"/>
                <w:color w:val="00B050"/>
              </w:rPr>
              <w:t>EEE754 ~ IEEE754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>.0f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F</w:t>
            </w:r>
            <w:r w:rsidRPr="00716999">
              <w:rPr>
                <w:rFonts w:ascii="微软雅黑" w:eastAsia="微软雅黑" w:hAnsi="微软雅黑"/>
                <w:color w:val="FF0000"/>
              </w:rPr>
              <w:t>loat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d</w:t>
            </w:r>
            <w:r w:rsidRPr="00716999">
              <w:rPr>
                <w:rFonts w:ascii="微软雅黑" w:eastAsia="微软雅黑" w:hAnsi="微软雅黑"/>
                <w:color w:val="FF0000"/>
              </w:rPr>
              <w:t>ouble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8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I</w:t>
            </w:r>
            <w:r>
              <w:rPr>
                <w:rFonts w:ascii="微软雅黑" w:eastAsia="微软雅黑" w:hAnsi="微软雅黑"/>
                <w:color w:val="00B050"/>
              </w:rPr>
              <w:t>EEE754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/>
                <w:color w:val="00B050"/>
              </w:rPr>
              <w:t>~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/>
                <w:color w:val="00B050"/>
              </w:rPr>
              <w:t>IEEE754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>.0d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D</w:t>
            </w:r>
            <w:r w:rsidRPr="00716999">
              <w:rPr>
                <w:rFonts w:ascii="微软雅黑" w:eastAsia="微软雅黑" w:hAnsi="微软雅黑"/>
                <w:color w:val="FF0000"/>
              </w:rPr>
              <w:t>ouble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l</w:t>
            </w:r>
            <w:r w:rsidRPr="00716999">
              <w:rPr>
                <w:rFonts w:ascii="微软雅黑" w:eastAsia="微软雅黑" w:hAnsi="微软雅黑"/>
                <w:color w:val="FF0000"/>
              </w:rPr>
              <w:t>ong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8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-</w:t>
            </w: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  <w:r>
              <w:rPr>
                <w:rFonts w:ascii="微软雅黑" w:eastAsia="微软雅黑" w:hAnsi="微软雅黑"/>
                <w:color w:val="00B050"/>
              </w:rPr>
              <w:t>^</w:t>
            </w:r>
            <w:r>
              <w:rPr>
                <w:rFonts w:ascii="微软雅黑" w:eastAsia="微软雅黑" w:hAnsi="微软雅黑"/>
                <w:color w:val="00B050"/>
              </w:rPr>
              <w:t>63</w:t>
            </w:r>
            <w:r>
              <w:rPr>
                <w:rFonts w:ascii="微软雅黑" w:eastAsia="微软雅黑" w:hAnsi="微软雅黑"/>
                <w:color w:val="00B050"/>
              </w:rPr>
              <w:t xml:space="preserve"> ~ 2^</w:t>
            </w:r>
            <w:r>
              <w:rPr>
                <w:rFonts w:ascii="微软雅黑" w:eastAsia="微软雅黑" w:hAnsi="微软雅黑"/>
                <w:color w:val="00B050"/>
              </w:rPr>
              <w:t>6</w:t>
            </w:r>
            <w:r>
              <w:rPr>
                <w:rFonts w:ascii="微软雅黑" w:eastAsia="微软雅黑" w:hAnsi="微软雅黑"/>
                <w:color w:val="00B050"/>
              </w:rPr>
              <w:t>3 - 1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 w:rsidR="004A6CAA">
              <w:rPr>
                <w:rFonts w:ascii="微软雅黑" w:eastAsia="微软雅黑" w:hAnsi="微软雅黑"/>
                <w:color w:val="00B050"/>
              </w:rPr>
              <w:t>L</w:t>
            </w:r>
            <w:bookmarkStart w:id="0" w:name="_GoBack"/>
            <w:bookmarkEnd w:id="0"/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L</w:t>
            </w:r>
            <w:r w:rsidRPr="00716999">
              <w:rPr>
                <w:rFonts w:ascii="微软雅黑" w:eastAsia="微软雅黑" w:hAnsi="微软雅黑"/>
                <w:color w:val="FF0000"/>
              </w:rPr>
              <w:t>ong</w:t>
            </w:r>
          </w:p>
        </w:tc>
      </w:tr>
    </w:tbl>
    <w:p w:rsidR="008E05CA" w:rsidRDefault="008E05CA">
      <w:pPr>
        <w:rPr>
          <w:rFonts w:ascii="微软雅黑" w:eastAsia="微软雅黑" w:hAnsi="微软雅黑"/>
          <w:color w:val="00B050"/>
        </w:rPr>
      </w:pPr>
    </w:p>
    <w:p w:rsidR="00AD4B24" w:rsidRPr="00DC34D7" w:rsidRDefault="00B1384B" w:rsidP="006F34D1">
      <w:r>
        <w:rPr>
          <w:rFonts w:hint="eastAsia"/>
        </w:rPr>
        <w:t>向上转型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由小到大会自动转换</w:t>
      </w:r>
      <w:r w:rsidR="00DC34D7" w:rsidRPr="00DC34D7">
        <w:rPr>
          <w:rFonts w:hint="eastAsia"/>
        </w:rPr>
        <w:t>,</w:t>
      </w:r>
      <w:r>
        <w:t xml:space="preserve"> </w:t>
      </w:r>
      <w:r>
        <w:rPr>
          <w:rFonts w:hint="eastAsia"/>
        </w:rPr>
        <w:t>向下转型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大到小需要强制转换</w:t>
      </w:r>
      <w:r>
        <w:rPr>
          <w:rFonts w:hint="eastAsia"/>
        </w:rPr>
        <w:t>,</w:t>
      </w:r>
      <w:r>
        <w:rPr>
          <w:rFonts w:hint="eastAsia"/>
        </w:rPr>
        <w:t>精度会丢失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82795">
        <w:rPr>
          <w:rFonts w:ascii="微软雅黑" w:eastAsia="微软雅黑" w:hAnsi="微软雅黑" w:hint="eastAsia"/>
          <w:b/>
          <w:color w:val="00B0F0"/>
        </w:rPr>
        <w:t>satatic</w:t>
      </w:r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返回值类型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</w:t>
      </w:r>
      <w:r>
        <w:rPr>
          <w:rFonts w:ascii="微软雅黑" w:eastAsia="微软雅黑" w:hAnsi="微软雅黑" w:hint="eastAsia"/>
          <w:color w:val="00B050"/>
        </w:rPr>
        <w:lastRenderedPageBreak/>
        <w:t>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被当做父类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fianl</w:t>
      </w:r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类与类单继承，一个类可以实现多个接口，接口也可以继承接口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List接口</w:t>
      </w:r>
      <w:r w:rsidRPr="00B1384B">
        <w:rPr>
          <w:rFonts w:ascii="微软雅黑" w:eastAsia="微软雅黑" w:hAnsi="微软雅黑" w:hint="eastAsia"/>
          <w:color w:val="00B050"/>
          <w:highlight w:val="yellow"/>
        </w:rPr>
        <w:t>：</w:t>
      </w:r>
      <w:r>
        <w:rPr>
          <w:rFonts w:ascii="微软雅黑" w:eastAsia="微软雅黑" w:hAnsi="微软雅黑" w:hint="eastAsia"/>
          <w:color w:val="00B050"/>
        </w:rPr>
        <w:t>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ArrayList</w:t>
      </w:r>
      <w:r>
        <w:rPr>
          <w:rFonts w:ascii="微软雅黑" w:eastAsia="微软雅黑" w:hAnsi="微软雅黑" w:hint="eastAsia"/>
          <w:color w:val="00B050"/>
        </w:rPr>
        <w:t>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LinkedList</w:t>
      </w:r>
      <w:r>
        <w:rPr>
          <w:rFonts w:ascii="微软雅黑" w:eastAsia="微软雅黑" w:hAnsi="微软雅黑" w:hint="eastAsia"/>
          <w:color w:val="00B050"/>
        </w:rPr>
        <w:t>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Vector</w:t>
      </w:r>
      <w:r>
        <w:rPr>
          <w:rFonts w:ascii="微软雅黑" w:eastAsia="微软雅黑" w:hAnsi="微软雅黑" w:hint="eastAsia"/>
          <w:color w:val="00B050"/>
        </w:rPr>
        <w:t>：与ArrayList相似，但线程同步。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HashSet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ode方法（比较对象地址的16进制值）比较两个对象是否相同？如果equals方法返回True,则hashCode方法返回值相同。若equals方法返回false,则hashCode方法返</w:t>
      </w:r>
      <w:r>
        <w:rPr>
          <w:rFonts w:ascii="微软雅黑" w:eastAsia="微软雅黑" w:hAnsi="微软雅黑" w:hint="eastAsia"/>
          <w:color w:val="00B050"/>
        </w:rPr>
        <w:lastRenderedPageBreak/>
        <w:t>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TreeSet</w:t>
      </w:r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。TreeSet中的元素必须实现Comparable接口，通过CompareTo</w:t>
      </w:r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返回一个int值,0相等,参考做减法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r w:rsidR="00953EA0" w:rsidRPr="00953EA0">
        <w:rPr>
          <w:rFonts w:ascii="微软雅黑" w:eastAsia="微软雅黑" w:hAnsi="微软雅黑" w:hint="eastAsia"/>
          <w:color w:val="FF0000"/>
        </w:rPr>
        <w:t>值不可为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，根据key值的hashCode和equals方法保证元素唯一性，允许空键值</w:t>
      </w:r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Key=null,value=null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实现Comparable接口，依据CompareTo方法比较对象。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Properties类：HashTable的子类，间接实现了Map接口，主要对属性文件处理。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D6467F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D6467F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Throw,Throws?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</w:t>
      </w:r>
      <w:r w:rsidR="00FF5495">
        <w:rPr>
          <w:rFonts w:ascii="微软雅黑" w:eastAsia="微软雅黑" w:hAnsi="微软雅黑" w:hint="eastAsia"/>
          <w:b/>
          <w:bCs/>
          <w:color w:val="00B050"/>
          <w:highlight w:val="yellow"/>
        </w:rPr>
        <w:t>(没有return</w:t>
      </w:r>
      <w:r w:rsidR="00FF5495">
        <w:rPr>
          <w:rFonts w:ascii="微软雅黑" w:eastAsia="微软雅黑" w:hAnsi="微软雅黑"/>
          <w:b/>
          <w:bCs/>
          <w:color w:val="00B050"/>
          <w:highlight w:val="yellow"/>
        </w:rPr>
        <w:t>)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i =3;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i;} finally{ i++; }  // i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try{}..catch(){}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r>
        <w:rPr>
          <w:rFonts w:ascii="微软雅黑" w:eastAsia="微软雅黑" w:hAnsi="微软雅黑" w:hint="eastAsia"/>
          <w:color w:val="00B050"/>
        </w:rPr>
        <w:t>读方法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字节流</w:t>
      </w:r>
      <w:r>
        <w:rPr>
          <w:rFonts w:ascii="微软雅黑" w:eastAsia="微软雅黑" w:hAnsi="微软雅黑" w:hint="eastAsia"/>
          <w:color w:val="00B050"/>
        </w:rPr>
        <w:t>：InputStream/OutputStream 的子类。如：FileInputStream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Reader/Writer的子类。如FileReader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file/File对象）的流类。如FileReader(File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：封装流对象(Reader  reader)的类。BufferReader(new  FileReader());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BufferedInputStream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tStreamReader/OutputStreamReader(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ObjectInpuStream/ObjectOutpuStream</w:t>
      </w:r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图像,音频,,ppt</w:t>
      </w:r>
      <w:r w:rsidRPr="00EC2346">
        <w:rPr>
          <w:rFonts w:ascii="微软雅黑" w:eastAsia="微软雅黑" w:hAnsi="微软雅黑"/>
          <w:color w:val="FF0000"/>
        </w:rPr>
        <w:t>,word</w:t>
      </w:r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据格式，字节，xml，，，）</w:t>
      </w:r>
      <w:bookmarkStart w:id="1" w:name="_Hlk11790305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1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2" w:name="_Hlk11790298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2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nio流与io流的区别?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io流是阻塞模式:使用write()或reade()方法时线程是阻塞的,无法做其他事直到完成为止.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  <w:r w:rsidR="00016286">
        <w:rPr>
          <w:rFonts w:ascii="微软雅黑" w:eastAsia="微软雅黑" w:hAnsi="微软雅黑" w:hint="eastAsia"/>
          <w:color w:val="00B050"/>
        </w:rPr>
        <w:t>/实现Callable接口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线程：程序中的代码片段，独立执行，完成多个任务。（守护线程：后台执行的线程，垃圾回收的线程。用户线程：程序中创建。使用Thread类中setDaemon(true)可变为守护线程）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线程通信方法（同步块中使用）：Object中的方法：wait(); notify(); notifiAll();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线程的五种状态: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getM(T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即你的泛至少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getData(List&lt;?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ist&lt;A&gt; !=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A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&lt;1&gt; </w:t>
      </w:r>
      <w:r w:rsidR="00A17FF7" w:rsidRPr="00B151EF">
        <w:rPr>
          <w:rFonts w:ascii="微软雅黑" w:eastAsia="微软雅黑" w:hAnsi="微软雅黑" w:hint="eastAsia"/>
          <w:color w:val="00B050"/>
        </w:rPr>
        <w:t>Object类：getclass();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  </w:t>
      </w:r>
      <w:r w:rsidRPr="00B151EF">
        <w:rPr>
          <w:rFonts w:ascii="微软雅黑" w:eastAsia="微软雅黑" w:hAnsi="微软雅黑"/>
          <w:color w:val="FF0000"/>
        </w:rPr>
        <w:t xml:space="preserve">Class&lt;? extends Number&gt; </w:t>
      </w:r>
      <w:r>
        <w:rPr>
          <w:rFonts w:ascii="微软雅黑" w:eastAsia="微软雅黑" w:hAnsi="微软雅黑"/>
          <w:color w:val="FF0000"/>
        </w:rPr>
        <w:t xml:space="preserve"> </w:t>
      </w:r>
      <w:r w:rsidRPr="00B151EF">
        <w:rPr>
          <w:rFonts w:ascii="微软雅黑" w:eastAsia="微软雅黑" w:hAnsi="微软雅黑"/>
          <w:color w:val="FF0000"/>
        </w:rPr>
        <w:t xml:space="preserve">c </w:t>
      </w:r>
      <w:r>
        <w:rPr>
          <w:rFonts w:ascii="微软雅黑" w:eastAsia="微软雅黑" w:hAnsi="微软雅黑"/>
          <w:color w:val="FF0000"/>
        </w:rPr>
        <w:t>lz</w:t>
      </w:r>
      <w:r w:rsidRPr="00B151EF">
        <w:rPr>
          <w:rFonts w:ascii="微软雅黑" w:eastAsia="微软雅黑" w:hAnsi="微软雅黑"/>
          <w:color w:val="FF0000"/>
        </w:rPr>
        <w:t>= Number.getClass()</w:t>
      </w:r>
      <w:r w:rsidRPr="00B151EF">
        <w:rPr>
          <w:rFonts w:ascii="微软雅黑" w:eastAsia="微软雅黑" w:hAnsi="微软雅黑"/>
          <w:color w:val="00B050"/>
        </w:rPr>
        <w:t>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 w:rsidRPr="00B151EF">
        <w:rPr>
          <w:rFonts w:ascii="微软雅黑" w:eastAsia="微软雅黑" w:hAnsi="微软雅黑"/>
          <w:color w:val="00B050"/>
        </w:rPr>
        <w:t>&lt;2&gt;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 Class类：forName(“完整类名”),静态方法</w:t>
      </w:r>
    </w:p>
    <w:p w:rsidR="00B151EF" w:rsidRPr="00B151EF" w:rsidRDefault="00B151EF">
      <w:pPr>
        <w:pStyle w:val="aa"/>
        <w:ind w:left="420" w:firstLineChars="0" w:firstLine="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Class&lt;Driver&gt; driverClz = </w:t>
      </w:r>
      <w:r w:rsidRPr="00B151EF">
        <w:rPr>
          <w:rFonts w:ascii="微软雅黑" w:eastAsia="微软雅黑" w:hAnsi="微软雅黑" w:hint="eastAsia"/>
          <w:color w:val="FF0000"/>
        </w:rPr>
        <w:t>Class.for</w:t>
      </w:r>
      <w:r w:rsidRPr="00B151EF">
        <w:rPr>
          <w:rFonts w:ascii="微软雅黑" w:eastAsia="微软雅黑" w:hAnsi="微软雅黑"/>
          <w:color w:val="FF0000"/>
        </w:rPr>
        <w:t>Name(“</w:t>
      </w:r>
      <w:r w:rsidRPr="00B151EF">
        <w:rPr>
          <w:rFonts w:ascii="微软雅黑" w:eastAsia="微软雅黑" w:hAnsi="微软雅黑" w:hint="eastAsia"/>
          <w:color w:val="FF0000"/>
        </w:rPr>
        <w:t>com</w:t>
      </w:r>
      <w:r w:rsidRPr="00B151EF">
        <w:rPr>
          <w:rFonts w:ascii="微软雅黑" w:eastAsia="微软雅黑" w:hAnsi="微软雅黑"/>
          <w:color w:val="FF0000"/>
        </w:rPr>
        <w:t>.jdbc.mysql.Driver”);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&lt;</w:t>
      </w:r>
      <w:r>
        <w:rPr>
          <w:rFonts w:ascii="微软雅黑" w:eastAsia="微软雅黑" w:hAnsi="微软雅黑"/>
          <w:color w:val="00B050"/>
        </w:rPr>
        <w:t xml:space="preserve">3&gt; 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类名.class()，返回值为Class对象 </w:t>
      </w:r>
    </w:p>
    <w:p w:rsidR="00B151EF" w:rsidRPr="00B151EF" w:rsidRDefault="00B151EF" w:rsidP="00B151EF">
      <w:pPr>
        <w:ind w:left="36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>Class cla = User.class();</w:t>
      </w:r>
      <w:r>
        <w:rPr>
          <w:rFonts w:ascii="微软雅黑" w:eastAsia="微软雅黑" w:hAnsi="微软雅黑"/>
          <w:color w:val="FF0000"/>
        </w:rPr>
        <w:t xml:space="preserve">  User user = cla.newInstance();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cla = </w:t>
      </w:r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.class</w:t>
      </w:r>
      <w:r w:rsidR="00E407B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/>
          <w:color w:val="00B050"/>
        </w:rPr>
        <w:t xml:space="preserve">  User u = (User) cla.newInstance();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  <w:r w:rsidR="00F05B49">
        <w:rPr>
          <w:rFonts w:ascii="微软雅黑" w:eastAsia="微软雅黑" w:hAnsi="微软雅黑" w:hint="eastAsia"/>
          <w:sz w:val="20"/>
          <w:szCs w:val="21"/>
        </w:rPr>
        <w:t>,会从缓存里获取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i ;</w:t>
      </w:r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>teger m = Integer.valueOf(i);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lastRenderedPageBreak/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r>
        <w:rPr>
          <w:rFonts w:ascii="微软雅黑" w:eastAsia="微软雅黑" w:hAnsi="微软雅黑" w:hint="eastAsia"/>
          <w:color w:val="00B050"/>
        </w:rPr>
        <w:t xml:space="preserve">i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m.intValue();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Buffer,</w:t>
      </w:r>
      <w:r w:rsidR="00053284" w:rsidRPr="00053284">
        <w:rPr>
          <w:rFonts w:ascii="微软雅黑" w:eastAsia="微软雅黑" w:hAnsi="微软雅黑"/>
        </w:rPr>
        <w:t>StringBuilder</w:t>
      </w:r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0F4353">
        <w:rPr>
          <w:rFonts w:ascii="微软雅黑" w:eastAsia="微软雅黑" w:hAnsi="微软雅黑" w:hint="eastAsia"/>
        </w:rPr>
        <w:t>不可改变的类</w:t>
      </w:r>
      <w:r w:rsidR="00E64E62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fianl</w:t>
      </w:r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</w:t>
      </w:r>
      <w:r w:rsidR="000F4353">
        <w:rPr>
          <w:rFonts w:ascii="微软雅黑" w:eastAsia="微软雅黑" w:hAnsi="微软雅黑" w:hint="eastAsia"/>
        </w:rPr>
        <w:t xml:space="preserve"> </w:t>
      </w:r>
      <w:r w:rsidR="00E64E62">
        <w:rPr>
          <w:rFonts w:ascii="微软雅黑" w:eastAsia="微软雅黑" w:hAnsi="微软雅黑" w:hint="eastAsia"/>
        </w:rPr>
        <w:t>,每次对String类型操作都等同于产生一个新的String对象,然后指向该对象.尽量不要大量使用拼接,防止产生太多的临时对象,影响性能,有时jvm会对S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“av”</w:t>
      </w:r>
      <w:r w:rsidR="00E64E62">
        <w:rPr>
          <w:rFonts w:ascii="微软雅黑" w:eastAsia="微软雅黑" w:hAnsi="微软雅黑" w:hint="eastAsia"/>
        </w:rPr>
        <w:t>+</w:t>
      </w:r>
      <w:r w:rsidR="00E64E62">
        <w:rPr>
          <w:rFonts w:ascii="微软雅黑" w:eastAsia="微软雅黑" w:hAnsi="微软雅黑"/>
        </w:rPr>
        <w:t>”</w:t>
      </w:r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v”+”ss”;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“avdvss”;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</w:t>
      </w:r>
      <w:r w:rsidR="00047688">
        <w:rPr>
          <w:rFonts w:ascii="微软雅黑" w:eastAsia="微软雅黑" w:hAnsi="微软雅黑" w:hint="eastAsia"/>
        </w:rPr>
        <w:t>(使用的Synchronize)</w:t>
      </w:r>
      <w:r w:rsidR="00E64E62">
        <w:rPr>
          <w:rFonts w:ascii="微软雅黑" w:eastAsia="微软雅黑" w:hAnsi="微软雅黑" w:hint="eastAsia"/>
        </w:rPr>
        <w:t>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  <w:r w:rsidR="00022360">
        <w:rPr>
          <w:rFonts w:ascii="微软雅黑" w:eastAsia="微软雅黑" w:hAnsi="微软雅黑" w:hint="eastAsia"/>
        </w:rPr>
        <w:t>常用的方法有追加,插入,删除,替换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是一个线程不安全可改变的字符串,功能与String</w:t>
      </w:r>
      <w:r w:rsidR="00D15F9C">
        <w:rPr>
          <w:rFonts w:ascii="微软雅黑" w:eastAsia="微软雅黑" w:hAnsi="微软雅黑"/>
        </w:rPr>
        <w:t>Buffer</w:t>
      </w:r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wait是Object类的方法，对此对象调用wait方法导致本线程放弃对象锁，进入等待此对象的等待锁定池，只有针对此对象发出notify方法（或notifyAll）后本线程才进入对象锁</w:t>
      </w:r>
      <w:r w:rsidRPr="006E3DA8">
        <w:rPr>
          <w:rFonts w:ascii="微软雅黑" w:eastAsia="微软雅黑" w:hAnsi="微软雅黑"/>
        </w:rPr>
        <w:t>定池准备获得对象锁进入运行状态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</w:t>
      </w:r>
      <w:r w:rsidR="00C93B59">
        <w:rPr>
          <w:rFonts w:hint="eastAsia"/>
          <w:noProof/>
          <w:color w:val="00B050"/>
        </w:rPr>
        <w:t>的</w:t>
      </w:r>
      <w:r w:rsidR="00CF6208" w:rsidRPr="00CF6208">
        <w:rPr>
          <w:rFonts w:hint="eastAsia"/>
          <w:noProof/>
          <w:color w:val="00B050"/>
        </w:rPr>
        <w:t>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lastRenderedPageBreak/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hashCode()方法重写(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</w:t>
      </w:r>
      <w:r w:rsidR="00F223F8">
        <w:rPr>
          <w:rFonts w:ascii="微软雅黑" w:eastAsia="微软雅黑" w:hAnsi="微软雅黑" w:hint="eastAsia"/>
          <w:color w:val="00B050"/>
        </w:rPr>
        <w:t>(即堆中内存地址</w:t>
      </w:r>
      <w:r w:rsidR="00F223F8">
        <w:rPr>
          <w:rFonts w:ascii="微软雅黑" w:eastAsia="微软雅黑" w:hAnsi="微软雅黑"/>
          <w:color w:val="00B050"/>
        </w:rPr>
        <w:t>)</w:t>
      </w:r>
      <w:r w:rsidRPr="00054197">
        <w:rPr>
          <w:rFonts w:ascii="微软雅黑" w:eastAsia="微软雅黑" w:hAnsi="微软雅黑" w:hint="eastAsia"/>
          <w:color w:val="00B050"/>
        </w:rPr>
        <w:t>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t>String s3 = “he”+ “llo”;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3=”hello”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lastRenderedPageBreak/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tring s4 = “he”+new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tring(“llo”);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“llo”;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Strign f6 = “llo”;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isAdmin(String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.toLowerCase()==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main(String[]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toLowerCase()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r>
        <w:rPr>
          <w:rFonts w:ascii="Courier" w:hAnsi="Courier"/>
          <w:color w:val="333333"/>
          <w:sz w:val="21"/>
          <w:szCs w:val="21"/>
        </w:rPr>
        <w:t>String(result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333333"/>
          <w:sz w:val="21"/>
          <w:szCs w:val="21"/>
        </w:rPr>
        <w:t>len + resultOffset)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,如Ma</w:t>
      </w:r>
      <w:r>
        <w:rPr>
          <w:rFonts w:ascii="微软雅黑" w:eastAsia="微软雅黑" w:hAnsi="微软雅黑"/>
        </w:rPr>
        <w:t>th.ceil(11.3)=12, Math.ceil(-11.6)=-11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 w:rsidRPr="00CE4BA7">
        <w:rPr>
          <w:rFonts w:ascii="微软雅黑" w:eastAsia="微软雅黑" w:hAnsi="微软雅黑"/>
          <w:b/>
          <w:bCs/>
        </w:rPr>
        <w:t>Math.floor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>,如 Math</w:t>
      </w:r>
      <w:r>
        <w:rPr>
          <w:rFonts w:ascii="微软雅黑" w:eastAsia="微软雅黑" w:hAnsi="微软雅黑"/>
        </w:rPr>
        <w:t>.floor(11.6)=11,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ath.floor(-11.4)=</w:t>
      </w:r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CE4BA7">
        <w:rPr>
          <w:rFonts w:ascii="微软雅黑" w:eastAsia="微软雅黑" w:hAnsi="微软雅黑"/>
          <w:b/>
          <w:bCs/>
        </w:rPr>
        <w:t>Math.round</w:t>
      </w:r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r>
        <w:rPr>
          <w:rFonts w:ascii="微软雅黑" w:eastAsia="微软雅黑" w:hAnsi="微软雅黑"/>
        </w:rPr>
        <w:t>”</w:t>
      </w:r>
      <w:r w:rsidRPr="00CE4BA7">
        <w:rPr>
          <w:rFonts w:ascii="微软雅黑" w:eastAsia="微软雅黑" w:hAnsi="微软雅黑" w:hint="eastAsia"/>
          <w:i/>
          <w:iCs/>
        </w:rPr>
        <w:t>四舍五入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,就是Math</w:t>
      </w:r>
      <w:r>
        <w:rPr>
          <w:rFonts w:ascii="微软雅黑" w:eastAsia="微软雅黑" w:hAnsi="微软雅黑"/>
        </w:rPr>
        <w:t>.round(x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原来的值先加0.5,再向下取整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.round(11.5)=12,  Math.round(-11.4)=-1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67F" w:rsidRDefault="00D6467F" w:rsidP="00601EDF">
      <w:r>
        <w:separator/>
      </w:r>
    </w:p>
  </w:endnote>
  <w:endnote w:type="continuationSeparator" w:id="0">
    <w:p w:rsidR="00D6467F" w:rsidRDefault="00D6467F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67F" w:rsidRDefault="00D6467F" w:rsidP="00601EDF">
      <w:r>
        <w:separator/>
      </w:r>
    </w:p>
  </w:footnote>
  <w:footnote w:type="continuationSeparator" w:id="0">
    <w:p w:rsidR="00D6467F" w:rsidRDefault="00D6467F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286"/>
    <w:rsid w:val="00016FD6"/>
    <w:rsid w:val="00022360"/>
    <w:rsid w:val="00022BCF"/>
    <w:rsid w:val="00024E53"/>
    <w:rsid w:val="00025EAC"/>
    <w:rsid w:val="00047688"/>
    <w:rsid w:val="00053284"/>
    <w:rsid w:val="00054197"/>
    <w:rsid w:val="000612C5"/>
    <w:rsid w:val="00067B46"/>
    <w:rsid w:val="00071DDA"/>
    <w:rsid w:val="00073874"/>
    <w:rsid w:val="00073B93"/>
    <w:rsid w:val="00083D4A"/>
    <w:rsid w:val="00097F91"/>
    <w:rsid w:val="000C77E0"/>
    <w:rsid w:val="000C78D6"/>
    <w:rsid w:val="000D71A7"/>
    <w:rsid w:val="000F1039"/>
    <w:rsid w:val="000F21C5"/>
    <w:rsid w:val="000F4353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565B4"/>
    <w:rsid w:val="002602EB"/>
    <w:rsid w:val="0027616D"/>
    <w:rsid w:val="00280E39"/>
    <w:rsid w:val="002A1D21"/>
    <w:rsid w:val="002D5290"/>
    <w:rsid w:val="002D655A"/>
    <w:rsid w:val="002D7173"/>
    <w:rsid w:val="002F3CB5"/>
    <w:rsid w:val="00304569"/>
    <w:rsid w:val="0031161B"/>
    <w:rsid w:val="00316D04"/>
    <w:rsid w:val="00331DD2"/>
    <w:rsid w:val="00334354"/>
    <w:rsid w:val="00353A54"/>
    <w:rsid w:val="00360E15"/>
    <w:rsid w:val="00361AE2"/>
    <w:rsid w:val="0037531C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31691"/>
    <w:rsid w:val="00453783"/>
    <w:rsid w:val="00470199"/>
    <w:rsid w:val="0047256D"/>
    <w:rsid w:val="004A38BC"/>
    <w:rsid w:val="004A4E56"/>
    <w:rsid w:val="004A6CAA"/>
    <w:rsid w:val="004C1E1C"/>
    <w:rsid w:val="004C380F"/>
    <w:rsid w:val="004C5E0A"/>
    <w:rsid w:val="004C6038"/>
    <w:rsid w:val="004F7322"/>
    <w:rsid w:val="005129F0"/>
    <w:rsid w:val="005217E9"/>
    <w:rsid w:val="00550047"/>
    <w:rsid w:val="005735B8"/>
    <w:rsid w:val="0057719A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5893"/>
    <w:rsid w:val="006423BA"/>
    <w:rsid w:val="00664A19"/>
    <w:rsid w:val="00664A93"/>
    <w:rsid w:val="0067203C"/>
    <w:rsid w:val="00673A2C"/>
    <w:rsid w:val="0067685A"/>
    <w:rsid w:val="0069000B"/>
    <w:rsid w:val="006B1201"/>
    <w:rsid w:val="006B3F66"/>
    <w:rsid w:val="006D3197"/>
    <w:rsid w:val="006D4B9B"/>
    <w:rsid w:val="006E1C6D"/>
    <w:rsid w:val="006E3663"/>
    <w:rsid w:val="006E3DA8"/>
    <w:rsid w:val="006E58DA"/>
    <w:rsid w:val="006F34D1"/>
    <w:rsid w:val="006F3656"/>
    <w:rsid w:val="00700C5A"/>
    <w:rsid w:val="00713F2F"/>
    <w:rsid w:val="00716999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2DA3"/>
    <w:rsid w:val="007C341E"/>
    <w:rsid w:val="007D5B5F"/>
    <w:rsid w:val="007F12E9"/>
    <w:rsid w:val="007F3C90"/>
    <w:rsid w:val="008167BA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5118"/>
    <w:rsid w:val="008D6418"/>
    <w:rsid w:val="008E05CA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A2530"/>
    <w:rsid w:val="00AC5921"/>
    <w:rsid w:val="00AC7AF8"/>
    <w:rsid w:val="00AD4B24"/>
    <w:rsid w:val="00AE485E"/>
    <w:rsid w:val="00AE51C8"/>
    <w:rsid w:val="00B1231C"/>
    <w:rsid w:val="00B1384B"/>
    <w:rsid w:val="00B13A33"/>
    <w:rsid w:val="00B151EF"/>
    <w:rsid w:val="00B17368"/>
    <w:rsid w:val="00B47959"/>
    <w:rsid w:val="00B47A53"/>
    <w:rsid w:val="00B53EA9"/>
    <w:rsid w:val="00B700D8"/>
    <w:rsid w:val="00B718FB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93B59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4FD4"/>
    <w:rsid w:val="00D05F82"/>
    <w:rsid w:val="00D15F9C"/>
    <w:rsid w:val="00D16A82"/>
    <w:rsid w:val="00D229BA"/>
    <w:rsid w:val="00D51E63"/>
    <w:rsid w:val="00D55E35"/>
    <w:rsid w:val="00D56812"/>
    <w:rsid w:val="00D6467F"/>
    <w:rsid w:val="00D80B55"/>
    <w:rsid w:val="00D83C1D"/>
    <w:rsid w:val="00D86A25"/>
    <w:rsid w:val="00DC34D7"/>
    <w:rsid w:val="00DC4F55"/>
    <w:rsid w:val="00DC6FCF"/>
    <w:rsid w:val="00DE308F"/>
    <w:rsid w:val="00E05797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A4718"/>
    <w:rsid w:val="00EC2346"/>
    <w:rsid w:val="00EC31DD"/>
    <w:rsid w:val="00EC40AE"/>
    <w:rsid w:val="00ED699A"/>
    <w:rsid w:val="00EE2D76"/>
    <w:rsid w:val="00F02E10"/>
    <w:rsid w:val="00F05B49"/>
    <w:rsid w:val="00F13A9B"/>
    <w:rsid w:val="00F223F8"/>
    <w:rsid w:val="00F24C07"/>
    <w:rsid w:val="00F44D1C"/>
    <w:rsid w:val="00F57671"/>
    <w:rsid w:val="00F63155"/>
    <w:rsid w:val="00F6600F"/>
    <w:rsid w:val="00F73CE1"/>
    <w:rsid w:val="00F7565A"/>
    <w:rsid w:val="00F909DC"/>
    <w:rsid w:val="00FA7FDF"/>
    <w:rsid w:val="00FB4D8B"/>
    <w:rsid w:val="00FC61DC"/>
    <w:rsid w:val="00FD0FEF"/>
    <w:rsid w:val="00FE5B9E"/>
    <w:rsid w:val="00FF5495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8489BE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3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F34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2BD015-AB68-4B73-AE48-C8EF0615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17</Pages>
  <Words>1485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Mr panda</cp:lastModifiedBy>
  <cp:revision>163</cp:revision>
  <dcterms:created xsi:type="dcterms:W3CDTF">2018-04-10T14:31:00Z</dcterms:created>
  <dcterms:modified xsi:type="dcterms:W3CDTF">2020-03-07T07:42:00Z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