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C316" w14:textId="77777777" w:rsidR="00A910E2" w:rsidRPr="00AA43A1" w:rsidRDefault="00000000">
      <w:pPr>
        <w:pStyle w:val="Heading1"/>
        <w:ind w:left="-5"/>
        <w:rPr>
          <w:lang w:val="fr-CA"/>
        </w:rPr>
      </w:pPr>
      <w:r w:rsidRPr="00AA43A1">
        <w:rPr>
          <w:lang w:val="fr-CA"/>
        </w:rPr>
        <w:t xml:space="preserve">QUESTIONNAIRE SUR </w:t>
      </w:r>
      <w:r w:rsidRPr="00AA43A1">
        <w:rPr>
          <w:i/>
          <w:lang w:val="fr-CA"/>
        </w:rPr>
        <w:t>SILENCES</w:t>
      </w:r>
      <w:r w:rsidRPr="00AA43A1">
        <w:rPr>
          <w:lang w:val="fr-CA"/>
        </w:rPr>
        <w:t xml:space="preserve"> DE MARCO MICONE (SCÈNES 1 à 5) </w:t>
      </w:r>
    </w:p>
    <w:p w14:paraId="0F81EF6C" w14:textId="77777777" w:rsidR="00A910E2" w:rsidRDefault="00000000">
      <w:pPr>
        <w:spacing w:after="2"/>
        <w:ind w:left="-29" w:right="-5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0AC5A30" wp14:editId="2F0CB350">
                <wp:extent cx="6428233" cy="6097"/>
                <wp:effectExtent l="0" t="0" r="0" b="0"/>
                <wp:docPr id="1097" name="Group 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233" cy="6097"/>
                          <a:chOff x="0" y="0"/>
                          <a:chExt cx="6428233" cy="6097"/>
                        </a:xfrm>
                      </wpg:grpSpPr>
                      <wps:wsp>
                        <wps:cNvPr id="1565" name="Shape 1565"/>
                        <wps:cNvSpPr/>
                        <wps:spPr>
                          <a:xfrm>
                            <a:off x="0" y="0"/>
                            <a:ext cx="64282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8233" h="9144">
                                <a:moveTo>
                                  <a:pt x="0" y="0"/>
                                </a:moveTo>
                                <a:lnTo>
                                  <a:pt x="6428233" y="0"/>
                                </a:lnTo>
                                <a:lnTo>
                                  <a:pt x="64282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7" style="width:506.16pt;height:0.480042pt;mso-position-horizontal-relative:char;mso-position-vertical-relative:line" coordsize="64282,60">
                <v:shape id="Shape 1566" style="position:absolute;width:64282;height:91;left:0;top:0;" coordsize="6428233,9144" path="m0,0l6428233,0l64282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6CAC034" w14:textId="77777777" w:rsidR="00A910E2" w:rsidRDefault="00000000">
      <w:pPr>
        <w:spacing w:after="0"/>
        <w:ind w:left="0" w:firstLine="0"/>
      </w:pPr>
      <w:r>
        <w:t xml:space="preserve"> </w:t>
      </w:r>
    </w:p>
    <w:p w14:paraId="2B3C46AF" w14:textId="77777777" w:rsidR="00A910E2" w:rsidRPr="00AA43A1" w:rsidRDefault="00000000">
      <w:pPr>
        <w:spacing w:after="0"/>
        <w:rPr>
          <w:lang w:val="fr-CA"/>
        </w:rPr>
      </w:pPr>
      <w:r w:rsidRPr="00AA43A1">
        <w:rPr>
          <w:lang w:val="fr-CA"/>
        </w:rPr>
        <w:t xml:space="preserve">En lisant les scènes, répondez aux ques6ons suivantes.  </w:t>
      </w:r>
    </w:p>
    <w:p w14:paraId="42707F77" w14:textId="77777777" w:rsidR="00A910E2" w:rsidRPr="00AA43A1" w:rsidRDefault="00000000">
      <w:pPr>
        <w:spacing w:after="0"/>
        <w:ind w:left="0" w:firstLine="0"/>
        <w:rPr>
          <w:lang w:val="fr-CA"/>
        </w:rPr>
      </w:pPr>
      <w:r w:rsidRPr="00AA43A1">
        <w:rPr>
          <w:lang w:val="fr-CA"/>
        </w:rPr>
        <w:t xml:space="preserve"> </w:t>
      </w:r>
    </w:p>
    <w:p w14:paraId="70D6D48A" w14:textId="77777777" w:rsidR="00A910E2" w:rsidRPr="00AA43A1" w:rsidRDefault="00000000">
      <w:pPr>
        <w:pStyle w:val="Heading1"/>
        <w:ind w:left="-5"/>
        <w:rPr>
          <w:lang w:val="fr-CA"/>
        </w:rPr>
      </w:pPr>
      <w:r w:rsidRPr="00AA43A1">
        <w:rPr>
          <w:lang w:val="fr-CA"/>
        </w:rPr>
        <w:t xml:space="preserve">Scène II </w:t>
      </w:r>
    </w:p>
    <w:p w14:paraId="7CA4A9F1" w14:textId="77777777" w:rsidR="00A910E2" w:rsidRPr="00AA43A1" w:rsidRDefault="00000000">
      <w:pPr>
        <w:spacing w:after="0"/>
        <w:ind w:left="0" w:firstLine="0"/>
        <w:rPr>
          <w:lang w:val="fr-CA"/>
        </w:rPr>
      </w:pPr>
      <w:r w:rsidRPr="00AA43A1">
        <w:rPr>
          <w:lang w:val="fr-CA"/>
        </w:rPr>
        <w:t xml:space="preserve"> </w:t>
      </w:r>
    </w:p>
    <w:p w14:paraId="54186D79" w14:textId="60A0838C" w:rsidR="00A910E2" w:rsidRDefault="00000000" w:rsidP="00AA43A1">
      <w:pPr>
        <w:pStyle w:val="ListParagraph"/>
        <w:numPr>
          <w:ilvl w:val="0"/>
          <w:numId w:val="2"/>
        </w:numPr>
        <w:spacing w:after="0"/>
        <w:rPr>
          <w:lang w:val="fr-CA"/>
        </w:rPr>
      </w:pPr>
      <w:r w:rsidRPr="00AA43A1">
        <w:rPr>
          <w:lang w:val="fr-CA"/>
        </w:rPr>
        <w:t xml:space="preserve">Pourquoi l’anglophone préfère-t-il engager des immigrants plutôt que des francophones?  </w:t>
      </w:r>
    </w:p>
    <w:p w14:paraId="42E79B07" w14:textId="2C820D73" w:rsidR="00AA43A1" w:rsidRDefault="00AA43A1" w:rsidP="00AA43A1">
      <w:pPr>
        <w:pStyle w:val="ListParagraph"/>
        <w:spacing w:after="0"/>
        <w:ind w:firstLine="0"/>
        <w:rPr>
          <w:lang w:val="fr-CA"/>
        </w:rPr>
      </w:pPr>
      <w:r>
        <w:rPr>
          <w:lang w:val="fr-CA"/>
        </w:rPr>
        <w:t xml:space="preserve">Puisque les francophones </w:t>
      </w:r>
      <w:r w:rsidRPr="00AA43A1">
        <w:rPr>
          <w:lang w:val="fr-CA"/>
        </w:rPr>
        <w:t>n’arr</w:t>
      </w:r>
      <w:r>
        <w:rPr>
          <w:lang w:val="fr-CA"/>
        </w:rPr>
        <w:t>êtent à se plaindre, tandis que les immigrants ne le sont pas</w:t>
      </w:r>
    </w:p>
    <w:p w14:paraId="15FD83AC" w14:textId="77777777" w:rsidR="00AA43A1" w:rsidRPr="00AA43A1" w:rsidRDefault="00AA43A1" w:rsidP="00AA43A1">
      <w:pPr>
        <w:pStyle w:val="ListParagraph"/>
        <w:spacing w:after="0"/>
        <w:ind w:firstLine="0"/>
        <w:rPr>
          <w:lang w:val="fr-CA"/>
        </w:rPr>
      </w:pPr>
    </w:p>
    <w:p w14:paraId="72801A54" w14:textId="08E372BF" w:rsidR="00A910E2" w:rsidRDefault="00000000" w:rsidP="00AA43A1">
      <w:pPr>
        <w:pStyle w:val="ListParagraph"/>
        <w:numPr>
          <w:ilvl w:val="0"/>
          <w:numId w:val="2"/>
        </w:numPr>
        <w:spacing w:after="3" w:line="360" w:lineRule="auto"/>
        <w:rPr>
          <w:lang w:val="fr-CA"/>
        </w:rPr>
      </w:pPr>
      <w:r w:rsidRPr="00AA43A1">
        <w:rPr>
          <w:lang w:val="fr-CA"/>
        </w:rPr>
        <w:t>Dans ce</w:t>
      </w:r>
      <w:r w:rsidR="00AA43A1" w:rsidRPr="00AA43A1">
        <w:rPr>
          <w:lang w:val="fr-CA"/>
        </w:rPr>
        <w:t>tt</w:t>
      </w:r>
      <w:r w:rsidRPr="00AA43A1">
        <w:rPr>
          <w:lang w:val="fr-CA"/>
        </w:rPr>
        <w:t xml:space="preserve">e scène, qui est raciste contre qui et pourquoi?  </w:t>
      </w:r>
    </w:p>
    <w:p w14:paraId="59127CF8" w14:textId="5B58C372" w:rsidR="00AA43A1" w:rsidRDefault="00AA43A1" w:rsidP="00AA43A1">
      <w:pPr>
        <w:pStyle w:val="ListParagraph"/>
        <w:spacing w:after="3" w:line="360" w:lineRule="auto"/>
        <w:ind w:firstLine="0"/>
        <w:rPr>
          <w:lang w:val="fr-CA"/>
        </w:rPr>
      </w:pPr>
      <w:r>
        <w:rPr>
          <w:lang w:val="fr-CA"/>
        </w:rPr>
        <w:t>Les francophones contre les immigrants, parce qu’ils sont arrivés au Québec</w:t>
      </w:r>
      <w:r w:rsidR="002754A0">
        <w:rPr>
          <w:lang w:val="fr-CA"/>
        </w:rPr>
        <w:t xml:space="preserve"> et </w:t>
      </w:r>
      <w:proofErr w:type="spellStart"/>
      <w:r w:rsidR="002754A0">
        <w:rPr>
          <w:lang w:val="fr-CA"/>
        </w:rPr>
        <w:t>qu</w:t>
      </w:r>
      <w:proofErr w:type="spellEnd"/>
      <w:r w:rsidR="002754A0">
        <w:rPr>
          <w:lang w:val="fr-CA"/>
        </w:rPr>
        <w:t xml:space="preserve"> ça peut mettre en danger la langue français</w:t>
      </w:r>
    </w:p>
    <w:p w14:paraId="1BBD05EE" w14:textId="77777777" w:rsidR="00AA43A1" w:rsidRPr="00AA43A1" w:rsidRDefault="00AA43A1" w:rsidP="00AA43A1">
      <w:pPr>
        <w:pStyle w:val="ListParagraph"/>
        <w:spacing w:after="3" w:line="360" w:lineRule="auto"/>
        <w:ind w:firstLine="0"/>
        <w:rPr>
          <w:lang w:val="fr-CA"/>
        </w:rPr>
      </w:pPr>
    </w:p>
    <w:p w14:paraId="1E826D84" w14:textId="4401F0FB" w:rsidR="00A910E2" w:rsidRDefault="00000000" w:rsidP="00AA43A1">
      <w:pPr>
        <w:pStyle w:val="ListParagraph"/>
        <w:numPr>
          <w:ilvl w:val="0"/>
          <w:numId w:val="2"/>
        </w:numPr>
        <w:spacing w:after="0"/>
        <w:ind w:right="93"/>
        <w:rPr>
          <w:lang w:val="fr-CA"/>
        </w:rPr>
      </w:pPr>
      <w:r w:rsidRPr="00AA43A1">
        <w:rPr>
          <w:lang w:val="fr-CA"/>
        </w:rPr>
        <w:t xml:space="preserve">Quelles conclusions peut-on en </w:t>
      </w:r>
      <w:r w:rsidR="002754A0">
        <w:rPr>
          <w:lang w:val="fr-CA"/>
        </w:rPr>
        <w:t>ti</w:t>
      </w:r>
      <w:r w:rsidRPr="00AA43A1">
        <w:rPr>
          <w:lang w:val="fr-CA"/>
        </w:rPr>
        <w:t>rer sur le mul</w:t>
      </w:r>
      <w:r w:rsidR="002754A0">
        <w:rPr>
          <w:lang w:val="fr-CA"/>
        </w:rPr>
        <w:t>ti</w:t>
      </w:r>
      <w:r w:rsidRPr="00AA43A1">
        <w:rPr>
          <w:lang w:val="fr-CA"/>
        </w:rPr>
        <w:t xml:space="preserve">culturalisme à Montréal dans les années 1950? </w:t>
      </w:r>
    </w:p>
    <w:p w14:paraId="5F633019" w14:textId="541EB19B" w:rsidR="002754A0" w:rsidRDefault="002754A0" w:rsidP="002754A0">
      <w:pPr>
        <w:spacing w:after="0"/>
        <w:ind w:left="720" w:right="93" w:firstLine="0"/>
        <w:rPr>
          <w:lang w:val="fr-CA"/>
        </w:rPr>
      </w:pPr>
      <w:r>
        <w:rPr>
          <w:lang w:val="fr-CA"/>
        </w:rPr>
        <w:t>Les Français n’aiment pas les immigrants</w:t>
      </w:r>
    </w:p>
    <w:p w14:paraId="188C6238" w14:textId="348173C0" w:rsidR="002754A0" w:rsidRPr="002754A0" w:rsidRDefault="002754A0" w:rsidP="002754A0">
      <w:pPr>
        <w:spacing w:after="0"/>
        <w:ind w:left="720" w:right="93" w:firstLine="0"/>
        <w:rPr>
          <w:lang w:val="fr-CA"/>
        </w:rPr>
      </w:pPr>
      <w:r>
        <w:rPr>
          <w:lang w:val="fr-CA"/>
        </w:rPr>
        <w:t xml:space="preserve">Ils ont peur que la langue française </w:t>
      </w:r>
      <w:proofErr w:type="gramStart"/>
      <w:r>
        <w:rPr>
          <w:lang w:val="fr-CA"/>
        </w:rPr>
        <w:t>va</w:t>
      </w:r>
      <w:proofErr w:type="gramEnd"/>
      <w:r>
        <w:rPr>
          <w:lang w:val="fr-CA"/>
        </w:rPr>
        <w:t xml:space="preserve"> disparaître </w:t>
      </w:r>
    </w:p>
    <w:p w14:paraId="301E2B78" w14:textId="4BD96E12" w:rsidR="00A910E2" w:rsidRPr="00AA43A1" w:rsidRDefault="00A910E2">
      <w:pPr>
        <w:spacing w:after="0"/>
        <w:ind w:left="0" w:firstLine="0"/>
        <w:rPr>
          <w:lang w:val="fr-CA"/>
        </w:rPr>
      </w:pPr>
    </w:p>
    <w:p w14:paraId="1076635A" w14:textId="77777777" w:rsidR="00A910E2" w:rsidRPr="00AA43A1" w:rsidRDefault="00000000">
      <w:pPr>
        <w:pStyle w:val="Heading1"/>
        <w:ind w:left="-5"/>
        <w:rPr>
          <w:lang w:val="fr-CA"/>
        </w:rPr>
      </w:pPr>
      <w:r w:rsidRPr="00AA43A1">
        <w:rPr>
          <w:lang w:val="fr-CA"/>
        </w:rPr>
        <w:t xml:space="preserve">Scène III </w:t>
      </w:r>
    </w:p>
    <w:p w14:paraId="28CE357C" w14:textId="77777777" w:rsidR="00A910E2" w:rsidRPr="00AA43A1" w:rsidRDefault="00000000">
      <w:pPr>
        <w:spacing w:after="0"/>
        <w:ind w:left="0" w:firstLine="0"/>
        <w:rPr>
          <w:lang w:val="fr-CA"/>
        </w:rPr>
      </w:pPr>
      <w:r w:rsidRPr="00AA43A1">
        <w:rPr>
          <w:lang w:val="fr-CA"/>
        </w:rPr>
        <w:t xml:space="preserve"> </w:t>
      </w:r>
    </w:p>
    <w:p w14:paraId="09E69BF5" w14:textId="1F3DEBB4" w:rsidR="00A910E2" w:rsidRPr="00AA43A1" w:rsidRDefault="00000000" w:rsidP="00AA43A1">
      <w:pPr>
        <w:pStyle w:val="ListParagraph"/>
        <w:numPr>
          <w:ilvl w:val="0"/>
          <w:numId w:val="2"/>
        </w:numPr>
        <w:spacing w:after="0"/>
        <w:rPr>
          <w:lang w:val="fr-CA"/>
        </w:rPr>
      </w:pPr>
      <w:r w:rsidRPr="00AA43A1">
        <w:rPr>
          <w:lang w:val="fr-CA"/>
        </w:rPr>
        <w:t xml:space="preserve">Expliquez le </w:t>
      </w:r>
      <w:r w:rsidR="002754A0">
        <w:rPr>
          <w:lang w:val="fr-CA"/>
        </w:rPr>
        <w:t>ti</w:t>
      </w:r>
      <w:r w:rsidRPr="00AA43A1">
        <w:rPr>
          <w:lang w:val="fr-CA"/>
        </w:rPr>
        <w:t xml:space="preserve">tre </w:t>
      </w:r>
      <w:r w:rsidRPr="00AA43A1">
        <w:rPr>
          <w:i/>
          <w:lang w:val="fr-CA"/>
        </w:rPr>
        <w:t>Silences</w:t>
      </w:r>
      <w:r w:rsidRPr="00AA43A1">
        <w:rPr>
          <w:lang w:val="fr-CA"/>
        </w:rPr>
        <w:t xml:space="preserve"> selon ce</w:t>
      </w:r>
      <w:r w:rsidR="00AA43A1" w:rsidRPr="00AA43A1">
        <w:rPr>
          <w:lang w:val="fr-CA"/>
        </w:rPr>
        <w:t>tt</w:t>
      </w:r>
      <w:r w:rsidRPr="00AA43A1">
        <w:rPr>
          <w:lang w:val="fr-CA"/>
        </w:rPr>
        <w:t xml:space="preserve">e scène. </w:t>
      </w:r>
    </w:p>
    <w:p w14:paraId="6EF9CB89" w14:textId="1106962F" w:rsidR="00A910E2" w:rsidRPr="00AA43A1" w:rsidRDefault="00000000">
      <w:pPr>
        <w:spacing w:after="0"/>
        <w:ind w:left="715"/>
        <w:rPr>
          <w:lang w:val="fr-CA"/>
        </w:rPr>
      </w:pPr>
      <w:r w:rsidRPr="00AA43A1">
        <w:rPr>
          <w:lang w:val="fr-CA"/>
        </w:rPr>
        <w:t>Deux possibilités d’interpréta</w:t>
      </w:r>
      <w:r w:rsidR="00AA43A1">
        <w:rPr>
          <w:lang w:val="fr-CA"/>
        </w:rPr>
        <w:t>ti</w:t>
      </w:r>
      <w:r w:rsidRPr="00AA43A1">
        <w:rPr>
          <w:lang w:val="fr-CA"/>
        </w:rPr>
        <w:t xml:space="preserve">ons  </w:t>
      </w:r>
    </w:p>
    <w:p w14:paraId="31461FB9" w14:textId="7BA7F1B4" w:rsidR="00A910E2" w:rsidRDefault="002754A0" w:rsidP="00AA43A1">
      <w:pPr>
        <w:spacing w:after="0"/>
        <w:ind w:left="720" w:firstLine="0"/>
        <w:rPr>
          <w:lang w:val="fr-CA"/>
        </w:rPr>
      </w:pPr>
      <w:r>
        <w:rPr>
          <w:lang w:val="fr-CA"/>
        </w:rPr>
        <w:t xml:space="preserve">On peut rester silencieux lorsqu’on travaillait </w:t>
      </w:r>
      <w:r w:rsidR="00A8466C">
        <w:rPr>
          <w:lang w:val="fr-CA"/>
        </w:rPr>
        <w:t>puisqu’on n’a pas</w:t>
      </w:r>
      <w:r>
        <w:rPr>
          <w:lang w:val="fr-CA"/>
        </w:rPr>
        <w:t xml:space="preserve"> besoin de parler le français</w:t>
      </w:r>
    </w:p>
    <w:p w14:paraId="1612FE6C" w14:textId="5051FCFF" w:rsidR="002754A0" w:rsidRPr="00AA43A1" w:rsidRDefault="002754A0" w:rsidP="00AA43A1">
      <w:pPr>
        <w:spacing w:after="0"/>
        <w:ind w:left="720" w:firstLine="0"/>
        <w:rPr>
          <w:lang w:val="fr-CA"/>
        </w:rPr>
      </w:pPr>
      <w:r>
        <w:rPr>
          <w:lang w:val="fr-CA"/>
        </w:rPr>
        <w:t>Alberto n’a pas eu de réponse de Giulia à propos de sa lettre, donc du silence</w:t>
      </w:r>
    </w:p>
    <w:p w14:paraId="6A3BBC7E" w14:textId="77777777" w:rsidR="00A910E2" w:rsidRPr="00AA43A1" w:rsidRDefault="00000000">
      <w:pPr>
        <w:pStyle w:val="Heading1"/>
        <w:ind w:left="-5"/>
        <w:rPr>
          <w:lang w:val="fr-CA"/>
        </w:rPr>
      </w:pPr>
      <w:r w:rsidRPr="00AA43A1">
        <w:rPr>
          <w:lang w:val="fr-CA"/>
        </w:rPr>
        <w:t xml:space="preserve">Scène IV </w:t>
      </w:r>
    </w:p>
    <w:p w14:paraId="10BB2822" w14:textId="77777777" w:rsidR="00A910E2" w:rsidRPr="00AA43A1" w:rsidRDefault="00000000">
      <w:pPr>
        <w:spacing w:after="0"/>
        <w:ind w:left="0" w:firstLine="0"/>
        <w:rPr>
          <w:lang w:val="fr-CA"/>
        </w:rPr>
      </w:pPr>
      <w:r w:rsidRPr="00AA43A1">
        <w:rPr>
          <w:lang w:val="fr-CA"/>
        </w:rPr>
        <w:t xml:space="preserve"> </w:t>
      </w:r>
    </w:p>
    <w:p w14:paraId="76FF6B94" w14:textId="59933A12" w:rsidR="00A910E2" w:rsidRPr="00AA43A1" w:rsidRDefault="00000000" w:rsidP="00AA43A1">
      <w:pPr>
        <w:pStyle w:val="ListParagraph"/>
        <w:numPr>
          <w:ilvl w:val="0"/>
          <w:numId w:val="2"/>
        </w:numPr>
        <w:spacing w:after="0"/>
        <w:rPr>
          <w:lang w:val="fr-CA"/>
        </w:rPr>
      </w:pPr>
      <w:r w:rsidRPr="00AA43A1">
        <w:rPr>
          <w:lang w:val="fr-CA"/>
        </w:rPr>
        <w:t>Donnez plusieurs raisons pour lesquelles Alberto et les autres qui</w:t>
      </w:r>
      <w:r w:rsidR="00AA43A1" w:rsidRPr="00AA43A1">
        <w:rPr>
          <w:lang w:val="fr-CA"/>
        </w:rPr>
        <w:t>tt</w:t>
      </w:r>
      <w:r w:rsidRPr="00AA43A1">
        <w:rPr>
          <w:lang w:val="fr-CA"/>
        </w:rPr>
        <w:t xml:space="preserve">ent leur village en Italie. </w:t>
      </w:r>
    </w:p>
    <w:p w14:paraId="68A52699" w14:textId="41959964" w:rsidR="00A910E2" w:rsidRDefault="002754A0" w:rsidP="002754A0">
      <w:pPr>
        <w:pStyle w:val="ListParagraph"/>
        <w:numPr>
          <w:ilvl w:val="1"/>
          <w:numId w:val="2"/>
        </w:numPr>
        <w:spacing w:after="0"/>
        <w:rPr>
          <w:lang w:val="fr-CA"/>
        </w:rPr>
      </w:pPr>
      <w:r>
        <w:rPr>
          <w:lang w:val="fr-CA"/>
        </w:rPr>
        <w:t>Pour changer de vie, de recommencer à neuf</w:t>
      </w:r>
    </w:p>
    <w:p w14:paraId="2B363B20" w14:textId="484D42A2" w:rsidR="002754A0" w:rsidRDefault="002754A0" w:rsidP="002754A0">
      <w:pPr>
        <w:pStyle w:val="ListParagraph"/>
        <w:numPr>
          <w:ilvl w:val="1"/>
          <w:numId w:val="2"/>
        </w:numPr>
        <w:spacing w:after="0"/>
        <w:rPr>
          <w:lang w:val="fr-CA"/>
        </w:rPr>
      </w:pPr>
      <w:r>
        <w:rPr>
          <w:lang w:val="fr-CA"/>
        </w:rPr>
        <w:t>D’échapper au mépris</w:t>
      </w:r>
    </w:p>
    <w:p w14:paraId="08EBD146" w14:textId="055E4CAE" w:rsidR="002754A0" w:rsidRDefault="002754A0" w:rsidP="002754A0">
      <w:pPr>
        <w:pStyle w:val="ListParagraph"/>
        <w:numPr>
          <w:ilvl w:val="1"/>
          <w:numId w:val="2"/>
        </w:numPr>
        <w:spacing w:after="0"/>
        <w:rPr>
          <w:lang w:val="fr-CA"/>
        </w:rPr>
      </w:pPr>
      <w:r>
        <w:rPr>
          <w:lang w:val="fr-CA"/>
        </w:rPr>
        <w:t>Comprendre quelque chose de plus</w:t>
      </w:r>
    </w:p>
    <w:p w14:paraId="44CF1434" w14:textId="247A5612" w:rsidR="002754A0" w:rsidRPr="002754A0" w:rsidRDefault="002754A0" w:rsidP="002754A0">
      <w:pPr>
        <w:pStyle w:val="ListParagraph"/>
        <w:numPr>
          <w:ilvl w:val="1"/>
          <w:numId w:val="2"/>
        </w:numPr>
        <w:spacing w:after="0"/>
        <w:rPr>
          <w:lang w:val="fr-CA"/>
        </w:rPr>
      </w:pPr>
      <w:r>
        <w:rPr>
          <w:lang w:val="fr-CA"/>
        </w:rPr>
        <w:t>Selon Alberto, </w:t>
      </w:r>
      <w:r w:rsidR="00EF12F6">
        <w:rPr>
          <w:lang w:val="fr-CA"/>
        </w:rPr>
        <w:t>en Italie, tout est raté</w:t>
      </w:r>
    </w:p>
    <w:p w14:paraId="22C6A558" w14:textId="77777777" w:rsidR="00A910E2" w:rsidRPr="00AA43A1" w:rsidRDefault="00000000">
      <w:pPr>
        <w:spacing w:after="0"/>
        <w:ind w:left="0" w:firstLine="0"/>
        <w:rPr>
          <w:lang w:val="fr-CA"/>
        </w:rPr>
      </w:pPr>
      <w:r w:rsidRPr="00AA43A1">
        <w:rPr>
          <w:b/>
          <w:lang w:val="fr-CA"/>
        </w:rPr>
        <w:t xml:space="preserve"> </w:t>
      </w:r>
    </w:p>
    <w:p w14:paraId="39C1F663" w14:textId="77777777" w:rsidR="00A910E2" w:rsidRPr="00AA43A1" w:rsidRDefault="00000000">
      <w:pPr>
        <w:pStyle w:val="Heading1"/>
        <w:ind w:left="-5"/>
        <w:rPr>
          <w:lang w:val="fr-CA"/>
        </w:rPr>
      </w:pPr>
      <w:r w:rsidRPr="00AA43A1">
        <w:rPr>
          <w:lang w:val="fr-CA"/>
        </w:rPr>
        <w:t xml:space="preserve">Scène V </w:t>
      </w:r>
    </w:p>
    <w:p w14:paraId="61161080" w14:textId="77777777" w:rsidR="00A910E2" w:rsidRPr="00AA43A1" w:rsidRDefault="00000000">
      <w:pPr>
        <w:spacing w:after="0"/>
        <w:ind w:left="0" w:firstLine="0"/>
        <w:rPr>
          <w:lang w:val="fr-CA"/>
        </w:rPr>
      </w:pPr>
      <w:r w:rsidRPr="00AA43A1">
        <w:rPr>
          <w:lang w:val="fr-CA"/>
        </w:rPr>
        <w:t xml:space="preserve"> </w:t>
      </w:r>
    </w:p>
    <w:p w14:paraId="2683E4DB" w14:textId="77777777" w:rsidR="00A910E2" w:rsidRPr="00AA43A1" w:rsidRDefault="00000000" w:rsidP="00AA43A1">
      <w:pPr>
        <w:pStyle w:val="ListParagraph"/>
        <w:numPr>
          <w:ilvl w:val="0"/>
          <w:numId w:val="2"/>
        </w:numPr>
        <w:rPr>
          <w:lang w:val="fr-CA"/>
        </w:rPr>
      </w:pPr>
      <w:r w:rsidRPr="00AA43A1">
        <w:rPr>
          <w:lang w:val="fr-CA"/>
        </w:rPr>
        <w:t xml:space="preserve">En quoi le discours « Vive l’Amérique », au début de la scène V, est-il ironique? </w:t>
      </w:r>
    </w:p>
    <w:p w14:paraId="0FF8FAC0" w14:textId="548A35F9" w:rsidR="00A910E2" w:rsidRPr="00EF12F6" w:rsidRDefault="00EF12F6" w:rsidP="00EF12F6">
      <w:pPr>
        <w:spacing w:after="0"/>
        <w:ind w:left="720" w:firstLine="0"/>
        <w:rPr>
          <w:lang w:val="fr-CA"/>
        </w:rPr>
      </w:pPr>
      <w:r>
        <w:rPr>
          <w:lang w:val="fr-CA"/>
        </w:rPr>
        <w:t xml:space="preserve">C’est un immigrant qui dit </w:t>
      </w:r>
      <w:r w:rsidRPr="00EF12F6">
        <w:rPr>
          <w:lang w:val="fr-CA"/>
        </w:rPr>
        <w:t>ç</w:t>
      </w:r>
      <w:r>
        <w:rPr>
          <w:lang w:val="fr-CA"/>
        </w:rPr>
        <w:t>a</w:t>
      </w:r>
    </w:p>
    <w:p w14:paraId="5DB850EB" w14:textId="170B02CF" w:rsidR="00A910E2" w:rsidRPr="00AA43A1" w:rsidRDefault="00000000">
      <w:pPr>
        <w:pStyle w:val="Heading1"/>
        <w:ind w:left="-5"/>
        <w:rPr>
          <w:lang w:val="fr-CA"/>
        </w:rPr>
      </w:pPr>
      <w:r w:rsidRPr="00AA43A1">
        <w:rPr>
          <w:lang w:val="fr-CA"/>
        </w:rPr>
        <w:t>Ques</w:t>
      </w:r>
      <w:r w:rsidR="00AA43A1">
        <w:rPr>
          <w:lang w:val="fr-CA"/>
        </w:rPr>
        <w:t>ti</w:t>
      </w:r>
      <w:r w:rsidRPr="00AA43A1">
        <w:rPr>
          <w:lang w:val="fr-CA"/>
        </w:rPr>
        <w:t xml:space="preserve">on générale </w:t>
      </w:r>
    </w:p>
    <w:p w14:paraId="030537EB" w14:textId="77777777" w:rsidR="00A910E2" w:rsidRPr="00AA43A1" w:rsidRDefault="00000000">
      <w:pPr>
        <w:spacing w:after="0"/>
        <w:ind w:left="0" w:firstLine="0"/>
        <w:rPr>
          <w:lang w:val="fr-CA"/>
        </w:rPr>
      </w:pPr>
      <w:r w:rsidRPr="00AA43A1">
        <w:rPr>
          <w:lang w:val="fr-CA"/>
        </w:rPr>
        <w:t xml:space="preserve"> </w:t>
      </w:r>
    </w:p>
    <w:p w14:paraId="7A3EDF1A" w14:textId="0E4F2524" w:rsidR="00A910E2" w:rsidRDefault="00000000" w:rsidP="00AA43A1">
      <w:pPr>
        <w:pStyle w:val="ListParagraph"/>
        <w:numPr>
          <w:ilvl w:val="0"/>
          <w:numId w:val="2"/>
        </w:numPr>
        <w:spacing w:after="0"/>
        <w:rPr>
          <w:lang w:val="fr-CA"/>
        </w:rPr>
      </w:pPr>
      <w:r w:rsidRPr="00AA43A1">
        <w:rPr>
          <w:lang w:val="fr-CA"/>
        </w:rPr>
        <w:t>Iden</w:t>
      </w:r>
      <w:r w:rsidR="00AA43A1" w:rsidRPr="00AA43A1">
        <w:rPr>
          <w:lang w:val="fr-CA"/>
        </w:rPr>
        <w:t>ti</w:t>
      </w:r>
      <w:r w:rsidRPr="00AA43A1">
        <w:rPr>
          <w:lang w:val="fr-CA"/>
        </w:rPr>
        <w:t xml:space="preserve">fiez trois thèmes et expliquez pourquoi </w:t>
      </w:r>
    </w:p>
    <w:p w14:paraId="642C2907" w14:textId="6E14706A" w:rsidR="00EF12F6" w:rsidRDefault="00EF12F6" w:rsidP="00EF12F6">
      <w:pPr>
        <w:pStyle w:val="ListParagraph"/>
        <w:numPr>
          <w:ilvl w:val="1"/>
          <w:numId w:val="2"/>
        </w:numPr>
        <w:spacing w:after="0"/>
        <w:rPr>
          <w:lang w:val="fr-CA"/>
        </w:rPr>
      </w:pPr>
      <w:r>
        <w:rPr>
          <w:lang w:val="fr-CA"/>
        </w:rPr>
        <w:t>L’immigration</w:t>
      </w:r>
    </w:p>
    <w:p w14:paraId="504200A5" w14:textId="0D15E40D" w:rsidR="00EF12F6" w:rsidRDefault="00EF12F6" w:rsidP="00EF12F6">
      <w:pPr>
        <w:pStyle w:val="ListParagraph"/>
        <w:numPr>
          <w:ilvl w:val="2"/>
          <w:numId w:val="2"/>
        </w:numPr>
        <w:spacing w:after="0"/>
        <w:rPr>
          <w:lang w:val="fr-CA"/>
        </w:rPr>
      </w:pPr>
      <w:r>
        <w:rPr>
          <w:lang w:val="fr-CA"/>
        </w:rPr>
        <w:lastRenderedPageBreak/>
        <w:t xml:space="preserve">Les personnages sont des immigrants est on explique les obstacles que les immigrants doivent </w:t>
      </w:r>
      <w:proofErr w:type="spellStart"/>
      <w:r>
        <w:rPr>
          <w:lang w:val="fr-CA"/>
        </w:rPr>
        <w:t>renctontrer</w:t>
      </w:r>
      <w:proofErr w:type="spellEnd"/>
    </w:p>
    <w:p w14:paraId="68C88197" w14:textId="00F2FE4A" w:rsidR="00EF12F6" w:rsidRDefault="00EF12F6" w:rsidP="00EF12F6">
      <w:pPr>
        <w:pStyle w:val="ListParagraph"/>
        <w:numPr>
          <w:ilvl w:val="1"/>
          <w:numId w:val="2"/>
        </w:numPr>
        <w:spacing w:after="0"/>
        <w:rPr>
          <w:lang w:val="fr-CA"/>
        </w:rPr>
      </w:pPr>
      <w:r>
        <w:rPr>
          <w:lang w:val="fr-CA"/>
        </w:rPr>
        <w:t>Le racisme</w:t>
      </w:r>
    </w:p>
    <w:p w14:paraId="29C22EDA" w14:textId="1AFE5767" w:rsidR="00EF12F6" w:rsidRDefault="00EF12F6" w:rsidP="00EF12F6">
      <w:pPr>
        <w:pStyle w:val="ListParagraph"/>
        <w:numPr>
          <w:ilvl w:val="2"/>
          <w:numId w:val="2"/>
        </w:numPr>
        <w:spacing w:after="0"/>
        <w:rPr>
          <w:lang w:val="fr-CA"/>
        </w:rPr>
      </w:pPr>
      <w:r>
        <w:rPr>
          <w:lang w:val="fr-CA"/>
        </w:rPr>
        <w:t xml:space="preserve">Les </w:t>
      </w:r>
      <w:proofErr w:type="gramStart"/>
      <w:r>
        <w:rPr>
          <w:lang w:val="fr-CA"/>
        </w:rPr>
        <w:t>français</w:t>
      </w:r>
      <w:proofErr w:type="gramEnd"/>
      <w:r>
        <w:rPr>
          <w:lang w:val="fr-CA"/>
        </w:rPr>
        <w:t xml:space="preserve"> sont racistes envers les immigrants</w:t>
      </w:r>
    </w:p>
    <w:p w14:paraId="232F7265" w14:textId="1F327738" w:rsidR="00EF12F6" w:rsidRDefault="00EF12F6" w:rsidP="00EF12F6">
      <w:pPr>
        <w:pStyle w:val="ListParagraph"/>
        <w:numPr>
          <w:ilvl w:val="1"/>
          <w:numId w:val="2"/>
        </w:numPr>
        <w:spacing w:after="0"/>
        <w:rPr>
          <w:lang w:val="fr-CA"/>
        </w:rPr>
      </w:pPr>
      <w:r>
        <w:rPr>
          <w:lang w:val="fr-CA"/>
        </w:rPr>
        <w:t>Recommencer sa vie à neuf</w:t>
      </w:r>
    </w:p>
    <w:p w14:paraId="039CFDA4" w14:textId="4636354A" w:rsidR="00EF12F6" w:rsidRPr="00EF12F6" w:rsidRDefault="00EF12F6" w:rsidP="00EF12F6">
      <w:pPr>
        <w:pStyle w:val="ListParagraph"/>
        <w:numPr>
          <w:ilvl w:val="2"/>
          <w:numId w:val="2"/>
        </w:numPr>
        <w:spacing w:after="0"/>
        <w:rPr>
          <w:lang w:val="fr-CA"/>
        </w:rPr>
      </w:pPr>
      <w:r>
        <w:rPr>
          <w:lang w:val="fr-CA"/>
        </w:rPr>
        <w:t>Alberto essaye de trouver une nouvelle vie pour sa famille</w:t>
      </w:r>
    </w:p>
    <w:p w14:paraId="10BD13C6" w14:textId="7491D8AD" w:rsidR="00A910E2" w:rsidRPr="00AA43A1" w:rsidRDefault="00A910E2" w:rsidP="00EF12F6">
      <w:pPr>
        <w:spacing w:after="0"/>
        <w:ind w:left="1080" w:firstLine="0"/>
        <w:rPr>
          <w:lang w:val="fr-CA"/>
        </w:rPr>
      </w:pPr>
    </w:p>
    <w:sectPr w:rsidR="00A910E2" w:rsidRPr="00AA43A1">
      <w:pgSz w:w="12240" w:h="15840"/>
      <w:pgMar w:top="712" w:right="963" w:bottom="1064" w:left="12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478D1"/>
    <w:multiLevelType w:val="hybridMultilevel"/>
    <w:tmpl w:val="946C8C46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C2269D"/>
    <w:multiLevelType w:val="hybridMultilevel"/>
    <w:tmpl w:val="3CB0A5C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61242">
    <w:abstractNumId w:val="0"/>
  </w:num>
  <w:num w:numId="2" w16cid:durableId="1977179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0E2"/>
    <w:rsid w:val="002754A0"/>
    <w:rsid w:val="00572731"/>
    <w:rsid w:val="00A8466C"/>
    <w:rsid w:val="00A910E2"/>
    <w:rsid w:val="00AA43A1"/>
    <w:rsid w:val="00E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BB05"/>
  <w15:docId w15:val="{5E99CCB8-C572-4D73-88D2-0AA56B2A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5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A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Efren Fabro</dc:creator>
  <cp:keywords/>
  <cp:lastModifiedBy>Cyril Efren Fabro</cp:lastModifiedBy>
  <cp:revision>4</cp:revision>
  <dcterms:created xsi:type="dcterms:W3CDTF">2024-04-18T14:08:00Z</dcterms:created>
  <dcterms:modified xsi:type="dcterms:W3CDTF">2024-04-22T21:08:00Z</dcterms:modified>
</cp:coreProperties>
</file>