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pPr>
        <w:spacing w:after="40" w:line="240" w:lineRule="auto"/>
        <w:jc w:val="center"/>
      </w:pPr>
      <w:r>
        <w:t>Demo Candidate</w:t>
      </w:r>
    </w:p>
    <w:p>
      <w:pPr>
        <w:spacing w:after="240" w:line="240" w:lineRule="auto"/>
        <w:jc w:val="center"/>
      </w:pPr>
      <w:r>
        <w:t>Fictional Demo contact details omitted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July 11, 2026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Northstar Metrics Studio</w:t>
      </w:r>
    </w:p>
    <w:p>
      <w:pPr>
        <w:spacing w:after="240" w:line="240" w:lineRule="auto"/>
      </w:pPr>
      <w:r>
        <w:rPr>
          <w:rFonts w:ascii="Times New Roman" w:hAnsi="Times New Roman"/>
          <w:b w:val="0"/>
          <w:sz w:val="24"/>
        </w:rPr>
        <w:t>Remote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Dear Hiring Team,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I am interested in the fictional Data Analyst role at Northstar Metrics Studio. My entry-level internship and academic projects include Python and SQL analysis, data visualization, statistics, documentation, and communicating findings to a small project team.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In a fictional community research internship, I cleaned tabular datasets, built recurring dashboards, documented quality checks, and presented results to non-technical stakeholders. I also built a classification pipeline with Python and scikit-learn, evaluated it with cross-validation, and created charts explaining the model's performance and limitations.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These experiences align with the role's practical analysis and communication requirements. I would bring an evidence-focused approach while continuing to learn from project review and feedback.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Thank you for considering this fictional Demo application.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This is fictional Demo output and must not be submitted to an employer.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Sincerely,</w:t>
      </w:r>
    </w:p>
    <w:p>
      <w:pPr>
        <w:spacing w:after="0" w:line="240" w:lineRule="auto"/>
      </w:pPr>
      <w:r>
        <w:t>Demo Candidate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/>
    </w:rPrDefault>
    <w:pPrDefault>
      <w:pPr/>
    </w:pPrDefault>
  </w:docDefaults>
  <w:style w:type="paragraph" w:styleId="Normal" w:default="1">
    <w:name w:val="normal"/>
    <w:pPr>
      <w:spacing w:after="120" w:line="240" w:lineRule="auto"/>
    </w:pPr>
    <w:rPr>
      <w:rFonts w:ascii="Times New Roman" w:hAnsi="Times New Roman"/>
      <w:sz w:val="24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rwcXDTcDhJ9ZO9kvsjbQ8WoF3w==">CgMxLjA4AHIhMW8wcm1NVlBOTGJMck94MFF0ak1UbjRuaDNrNEkyOHZN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Job Application Toolkit Demo</dc:creator>
  <cp:lastModifiedBy>Job Application Toolkit Demo</cp:lastModifiedBy>
  <dc:title>Fictional Demo output</dc:title>
</cp:coreProperties>
</file>