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D41ED5" w14:textId="56F03DA0" w:rsidR="001E5168" w:rsidRPr="00425603" w:rsidRDefault="0045449E" w:rsidP="001E516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LAPORAN</w:t>
      </w:r>
      <w:r w:rsidR="001E5168" w:rsidRPr="00425603">
        <w:rPr>
          <w:rFonts w:ascii="Times New Roman" w:hAnsi="Times New Roman" w:cs="Times New Roman"/>
          <w:b/>
          <w:bCs/>
          <w:sz w:val="36"/>
          <w:szCs w:val="36"/>
        </w:rPr>
        <w:t xml:space="preserve"> MAGANG</w:t>
      </w:r>
    </w:p>
    <w:p w14:paraId="07AF05AA" w14:textId="3E06D0CC" w:rsidR="001E5168" w:rsidRDefault="001E5168" w:rsidP="001E516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8187B8F" w14:textId="7F8DCBDC" w:rsidR="00472C06" w:rsidRPr="00425603" w:rsidRDefault="00472C06" w:rsidP="001E5168">
      <w:pPr>
        <w:jc w:val="center"/>
        <w:rPr>
          <w:rFonts w:ascii="Times New Roman" w:hAnsi="Times New Roman" w:cs="Times New Roman"/>
          <w:b/>
          <w:bCs/>
          <w:i/>
          <w:iCs/>
          <w:color w:val="C00000"/>
          <w:sz w:val="32"/>
          <w:szCs w:val="32"/>
        </w:rPr>
      </w:pPr>
      <w:r>
        <w:rPr>
          <w:rFonts w:ascii="Times New Roman" w:hAnsi="Times New Roman" w:cs="Times New Roman"/>
          <w:sz w:val="36"/>
          <w:szCs w:val="36"/>
        </w:rPr>
        <w:t>DINAS KOMUNIKASI DAN INFORMATIKA KABUPATEN TULUNGAGUNG</w:t>
      </w:r>
    </w:p>
    <w:p w14:paraId="74F56089" w14:textId="77777777" w:rsidR="001E5168" w:rsidRDefault="001E5168" w:rsidP="001E5168">
      <w:pPr>
        <w:jc w:val="center"/>
        <w:rPr>
          <w:rFonts w:ascii="Times New Roman" w:hAnsi="Times New Roman" w:cs="Times New Roman"/>
          <w:color w:val="C00000"/>
          <w:sz w:val="32"/>
          <w:szCs w:val="32"/>
        </w:rPr>
      </w:pPr>
    </w:p>
    <w:p w14:paraId="1C24DD4A" w14:textId="77777777" w:rsidR="00425603" w:rsidRDefault="00425603" w:rsidP="001E5168">
      <w:pPr>
        <w:jc w:val="center"/>
        <w:rPr>
          <w:rFonts w:ascii="Times New Roman" w:hAnsi="Times New Roman" w:cs="Times New Roman"/>
          <w:color w:val="C00000"/>
          <w:sz w:val="32"/>
          <w:szCs w:val="32"/>
        </w:rPr>
      </w:pPr>
    </w:p>
    <w:p w14:paraId="324D8EA0" w14:textId="77777777" w:rsidR="00425603" w:rsidRDefault="00425603" w:rsidP="001E5168">
      <w:pPr>
        <w:jc w:val="center"/>
        <w:rPr>
          <w:rFonts w:ascii="Times New Roman" w:hAnsi="Times New Roman" w:cs="Times New Roman"/>
          <w:color w:val="C00000"/>
          <w:sz w:val="32"/>
          <w:szCs w:val="32"/>
        </w:rPr>
      </w:pPr>
    </w:p>
    <w:p w14:paraId="1D382D1A" w14:textId="77777777" w:rsidR="00425603" w:rsidRDefault="00425603" w:rsidP="001E5168">
      <w:pPr>
        <w:jc w:val="center"/>
        <w:rPr>
          <w:rFonts w:ascii="Times New Roman" w:hAnsi="Times New Roman" w:cs="Times New Roman"/>
          <w:color w:val="C00000"/>
          <w:sz w:val="32"/>
          <w:szCs w:val="32"/>
        </w:rPr>
      </w:pPr>
    </w:p>
    <w:p w14:paraId="64AB75F0" w14:textId="20D869B5" w:rsidR="00425603" w:rsidRDefault="00425603" w:rsidP="001E5168">
      <w:pPr>
        <w:jc w:val="center"/>
        <w:rPr>
          <w:rFonts w:ascii="Times New Roman" w:hAnsi="Times New Roman" w:cs="Times New Roman"/>
          <w:color w:val="C00000"/>
          <w:sz w:val="32"/>
          <w:szCs w:val="32"/>
        </w:rPr>
      </w:pPr>
      <w:r>
        <w:rPr>
          <w:noProof/>
        </w:rPr>
        <w:drawing>
          <wp:inline distT="0" distB="0" distL="0" distR="0" wp14:anchorId="295BFF59" wp14:editId="495FD4D2">
            <wp:extent cx="2052084" cy="2060041"/>
            <wp:effectExtent l="0" t="0" r="5715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926" cy="206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BCB9C" w14:textId="77777777" w:rsidR="00425603" w:rsidRDefault="00425603" w:rsidP="001E5168">
      <w:pPr>
        <w:jc w:val="center"/>
        <w:rPr>
          <w:rFonts w:ascii="Times New Roman" w:hAnsi="Times New Roman" w:cs="Times New Roman"/>
          <w:color w:val="C00000"/>
          <w:sz w:val="32"/>
          <w:szCs w:val="32"/>
        </w:rPr>
      </w:pPr>
    </w:p>
    <w:p w14:paraId="0EB33B26" w14:textId="77777777" w:rsidR="00425603" w:rsidRDefault="00425603" w:rsidP="001E5168">
      <w:pPr>
        <w:jc w:val="center"/>
        <w:rPr>
          <w:rFonts w:ascii="Times New Roman" w:hAnsi="Times New Roman" w:cs="Times New Roman"/>
          <w:color w:val="C00000"/>
          <w:sz w:val="32"/>
          <w:szCs w:val="32"/>
        </w:rPr>
      </w:pPr>
    </w:p>
    <w:p w14:paraId="0C29B58F" w14:textId="2233B75E" w:rsidR="00425603" w:rsidRDefault="00425603" w:rsidP="001E5168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Disusun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oleh:</w:t>
      </w:r>
    </w:p>
    <w:p w14:paraId="01CCE462" w14:textId="77777777" w:rsidR="00425603" w:rsidRDefault="00425603" w:rsidP="001E5168">
      <w:pPr>
        <w:jc w:val="center"/>
        <w:rPr>
          <w:rFonts w:ascii="Times New Roman" w:hAnsi="Times New Roman" w:cs="Times New Roman"/>
          <w:color w:val="C00000"/>
        </w:rPr>
      </w:pPr>
    </w:p>
    <w:p w14:paraId="1E5C67DE" w14:textId="341A011B" w:rsidR="00425603" w:rsidRPr="00472C06" w:rsidRDefault="00472C06" w:rsidP="001E5168">
      <w:pPr>
        <w:jc w:val="center"/>
        <w:rPr>
          <w:rFonts w:ascii="Times New Roman" w:hAnsi="Times New Roman" w:cs="Times New Roman"/>
          <w:color w:val="000000" w:themeColor="text1"/>
        </w:rPr>
      </w:pPr>
      <w:r w:rsidRPr="00472C06">
        <w:rPr>
          <w:rFonts w:ascii="Times New Roman" w:hAnsi="Times New Roman" w:cs="Times New Roman"/>
          <w:color w:val="000000" w:themeColor="text1"/>
        </w:rPr>
        <w:t>AFIX FIRAN PIZARRO</w:t>
      </w:r>
      <w:r w:rsidR="00425603" w:rsidRPr="00472C06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(</w:t>
      </w:r>
      <w:r w:rsidRPr="00472C06">
        <w:rPr>
          <w:rFonts w:ascii="Times New Roman" w:hAnsi="Times New Roman" w:cs="Times New Roman"/>
          <w:color w:val="000000" w:themeColor="text1"/>
        </w:rPr>
        <w:t>21161562053</w:t>
      </w:r>
      <w:r>
        <w:rPr>
          <w:rFonts w:ascii="Times New Roman" w:hAnsi="Times New Roman" w:cs="Times New Roman"/>
          <w:color w:val="000000" w:themeColor="text1"/>
        </w:rPr>
        <w:t>)</w:t>
      </w:r>
    </w:p>
    <w:p w14:paraId="47CD713A" w14:textId="77777777" w:rsidR="00425603" w:rsidRDefault="00425603" w:rsidP="001E5168">
      <w:pPr>
        <w:jc w:val="center"/>
        <w:rPr>
          <w:rFonts w:ascii="Times New Roman" w:hAnsi="Times New Roman" w:cs="Times New Roman"/>
          <w:color w:val="C00000"/>
        </w:rPr>
      </w:pPr>
    </w:p>
    <w:p w14:paraId="0047F6AD" w14:textId="77777777" w:rsidR="00425603" w:rsidRDefault="00425603" w:rsidP="001E5168">
      <w:pPr>
        <w:jc w:val="center"/>
        <w:rPr>
          <w:rFonts w:ascii="Times New Roman" w:hAnsi="Times New Roman" w:cs="Times New Roman"/>
          <w:color w:val="C00000"/>
        </w:rPr>
      </w:pPr>
    </w:p>
    <w:p w14:paraId="13D7CC2B" w14:textId="77777777" w:rsidR="00425603" w:rsidRDefault="00425603" w:rsidP="001E5168">
      <w:pPr>
        <w:jc w:val="center"/>
        <w:rPr>
          <w:rFonts w:ascii="Times New Roman" w:hAnsi="Times New Roman" w:cs="Times New Roman"/>
          <w:color w:val="C00000"/>
        </w:rPr>
      </w:pPr>
    </w:p>
    <w:p w14:paraId="3C9E091E" w14:textId="77777777" w:rsidR="00425603" w:rsidRDefault="00425603" w:rsidP="001E5168">
      <w:pPr>
        <w:jc w:val="center"/>
        <w:rPr>
          <w:rFonts w:ascii="Times New Roman" w:hAnsi="Times New Roman" w:cs="Times New Roman"/>
          <w:color w:val="C00000"/>
        </w:rPr>
      </w:pPr>
    </w:p>
    <w:p w14:paraId="65B5E969" w14:textId="77777777" w:rsidR="00425603" w:rsidRDefault="00425603" w:rsidP="001E5168">
      <w:pPr>
        <w:jc w:val="center"/>
        <w:rPr>
          <w:rFonts w:ascii="Times New Roman" w:hAnsi="Times New Roman" w:cs="Times New Roman"/>
          <w:color w:val="C00000"/>
        </w:rPr>
      </w:pPr>
    </w:p>
    <w:p w14:paraId="13D7458C" w14:textId="77777777" w:rsidR="00472C06" w:rsidRDefault="00472C06" w:rsidP="001E5168">
      <w:pPr>
        <w:jc w:val="center"/>
        <w:rPr>
          <w:rFonts w:ascii="Times New Roman" w:hAnsi="Times New Roman" w:cs="Times New Roman"/>
          <w:color w:val="C00000"/>
        </w:rPr>
      </w:pPr>
    </w:p>
    <w:p w14:paraId="76957014" w14:textId="77777777" w:rsidR="00472C06" w:rsidRDefault="00472C06" w:rsidP="001E5168">
      <w:pPr>
        <w:jc w:val="center"/>
        <w:rPr>
          <w:rFonts w:ascii="Times New Roman" w:hAnsi="Times New Roman" w:cs="Times New Roman"/>
          <w:color w:val="C00000"/>
        </w:rPr>
      </w:pPr>
    </w:p>
    <w:p w14:paraId="4E3DA6CE" w14:textId="77777777" w:rsidR="00472C06" w:rsidRDefault="00472C06" w:rsidP="001E5168">
      <w:pPr>
        <w:jc w:val="center"/>
        <w:rPr>
          <w:rFonts w:ascii="Times New Roman" w:hAnsi="Times New Roman" w:cs="Times New Roman"/>
          <w:color w:val="C00000"/>
        </w:rPr>
      </w:pPr>
    </w:p>
    <w:p w14:paraId="466A28B2" w14:textId="77777777" w:rsidR="00472C06" w:rsidRDefault="00472C06" w:rsidP="001E5168">
      <w:pPr>
        <w:jc w:val="center"/>
        <w:rPr>
          <w:rFonts w:ascii="Times New Roman" w:hAnsi="Times New Roman" w:cs="Times New Roman"/>
          <w:color w:val="C00000"/>
        </w:rPr>
      </w:pPr>
    </w:p>
    <w:p w14:paraId="3DA6E9CC" w14:textId="1BF1C5AB" w:rsidR="00425603" w:rsidRPr="00425603" w:rsidRDefault="00425603" w:rsidP="00425603">
      <w:pPr>
        <w:jc w:val="center"/>
        <w:rPr>
          <w:rFonts w:ascii="Times New Roman" w:hAnsi="Times New Roman" w:cs="Times New Roman"/>
          <w:b/>
          <w:bCs/>
          <w:color w:val="C00000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PROGRAM STUDI</w:t>
      </w:r>
      <w:r w:rsidR="00472C06">
        <w:rPr>
          <w:rFonts w:ascii="Times New Roman" w:hAnsi="Times New Roman" w:cs="Times New Roman"/>
          <w:b/>
          <w:bCs/>
          <w:sz w:val="28"/>
        </w:rPr>
        <w:t xml:space="preserve"> INFORMATIKA</w:t>
      </w:r>
    </w:p>
    <w:p w14:paraId="476405DC" w14:textId="77777777" w:rsidR="00425603" w:rsidRDefault="00425603" w:rsidP="00425603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FAKULTAS SAINS DAN TEKNOLOGI</w:t>
      </w:r>
    </w:p>
    <w:p w14:paraId="63419F16" w14:textId="77777777" w:rsidR="00425603" w:rsidRDefault="00425603" w:rsidP="00425603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UNIVERSITAS BHINNEKA PGRI</w:t>
      </w:r>
    </w:p>
    <w:p w14:paraId="34D0EABD" w14:textId="58974D25" w:rsidR="00425603" w:rsidRPr="00472C06" w:rsidRDefault="00CA2F3F" w:rsidP="00472C06">
      <w:pPr>
        <w:jc w:val="center"/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/>
          <w:b/>
          <w:bCs/>
          <w:sz w:val="28"/>
        </w:rPr>
        <w:t>2024</w:t>
      </w:r>
    </w:p>
    <w:p w14:paraId="11BE8B69" w14:textId="77777777" w:rsidR="000F78E0" w:rsidRDefault="000F78E0" w:rsidP="000F78E0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D5306A">
        <w:rPr>
          <w:rFonts w:ascii="Times New Roman" w:hAnsi="Times New Roman" w:cs="Times New Roman"/>
          <w:b/>
          <w:bCs/>
        </w:rPr>
        <w:lastRenderedPageBreak/>
        <w:t xml:space="preserve">LEMBAR </w:t>
      </w:r>
      <w:r>
        <w:rPr>
          <w:rFonts w:ascii="Times New Roman" w:hAnsi="Times New Roman" w:cs="Times New Roman"/>
          <w:b/>
          <w:bCs/>
        </w:rPr>
        <w:t>PENGESAHAN LAPORAN MAGANG</w:t>
      </w:r>
    </w:p>
    <w:p w14:paraId="55F6EA93" w14:textId="77777777" w:rsidR="000F78E0" w:rsidRDefault="000F78E0" w:rsidP="000F78E0">
      <w:pPr>
        <w:jc w:val="center"/>
        <w:rPr>
          <w:rFonts w:ascii="Times New Roman" w:hAnsi="Times New Roman" w:cs="Times New Roman"/>
          <w:b/>
          <w:bCs/>
        </w:rPr>
      </w:pPr>
    </w:p>
    <w:p w14:paraId="7C91E26A" w14:textId="5CFFDEE8" w:rsidR="000F78E0" w:rsidRDefault="00472C06" w:rsidP="000F78E0">
      <w:pPr>
        <w:spacing w:line="360" w:lineRule="auto"/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b/>
          <w:bCs/>
        </w:rPr>
        <w:t xml:space="preserve">Dinas </w:t>
      </w:r>
      <w:proofErr w:type="spellStart"/>
      <w:r>
        <w:rPr>
          <w:rFonts w:ascii="Times New Roman" w:hAnsi="Times New Roman" w:cs="Times New Roman"/>
          <w:b/>
          <w:bCs/>
        </w:rPr>
        <w:t>Komunikasi</w:t>
      </w:r>
      <w:proofErr w:type="spellEnd"/>
      <w:r>
        <w:rPr>
          <w:rFonts w:ascii="Times New Roman" w:hAnsi="Times New Roman" w:cs="Times New Roman"/>
          <w:b/>
          <w:bCs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</w:rPr>
        <w:t>Informatika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Kabupaten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Tulungagung</w:t>
      </w:r>
      <w:proofErr w:type="spellEnd"/>
    </w:p>
    <w:p w14:paraId="03A7F49F" w14:textId="1199A6D0" w:rsidR="000F78E0" w:rsidRPr="002A2AFD" w:rsidRDefault="00472C06" w:rsidP="000F78E0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</w:rPr>
        <w:t xml:space="preserve">Jl. Sultan Agung No.03, Dusun </w:t>
      </w:r>
      <w:proofErr w:type="spellStart"/>
      <w:r>
        <w:rPr>
          <w:rFonts w:ascii="Times New Roman" w:hAnsi="Times New Roman" w:cs="Times New Roman"/>
          <w:b/>
          <w:bCs/>
        </w:rPr>
        <w:t>Kedungsingkal</w:t>
      </w:r>
      <w:proofErr w:type="spellEnd"/>
      <w:r>
        <w:rPr>
          <w:rFonts w:ascii="Times New Roman" w:hAnsi="Times New Roman" w:cs="Times New Roman"/>
          <w:b/>
          <w:bCs/>
        </w:rPr>
        <w:t xml:space="preserve">, Desa </w:t>
      </w:r>
      <w:proofErr w:type="spellStart"/>
      <w:r>
        <w:rPr>
          <w:rFonts w:ascii="Times New Roman" w:hAnsi="Times New Roman" w:cs="Times New Roman"/>
          <w:b/>
          <w:bCs/>
        </w:rPr>
        <w:t>Ketanon</w:t>
      </w:r>
      <w:proofErr w:type="spellEnd"/>
      <w:r>
        <w:rPr>
          <w:rFonts w:ascii="Times New Roman" w:hAnsi="Times New Roman" w:cs="Times New Roman"/>
          <w:b/>
          <w:bCs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</w:rPr>
        <w:t>Kecamatan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Kedungwaru</w:t>
      </w:r>
      <w:proofErr w:type="spellEnd"/>
      <w:r>
        <w:rPr>
          <w:rFonts w:ascii="Times New Roman" w:hAnsi="Times New Roman" w:cs="Times New Roman"/>
          <w:b/>
          <w:bCs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</w:rPr>
        <w:t>Kabupaten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Tulungagung</w:t>
      </w:r>
      <w:proofErr w:type="spellEnd"/>
      <w:r>
        <w:rPr>
          <w:rFonts w:ascii="Times New Roman" w:hAnsi="Times New Roman" w:cs="Times New Roman"/>
          <w:b/>
          <w:bCs/>
        </w:rPr>
        <w:t>, Jawa Timur</w:t>
      </w:r>
    </w:p>
    <w:p w14:paraId="5D6031D4" w14:textId="77777777" w:rsidR="000F78E0" w:rsidRDefault="000F78E0" w:rsidP="000F78E0">
      <w:pPr>
        <w:jc w:val="center"/>
        <w:rPr>
          <w:rFonts w:ascii="Times New Roman" w:hAnsi="Times New Roman" w:cs="Times New Roman"/>
        </w:rPr>
      </w:pPr>
    </w:p>
    <w:p w14:paraId="4E648973" w14:textId="61F54354" w:rsidR="000F78E0" w:rsidRDefault="000F78E0" w:rsidP="000F78E0">
      <w:pPr>
        <w:spacing w:line="360" w:lineRule="auto"/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A</w:t>
      </w:r>
      <w:r w:rsidR="00472C06">
        <w:rPr>
          <w:rFonts w:ascii="Times New Roman" w:hAnsi="Times New Roman" w:cs="Times New Roman"/>
          <w:b/>
          <w:bCs/>
          <w:u w:val="single"/>
        </w:rPr>
        <w:t>FIX FIRAN PIZARRO</w:t>
      </w:r>
    </w:p>
    <w:p w14:paraId="01F9EF27" w14:textId="04654945" w:rsidR="000F78E0" w:rsidRDefault="000F78E0" w:rsidP="000F78E0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NPM. </w:t>
      </w:r>
      <w:r w:rsidR="00472C06">
        <w:rPr>
          <w:rFonts w:ascii="Times New Roman" w:hAnsi="Times New Roman" w:cs="Times New Roman"/>
        </w:rPr>
        <w:t>21161562053</w:t>
      </w:r>
    </w:p>
    <w:p w14:paraId="6C584DA2" w14:textId="77777777" w:rsidR="000F78E0" w:rsidRDefault="000F78E0" w:rsidP="000F78E0">
      <w:pPr>
        <w:jc w:val="center"/>
        <w:rPr>
          <w:rFonts w:ascii="Times New Roman" w:hAnsi="Times New Roman" w:cs="Times New Roman"/>
        </w:rPr>
      </w:pPr>
    </w:p>
    <w:p w14:paraId="12A72EFA" w14:textId="77777777" w:rsidR="000F78E0" w:rsidRDefault="000F78E0" w:rsidP="000F78E0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Menyetujui</w:t>
      </w:r>
      <w:proofErr w:type="spellEnd"/>
    </w:p>
    <w:p w14:paraId="32C1DF40" w14:textId="77777777" w:rsidR="000F78E0" w:rsidRDefault="000F78E0" w:rsidP="000F78E0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869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4819"/>
        <w:gridCol w:w="3459"/>
      </w:tblGrid>
      <w:tr w:rsidR="000F78E0" w14:paraId="0BA99A40" w14:textId="77777777" w:rsidTr="006A69B2">
        <w:trPr>
          <w:jc w:val="center"/>
        </w:trPr>
        <w:tc>
          <w:tcPr>
            <w:tcW w:w="8699" w:type="dxa"/>
            <w:gridSpan w:val="3"/>
          </w:tcPr>
          <w:p w14:paraId="529E5717" w14:textId="77777777" w:rsidR="000F78E0" w:rsidRDefault="000F78E0" w:rsidP="006A69B2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diisi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tgl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persetujuan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magang</w:t>
            </w:r>
            <w:proofErr w:type="spellEnd"/>
          </w:p>
          <w:p w14:paraId="1F7FFA14" w14:textId="77777777" w:rsidR="000F78E0" w:rsidRPr="00AE02FB" w:rsidRDefault="000F78E0" w:rsidP="006A69B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E02FB">
              <w:rPr>
                <w:rFonts w:ascii="Times New Roman" w:hAnsi="Times New Roman" w:cs="Times New Roman"/>
                <w:i/>
                <w:iCs/>
              </w:rPr>
              <w:t>Kota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2A2AF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bulan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tahun</w:t>
            </w:r>
            <w:proofErr w:type="spellEnd"/>
            <w:r w:rsidRPr="002A2AF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  </w:t>
            </w:r>
            <w:proofErr w:type="gram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                                                          </w:t>
            </w:r>
            <w:r w:rsidRPr="002A2AF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ttd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stempel</w:t>
            </w:r>
            <w:proofErr w:type="spellEnd"/>
            <w:r w:rsidRPr="002A2AF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)</w:t>
            </w:r>
          </w:p>
        </w:tc>
      </w:tr>
      <w:tr w:rsidR="000F78E0" w14:paraId="4890630D" w14:textId="77777777" w:rsidTr="006A69B2">
        <w:trPr>
          <w:jc w:val="center"/>
        </w:trPr>
        <w:tc>
          <w:tcPr>
            <w:tcW w:w="421" w:type="dxa"/>
          </w:tcPr>
          <w:p w14:paraId="048F3995" w14:textId="77777777" w:rsidR="000F78E0" w:rsidRDefault="000F78E0" w:rsidP="006A69B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4819" w:type="dxa"/>
          </w:tcPr>
          <w:p w14:paraId="05A0C2AD" w14:textId="70A4A058" w:rsidR="000F78E0" w:rsidRDefault="00161A40" w:rsidP="006A69B2">
            <w:pPr>
              <w:spacing w:line="276" w:lineRule="auto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DIMAS AJI PRATAMA</w:t>
            </w:r>
            <w:r w:rsidR="000F78E0" w:rsidRPr="002A2AFD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="000F78E0">
              <w:rPr>
                <w:rFonts w:ascii="Times New Roman" w:hAnsi="Times New Roman" w:cs="Times New Roman"/>
                <w:u w:val="single"/>
              </w:rPr>
              <w:t xml:space="preserve">dan Gelar </w:t>
            </w:r>
          </w:p>
          <w:p w14:paraId="03592D82" w14:textId="77777777" w:rsidR="000F78E0" w:rsidRPr="002A2AFD" w:rsidRDefault="000F78E0" w:rsidP="006A69B2">
            <w:pPr>
              <w:spacing w:line="276" w:lineRule="auto"/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3459" w:type="dxa"/>
          </w:tcPr>
          <w:p w14:paraId="0F3392B8" w14:textId="77777777" w:rsidR="000F78E0" w:rsidRDefault="000F78E0" w:rsidP="006A69B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......................................................</w:t>
            </w:r>
          </w:p>
        </w:tc>
      </w:tr>
      <w:tr w:rsidR="000F78E0" w14:paraId="4AC931E4" w14:textId="77777777" w:rsidTr="006A69B2">
        <w:trPr>
          <w:jc w:val="center"/>
        </w:trPr>
        <w:tc>
          <w:tcPr>
            <w:tcW w:w="421" w:type="dxa"/>
          </w:tcPr>
          <w:p w14:paraId="6634CB21" w14:textId="77777777" w:rsidR="000F78E0" w:rsidRDefault="000F78E0" w:rsidP="006A69B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819" w:type="dxa"/>
          </w:tcPr>
          <w:p w14:paraId="12618FED" w14:textId="77777777" w:rsidR="000F78E0" w:rsidRPr="002A2AFD" w:rsidRDefault="000F78E0" w:rsidP="006A69B2">
            <w:pPr>
              <w:spacing w:line="276" w:lineRule="auto"/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3459" w:type="dxa"/>
          </w:tcPr>
          <w:p w14:paraId="43DB2FE5" w14:textId="77777777" w:rsidR="000F78E0" w:rsidRPr="00AE02FB" w:rsidRDefault="000F78E0" w:rsidP="006A69B2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AE02FB">
              <w:rPr>
                <w:rFonts w:ascii="Times New Roman" w:hAnsi="Times New Roman" w:cs="Times New Roman"/>
                <w:b/>
                <w:bCs/>
              </w:rPr>
              <w:t>(</w:t>
            </w:r>
            <w:proofErr w:type="spellStart"/>
            <w:r w:rsidRPr="00AE02FB">
              <w:rPr>
                <w:rFonts w:ascii="Times New Roman" w:hAnsi="Times New Roman" w:cs="Times New Roman"/>
                <w:b/>
                <w:bCs/>
              </w:rPr>
              <w:t>Pembimbing</w:t>
            </w:r>
            <w:proofErr w:type="spellEnd"/>
            <w:r w:rsidRPr="00AE02F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E02FB">
              <w:rPr>
                <w:rFonts w:ascii="Times New Roman" w:hAnsi="Times New Roman" w:cs="Times New Roman"/>
                <w:b/>
                <w:bCs/>
              </w:rPr>
              <w:t>Industri</w:t>
            </w:r>
            <w:proofErr w:type="spellEnd"/>
            <w:r w:rsidRPr="00AE02FB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0F78E0" w14:paraId="43F1EBA4" w14:textId="77777777" w:rsidTr="006A69B2">
        <w:trPr>
          <w:jc w:val="center"/>
        </w:trPr>
        <w:tc>
          <w:tcPr>
            <w:tcW w:w="421" w:type="dxa"/>
          </w:tcPr>
          <w:p w14:paraId="238BDF88" w14:textId="77777777" w:rsidR="000F78E0" w:rsidRDefault="000F78E0" w:rsidP="006A69B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819" w:type="dxa"/>
          </w:tcPr>
          <w:p w14:paraId="480B26DE" w14:textId="77777777" w:rsidR="000F78E0" w:rsidRPr="002A2AFD" w:rsidRDefault="000F78E0" w:rsidP="006A69B2">
            <w:pPr>
              <w:spacing w:line="276" w:lineRule="auto"/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3459" w:type="dxa"/>
          </w:tcPr>
          <w:p w14:paraId="6EDEF0E8" w14:textId="77777777" w:rsidR="000F78E0" w:rsidRDefault="000F78E0" w:rsidP="006A69B2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79CCE173" w14:textId="77777777" w:rsidR="000F78E0" w:rsidRDefault="000F78E0" w:rsidP="006A69B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0F78E0" w14:paraId="5282D64D" w14:textId="77777777" w:rsidTr="006A69B2">
        <w:trPr>
          <w:jc w:val="center"/>
        </w:trPr>
        <w:tc>
          <w:tcPr>
            <w:tcW w:w="8699" w:type="dxa"/>
            <w:gridSpan w:val="3"/>
          </w:tcPr>
          <w:p w14:paraId="32E9DDF4" w14:textId="77777777" w:rsidR="000F78E0" w:rsidRDefault="000F78E0" w:rsidP="006A69B2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diisi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tgl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ujian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magang</w:t>
            </w:r>
            <w:proofErr w:type="spellEnd"/>
          </w:p>
          <w:p w14:paraId="50F49848" w14:textId="77777777" w:rsidR="000F78E0" w:rsidRDefault="000F78E0" w:rsidP="006A69B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E02FB">
              <w:rPr>
                <w:rFonts w:ascii="Times New Roman" w:hAnsi="Times New Roman" w:cs="Times New Roman"/>
                <w:i/>
                <w:iCs/>
              </w:rPr>
              <w:t>Kota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2A2AF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bulan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tahun</w:t>
            </w:r>
            <w:proofErr w:type="spellEnd"/>
            <w:r w:rsidRPr="002A2AF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)</w:t>
            </w:r>
          </w:p>
        </w:tc>
      </w:tr>
      <w:tr w:rsidR="000F78E0" w14:paraId="134DA13A" w14:textId="77777777" w:rsidTr="006A69B2">
        <w:trPr>
          <w:jc w:val="center"/>
        </w:trPr>
        <w:tc>
          <w:tcPr>
            <w:tcW w:w="421" w:type="dxa"/>
          </w:tcPr>
          <w:p w14:paraId="00642124" w14:textId="77777777" w:rsidR="000F78E0" w:rsidRDefault="000F78E0" w:rsidP="006A69B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4819" w:type="dxa"/>
          </w:tcPr>
          <w:p w14:paraId="1C581B67" w14:textId="6AE4CF52" w:rsidR="000F78E0" w:rsidRPr="002A2AFD" w:rsidRDefault="00161A40" w:rsidP="006A69B2">
            <w:pPr>
              <w:spacing w:line="276" w:lineRule="auto"/>
              <w:rPr>
                <w:rFonts w:ascii="Times New Roman" w:hAnsi="Times New Roman" w:cs="Times New Roman"/>
                <w:u w:val="single"/>
              </w:rPr>
            </w:pPr>
            <w:r w:rsidRPr="00161A40">
              <w:rPr>
                <w:rFonts w:ascii="Times New Roman" w:hAnsi="Times New Roman" w:cs="Times New Roman"/>
                <w:u w:val="single"/>
              </w:rPr>
              <w:t xml:space="preserve">AGUNG PRASETYA, </w:t>
            </w:r>
            <w:proofErr w:type="gramStart"/>
            <w:r w:rsidRPr="00161A40">
              <w:rPr>
                <w:rFonts w:ascii="Times New Roman" w:hAnsi="Times New Roman" w:cs="Times New Roman"/>
                <w:u w:val="single"/>
              </w:rPr>
              <w:t>M.Kom</w:t>
            </w:r>
            <w:proofErr w:type="gramEnd"/>
            <w:r w:rsidRPr="00161A40">
              <w:rPr>
                <w:rFonts w:ascii="Times New Roman" w:hAnsi="Times New Roman" w:cs="Times New Roman"/>
                <w:u w:val="single"/>
              </w:rPr>
              <w:t>.</w:t>
            </w:r>
          </w:p>
        </w:tc>
        <w:tc>
          <w:tcPr>
            <w:tcW w:w="3459" w:type="dxa"/>
          </w:tcPr>
          <w:p w14:paraId="7B1FF02B" w14:textId="77777777" w:rsidR="000F78E0" w:rsidRDefault="000F78E0" w:rsidP="006A69B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......................................................</w:t>
            </w:r>
          </w:p>
        </w:tc>
      </w:tr>
      <w:tr w:rsidR="000F78E0" w14:paraId="58F6E636" w14:textId="77777777" w:rsidTr="006A69B2">
        <w:trPr>
          <w:jc w:val="center"/>
        </w:trPr>
        <w:tc>
          <w:tcPr>
            <w:tcW w:w="421" w:type="dxa"/>
          </w:tcPr>
          <w:p w14:paraId="242EEE70" w14:textId="77777777" w:rsidR="000F78E0" w:rsidRDefault="000F78E0" w:rsidP="006A69B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819" w:type="dxa"/>
          </w:tcPr>
          <w:p w14:paraId="377DF34A" w14:textId="77777777" w:rsidR="000F78E0" w:rsidRDefault="000F78E0" w:rsidP="006A69B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NIDN.</w:t>
            </w:r>
          </w:p>
        </w:tc>
        <w:tc>
          <w:tcPr>
            <w:tcW w:w="3459" w:type="dxa"/>
          </w:tcPr>
          <w:p w14:paraId="75EB24FD" w14:textId="77777777" w:rsidR="000F78E0" w:rsidRPr="00AE02FB" w:rsidRDefault="000F78E0" w:rsidP="006A69B2">
            <w:pPr>
              <w:spacing w:line="276" w:lineRule="auto"/>
              <w:ind w:right="-476"/>
              <w:rPr>
                <w:rFonts w:ascii="Times New Roman" w:hAnsi="Times New Roman" w:cs="Times New Roman"/>
                <w:b/>
                <w:bCs/>
              </w:rPr>
            </w:pPr>
            <w:r w:rsidRPr="00AE02FB">
              <w:rPr>
                <w:rFonts w:ascii="Times New Roman" w:hAnsi="Times New Roman" w:cs="Times New Roman"/>
                <w:b/>
                <w:bCs/>
              </w:rPr>
              <w:t xml:space="preserve">(Dosen </w:t>
            </w:r>
            <w:proofErr w:type="spellStart"/>
            <w:r w:rsidRPr="00AE02FB">
              <w:rPr>
                <w:rFonts w:ascii="Times New Roman" w:hAnsi="Times New Roman" w:cs="Times New Roman"/>
                <w:b/>
                <w:bCs/>
              </w:rPr>
              <w:t>Pembimbing</w:t>
            </w:r>
            <w:proofErr w:type="spellEnd"/>
            <w:r w:rsidRPr="00AE02F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E02FB">
              <w:rPr>
                <w:rFonts w:ascii="Times New Roman" w:hAnsi="Times New Roman" w:cs="Times New Roman"/>
                <w:b/>
                <w:bCs/>
              </w:rPr>
              <w:t>Lapangan</w:t>
            </w:r>
            <w:proofErr w:type="spellEnd"/>
            <w:r w:rsidRPr="00AE02FB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0F78E0" w14:paraId="79EB22B2" w14:textId="77777777" w:rsidTr="006A69B2">
        <w:trPr>
          <w:jc w:val="center"/>
        </w:trPr>
        <w:tc>
          <w:tcPr>
            <w:tcW w:w="421" w:type="dxa"/>
          </w:tcPr>
          <w:p w14:paraId="12EA7977" w14:textId="77777777" w:rsidR="000F78E0" w:rsidRDefault="000F78E0" w:rsidP="006A69B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819" w:type="dxa"/>
          </w:tcPr>
          <w:p w14:paraId="48428786" w14:textId="77777777" w:rsidR="000F78E0" w:rsidRDefault="000F78E0" w:rsidP="006A69B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59" w:type="dxa"/>
          </w:tcPr>
          <w:p w14:paraId="3B55E97C" w14:textId="77777777" w:rsidR="000F78E0" w:rsidRDefault="000F78E0" w:rsidP="006A69B2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69EB10A9" w14:textId="77777777" w:rsidR="000F78E0" w:rsidRDefault="000F78E0" w:rsidP="006A69B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0F78E0" w14:paraId="6941A8F6" w14:textId="77777777" w:rsidTr="006A69B2">
        <w:trPr>
          <w:jc w:val="center"/>
        </w:trPr>
        <w:tc>
          <w:tcPr>
            <w:tcW w:w="421" w:type="dxa"/>
          </w:tcPr>
          <w:p w14:paraId="4C9EF7CE" w14:textId="77777777" w:rsidR="000F78E0" w:rsidRDefault="000F78E0" w:rsidP="006A69B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4819" w:type="dxa"/>
          </w:tcPr>
          <w:p w14:paraId="09957E78" w14:textId="77777777" w:rsidR="000F78E0" w:rsidRDefault="000F78E0" w:rsidP="006A69B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A2AFD">
              <w:rPr>
                <w:rFonts w:ascii="Times New Roman" w:hAnsi="Times New Roman" w:cs="Times New Roman"/>
                <w:u w:val="single"/>
              </w:rPr>
              <w:t xml:space="preserve">Nama </w:t>
            </w:r>
            <w:r>
              <w:rPr>
                <w:rFonts w:ascii="Times New Roman" w:hAnsi="Times New Roman" w:cs="Times New Roman"/>
                <w:u w:val="single"/>
              </w:rPr>
              <w:t xml:space="preserve">dan Gelar </w:t>
            </w:r>
          </w:p>
        </w:tc>
        <w:tc>
          <w:tcPr>
            <w:tcW w:w="3459" w:type="dxa"/>
          </w:tcPr>
          <w:p w14:paraId="472172E5" w14:textId="77777777" w:rsidR="000F78E0" w:rsidRDefault="000F78E0" w:rsidP="006A69B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......................................................</w:t>
            </w:r>
          </w:p>
        </w:tc>
      </w:tr>
      <w:tr w:rsidR="000F78E0" w14:paraId="39F4FA62" w14:textId="77777777" w:rsidTr="006A69B2">
        <w:trPr>
          <w:jc w:val="center"/>
        </w:trPr>
        <w:tc>
          <w:tcPr>
            <w:tcW w:w="421" w:type="dxa"/>
          </w:tcPr>
          <w:p w14:paraId="16FBC32E" w14:textId="77777777" w:rsidR="000F78E0" w:rsidRDefault="000F78E0" w:rsidP="006A69B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819" w:type="dxa"/>
          </w:tcPr>
          <w:p w14:paraId="537B7F12" w14:textId="77777777" w:rsidR="000F78E0" w:rsidRDefault="000F78E0" w:rsidP="006A69B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NIDN.</w:t>
            </w:r>
          </w:p>
        </w:tc>
        <w:tc>
          <w:tcPr>
            <w:tcW w:w="3459" w:type="dxa"/>
          </w:tcPr>
          <w:p w14:paraId="43C6BAB1" w14:textId="77777777" w:rsidR="000F78E0" w:rsidRPr="00AE02FB" w:rsidRDefault="000F78E0" w:rsidP="006A69B2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AE02FB">
              <w:rPr>
                <w:rFonts w:ascii="Times New Roman" w:hAnsi="Times New Roman" w:cs="Times New Roman"/>
                <w:b/>
                <w:bCs/>
              </w:rPr>
              <w:t xml:space="preserve">(Dosen </w:t>
            </w:r>
            <w:proofErr w:type="spellStart"/>
            <w:r w:rsidRPr="00AE02FB">
              <w:rPr>
                <w:rFonts w:ascii="Times New Roman" w:hAnsi="Times New Roman" w:cs="Times New Roman"/>
                <w:b/>
                <w:bCs/>
              </w:rPr>
              <w:t>Penguji</w:t>
            </w:r>
            <w:proofErr w:type="spellEnd"/>
            <w:r w:rsidRPr="00AE02FB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</w:tbl>
    <w:p w14:paraId="06365287" w14:textId="77777777" w:rsidR="000F78E0" w:rsidRDefault="000F78E0" w:rsidP="000F78E0">
      <w:pPr>
        <w:jc w:val="center"/>
        <w:rPr>
          <w:rFonts w:ascii="Times New Roman" w:hAnsi="Times New Roman" w:cs="Times New Roman"/>
        </w:rPr>
      </w:pPr>
    </w:p>
    <w:p w14:paraId="6D08BF1C" w14:textId="77777777" w:rsidR="000F78E0" w:rsidRDefault="000F78E0" w:rsidP="000F78E0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</w:p>
    <w:p w14:paraId="03988C9D" w14:textId="77777777" w:rsidR="000F78E0" w:rsidRDefault="000F78E0" w:rsidP="000F78E0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Mengetahui</w:t>
      </w:r>
      <w:proofErr w:type="spellEnd"/>
      <w:r>
        <w:rPr>
          <w:rFonts w:ascii="Times New Roman" w:hAnsi="Times New Roman" w:cs="Times New Roman"/>
          <w:b/>
          <w:bCs/>
        </w:rPr>
        <w:t>,</w:t>
      </w:r>
    </w:p>
    <w:p w14:paraId="0E5704D5" w14:textId="77777777" w:rsidR="000F78E0" w:rsidRDefault="000F78E0" w:rsidP="000F78E0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1041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9"/>
        <w:gridCol w:w="880"/>
        <w:gridCol w:w="236"/>
        <w:gridCol w:w="4649"/>
      </w:tblGrid>
      <w:tr w:rsidR="000F78E0" w14:paraId="738C8695" w14:textId="77777777" w:rsidTr="006A69B2">
        <w:trPr>
          <w:jc w:val="center"/>
        </w:trPr>
        <w:tc>
          <w:tcPr>
            <w:tcW w:w="4649" w:type="dxa"/>
          </w:tcPr>
          <w:p w14:paraId="3B610FC8" w14:textId="77777777" w:rsidR="000F78E0" w:rsidRDefault="000F78E0" w:rsidP="006A69B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Dekan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Fakultas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Sains dan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Teknologi</w:t>
            </w:r>
            <w:proofErr w:type="spellEnd"/>
          </w:p>
        </w:tc>
        <w:tc>
          <w:tcPr>
            <w:tcW w:w="880" w:type="dxa"/>
            <w:vAlign w:val="center"/>
          </w:tcPr>
          <w:p w14:paraId="15A75289" w14:textId="77777777" w:rsidR="000F78E0" w:rsidRPr="002A2AFD" w:rsidRDefault="000F78E0" w:rsidP="006A69B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6" w:type="dxa"/>
            <w:vAlign w:val="center"/>
          </w:tcPr>
          <w:p w14:paraId="4F16144E" w14:textId="77777777" w:rsidR="000F78E0" w:rsidRDefault="000F78E0" w:rsidP="006A69B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49" w:type="dxa"/>
            <w:vAlign w:val="center"/>
          </w:tcPr>
          <w:p w14:paraId="1D15D991" w14:textId="77777777" w:rsidR="000F78E0" w:rsidRDefault="000F78E0" w:rsidP="006A69B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Program Studi</w:t>
            </w:r>
          </w:p>
          <w:p w14:paraId="6A48525C" w14:textId="77777777" w:rsidR="000F78E0" w:rsidRPr="002A2AFD" w:rsidRDefault="000F78E0" w:rsidP="006A69B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... </w:t>
            </w:r>
            <w:r w:rsidRPr="002A2AF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</w:t>
            </w:r>
            <w:proofErr w:type="spellStart"/>
            <w:r w:rsidRPr="002A2AF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diisi</w:t>
            </w:r>
            <w:proofErr w:type="spellEnd"/>
            <w:r w:rsidRPr="002A2AF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2A2AF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dengan</w:t>
            </w:r>
            <w:proofErr w:type="spellEnd"/>
            <w:r w:rsidRPr="002A2AF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prodi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)</w:t>
            </w:r>
          </w:p>
        </w:tc>
      </w:tr>
      <w:tr w:rsidR="000F78E0" w14:paraId="6C5E7E54" w14:textId="77777777" w:rsidTr="006A69B2">
        <w:trPr>
          <w:jc w:val="center"/>
        </w:trPr>
        <w:tc>
          <w:tcPr>
            <w:tcW w:w="4649" w:type="dxa"/>
          </w:tcPr>
          <w:p w14:paraId="28B59C86" w14:textId="77777777" w:rsidR="000F78E0" w:rsidRDefault="000F78E0" w:rsidP="006A69B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426F104D" w14:textId="52A1A44E" w:rsidR="000F78E0" w:rsidRPr="00161A40" w:rsidRDefault="000F78E0" w:rsidP="006A69B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A2AF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ttd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stempel</w:t>
            </w:r>
            <w:proofErr w:type="spellEnd"/>
            <w:r w:rsidRPr="002A2AF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)</w:t>
            </w:r>
          </w:p>
          <w:p w14:paraId="39D12833" w14:textId="77777777" w:rsidR="000F78E0" w:rsidRPr="00FD357D" w:rsidRDefault="000F78E0" w:rsidP="006A69B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FD357D">
              <w:rPr>
                <w:rFonts w:ascii="Times New Roman" w:hAnsi="Times New Roman" w:cs="Times New Roman"/>
                <w:b/>
                <w:bCs/>
                <w:u w:val="single"/>
              </w:rPr>
              <w:t>Nama dan Gelar</w:t>
            </w:r>
          </w:p>
          <w:p w14:paraId="27FFF848" w14:textId="77777777" w:rsidR="000F78E0" w:rsidRDefault="000F78E0" w:rsidP="006A69B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NIDN.</w:t>
            </w:r>
          </w:p>
        </w:tc>
        <w:tc>
          <w:tcPr>
            <w:tcW w:w="880" w:type="dxa"/>
          </w:tcPr>
          <w:p w14:paraId="21E4AE23" w14:textId="77777777" w:rsidR="000F78E0" w:rsidRDefault="000F78E0" w:rsidP="006A69B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</w:tcPr>
          <w:p w14:paraId="5CF92F3B" w14:textId="77777777" w:rsidR="000F78E0" w:rsidRDefault="000F78E0" w:rsidP="006A69B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49" w:type="dxa"/>
          </w:tcPr>
          <w:p w14:paraId="378B2A12" w14:textId="77777777" w:rsidR="000F78E0" w:rsidRDefault="000F78E0" w:rsidP="006A69B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4164B7A6" w14:textId="1E291C3B" w:rsidR="000F78E0" w:rsidRPr="00161A40" w:rsidRDefault="000F78E0" w:rsidP="006A69B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A2AF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ttd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stempel</w:t>
            </w:r>
            <w:proofErr w:type="spellEnd"/>
            <w:r w:rsidRPr="002A2AF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)</w:t>
            </w:r>
          </w:p>
          <w:p w14:paraId="4FE6337F" w14:textId="77777777" w:rsidR="000F78E0" w:rsidRPr="00FD357D" w:rsidRDefault="000F78E0" w:rsidP="006A69B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FD357D">
              <w:rPr>
                <w:rFonts w:ascii="Times New Roman" w:hAnsi="Times New Roman" w:cs="Times New Roman"/>
                <w:b/>
                <w:bCs/>
                <w:u w:val="single"/>
              </w:rPr>
              <w:t>Nama dan Gelar</w:t>
            </w:r>
          </w:p>
          <w:p w14:paraId="4D5260F5" w14:textId="77777777" w:rsidR="000F78E0" w:rsidRDefault="000F78E0" w:rsidP="006A69B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NIDN.</w:t>
            </w:r>
          </w:p>
        </w:tc>
      </w:tr>
    </w:tbl>
    <w:p w14:paraId="10D0B60D" w14:textId="77777777" w:rsidR="00161A40" w:rsidRDefault="00161A40" w:rsidP="00425603">
      <w:pPr>
        <w:jc w:val="center"/>
        <w:rPr>
          <w:rFonts w:ascii="Times New Roman" w:hAnsi="Times New Roman"/>
          <w:b/>
          <w:bCs/>
        </w:rPr>
      </w:pPr>
    </w:p>
    <w:p w14:paraId="342AFBCC" w14:textId="2A2CB962" w:rsidR="001E5168" w:rsidRDefault="007139EA" w:rsidP="00425603">
      <w:pPr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lastRenderedPageBreak/>
        <w:t>KATA PENGANTAR</w:t>
      </w:r>
    </w:p>
    <w:p w14:paraId="4659DEBC" w14:textId="77777777" w:rsidR="007139EA" w:rsidRDefault="007139EA" w:rsidP="00425603">
      <w:pPr>
        <w:jc w:val="center"/>
        <w:rPr>
          <w:rFonts w:ascii="Times New Roman" w:hAnsi="Times New Roman"/>
          <w:b/>
          <w:bCs/>
        </w:rPr>
      </w:pPr>
    </w:p>
    <w:p w14:paraId="6B3ED279" w14:textId="349B4EB6" w:rsidR="007139EA" w:rsidRDefault="007139EA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45276792" w14:textId="18059C3F" w:rsidR="007139EA" w:rsidRDefault="007139EA" w:rsidP="007139EA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DAFTAR ISI</w:t>
      </w:r>
    </w:p>
    <w:p w14:paraId="1F8477CC" w14:textId="77777777" w:rsidR="007139EA" w:rsidRDefault="007139EA" w:rsidP="007139EA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F7F58B0" w14:textId="141A928B" w:rsidR="007139EA" w:rsidRDefault="007139EA" w:rsidP="007139EA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HALAMAN SAMPUL …………………………………………………………….   00</w:t>
      </w:r>
    </w:p>
    <w:p w14:paraId="358EB9A5" w14:textId="663B82EC" w:rsidR="007139EA" w:rsidRDefault="007139EA" w:rsidP="007139EA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LEMBAR PENGESAHAN ………………………………………………………..   00</w:t>
      </w:r>
    </w:p>
    <w:p w14:paraId="6202915A" w14:textId="20FF0E42" w:rsidR="007139EA" w:rsidRDefault="007139EA" w:rsidP="007139EA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KATA PENGANTAR ………………………………………………………………  00</w:t>
      </w:r>
    </w:p>
    <w:p w14:paraId="79799194" w14:textId="7089A715" w:rsidR="007139EA" w:rsidRDefault="007139EA" w:rsidP="007139EA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DAFTAR ISI ……………………………………………………………………….   00</w:t>
      </w:r>
    </w:p>
    <w:p w14:paraId="06DDA82F" w14:textId="6BDBB1A9" w:rsidR="007139EA" w:rsidRDefault="007139EA" w:rsidP="007139EA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DAFTAR GAMBAR ………………………………………………………………   00</w:t>
      </w:r>
    </w:p>
    <w:p w14:paraId="4924402F" w14:textId="7F11C981" w:rsidR="007139EA" w:rsidRDefault="007139EA" w:rsidP="007139EA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DAFTAR TABEL ………………………………………………………………….   00</w:t>
      </w:r>
    </w:p>
    <w:p w14:paraId="2193FB3C" w14:textId="1137394E" w:rsidR="007139EA" w:rsidRDefault="007139EA" w:rsidP="007139EA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BAB I. </w:t>
      </w:r>
      <w:r w:rsidR="00824008">
        <w:rPr>
          <w:rFonts w:ascii="Times New Roman" w:hAnsi="Times New Roman" w:cs="Times New Roman"/>
          <w:color w:val="000000" w:themeColor="text1"/>
        </w:rPr>
        <w:t>PENDAHULUAN …………………………………………………………  00</w:t>
      </w:r>
    </w:p>
    <w:p w14:paraId="61E2D877" w14:textId="5BB50C08" w:rsidR="00824008" w:rsidRDefault="00824008" w:rsidP="007139EA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BAB II. KAJIAN DAN PENGUMPULAN ………………………………………..  00</w:t>
      </w:r>
    </w:p>
    <w:p w14:paraId="3C0F7BBB" w14:textId="0A0FACCA" w:rsidR="0087028D" w:rsidRDefault="0087028D" w:rsidP="007139EA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BAB III </w:t>
      </w:r>
      <w:r w:rsidR="00C24684">
        <w:rPr>
          <w:rFonts w:ascii="Times New Roman" w:hAnsi="Times New Roman" w:cs="Times New Roman"/>
          <w:color w:val="000000" w:themeColor="text1"/>
        </w:rPr>
        <w:t xml:space="preserve">HASIL DAN PEMBAHASAN </w:t>
      </w:r>
      <w:r>
        <w:rPr>
          <w:rFonts w:ascii="Times New Roman" w:hAnsi="Times New Roman" w:cs="Times New Roman"/>
          <w:color w:val="000000" w:themeColor="text1"/>
        </w:rPr>
        <w:t>…</w:t>
      </w:r>
      <w:r w:rsidR="00C24684">
        <w:rPr>
          <w:rFonts w:ascii="Times New Roman" w:hAnsi="Times New Roman" w:cs="Times New Roman"/>
          <w:color w:val="000000" w:themeColor="text1"/>
        </w:rPr>
        <w:t>..</w:t>
      </w:r>
      <w:r>
        <w:rPr>
          <w:rFonts w:ascii="Times New Roman" w:hAnsi="Times New Roman" w:cs="Times New Roman"/>
          <w:color w:val="000000" w:themeColor="text1"/>
        </w:rPr>
        <w:t>……………………………………….  00</w:t>
      </w:r>
    </w:p>
    <w:p w14:paraId="313D4DEE" w14:textId="200D04E6" w:rsidR="0087028D" w:rsidRDefault="0087028D" w:rsidP="007139EA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BAB IV </w:t>
      </w:r>
      <w:r w:rsidR="00C24684">
        <w:rPr>
          <w:rFonts w:ascii="Times New Roman" w:hAnsi="Times New Roman" w:cs="Times New Roman"/>
          <w:color w:val="000000" w:themeColor="text1"/>
        </w:rPr>
        <w:t xml:space="preserve">KESIMPULAN DAN SARAN </w:t>
      </w:r>
      <w:r>
        <w:rPr>
          <w:rFonts w:ascii="Times New Roman" w:hAnsi="Times New Roman" w:cs="Times New Roman"/>
          <w:color w:val="000000" w:themeColor="text1"/>
        </w:rPr>
        <w:t>…………………………………………...  00</w:t>
      </w:r>
    </w:p>
    <w:p w14:paraId="2A345DBC" w14:textId="5F435754" w:rsidR="0087028D" w:rsidRDefault="0087028D" w:rsidP="007139EA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DAFTAR PUSTAKA ……………………………………………………………….  00</w:t>
      </w:r>
    </w:p>
    <w:p w14:paraId="2B4277FC" w14:textId="6EAB0BD1" w:rsidR="0087028D" w:rsidRDefault="0087028D" w:rsidP="007139EA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LAMPIRAN ………………………………………………………………………..  00</w:t>
      </w:r>
    </w:p>
    <w:p w14:paraId="6B3B9957" w14:textId="77777777" w:rsidR="0087028D" w:rsidRDefault="0087028D" w:rsidP="007139EA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21BB16D4" w14:textId="77777777" w:rsidR="0087028D" w:rsidRDefault="0087028D">
      <w:pPr>
        <w:rPr>
          <w:rFonts w:ascii="Times New Roman" w:hAnsi="Times New Roman" w:cs="Times New Roman"/>
          <w:color w:val="000000" w:themeColor="text1"/>
        </w:rPr>
      </w:pPr>
    </w:p>
    <w:p w14:paraId="1D5E41BA" w14:textId="77777777" w:rsidR="0087028D" w:rsidRDefault="0087028D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br w:type="page"/>
      </w:r>
    </w:p>
    <w:p w14:paraId="03B95243" w14:textId="77777777" w:rsidR="0087028D" w:rsidRDefault="0087028D" w:rsidP="0087028D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DAFTAR GAMBAR</w:t>
      </w:r>
    </w:p>
    <w:p w14:paraId="409636EE" w14:textId="77777777" w:rsidR="0087028D" w:rsidRDefault="0087028D" w:rsidP="0087028D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698CCD5" w14:textId="77777777" w:rsidR="0087028D" w:rsidRDefault="0087028D" w:rsidP="0087028D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Gambar 1.1 </w:t>
      </w:r>
      <w:r>
        <w:rPr>
          <w:rFonts w:ascii="Times New Roman" w:hAnsi="Times New Roman" w:cs="Times New Roman"/>
          <w:color w:val="FF0000"/>
        </w:rPr>
        <w:t xml:space="preserve">Isi </w:t>
      </w:r>
      <w:proofErr w:type="spellStart"/>
      <w:r>
        <w:rPr>
          <w:rFonts w:ascii="Times New Roman" w:hAnsi="Times New Roman" w:cs="Times New Roman"/>
          <w:color w:val="FF0000"/>
        </w:rPr>
        <w:t>Judul</w:t>
      </w:r>
      <w:proofErr w:type="spellEnd"/>
      <w:r>
        <w:rPr>
          <w:rFonts w:ascii="Times New Roman" w:hAnsi="Times New Roman" w:cs="Times New Roman"/>
          <w:color w:val="FF0000"/>
        </w:rPr>
        <w:t xml:space="preserve"> Gambar </w:t>
      </w:r>
      <w:r>
        <w:rPr>
          <w:rFonts w:ascii="Times New Roman" w:hAnsi="Times New Roman" w:cs="Times New Roman"/>
          <w:color w:val="000000" w:themeColor="text1"/>
        </w:rPr>
        <w:t>………………………………………………………  00</w:t>
      </w:r>
    </w:p>
    <w:p w14:paraId="769518F0" w14:textId="549F94F0" w:rsidR="0087028D" w:rsidRDefault="0087028D" w:rsidP="0087028D">
      <w:p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Dst</w:t>
      </w:r>
      <w:proofErr w:type="spellEnd"/>
    </w:p>
    <w:p w14:paraId="6725AD4F" w14:textId="77777777" w:rsidR="0087028D" w:rsidRDefault="0087028D" w:rsidP="0087028D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018976A4" w14:textId="77777777" w:rsidR="0087028D" w:rsidRDefault="0087028D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br w:type="page"/>
      </w:r>
    </w:p>
    <w:p w14:paraId="0134E5A5" w14:textId="7EA6A86B" w:rsidR="0087028D" w:rsidRDefault="0087028D" w:rsidP="0087028D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DAFTAR TABEL</w:t>
      </w:r>
    </w:p>
    <w:p w14:paraId="655A969F" w14:textId="77777777" w:rsidR="0087028D" w:rsidRDefault="0087028D" w:rsidP="0087028D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F514DFE" w14:textId="30DD0DBB" w:rsidR="0087028D" w:rsidRDefault="0087028D" w:rsidP="0087028D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Tabel 1.1 </w:t>
      </w:r>
      <w:r>
        <w:rPr>
          <w:rFonts w:ascii="Times New Roman" w:hAnsi="Times New Roman" w:cs="Times New Roman"/>
          <w:color w:val="FF0000"/>
        </w:rPr>
        <w:t xml:space="preserve">Isi </w:t>
      </w:r>
      <w:proofErr w:type="spellStart"/>
      <w:r>
        <w:rPr>
          <w:rFonts w:ascii="Times New Roman" w:hAnsi="Times New Roman" w:cs="Times New Roman"/>
          <w:color w:val="FF0000"/>
        </w:rPr>
        <w:t>Judul</w:t>
      </w:r>
      <w:proofErr w:type="spellEnd"/>
      <w:r>
        <w:rPr>
          <w:rFonts w:ascii="Times New Roman" w:hAnsi="Times New Roman" w:cs="Times New Roman"/>
          <w:color w:val="FF0000"/>
        </w:rPr>
        <w:t xml:space="preserve"> Tabel  </w:t>
      </w:r>
      <w:r>
        <w:rPr>
          <w:rFonts w:ascii="Times New Roman" w:hAnsi="Times New Roman" w:cs="Times New Roman"/>
          <w:color w:val="000000" w:themeColor="text1"/>
        </w:rPr>
        <w:t>……………………………………………………………  00</w:t>
      </w:r>
    </w:p>
    <w:p w14:paraId="4D29F4B8" w14:textId="77777777" w:rsidR="0087028D" w:rsidRDefault="0087028D" w:rsidP="0087028D">
      <w:p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Dst</w:t>
      </w:r>
      <w:proofErr w:type="spellEnd"/>
    </w:p>
    <w:p w14:paraId="5D9E22D0" w14:textId="77777777" w:rsidR="0087028D" w:rsidRDefault="0087028D" w:rsidP="0087028D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2924A378" w14:textId="2B76A44A" w:rsidR="0087028D" w:rsidRDefault="0087028D" w:rsidP="0087028D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br w:type="page"/>
      </w:r>
    </w:p>
    <w:p w14:paraId="7CF9134C" w14:textId="3E0C272F" w:rsidR="0087028D" w:rsidRDefault="0087028D" w:rsidP="0087028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BAB I</w:t>
      </w:r>
    </w:p>
    <w:p w14:paraId="30889F4F" w14:textId="3A96C5DF" w:rsidR="0087028D" w:rsidRPr="0087028D" w:rsidRDefault="0087028D" w:rsidP="0087028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PENDAHULUAN</w:t>
      </w:r>
    </w:p>
    <w:p w14:paraId="25C8E525" w14:textId="77777777" w:rsidR="00824008" w:rsidRDefault="00824008" w:rsidP="0087028D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33B2E1B5" w14:textId="5CDD94EF" w:rsidR="007139EA" w:rsidRDefault="0087028D" w:rsidP="0087028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Latar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Belakang</w:t>
      </w:r>
      <w:proofErr w:type="spellEnd"/>
    </w:p>
    <w:p w14:paraId="1CE7CC3E" w14:textId="56725573" w:rsidR="00161A40" w:rsidRDefault="00514980" w:rsidP="00161A40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514980">
        <w:rPr>
          <w:rFonts w:ascii="Times New Roman" w:hAnsi="Times New Roman" w:cs="Times New Roman"/>
          <w:color w:val="000000" w:themeColor="text1"/>
        </w:rPr>
        <w:t>Program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m</w:t>
      </w:r>
      <w:r w:rsidRPr="00514980">
        <w:rPr>
          <w:rFonts w:ascii="Times New Roman" w:hAnsi="Times New Roman" w:cs="Times New Roman"/>
          <w:color w:val="000000" w:themeColor="text1"/>
        </w:rPr>
        <w:t>agang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merupakan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bagian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penting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dari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kurikulum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di Universitas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Bhinneka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PGRI. Program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bertujuan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memberikan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pengalaman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praktis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kepada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mahasiswa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memungkinkan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menerapkan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pengetahuan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telah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dipelajari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di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kelas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situasi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dunia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kerja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nyata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Melalui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magang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mahasiswa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diharapkan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dapat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memahami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secara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lebih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mendalam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bagaimana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teori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diterapkan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praktik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mengenal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budaya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kerja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serta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mempersiapkan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diri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karir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profesional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setelah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menyelesaikan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pendidikan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>.</w:t>
      </w:r>
    </w:p>
    <w:p w14:paraId="1C6E8B8B" w14:textId="3324B00C" w:rsidR="00514980" w:rsidRPr="00514980" w:rsidRDefault="00514980" w:rsidP="00514980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514980">
        <w:rPr>
          <w:rFonts w:ascii="Times New Roman" w:hAnsi="Times New Roman" w:cs="Times New Roman"/>
          <w:color w:val="000000" w:themeColor="text1"/>
        </w:rPr>
        <w:t xml:space="preserve">Dinas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Komunikasi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Informatika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Kabupaten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Tulungagung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adalah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instansi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pemerintah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berperan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penyebaran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informasi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pengelolaan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teknologi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informasi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di wilayah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Kabupaten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Tulungagung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Instansi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memiliki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peran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penting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meningkatkan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transparansi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pemerintahan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memberikan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layanan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publik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efektif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, dan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mengembangkan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infrastruktur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teknologi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canggih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>.</w:t>
      </w:r>
    </w:p>
    <w:p w14:paraId="4C92089D" w14:textId="21829B39" w:rsidR="00514980" w:rsidRDefault="00514980" w:rsidP="00514980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Magang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di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Diskominfo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Tulungagung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menawarkan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kesempatan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kepada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mahasiswa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belajar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bekerja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di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lingkungan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dinamis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beragam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Mahasiswa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dapat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memperoleh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pengalaman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langsung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pengelolaan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informasi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pengembangan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aplikasi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serta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strategi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komunikasi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publik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>.</w:t>
      </w:r>
    </w:p>
    <w:p w14:paraId="79BAD897" w14:textId="77777777" w:rsidR="00514980" w:rsidRPr="00514980" w:rsidRDefault="00514980" w:rsidP="00514980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22F3CE6C" w14:textId="3AAA025A" w:rsidR="0087028D" w:rsidRDefault="0087028D" w:rsidP="0087028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Tujuan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Magang</w:t>
      </w:r>
      <w:proofErr w:type="spellEnd"/>
    </w:p>
    <w:p w14:paraId="18C261A0" w14:textId="3DCA90D0" w:rsidR="00514980" w:rsidRPr="00514980" w:rsidRDefault="00514980" w:rsidP="00514980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514980">
        <w:rPr>
          <w:rFonts w:ascii="Times New Roman" w:hAnsi="Times New Roman" w:cs="Times New Roman"/>
          <w:color w:val="000000" w:themeColor="text1"/>
        </w:rPr>
        <w:t xml:space="preserve">Tujuan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dari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pelaksanaan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magang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di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Diskominfo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Tulungagung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antara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lain:</w:t>
      </w:r>
    </w:p>
    <w:p w14:paraId="61854D3C" w14:textId="02552F65" w:rsidR="00514980" w:rsidRPr="00514980" w:rsidRDefault="00514980" w:rsidP="0051498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514980">
        <w:rPr>
          <w:rFonts w:ascii="Times New Roman" w:hAnsi="Times New Roman" w:cs="Times New Roman"/>
          <w:b/>
          <w:bCs/>
          <w:color w:val="000000" w:themeColor="text1"/>
        </w:rPr>
        <w:t>Penerapan</w:t>
      </w:r>
      <w:proofErr w:type="spellEnd"/>
      <w:r w:rsidRPr="00514980">
        <w:rPr>
          <w:rFonts w:ascii="Times New Roman" w:hAnsi="Times New Roman" w:cs="Times New Roman"/>
          <w:b/>
          <w:bCs/>
          <w:color w:val="000000" w:themeColor="text1"/>
        </w:rPr>
        <w:t xml:space="preserve"> Teori </w:t>
      </w:r>
      <w:proofErr w:type="spellStart"/>
      <w:r w:rsidRPr="00514980">
        <w:rPr>
          <w:rFonts w:ascii="Times New Roman" w:hAnsi="Times New Roman" w:cs="Times New Roman"/>
          <w:b/>
          <w:bCs/>
          <w:color w:val="000000" w:themeColor="text1"/>
        </w:rPr>
        <w:t>dalam</w:t>
      </w:r>
      <w:proofErr w:type="spellEnd"/>
      <w:r w:rsidRPr="00514980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proofErr w:type="gramStart"/>
      <w:r w:rsidRPr="00514980">
        <w:rPr>
          <w:rFonts w:ascii="Times New Roman" w:hAnsi="Times New Roman" w:cs="Times New Roman"/>
          <w:b/>
          <w:bCs/>
          <w:color w:val="000000" w:themeColor="text1"/>
        </w:rPr>
        <w:t>Praktik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514980">
        <w:rPr>
          <w:rFonts w:ascii="Times New Roman" w:hAnsi="Times New Roman" w:cs="Times New Roman"/>
          <w:color w:val="000000" w:themeColor="text1"/>
        </w:rPr>
        <w:t>:</w:t>
      </w:r>
      <w:proofErr w:type="gram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Memberikan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kesempatan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kepada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mahasiswa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menerapkan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teori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telah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dipelajari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di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kampus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>.</w:t>
      </w:r>
    </w:p>
    <w:p w14:paraId="231879FF" w14:textId="0D1F3C33" w:rsidR="00514980" w:rsidRPr="00514980" w:rsidRDefault="00514980" w:rsidP="0051498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514980">
        <w:rPr>
          <w:rFonts w:ascii="Times New Roman" w:hAnsi="Times New Roman" w:cs="Times New Roman"/>
          <w:b/>
          <w:bCs/>
          <w:color w:val="000000" w:themeColor="text1"/>
        </w:rPr>
        <w:lastRenderedPageBreak/>
        <w:t>Peningkatan</w:t>
      </w:r>
      <w:proofErr w:type="spellEnd"/>
      <w:r w:rsidRPr="00514980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proofErr w:type="gramStart"/>
      <w:r w:rsidRPr="00514980">
        <w:rPr>
          <w:rFonts w:ascii="Times New Roman" w:hAnsi="Times New Roman" w:cs="Times New Roman"/>
          <w:b/>
          <w:bCs/>
          <w:color w:val="000000" w:themeColor="text1"/>
        </w:rPr>
        <w:t>Keterampilan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514980">
        <w:rPr>
          <w:rFonts w:ascii="Times New Roman" w:hAnsi="Times New Roman" w:cs="Times New Roman"/>
          <w:color w:val="000000" w:themeColor="text1"/>
        </w:rPr>
        <w:t>:</w:t>
      </w:r>
      <w:proofErr w:type="gram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Meningkatkan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keterampilan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teknis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dan non-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teknis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mahasiswa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melalui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pengalaman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kerja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langsung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di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bidang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komunikasi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informatika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>.</w:t>
      </w:r>
    </w:p>
    <w:p w14:paraId="7225C9B6" w14:textId="39B022E9" w:rsidR="00514980" w:rsidRPr="00514980" w:rsidRDefault="00514980" w:rsidP="0051498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514980">
        <w:rPr>
          <w:rFonts w:ascii="Times New Roman" w:hAnsi="Times New Roman" w:cs="Times New Roman"/>
          <w:b/>
          <w:bCs/>
          <w:color w:val="000000" w:themeColor="text1"/>
        </w:rPr>
        <w:t>Pengalaman</w:t>
      </w:r>
      <w:proofErr w:type="spellEnd"/>
      <w:r w:rsidRPr="00514980">
        <w:rPr>
          <w:rFonts w:ascii="Times New Roman" w:hAnsi="Times New Roman" w:cs="Times New Roman"/>
          <w:b/>
          <w:bCs/>
          <w:color w:val="000000" w:themeColor="text1"/>
        </w:rPr>
        <w:t xml:space="preserve"> Dunia </w:t>
      </w:r>
      <w:proofErr w:type="spellStart"/>
      <w:proofErr w:type="gramStart"/>
      <w:r w:rsidRPr="00514980">
        <w:rPr>
          <w:rFonts w:ascii="Times New Roman" w:hAnsi="Times New Roman" w:cs="Times New Roman"/>
          <w:b/>
          <w:bCs/>
          <w:color w:val="000000" w:themeColor="text1"/>
        </w:rPr>
        <w:t>Kerja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514980">
        <w:rPr>
          <w:rFonts w:ascii="Times New Roman" w:hAnsi="Times New Roman" w:cs="Times New Roman"/>
          <w:color w:val="000000" w:themeColor="text1"/>
        </w:rPr>
        <w:t>:</w:t>
      </w:r>
      <w:proofErr w:type="gram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Memperkenalkan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mahasiswa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pada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budaya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kerja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di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instansi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pemerintah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khususnya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terkait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teknologi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informasi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komunikasi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>.</w:t>
      </w:r>
    </w:p>
    <w:p w14:paraId="6FB29496" w14:textId="35381019" w:rsidR="00514980" w:rsidRPr="00514980" w:rsidRDefault="00514980" w:rsidP="0051498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514980">
        <w:rPr>
          <w:rFonts w:ascii="Times New Roman" w:hAnsi="Times New Roman" w:cs="Times New Roman"/>
          <w:b/>
          <w:bCs/>
          <w:color w:val="000000" w:themeColor="text1"/>
        </w:rPr>
        <w:t>Pengembangan</w:t>
      </w:r>
      <w:proofErr w:type="spellEnd"/>
      <w:r w:rsidRPr="00514980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b/>
          <w:bCs/>
          <w:color w:val="000000" w:themeColor="text1"/>
        </w:rPr>
        <w:t>Jaringan</w:t>
      </w:r>
      <w:proofErr w:type="spellEnd"/>
      <w:r w:rsidRPr="00514980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proofErr w:type="gramStart"/>
      <w:r w:rsidRPr="00514980">
        <w:rPr>
          <w:rFonts w:ascii="Times New Roman" w:hAnsi="Times New Roman" w:cs="Times New Roman"/>
          <w:b/>
          <w:bCs/>
          <w:color w:val="000000" w:themeColor="text1"/>
        </w:rPr>
        <w:t>Profesional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514980">
        <w:rPr>
          <w:rFonts w:ascii="Times New Roman" w:hAnsi="Times New Roman" w:cs="Times New Roman"/>
          <w:color w:val="000000" w:themeColor="text1"/>
        </w:rPr>
        <w:t>:</w:t>
      </w:r>
      <w:proofErr w:type="gram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Membantu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mahasiswa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membangun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jaringan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profesional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dapat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berguna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di masa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depan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>.</w:t>
      </w:r>
    </w:p>
    <w:p w14:paraId="6A57D121" w14:textId="7E26312D" w:rsidR="00514980" w:rsidRDefault="00514980" w:rsidP="0051498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r w:rsidRPr="00514980">
        <w:rPr>
          <w:rFonts w:ascii="Times New Roman" w:hAnsi="Times New Roman" w:cs="Times New Roman"/>
          <w:b/>
          <w:bCs/>
          <w:color w:val="000000" w:themeColor="text1"/>
        </w:rPr>
        <w:t>Kontribusi</w:t>
      </w:r>
      <w:proofErr w:type="spellEnd"/>
      <w:r w:rsidRPr="00514980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b/>
          <w:bCs/>
          <w:color w:val="000000" w:themeColor="text1"/>
        </w:rPr>
        <w:t>kepada</w:t>
      </w:r>
      <w:proofErr w:type="spellEnd"/>
      <w:r w:rsidRPr="00514980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b/>
          <w:bCs/>
          <w:color w:val="000000" w:themeColor="text1"/>
        </w:rPr>
        <w:t>Instansi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514980">
        <w:rPr>
          <w:rFonts w:ascii="Times New Roman" w:hAnsi="Times New Roman" w:cs="Times New Roman"/>
          <w:color w:val="000000" w:themeColor="text1"/>
        </w:rPr>
        <w:t xml:space="preserve">: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Membantu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Diskominfo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Tulungagung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menjalankan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tugas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sambil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memberikan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kesempatan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kepada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mahasiswa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berkontribusi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secara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nyata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>.</w:t>
      </w:r>
    </w:p>
    <w:p w14:paraId="6EDC18E3" w14:textId="36D28F4A" w:rsidR="0087028D" w:rsidRDefault="0087028D" w:rsidP="0087028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Manfaat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Magang</w:t>
      </w:r>
      <w:proofErr w:type="spellEnd"/>
    </w:p>
    <w:p w14:paraId="65506196" w14:textId="187D2C13" w:rsidR="00D77262" w:rsidRPr="009A38D3" w:rsidRDefault="00D77262" w:rsidP="00D7726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9A38D3">
        <w:rPr>
          <w:rFonts w:ascii="Times New Roman" w:hAnsi="Times New Roman" w:cs="Times New Roman"/>
          <w:b/>
          <w:bCs/>
          <w:color w:val="000000" w:themeColor="text1"/>
        </w:rPr>
        <w:t xml:space="preserve">Manfaat </w:t>
      </w:r>
      <w:proofErr w:type="spellStart"/>
      <w:r w:rsidRPr="009A38D3">
        <w:rPr>
          <w:rFonts w:ascii="Times New Roman" w:hAnsi="Times New Roman" w:cs="Times New Roman"/>
          <w:b/>
          <w:bCs/>
          <w:color w:val="000000" w:themeColor="text1"/>
        </w:rPr>
        <w:t>Magang</w:t>
      </w:r>
      <w:proofErr w:type="spellEnd"/>
      <w:r w:rsidRPr="009A38D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9A38D3">
        <w:rPr>
          <w:rFonts w:ascii="Times New Roman" w:hAnsi="Times New Roman" w:cs="Times New Roman"/>
          <w:b/>
          <w:bCs/>
          <w:color w:val="000000" w:themeColor="text1"/>
        </w:rPr>
        <w:t>bagi</w:t>
      </w:r>
      <w:proofErr w:type="spellEnd"/>
      <w:r w:rsidRPr="009A38D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9A38D3">
        <w:rPr>
          <w:rFonts w:ascii="Times New Roman" w:hAnsi="Times New Roman" w:cs="Times New Roman"/>
          <w:b/>
          <w:bCs/>
          <w:color w:val="000000" w:themeColor="text1"/>
        </w:rPr>
        <w:t>Mahasiswa</w:t>
      </w:r>
      <w:proofErr w:type="spellEnd"/>
    </w:p>
    <w:p w14:paraId="3119702B" w14:textId="3C26C184" w:rsidR="00D77262" w:rsidRDefault="009A38D3" w:rsidP="00D7726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9A38D3">
        <w:rPr>
          <w:rFonts w:ascii="Times New Roman" w:hAnsi="Times New Roman" w:cs="Times New Roman"/>
          <w:color w:val="000000" w:themeColor="text1"/>
        </w:rPr>
        <w:t>Pengembangan</w:t>
      </w:r>
      <w:proofErr w:type="spellEnd"/>
      <w:r w:rsidRPr="009A38D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A38D3">
        <w:rPr>
          <w:rFonts w:ascii="Times New Roman" w:hAnsi="Times New Roman" w:cs="Times New Roman"/>
          <w:color w:val="000000" w:themeColor="text1"/>
        </w:rPr>
        <w:t>keterampilan</w:t>
      </w:r>
      <w:proofErr w:type="spellEnd"/>
      <w:r w:rsidRPr="009A38D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A38D3">
        <w:rPr>
          <w:rFonts w:ascii="Times New Roman" w:hAnsi="Times New Roman" w:cs="Times New Roman"/>
          <w:color w:val="000000" w:themeColor="text1"/>
        </w:rPr>
        <w:t>teknis</w:t>
      </w:r>
      <w:proofErr w:type="spellEnd"/>
      <w:r w:rsidRPr="009A38D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A38D3">
        <w:rPr>
          <w:rFonts w:ascii="Times New Roman" w:hAnsi="Times New Roman" w:cs="Times New Roman"/>
          <w:color w:val="000000" w:themeColor="text1"/>
        </w:rPr>
        <w:t>seperti</w:t>
      </w:r>
      <w:proofErr w:type="spellEnd"/>
      <w:r w:rsidRPr="009A38D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A38D3">
        <w:rPr>
          <w:rFonts w:ascii="Times New Roman" w:hAnsi="Times New Roman" w:cs="Times New Roman"/>
          <w:color w:val="000000" w:themeColor="text1"/>
        </w:rPr>
        <w:t>pemrograman</w:t>
      </w:r>
      <w:proofErr w:type="spellEnd"/>
      <w:r w:rsidRPr="009A38D3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9A38D3">
        <w:rPr>
          <w:rFonts w:ascii="Times New Roman" w:hAnsi="Times New Roman" w:cs="Times New Roman"/>
          <w:color w:val="000000" w:themeColor="text1"/>
        </w:rPr>
        <w:t>analisis</w:t>
      </w:r>
      <w:proofErr w:type="spellEnd"/>
      <w:r w:rsidRPr="009A38D3">
        <w:rPr>
          <w:rFonts w:ascii="Times New Roman" w:hAnsi="Times New Roman" w:cs="Times New Roman"/>
          <w:color w:val="000000" w:themeColor="text1"/>
        </w:rPr>
        <w:t xml:space="preserve"> data.</w:t>
      </w:r>
    </w:p>
    <w:p w14:paraId="36AFF9DA" w14:textId="2B3F11BA" w:rsidR="000F2732" w:rsidRPr="009A38D3" w:rsidRDefault="000F2732" w:rsidP="00D7726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P</w:t>
      </w:r>
      <w:r w:rsidRPr="00514980">
        <w:rPr>
          <w:rFonts w:ascii="Times New Roman" w:hAnsi="Times New Roman" w:cs="Times New Roman"/>
          <w:color w:val="000000" w:themeColor="text1"/>
        </w:rPr>
        <w:t>engetahuan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telah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dipelajari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di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kelas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dapat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diterapkan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di </w:t>
      </w:r>
      <w:r w:rsidRPr="00514980">
        <w:rPr>
          <w:rFonts w:ascii="Times New Roman" w:hAnsi="Times New Roman" w:cs="Times New Roman"/>
          <w:color w:val="000000" w:themeColor="text1"/>
        </w:rPr>
        <w:t xml:space="preserve">dunia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kerja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nyata</w:t>
      </w:r>
      <w:proofErr w:type="spellEnd"/>
      <w:r>
        <w:rPr>
          <w:rFonts w:ascii="Times New Roman" w:hAnsi="Times New Roman" w:cs="Times New Roman"/>
          <w:color w:val="000000" w:themeColor="text1"/>
        </w:rPr>
        <w:t>.</w:t>
      </w:r>
    </w:p>
    <w:p w14:paraId="4A53054F" w14:textId="2A376BBE" w:rsidR="00D77262" w:rsidRPr="009A38D3" w:rsidRDefault="00D77262" w:rsidP="00D7726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9A38D3">
        <w:rPr>
          <w:rFonts w:ascii="Times New Roman" w:hAnsi="Times New Roman" w:cs="Times New Roman"/>
          <w:b/>
          <w:bCs/>
          <w:color w:val="000000" w:themeColor="text1"/>
        </w:rPr>
        <w:t xml:space="preserve">Manfaat </w:t>
      </w:r>
      <w:proofErr w:type="spellStart"/>
      <w:r w:rsidRPr="009A38D3">
        <w:rPr>
          <w:rFonts w:ascii="Times New Roman" w:hAnsi="Times New Roman" w:cs="Times New Roman"/>
          <w:b/>
          <w:bCs/>
          <w:color w:val="000000" w:themeColor="text1"/>
        </w:rPr>
        <w:t>Magang</w:t>
      </w:r>
      <w:proofErr w:type="spellEnd"/>
      <w:r w:rsidRPr="009A38D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9A38D3">
        <w:rPr>
          <w:rFonts w:ascii="Times New Roman" w:hAnsi="Times New Roman" w:cs="Times New Roman"/>
          <w:b/>
          <w:bCs/>
          <w:color w:val="000000" w:themeColor="text1"/>
        </w:rPr>
        <w:t>bagi</w:t>
      </w:r>
      <w:proofErr w:type="spellEnd"/>
      <w:r w:rsidRPr="009A38D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9A38D3">
        <w:rPr>
          <w:rFonts w:ascii="Times New Roman" w:hAnsi="Times New Roman" w:cs="Times New Roman"/>
          <w:b/>
          <w:bCs/>
          <w:color w:val="000000" w:themeColor="text1"/>
        </w:rPr>
        <w:t>Instansi</w:t>
      </w:r>
      <w:proofErr w:type="spellEnd"/>
    </w:p>
    <w:p w14:paraId="6B4533C9" w14:textId="215FD175" w:rsidR="00D77262" w:rsidRPr="009A38D3" w:rsidRDefault="00D77262" w:rsidP="00D7726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9A38D3">
        <w:rPr>
          <w:rFonts w:ascii="Times New Roman" w:hAnsi="Times New Roman" w:cs="Times New Roman"/>
          <w:color w:val="000000" w:themeColor="text1"/>
        </w:rPr>
        <w:t>Instansi</w:t>
      </w:r>
      <w:proofErr w:type="spellEnd"/>
      <w:r w:rsidRPr="009A38D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A38D3">
        <w:rPr>
          <w:rFonts w:ascii="Times New Roman" w:hAnsi="Times New Roman" w:cs="Times New Roman"/>
          <w:color w:val="000000" w:themeColor="text1"/>
        </w:rPr>
        <w:t>mendapatkan</w:t>
      </w:r>
      <w:proofErr w:type="spellEnd"/>
      <w:r w:rsidRPr="009A38D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A38D3">
        <w:rPr>
          <w:rFonts w:ascii="Times New Roman" w:hAnsi="Times New Roman" w:cs="Times New Roman"/>
          <w:color w:val="000000" w:themeColor="text1"/>
        </w:rPr>
        <w:t>bantuan</w:t>
      </w:r>
      <w:proofErr w:type="spellEnd"/>
      <w:r w:rsidRPr="009A38D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A38D3">
        <w:rPr>
          <w:rFonts w:ascii="Times New Roman" w:hAnsi="Times New Roman" w:cs="Times New Roman"/>
          <w:color w:val="000000" w:themeColor="text1"/>
        </w:rPr>
        <w:t>tenaga</w:t>
      </w:r>
      <w:proofErr w:type="spellEnd"/>
      <w:r w:rsidRPr="009A38D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A38D3">
        <w:rPr>
          <w:rFonts w:ascii="Times New Roman" w:hAnsi="Times New Roman" w:cs="Times New Roman"/>
          <w:color w:val="000000" w:themeColor="text1"/>
        </w:rPr>
        <w:t>kerja</w:t>
      </w:r>
      <w:proofErr w:type="spellEnd"/>
      <w:r w:rsidRPr="009A38D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A38D3">
        <w:rPr>
          <w:rFonts w:ascii="Times New Roman" w:hAnsi="Times New Roman" w:cs="Times New Roman"/>
          <w:color w:val="000000" w:themeColor="text1"/>
        </w:rPr>
        <w:t>tambahan</w:t>
      </w:r>
      <w:proofErr w:type="spellEnd"/>
      <w:r w:rsidRPr="009A38D3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9A38D3">
        <w:rPr>
          <w:rFonts w:ascii="Times New Roman" w:hAnsi="Times New Roman" w:cs="Times New Roman"/>
          <w:color w:val="000000" w:themeColor="text1"/>
        </w:rPr>
        <w:t>dapat</w:t>
      </w:r>
      <w:proofErr w:type="spellEnd"/>
      <w:r w:rsidRPr="009A38D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A38D3">
        <w:rPr>
          <w:rFonts w:ascii="Times New Roman" w:hAnsi="Times New Roman" w:cs="Times New Roman"/>
          <w:color w:val="000000" w:themeColor="text1"/>
        </w:rPr>
        <w:t>membantu</w:t>
      </w:r>
      <w:proofErr w:type="spellEnd"/>
      <w:r w:rsidRPr="009A38D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A38D3">
        <w:rPr>
          <w:rFonts w:ascii="Times New Roman" w:hAnsi="Times New Roman" w:cs="Times New Roman"/>
          <w:color w:val="000000" w:themeColor="text1"/>
        </w:rPr>
        <w:t>menyelesaikan</w:t>
      </w:r>
      <w:proofErr w:type="spellEnd"/>
      <w:r w:rsidRPr="009A38D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A38D3">
        <w:rPr>
          <w:rFonts w:ascii="Times New Roman" w:hAnsi="Times New Roman" w:cs="Times New Roman"/>
          <w:color w:val="000000" w:themeColor="text1"/>
        </w:rPr>
        <w:t>tugas-tugas</w:t>
      </w:r>
      <w:proofErr w:type="spellEnd"/>
      <w:r w:rsidRPr="009A38D3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9A38D3">
        <w:rPr>
          <w:rFonts w:ascii="Times New Roman" w:hAnsi="Times New Roman" w:cs="Times New Roman"/>
          <w:color w:val="000000" w:themeColor="text1"/>
        </w:rPr>
        <w:t>ada</w:t>
      </w:r>
      <w:proofErr w:type="spellEnd"/>
      <w:r w:rsidRPr="009A38D3">
        <w:rPr>
          <w:rFonts w:ascii="Times New Roman" w:hAnsi="Times New Roman" w:cs="Times New Roman"/>
          <w:color w:val="000000" w:themeColor="text1"/>
        </w:rPr>
        <w:t>.</w:t>
      </w:r>
    </w:p>
    <w:p w14:paraId="2E211BBF" w14:textId="3385655B" w:rsidR="0087028D" w:rsidRDefault="0087028D" w:rsidP="0087028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Profil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Industri</w:t>
      </w:r>
      <w:proofErr w:type="spellEnd"/>
    </w:p>
    <w:p w14:paraId="2B197286" w14:textId="0D012491" w:rsidR="0087028D" w:rsidRDefault="009A38D3" w:rsidP="009A38D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Sejarah</w:t>
      </w:r>
    </w:p>
    <w:p w14:paraId="38B30826" w14:textId="77777777" w:rsidR="009A38D3" w:rsidRPr="006060B9" w:rsidRDefault="009A38D3" w:rsidP="009A38D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color w:val="000000" w:themeColor="text1"/>
        </w:rPr>
      </w:pPr>
      <w:r w:rsidRPr="006060B9">
        <w:rPr>
          <w:rFonts w:ascii="Times New Roman" w:hAnsi="Times New Roman" w:cs="Times New Roman"/>
          <w:color w:val="000000" w:themeColor="text1"/>
        </w:rPr>
        <w:t xml:space="preserve">Dinas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Komunikasi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Informatika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Kabupaten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Tulungagung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merupakan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organisasi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perangkat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daerah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hasil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penataan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kelembagaan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pada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tahun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2016 dan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beroperasi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sejak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3 Januari 2017. Dinas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Kominfo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dibentuk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berdasarkan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Peraturan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Daerah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Nomor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11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Tahun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2016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tentang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Pembentukan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Susunan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Perangkat Daerah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Kabupaten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Tulungagung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Sedangkan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kedudukan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sususan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organisasi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tugas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fungsi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serta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tata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lastRenderedPageBreak/>
        <w:t>kerja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perangkat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daerah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diatur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Peraturan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Bupati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Tulungagung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Nomor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87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tahun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2016.</w:t>
      </w:r>
    </w:p>
    <w:p w14:paraId="474C755E" w14:textId="77777777" w:rsidR="009A38D3" w:rsidRPr="006060B9" w:rsidRDefault="009A38D3" w:rsidP="009A38D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color w:val="000000" w:themeColor="text1"/>
        </w:rPr>
      </w:pPr>
    </w:p>
    <w:p w14:paraId="7BB28BBA" w14:textId="5B3F6FA3" w:rsidR="009A38D3" w:rsidRPr="006060B9" w:rsidRDefault="009A38D3" w:rsidP="009A38D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color w:val="000000" w:themeColor="text1"/>
        </w:rPr>
      </w:pPr>
      <w:r w:rsidRPr="006060B9">
        <w:rPr>
          <w:rFonts w:ascii="Times New Roman" w:hAnsi="Times New Roman" w:cs="Times New Roman"/>
          <w:color w:val="000000" w:themeColor="text1"/>
        </w:rPr>
        <w:t xml:space="preserve">Dinas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Kominfo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merupakan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penggabungan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urusan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komunikasi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informatika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(yang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sebelumnya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digabung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di Dinas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Perhubungan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Komunikasi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Informatika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)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urusan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data dan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statistik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(yang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sebelumnya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kewenangan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Badan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Perencanaan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Pembangunan Daerah) dan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sebagian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urusan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kehumasan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(yang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sebelumnya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ada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di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Seketariat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Daerah).</w:t>
      </w:r>
    </w:p>
    <w:p w14:paraId="03630AA9" w14:textId="3CB46E4D" w:rsidR="009A38D3" w:rsidRDefault="009A38D3" w:rsidP="009A38D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Visi</w:t>
      </w:r>
    </w:p>
    <w:p w14:paraId="4DDE9A7C" w14:textId="6D185B72" w:rsidR="009A38D3" w:rsidRPr="006060B9" w:rsidRDefault="009A38D3" w:rsidP="009A38D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6060B9">
        <w:rPr>
          <w:rFonts w:ascii="Times New Roman" w:hAnsi="Times New Roman" w:cs="Times New Roman"/>
          <w:color w:val="000000" w:themeColor="text1"/>
        </w:rPr>
        <w:t>Terwujudnya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pelayanan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komunikasi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informasi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handal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dapat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dipertanggungjawabkan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>.</w:t>
      </w:r>
    </w:p>
    <w:p w14:paraId="02BFB08F" w14:textId="648C08DA" w:rsidR="009A38D3" w:rsidRDefault="009A38D3" w:rsidP="009A38D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Misi</w:t>
      </w:r>
    </w:p>
    <w:p w14:paraId="38218D14" w14:textId="77777777" w:rsidR="009A38D3" w:rsidRPr="006060B9" w:rsidRDefault="009A38D3" w:rsidP="009A38D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6060B9">
        <w:rPr>
          <w:rFonts w:ascii="Times New Roman" w:hAnsi="Times New Roman" w:cs="Times New Roman"/>
          <w:color w:val="000000" w:themeColor="text1"/>
        </w:rPr>
        <w:t>Meningkatkan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daya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jangkauan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infrastruktur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jaringan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teknologi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informasi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guna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mengurangi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kesenjangan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informasi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serta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mewujudkan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keterbukaan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informasi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publik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>.</w:t>
      </w:r>
    </w:p>
    <w:p w14:paraId="5F744C32" w14:textId="222D8445" w:rsidR="00F21575" w:rsidRPr="006060B9" w:rsidRDefault="009A38D3" w:rsidP="00F2157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6060B9">
        <w:rPr>
          <w:rFonts w:ascii="Times New Roman" w:hAnsi="Times New Roman" w:cs="Times New Roman"/>
          <w:color w:val="000000" w:themeColor="text1"/>
        </w:rPr>
        <w:t>Meningkatkan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kualitas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SDM di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bidang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komunikasi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informatika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Program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Pengembangan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komunikasi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informasi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 xml:space="preserve">, dan media </w:t>
      </w:r>
      <w:proofErr w:type="spellStart"/>
      <w:r w:rsidRPr="006060B9">
        <w:rPr>
          <w:rFonts w:ascii="Times New Roman" w:hAnsi="Times New Roman" w:cs="Times New Roman"/>
          <w:color w:val="000000" w:themeColor="text1"/>
        </w:rPr>
        <w:t>massa</w:t>
      </w:r>
      <w:proofErr w:type="spellEnd"/>
      <w:r w:rsidRPr="006060B9">
        <w:rPr>
          <w:rFonts w:ascii="Times New Roman" w:hAnsi="Times New Roman" w:cs="Times New Roman"/>
          <w:color w:val="000000" w:themeColor="text1"/>
        </w:rPr>
        <w:t>.</w:t>
      </w:r>
    </w:p>
    <w:p w14:paraId="4EE435DA" w14:textId="77777777" w:rsidR="00F21575" w:rsidRDefault="00F21575" w:rsidP="00F2157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5593CD70" w14:textId="77777777" w:rsidR="00F21575" w:rsidRDefault="00F21575" w:rsidP="00F2157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20B1550C" w14:textId="77777777" w:rsidR="00F21575" w:rsidRDefault="00F21575" w:rsidP="00F2157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1D46E9DE" w14:textId="77777777" w:rsidR="00F21575" w:rsidRDefault="00F21575" w:rsidP="00F2157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7C57BA02" w14:textId="77777777" w:rsidR="00F21575" w:rsidRDefault="00F21575" w:rsidP="00F2157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1241107E" w14:textId="77777777" w:rsidR="00F21575" w:rsidRDefault="00F21575" w:rsidP="00F2157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7311BFBD" w14:textId="77777777" w:rsidR="00F21575" w:rsidRDefault="00F21575" w:rsidP="00F2157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0E491CBB" w14:textId="77777777" w:rsidR="00F21575" w:rsidRDefault="00F21575" w:rsidP="00F2157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1814EE78" w14:textId="77777777" w:rsidR="00F21575" w:rsidRDefault="00F21575" w:rsidP="00F2157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3827B37B" w14:textId="77777777" w:rsidR="00F21575" w:rsidRDefault="00F21575" w:rsidP="00F2157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09C3646C" w14:textId="77777777" w:rsidR="00F21575" w:rsidRPr="00F21575" w:rsidRDefault="00F21575" w:rsidP="00F2157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41C04CBE" w14:textId="07C3147B" w:rsidR="00F21575" w:rsidRDefault="00F21575" w:rsidP="00F2157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</w:rPr>
        <w:drawing>
          <wp:anchor distT="0" distB="0" distL="114300" distR="114300" simplePos="0" relativeHeight="251658240" behindDoc="1" locked="0" layoutInCell="1" allowOverlap="1" wp14:anchorId="56C48727" wp14:editId="17FA9E48">
            <wp:simplePos x="0" y="0"/>
            <wp:positionH relativeFrom="margin">
              <wp:posOffset>-1135380</wp:posOffset>
            </wp:positionH>
            <wp:positionV relativeFrom="paragraph">
              <wp:posOffset>278130</wp:posOffset>
            </wp:positionV>
            <wp:extent cx="7247255" cy="4851400"/>
            <wp:effectExtent l="0" t="0" r="0" b="6350"/>
            <wp:wrapTight wrapText="bothSides">
              <wp:wrapPolygon edited="0">
                <wp:start x="20610" y="0"/>
                <wp:lineTo x="0" y="339"/>
                <wp:lineTo x="0" y="1272"/>
                <wp:lineTo x="511" y="1357"/>
                <wp:lineTo x="511" y="18999"/>
                <wp:lineTo x="170" y="20356"/>
                <wp:lineTo x="511" y="21543"/>
                <wp:lineTo x="908" y="21543"/>
                <wp:lineTo x="21519" y="21204"/>
                <wp:lineTo x="21519" y="20356"/>
                <wp:lineTo x="21008" y="18999"/>
                <wp:lineTo x="21008" y="1357"/>
                <wp:lineTo x="21292" y="1357"/>
                <wp:lineTo x="21292" y="848"/>
                <wp:lineTo x="21008" y="0"/>
                <wp:lineTo x="20610" y="0"/>
              </wp:wrapPolygon>
            </wp:wrapTight>
            <wp:docPr id="21170776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077616" name="Picture 211707761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7255" cy="485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A38D3">
        <w:rPr>
          <w:rFonts w:ascii="Times New Roman" w:hAnsi="Times New Roman" w:cs="Times New Roman"/>
          <w:b/>
          <w:bCs/>
          <w:color w:val="000000" w:themeColor="text1"/>
        </w:rPr>
        <w:t>Struktur</w:t>
      </w:r>
      <w:proofErr w:type="spellEnd"/>
      <w:r w:rsidR="009A38D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9A38D3">
        <w:rPr>
          <w:rFonts w:ascii="Times New Roman" w:hAnsi="Times New Roman" w:cs="Times New Roman"/>
          <w:b/>
          <w:bCs/>
          <w:color w:val="000000" w:themeColor="text1"/>
        </w:rPr>
        <w:t>Organisasi</w:t>
      </w:r>
      <w:proofErr w:type="spellEnd"/>
    </w:p>
    <w:p w14:paraId="7460E582" w14:textId="143D1E60" w:rsidR="00F21575" w:rsidRPr="00F21575" w:rsidRDefault="00F21575" w:rsidP="00F2157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4E65D7C7" w14:textId="58175AE5" w:rsidR="00F21575" w:rsidRDefault="00F21575" w:rsidP="00F2157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1E69B0A8" w14:textId="2AD1AE90" w:rsidR="009A38D3" w:rsidRDefault="009A38D3" w:rsidP="009A38D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color w:val="000000" w:themeColor="text1"/>
        </w:rPr>
      </w:pPr>
    </w:p>
    <w:p w14:paraId="6A91880E" w14:textId="77777777" w:rsidR="009A38D3" w:rsidRPr="009A38D3" w:rsidRDefault="009A38D3" w:rsidP="009A38D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color w:val="000000" w:themeColor="text1"/>
        </w:rPr>
      </w:pPr>
    </w:p>
    <w:p w14:paraId="04D2578C" w14:textId="147550FB" w:rsidR="0087028D" w:rsidRDefault="0087028D" w:rsidP="0087028D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br w:type="page"/>
      </w:r>
    </w:p>
    <w:p w14:paraId="73B06CB8" w14:textId="6F0420ED" w:rsidR="0087028D" w:rsidRDefault="0087028D" w:rsidP="0087028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BAB II</w:t>
      </w:r>
    </w:p>
    <w:p w14:paraId="43F41DE4" w14:textId="24E97F11" w:rsidR="0087028D" w:rsidRDefault="0087028D" w:rsidP="0087028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KAJIAN DAN PENGUMPULAN DATA</w:t>
      </w:r>
    </w:p>
    <w:p w14:paraId="539441A8" w14:textId="77777777" w:rsidR="0087028D" w:rsidRDefault="0087028D" w:rsidP="0087028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0070B05" w14:textId="4884C989" w:rsidR="0087028D" w:rsidRDefault="0087028D" w:rsidP="0087028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Identifikasi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Masalah</w:t>
      </w:r>
    </w:p>
    <w:p w14:paraId="503B4232" w14:textId="77777777" w:rsidR="000F2732" w:rsidRDefault="000F2732" w:rsidP="000F273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592EED68" w14:textId="38FD4B6F" w:rsidR="0087028D" w:rsidRDefault="0087028D" w:rsidP="0087028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Kajian Teori</w:t>
      </w:r>
    </w:p>
    <w:p w14:paraId="4B505968" w14:textId="77777777" w:rsidR="000D734A" w:rsidRPr="000D734A" w:rsidRDefault="000D734A" w:rsidP="000D734A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r w:rsidRPr="000D734A">
        <w:rPr>
          <w:rFonts w:ascii="Times New Roman" w:hAnsi="Times New Roman" w:cs="Times New Roman"/>
          <w:b/>
          <w:bCs/>
          <w:color w:val="000000" w:themeColor="text1"/>
        </w:rPr>
        <w:t>Visualisasi</w:t>
      </w:r>
      <w:proofErr w:type="spellEnd"/>
      <w:r w:rsidRPr="000D734A">
        <w:rPr>
          <w:rFonts w:ascii="Times New Roman" w:hAnsi="Times New Roman" w:cs="Times New Roman"/>
          <w:b/>
          <w:bCs/>
          <w:color w:val="000000" w:themeColor="text1"/>
        </w:rPr>
        <w:t xml:space="preserve"> Data</w:t>
      </w:r>
    </w:p>
    <w:p w14:paraId="6482CB36" w14:textId="77777777" w:rsidR="000D734A" w:rsidRPr="000D734A" w:rsidRDefault="000D734A" w:rsidP="000D734A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0D734A">
        <w:rPr>
          <w:rFonts w:ascii="Times New Roman" w:hAnsi="Times New Roman" w:cs="Times New Roman"/>
          <w:color w:val="000000" w:themeColor="text1"/>
        </w:rPr>
        <w:t>Visualisasi</w:t>
      </w:r>
      <w:proofErr w:type="spellEnd"/>
      <w:r w:rsidRPr="000D734A">
        <w:rPr>
          <w:rFonts w:ascii="Times New Roman" w:hAnsi="Times New Roman" w:cs="Times New Roman"/>
          <w:color w:val="000000" w:themeColor="text1"/>
        </w:rPr>
        <w:t xml:space="preserve"> data </w:t>
      </w:r>
      <w:proofErr w:type="spellStart"/>
      <w:r w:rsidRPr="000D734A">
        <w:rPr>
          <w:rFonts w:ascii="Times New Roman" w:hAnsi="Times New Roman" w:cs="Times New Roman"/>
          <w:color w:val="000000" w:themeColor="text1"/>
        </w:rPr>
        <w:t>adalah</w:t>
      </w:r>
      <w:proofErr w:type="spellEnd"/>
      <w:r w:rsidRPr="000D734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734A">
        <w:rPr>
          <w:rFonts w:ascii="Times New Roman" w:hAnsi="Times New Roman" w:cs="Times New Roman"/>
          <w:color w:val="000000" w:themeColor="text1"/>
        </w:rPr>
        <w:t>representasi</w:t>
      </w:r>
      <w:proofErr w:type="spellEnd"/>
      <w:r w:rsidRPr="000D734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734A">
        <w:rPr>
          <w:rFonts w:ascii="Times New Roman" w:hAnsi="Times New Roman" w:cs="Times New Roman"/>
          <w:color w:val="000000" w:themeColor="text1"/>
        </w:rPr>
        <w:t>grafis</w:t>
      </w:r>
      <w:proofErr w:type="spellEnd"/>
      <w:r w:rsidRPr="000D734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734A">
        <w:rPr>
          <w:rFonts w:ascii="Times New Roman" w:hAnsi="Times New Roman" w:cs="Times New Roman"/>
          <w:color w:val="000000" w:themeColor="text1"/>
        </w:rPr>
        <w:t>dari</w:t>
      </w:r>
      <w:proofErr w:type="spellEnd"/>
      <w:r w:rsidRPr="000D734A">
        <w:rPr>
          <w:rFonts w:ascii="Times New Roman" w:hAnsi="Times New Roman" w:cs="Times New Roman"/>
          <w:color w:val="000000" w:themeColor="text1"/>
        </w:rPr>
        <w:t xml:space="preserve"> data </w:t>
      </w:r>
      <w:proofErr w:type="spellStart"/>
      <w:r w:rsidRPr="000D734A">
        <w:rPr>
          <w:rFonts w:ascii="Times New Roman" w:hAnsi="Times New Roman" w:cs="Times New Roman"/>
          <w:color w:val="000000" w:themeColor="text1"/>
        </w:rPr>
        <w:t>atau</w:t>
      </w:r>
      <w:proofErr w:type="spellEnd"/>
      <w:r w:rsidRPr="000D734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734A">
        <w:rPr>
          <w:rFonts w:ascii="Times New Roman" w:hAnsi="Times New Roman" w:cs="Times New Roman"/>
          <w:color w:val="000000" w:themeColor="text1"/>
        </w:rPr>
        <w:t>informasi</w:t>
      </w:r>
      <w:proofErr w:type="spellEnd"/>
      <w:r w:rsidRPr="000D734A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0D734A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Pr="000D734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734A">
        <w:rPr>
          <w:rFonts w:ascii="Times New Roman" w:hAnsi="Times New Roman" w:cs="Times New Roman"/>
          <w:color w:val="000000" w:themeColor="text1"/>
        </w:rPr>
        <w:t>menggunakan</w:t>
      </w:r>
      <w:proofErr w:type="spellEnd"/>
      <w:r w:rsidRPr="000D734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734A">
        <w:rPr>
          <w:rFonts w:ascii="Times New Roman" w:hAnsi="Times New Roman" w:cs="Times New Roman"/>
          <w:color w:val="000000" w:themeColor="text1"/>
        </w:rPr>
        <w:t>elemen</w:t>
      </w:r>
      <w:proofErr w:type="spellEnd"/>
      <w:r w:rsidRPr="000D734A">
        <w:rPr>
          <w:rFonts w:ascii="Times New Roman" w:hAnsi="Times New Roman" w:cs="Times New Roman"/>
          <w:color w:val="000000" w:themeColor="text1"/>
        </w:rPr>
        <w:t xml:space="preserve"> visual </w:t>
      </w:r>
      <w:proofErr w:type="spellStart"/>
      <w:r w:rsidRPr="000D734A">
        <w:rPr>
          <w:rFonts w:ascii="Times New Roman" w:hAnsi="Times New Roman" w:cs="Times New Roman"/>
          <w:color w:val="000000" w:themeColor="text1"/>
        </w:rPr>
        <w:t>seperti</w:t>
      </w:r>
      <w:proofErr w:type="spellEnd"/>
      <w:r w:rsidRPr="000D734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734A">
        <w:rPr>
          <w:rFonts w:ascii="Times New Roman" w:hAnsi="Times New Roman" w:cs="Times New Roman"/>
          <w:color w:val="000000" w:themeColor="text1"/>
        </w:rPr>
        <w:t>grafik</w:t>
      </w:r>
      <w:proofErr w:type="spellEnd"/>
      <w:r w:rsidRPr="000D734A">
        <w:rPr>
          <w:rFonts w:ascii="Times New Roman" w:hAnsi="Times New Roman" w:cs="Times New Roman"/>
          <w:color w:val="000000" w:themeColor="text1"/>
        </w:rPr>
        <w:t xml:space="preserve">, diagram, dan </w:t>
      </w:r>
      <w:proofErr w:type="spellStart"/>
      <w:r w:rsidRPr="000D734A">
        <w:rPr>
          <w:rFonts w:ascii="Times New Roman" w:hAnsi="Times New Roman" w:cs="Times New Roman"/>
          <w:color w:val="000000" w:themeColor="text1"/>
        </w:rPr>
        <w:t>peta</w:t>
      </w:r>
      <w:proofErr w:type="spellEnd"/>
      <w:r w:rsidRPr="000D734A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0D734A">
        <w:rPr>
          <w:rFonts w:ascii="Times New Roman" w:hAnsi="Times New Roman" w:cs="Times New Roman"/>
          <w:color w:val="000000" w:themeColor="text1"/>
        </w:rPr>
        <w:t>visualisasi</w:t>
      </w:r>
      <w:proofErr w:type="spellEnd"/>
      <w:r w:rsidRPr="000D734A">
        <w:rPr>
          <w:rFonts w:ascii="Times New Roman" w:hAnsi="Times New Roman" w:cs="Times New Roman"/>
          <w:color w:val="000000" w:themeColor="text1"/>
        </w:rPr>
        <w:t xml:space="preserve"> data </w:t>
      </w:r>
      <w:proofErr w:type="spellStart"/>
      <w:r w:rsidRPr="000D734A">
        <w:rPr>
          <w:rFonts w:ascii="Times New Roman" w:hAnsi="Times New Roman" w:cs="Times New Roman"/>
          <w:color w:val="000000" w:themeColor="text1"/>
        </w:rPr>
        <w:t>memudahkan</w:t>
      </w:r>
      <w:proofErr w:type="spellEnd"/>
      <w:r w:rsidRPr="000D734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734A">
        <w:rPr>
          <w:rFonts w:ascii="Times New Roman" w:hAnsi="Times New Roman" w:cs="Times New Roman"/>
          <w:color w:val="000000" w:themeColor="text1"/>
        </w:rPr>
        <w:t>pemahaman</w:t>
      </w:r>
      <w:proofErr w:type="spellEnd"/>
      <w:r w:rsidRPr="000D734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734A">
        <w:rPr>
          <w:rFonts w:ascii="Times New Roman" w:hAnsi="Times New Roman" w:cs="Times New Roman"/>
          <w:color w:val="000000" w:themeColor="text1"/>
        </w:rPr>
        <w:t>tren</w:t>
      </w:r>
      <w:proofErr w:type="spellEnd"/>
      <w:r w:rsidRPr="000D734A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0D734A">
        <w:rPr>
          <w:rFonts w:ascii="Times New Roman" w:hAnsi="Times New Roman" w:cs="Times New Roman"/>
          <w:color w:val="000000" w:themeColor="text1"/>
        </w:rPr>
        <w:t>pola</w:t>
      </w:r>
      <w:proofErr w:type="spellEnd"/>
      <w:r w:rsidRPr="000D734A">
        <w:rPr>
          <w:rFonts w:ascii="Times New Roman" w:hAnsi="Times New Roman" w:cs="Times New Roman"/>
          <w:color w:val="000000" w:themeColor="text1"/>
        </w:rPr>
        <w:t xml:space="preserve">, dan </w:t>
      </w:r>
      <w:proofErr w:type="spellStart"/>
      <w:r w:rsidRPr="000D734A">
        <w:rPr>
          <w:rFonts w:ascii="Times New Roman" w:hAnsi="Times New Roman" w:cs="Times New Roman"/>
          <w:color w:val="000000" w:themeColor="text1"/>
        </w:rPr>
        <w:t>anomali</w:t>
      </w:r>
      <w:proofErr w:type="spellEnd"/>
      <w:r w:rsidRPr="000D734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734A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Pr="000D734A">
        <w:rPr>
          <w:rFonts w:ascii="Times New Roman" w:hAnsi="Times New Roman" w:cs="Times New Roman"/>
          <w:color w:val="000000" w:themeColor="text1"/>
        </w:rPr>
        <w:t xml:space="preserve"> data. Alat </w:t>
      </w:r>
      <w:proofErr w:type="spellStart"/>
      <w:r w:rsidRPr="000D734A">
        <w:rPr>
          <w:rFonts w:ascii="Times New Roman" w:hAnsi="Times New Roman" w:cs="Times New Roman"/>
          <w:color w:val="000000" w:themeColor="text1"/>
        </w:rPr>
        <w:t>visualisasi</w:t>
      </w:r>
      <w:proofErr w:type="spellEnd"/>
      <w:r w:rsidRPr="000D734A">
        <w:rPr>
          <w:rFonts w:ascii="Times New Roman" w:hAnsi="Times New Roman" w:cs="Times New Roman"/>
          <w:color w:val="000000" w:themeColor="text1"/>
        </w:rPr>
        <w:t xml:space="preserve"> data yang </w:t>
      </w:r>
      <w:proofErr w:type="spellStart"/>
      <w:r w:rsidRPr="000D734A">
        <w:rPr>
          <w:rFonts w:ascii="Times New Roman" w:hAnsi="Times New Roman" w:cs="Times New Roman"/>
          <w:color w:val="000000" w:themeColor="text1"/>
        </w:rPr>
        <w:t>efektif</w:t>
      </w:r>
      <w:proofErr w:type="spellEnd"/>
      <w:r w:rsidRPr="000D734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734A">
        <w:rPr>
          <w:rFonts w:ascii="Times New Roman" w:hAnsi="Times New Roman" w:cs="Times New Roman"/>
          <w:color w:val="000000" w:themeColor="text1"/>
        </w:rPr>
        <w:t>dapat</w:t>
      </w:r>
      <w:proofErr w:type="spellEnd"/>
      <w:r w:rsidRPr="000D734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734A">
        <w:rPr>
          <w:rFonts w:ascii="Times New Roman" w:hAnsi="Times New Roman" w:cs="Times New Roman"/>
          <w:color w:val="000000" w:themeColor="text1"/>
        </w:rPr>
        <w:t>membantu</w:t>
      </w:r>
      <w:proofErr w:type="spellEnd"/>
      <w:r w:rsidRPr="000D734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734A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Pr="000D734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734A">
        <w:rPr>
          <w:rFonts w:ascii="Times New Roman" w:hAnsi="Times New Roman" w:cs="Times New Roman"/>
          <w:color w:val="000000" w:themeColor="text1"/>
        </w:rPr>
        <w:t>pengambilan</w:t>
      </w:r>
      <w:proofErr w:type="spellEnd"/>
      <w:r w:rsidRPr="000D734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734A">
        <w:rPr>
          <w:rFonts w:ascii="Times New Roman" w:hAnsi="Times New Roman" w:cs="Times New Roman"/>
          <w:color w:val="000000" w:themeColor="text1"/>
        </w:rPr>
        <w:t>keputusan</w:t>
      </w:r>
      <w:proofErr w:type="spellEnd"/>
      <w:r w:rsidRPr="000D734A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0D734A">
        <w:rPr>
          <w:rFonts w:ascii="Times New Roman" w:hAnsi="Times New Roman" w:cs="Times New Roman"/>
          <w:color w:val="000000" w:themeColor="text1"/>
        </w:rPr>
        <w:t>komunikasi</w:t>
      </w:r>
      <w:proofErr w:type="spellEnd"/>
      <w:r w:rsidRPr="000D734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734A">
        <w:rPr>
          <w:rFonts w:ascii="Times New Roman" w:hAnsi="Times New Roman" w:cs="Times New Roman"/>
          <w:color w:val="000000" w:themeColor="text1"/>
        </w:rPr>
        <w:t>informasi</w:t>
      </w:r>
      <w:proofErr w:type="spellEnd"/>
      <w:r w:rsidRPr="000D734A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0D734A">
        <w:rPr>
          <w:rFonts w:ascii="Times New Roman" w:hAnsi="Times New Roman" w:cs="Times New Roman"/>
          <w:color w:val="000000" w:themeColor="text1"/>
        </w:rPr>
        <w:t>lebih</w:t>
      </w:r>
      <w:proofErr w:type="spellEnd"/>
      <w:r w:rsidRPr="000D734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734A">
        <w:rPr>
          <w:rFonts w:ascii="Times New Roman" w:hAnsi="Times New Roman" w:cs="Times New Roman"/>
          <w:color w:val="000000" w:themeColor="text1"/>
        </w:rPr>
        <w:t>baik</w:t>
      </w:r>
      <w:proofErr w:type="spellEnd"/>
      <w:r w:rsidRPr="000D734A">
        <w:rPr>
          <w:rFonts w:ascii="Times New Roman" w:hAnsi="Times New Roman" w:cs="Times New Roman"/>
          <w:color w:val="000000" w:themeColor="text1"/>
        </w:rPr>
        <w:t>.</w:t>
      </w:r>
    </w:p>
    <w:p w14:paraId="08BACE0E" w14:textId="77777777" w:rsidR="000D734A" w:rsidRPr="000D734A" w:rsidRDefault="000D734A" w:rsidP="000D734A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017FB719" w14:textId="77777777" w:rsidR="000D734A" w:rsidRPr="000D734A" w:rsidRDefault="000D734A" w:rsidP="000D734A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0D734A">
        <w:rPr>
          <w:rFonts w:ascii="Times New Roman" w:hAnsi="Times New Roman" w:cs="Times New Roman"/>
          <w:b/>
          <w:bCs/>
          <w:color w:val="000000" w:themeColor="text1"/>
        </w:rPr>
        <w:t xml:space="preserve">Python </w:t>
      </w:r>
      <w:proofErr w:type="spellStart"/>
      <w:r w:rsidRPr="000D734A">
        <w:rPr>
          <w:rFonts w:ascii="Times New Roman" w:hAnsi="Times New Roman" w:cs="Times New Roman"/>
          <w:b/>
          <w:bCs/>
          <w:color w:val="000000" w:themeColor="text1"/>
        </w:rPr>
        <w:t>untuk</w:t>
      </w:r>
      <w:proofErr w:type="spellEnd"/>
      <w:r w:rsidRPr="000D734A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0D734A">
        <w:rPr>
          <w:rFonts w:ascii="Times New Roman" w:hAnsi="Times New Roman" w:cs="Times New Roman"/>
          <w:b/>
          <w:bCs/>
          <w:color w:val="000000" w:themeColor="text1"/>
        </w:rPr>
        <w:t>Visualisasi</w:t>
      </w:r>
      <w:proofErr w:type="spellEnd"/>
      <w:r w:rsidRPr="000D734A">
        <w:rPr>
          <w:rFonts w:ascii="Times New Roman" w:hAnsi="Times New Roman" w:cs="Times New Roman"/>
          <w:b/>
          <w:bCs/>
          <w:color w:val="000000" w:themeColor="text1"/>
        </w:rPr>
        <w:t xml:space="preserve"> Data</w:t>
      </w:r>
    </w:p>
    <w:p w14:paraId="1B9FDC8D" w14:textId="77777777" w:rsidR="000D734A" w:rsidRPr="000D734A" w:rsidRDefault="000D734A" w:rsidP="000D734A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0D734A">
        <w:rPr>
          <w:rFonts w:ascii="Times New Roman" w:hAnsi="Times New Roman" w:cs="Times New Roman"/>
          <w:color w:val="000000" w:themeColor="text1"/>
        </w:rPr>
        <w:t xml:space="preserve">Python </w:t>
      </w:r>
      <w:proofErr w:type="spellStart"/>
      <w:r w:rsidRPr="000D734A">
        <w:rPr>
          <w:rFonts w:ascii="Times New Roman" w:hAnsi="Times New Roman" w:cs="Times New Roman"/>
          <w:color w:val="000000" w:themeColor="text1"/>
        </w:rPr>
        <w:t>adalah</w:t>
      </w:r>
      <w:proofErr w:type="spellEnd"/>
      <w:r w:rsidRPr="000D734A">
        <w:rPr>
          <w:rFonts w:ascii="Times New Roman" w:hAnsi="Times New Roman" w:cs="Times New Roman"/>
          <w:color w:val="000000" w:themeColor="text1"/>
        </w:rPr>
        <w:t xml:space="preserve"> salah </w:t>
      </w:r>
      <w:proofErr w:type="spellStart"/>
      <w:r w:rsidRPr="000D734A">
        <w:rPr>
          <w:rFonts w:ascii="Times New Roman" w:hAnsi="Times New Roman" w:cs="Times New Roman"/>
          <w:color w:val="000000" w:themeColor="text1"/>
        </w:rPr>
        <w:t>satu</w:t>
      </w:r>
      <w:proofErr w:type="spellEnd"/>
      <w:r w:rsidRPr="000D734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734A">
        <w:rPr>
          <w:rFonts w:ascii="Times New Roman" w:hAnsi="Times New Roman" w:cs="Times New Roman"/>
          <w:color w:val="000000" w:themeColor="text1"/>
        </w:rPr>
        <w:t>bahasa</w:t>
      </w:r>
      <w:proofErr w:type="spellEnd"/>
      <w:r w:rsidRPr="000D734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734A">
        <w:rPr>
          <w:rFonts w:ascii="Times New Roman" w:hAnsi="Times New Roman" w:cs="Times New Roman"/>
          <w:color w:val="000000" w:themeColor="text1"/>
        </w:rPr>
        <w:t>pemrograman</w:t>
      </w:r>
      <w:proofErr w:type="spellEnd"/>
      <w:r w:rsidRPr="000D734A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0D734A">
        <w:rPr>
          <w:rFonts w:ascii="Times New Roman" w:hAnsi="Times New Roman" w:cs="Times New Roman"/>
          <w:color w:val="000000" w:themeColor="text1"/>
        </w:rPr>
        <w:t>banyak</w:t>
      </w:r>
      <w:proofErr w:type="spellEnd"/>
      <w:r w:rsidRPr="000D734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734A">
        <w:rPr>
          <w:rFonts w:ascii="Times New Roman" w:hAnsi="Times New Roman" w:cs="Times New Roman"/>
          <w:color w:val="000000" w:themeColor="text1"/>
        </w:rPr>
        <w:t>digunakan</w:t>
      </w:r>
      <w:proofErr w:type="spellEnd"/>
      <w:r w:rsidRPr="000D734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734A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0D734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734A">
        <w:rPr>
          <w:rFonts w:ascii="Times New Roman" w:hAnsi="Times New Roman" w:cs="Times New Roman"/>
          <w:color w:val="000000" w:themeColor="text1"/>
        </w:rPr>
        <w:t>visualisasi</w:t>
      </w:r>
      <w:proofErr w:type="spellEnd"/>
      <w:r w:rsidRPr="000D734A">
        <w:rPr>
          <w:rFonts w:ascii="Times New Roman" w:hAnsi="Times New Roman" w:cs="Times New Roman"/>
          <w:color w:val="000000" w:themeColor="text1"/>
        </w:rPr>
        <w:t xml:space="preserve"> data. </w:t>
      </w:r>
      <w:proofErr w:type="spellStart"/>
      <w:r w:rsidRPr="000D734A">
        <w:rPr>
          <w:rFonts w:ascii="Times New Roman" w:hAnsi="Times New Roman" w:cs="Times New Roman"/>
          <w:color w:val="000000" w:themeColor="text1"/>
        </w:rPr>
        <w:t>Beberapa</w:t>
      </w:r>
      <w:proofErr w:type="spellEnd"/>
      <w:r w:rsidRPr="000D734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734A">
        <w:rPr>
          <w:rFonts w:ascii="Times New Roman" w:hAnsi="Times New Roman" w:cs="Times New Roman"/>
          <w:color w:val="000000" w:themeColor="text1"/>
        </w:rPr>
        <w:t>pustaka</w:t>
      </w:r>
      <w:proofErr w:type="spellEnd"/>
      <w:r w:rsidRPr="000D734A">
        <w:rPr>
          <w:rFonts w:ascii="Times New Roman" w:hAnsi="Times New Roman" w:cs="Times New Roman"/>
          <w:color w:val="000000" w:themeColor="text1"/>
        </w:rPr>
        <w:t xml:space="preserve"> Python yang </w:t>
      </w:r>
      <w:proofErr w:type="spellStart"/>
      <w:r w:rsidRPr="000D734A">
        <w:rPr>
          <w:rFonts w:ascii="Times New Roman" w:hAnsi="Times New Roman" w:cs="Times New Roman"/>
          <w:color w:val="000000" w:themeColor="text1"/>
        </w:rPr>
        <w:t>populer</w:t>
      </w:r>
      <w:proofErr w:type="spellEnd"/>
      <w:r w:rsidRPr="000D734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734A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0D734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734A">
        <w:rPr>
          <w:rFonts w:ascii="Times New Roman" w:hAnsi="Times New Roman" w:cs="Times New Roman"/>
          <w:color w:val="000000" w:themeColor="text1"/>
        </w:rPr>
        <w:t>tujuan</w:t>
      </w:r>
      <w:proofErr w:type="spellEnd"/>
      <w:r w:rsidRPr="000D734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734A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Pr="000D734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734A">
        <w:rPr>
          <w:rFonts w:ascii="Times New Roman" w:hAnsi="Times New Roman" w:cs="Times New Roman"/>
          <w:color w:val="000000" w:themeColor="text1"/>
        </w:rPr>
        <w:t>antara</w:t>
      </w:r>
      <w:proofErr w:type="spellEnd"/>
      <w:r w:rsidRPr="000D734A">
        <w:rPr>
          <w:rFonts w:ascii="Times New Roman" w:hAnsi="Times New Roman" w:cs="Times New Roman"/>
          <w:color w:val="000000" w:themeColor="text1"/>
        </w:rPr>
        <w:t xml:space="preserve"> lain:</w:t>
      </w:r>
    </w:p>
    <w:p w14:paraId="5EDCD5FA" w14:textId="77777777" w:rsidR="000D734A" w:rsidRPr="000D734A" w:rsidRDefault="000D734A" w:rsidP="000D734A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5909CB79" w14:textId="1DBA76D8" w:rsidR="000D734A" w:rsidRPr="000D734A" w:rsidRDefault="000D734A" w:rsidP="000D734A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0D734A">
        <w:rPr>
          <w:rFonts w:ascii="Times New Roman" w:hAnsi="Times New Roman" w:cs="Times New Roman"/>
          <w:b/>
          <w:bCs/>
          <w:color w:val="000000" w:themeColor="text1"/>
        </w:rPr>
        <w:t xml:space="preserve">Matplotlib </w:t>
      </w:r>
      <w:proofErr w:type="spellStart"/>
      <w:r w:rsidRPr="000D734A">
        <w:rPr>
          <w:rFonts w:ascii="Times New Roman" w:hAnsi="Times New Roman" w:cs="Times New Roman"/>
          <w:b/>
          <w:bCs/>
          <w:color w:val="000000" w:themeColor="text1"/>
        </w:rPr>
        <w:t>untuk</w:t>
      </w:r>
      <w:proofErr w:type="spellEnd"/>
      <w:r w:rsidRPr="000D734A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0D734A">
        <w:rPr>
          <w:rFonts w:ascii="Times New Roman" w:hAnsi="Times New Roman" w:cs="Times New Roman"/>
          <w:b/>
          <w:bCs/>
          <w:color w:val="000000" w:themeColor="text1"/>
        </w:rPr>
        <w:t>membuat</w:t>
      </w:r>
      <w:proofErr w:type="spellEnd"/>
      <w:r w:rsidRPr="000D734A">
        <w:rPr>
          <w:rFonts w:ascii="Times New Roman" w:hAnsi="Times New Roman" w:cs="Times New Roman"/>
          <w:b/>
          <w:bCs/>
          <w:color w:val="000000" w:themeColor="text1"/>
        </w:rPr>
        <w:t xml:space="preserve"> plot dan </w:t>
      </w:r>
      <w:proofErr w:type="spellStart"/>
      <w:r w:rsidRPr="000D734A">
        <w:rPr>
          <w:rFonts w:ascii="Times New Roman" w:hAnsi="Times New Roman" w:cs="Times New Roman"/>
          <w:b/>
          <w:bCs/>
          <w:color w:val="000000" w:themeColor="text1"/>
        </w:rPr>
        <w:t>grafik</w:t>
      </w:r>
      <w:proofErr w:type="spellEnd"/>
      <w:r w:rsidRPr="000D734A">
        <w:rPr>
          <w:rFonts w:ascii="Times New Roman" w:hAnsi="Times New Roman" w:cs="Times New Roman"/>
          <w:b/>
          <w:bCs/>
          <w:color w:val="000000" w:themeColor="text1"/>
        </w:rPr>
        <w:t>.</w:t>
      </w:r>
    </w:p>
    <w:p w14:paraId="2671DEF7" w14:textId="5E859FEE" w:rsidR="000D734A" w:rsidRPr="000D734A" w:rsidRDefault="000D734A" w:rsidP="000D734A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0D734A">
        <w:rPr>
          <w:rFonts w:ascii="Times New Roman" w:hAnsi="Times New Roman" w:cs="Times New Roman"/>
          <w:b/>
          <w:bCs/>
          <w:color w:val="000000" w:themeColor="text1"/>
        </w:rPr>
        <w:t>Plotly</w:t>
      </w:r>
      <w:proofErr w:type="spellEnd"/>
      <w:r w:rsidR="004C7A04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0D734A">
        <w:rPr>
          <w:rFonts w:ascii="Times New Roman" w:hAnsi="Times New Roman" w:cs="Times New Roman"/>
          <w:b/>
          <w:bCs/>
          <w:color w:val="000000" w:themeColor="text1"/>
        </w:rPr>
        <w:t>:</w:t>
      </w:r>
      <w:proofErr w:type="gramEnd"/>
      <w:r w:rsidRPr="000D734A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0D734A">
        <w:rPr>
          <w:rFonts w:ascii="Times New Roman" w:hAnsi="Times New Roman" w:cs="Times New Roman"/>
          <w:color w:val="000000" w:themeColor="text1"/>
        </w:rPr>
        <w:t xml:space="preserve">Pustaka </w:t>
      </w:r>
      <w:proofErr w:type="spellStart"/>
      <w:r w:rsidRPr="000D734A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0D734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734A">
        <w:rPr>
          <w:rFonts w:ascii="Times New Roman" w:hAnsi="Times New Roman" w:cs="Times New Roman"/>
          <w:color w:val="000000" w:themeColor="text1"/>
        </w:rPr>
        <w:t>membuat</w:t>
      </w:r>
      <w:proofErr w:type="spellEnd"/>
      <w:r w:rsidRPr="000D734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734A">
        <w:rPr>
          <w:rFonts w:ascii="Times New Roman" w:hAnsi="Times New Roman" w:cs="Times New Roman"/>
          <w:color w:val="000000" w:themeColor="text1"/>
        </w:rPr>
        <w:t>grafik</w:t>
      </w:r>
      <w:proofErr w:type="spellEnd"/>
      <w:r w:rsidRPr="000D734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734A">
        <w:rPr>
          <w:rFonts w:ascii="Times New Roman" w:hAnsi="Times New Roman" w:cs="Times New Roman"/>
          <w:color w:val="000000" w:themeColor="text1"/>
        </w:rPr>
        <w:t>interaktif</w:t>
      </w:r>
      <w:proofErr w:type="spellEnd"/>
      <w:r w:rsidRPr="000D734A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0D734A">
        <w:rPr>
          <w:rFonts w:ascii="Times New Roman" w:hAnsi="Times New Roman" w:cs="Times New Roman"/>
          <w:color w:val="000000" w:themeColor="text1"/>
        </w:rPr>
        <w:t>dapat</w:t>
      </w:r>
      <w:proofErr w:type="spellEnd"/>
      <w:r w:rsidRPr="000D734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734A">
        <w:rPr>
          <w:rFonts w:ascii="Times New Roman" w:hAnsi="Times New Roman" w:cs="Times New Roman"/>
          <w:color w:val="000000" w:themeColor="text1"/>
        </w:rPr>
        <w:t>digunakan</w:t>
      </w:r>
      <w:proofErr w:type="spellEnd"/>
      <w:r w:rsidRPr="000D734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734A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Pr="000D734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734A">
        <w:rPr>
          <w:rFonts w:ascii="Times New Roman" w:hAnsi="Times New Roman" w:cs="Times New Roman"/>
          <w:color w:val="000000" w:themeColor="text1"/>
        </w:rPr>
        <w:t>aplikasi</w:t>
      </w:r>
      <w:proofErr w:type="spellEnd"/>
      <w:r w:rsidRPr="000D734A">
        <w:rPr>
          <w:rFonts w:ascii="Times New Roman" w:hAnsi="Times New Roman" w:cs="Times New Roman"/>
          <w:color w:val="000000" w:themeColor="text1"/>
        </w:rPr>
        <w:t xml:space="preserve"> web.</w:t>
      </w:r>
    </w:p>
    <w:p w14:paraId="57E4FEA6" w14:textId="480E176A" w:rsidR="004C7A04" w:rsidRPr="00BC3104" w:rsidRDefault="000D734A" w:rsidP="00BC3104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proofErr w:type="gramStart"/>
      <w:r w:rsidRPr="000D734A">
        <w:rPr>
          <w:rFonts w:ascii="Times New Roman" w:hAnsi="Times New Roman" w:cs="Times New Roman"/>
          <w:b/>
          <w:bCs/>
          <w:color w:val="000000" w:themeColor="text1"/>
        </w:rPr>
        <w:t>Pandas</w:t>
      </w:r>
      <w:r w:rsidR="004C7A04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0D734A">
        <w:rPr>
          <w:rFonts w:ascii="Times New Roman" w:hAnsi="Times New Roman" w:cs="Times New Roman"/>
          <w:b/>
          <w:bCs/>
          <w:color w:val="000000" w:themeColor="text1"/>
        </w:rPr>
        <w:t>:</w:t>
      </w:r>
      <w:proofErr w:type="gramEnd"/>
      <w:r w:rsidRPr="000D734A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0D734A">
        <w:rPr>
          <w:rFonts w:ascii="Times New Roman" w:hAnsi="Times New Roman" w:cs="Times New Roman"/>
          <w:color w:val="000000" w:themeColor="text1"/>
        </w:rPr>
        <w:t xml:space="preserve">Pustaka </w:t>
      </w:r>
      <w:proofErr w:type="spellStart"/>
      <w:r w:rsidRPr="000D734A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0D734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734A">
        <w:rPr>
          <w:rFonts w:ascii="Times New Roman" w:hAnsi="Times New Roman" w:cs="Times New Roman"/>
          <w:color w:val="000000" w:themeColor="text1"/>
        </w:rPr>
        <w:t>manipulasi</w:t>
      </w:r>
      <w:proofErr w:type="spellEnd"/>
      <w:r w:rsidRPr="000D734A">
        <w:rPr>
          <w:rFonts w:ascii="Times New Roman" w:hAnsi="Times New Roman" w:cs="Times New Roman"/>
          <w:color w:val="000000" w:themeColor="text1"/>
        </w:rPr>
        <w:t xml:space="preserve"> data yang </w:t>
      </w:r>
      <w:proofErr w:type="spellStart"/>
      <w:r w:rsidRPr="000D734A">
        <w:rPr>
          <w:rFonts w:ascii="Times New Roman" w:hAnsi="Times New Roman" w:cs="Times New Roman"/>
          <w:color w:val="000000" w:themeColor="text1"/>
        </w:rPr>
        <w:t>memudahkan</w:t>
      </w:r>
      <w:proofErr w:type="spellEnd"/>
      <w:r w:rsidRPr="000D734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734A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Pr="000D734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734A">
        <w:rPr>
          <w:rFonts w:ascii="Times New Roman" w:hAnsi="Times New Roman" w:cs="Times New Roman"/>
          <w:color w:val="000000" w:themeColor="text1"/>
        </w:rPr>
        <w:t>mengolah</w:t>
      </w:r>
      <w:proofErr w:type="spellEnd"/>
      <w:r w:rsidRPr="000D734A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0D734A">
        <w:rPr>
          <w:rFonts w:ascii="Times New Roman" w:hAnsi="Times New Roman" w:cs="Times New Roman"/>
          <w:color w:val="000000" w:themeColor="text1"/>
        </w:rPr>
        <w:t>menganalisis</w:t>
      </w:r>
      <w:proofErr w:type="spellEnd"/>
      <w:r w:rsidRPr="000D734A">
        <w:rPr>
          <w:rFonts w:ascii="Times New Roman" w:hAnsi="Times New Roman" w:cs="Times New Roman"/>
          <w:color w:val="000000" w:themeColor="text1"/>
        </w:rPr>
        <w:t xml:space="preserve"> data </w:t>
      </w:r>
      <w:proofErr w:type="spellStart"/>
      <w:r w:rsidRPr="000D734A">
        <w:rPr>
          <w:rFonts w:ascii="Times New Roman" w:hAnsi="Times New Roman" w:cs="Times New Roman"/>
          <w:color w:val="000000" w:themeColor="text1"/>
        </w:rPr>
        <w:t>sebelum</w:t>
      </w:r>
      <w:proofErr w:type="spellEnd"/>
      <w:r w:rsidRPr="000D734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734A">
        <w:rPr>
          <w:rFonts w:ascii="Times New Roman" w:hAnsi="Times New Roman" w:cs="Times New Roman"/>
          <w:color w:val="000000" w:themeColor="text1"/>
        </w:rPr>
        <w:t>divisualisasikan</w:t>
      </w:r>
      <w:proofErr w:type="spellEnd"/>
      <w:r w:rsidRPr="000D734A">
        <w:rPr>
          <w:rFonts w:ascii="Times New Roman" w:hAnsi="Times New Roman" w:cs="Times New Roman"/>
          <w:color w:val="000000" w:themeColor="text1"/>
        </w:rPr>
        <w:t>.</w:t>
      </w:r>
    </w:p>
    <w:p w14:paraId="0C820C9D" w14:textId="201FB8A7" w:rsidR="00BC3104" w:rsidRPr="00CB2DFA" w:rsidRDefault="00BC3104" w:rsidP="00BC3104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proofErr w:type="gramStart"/>
      <w:r w:rsidRPr="00BC3104">
        <w:rPr>
          <w:rFonts w:ascii="Times New Roman" w:hAnsi="Times New Roman" w:cs="Times New Roman"/>
          <w:b/>
          <w:bCs/>
          <w:color w:val="000000" w:themeColor="text1"/>
        </w:rPr>
        <w:t>Ticker :</w:t>
      </w:r>
      <w:proofErr w:type="gramEnd"/>
      <w:r w:rsidRPr="00BC3104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M</w:t>
      </w:r>
      <w:r w:rsidRPr="00BC3104">
        <w:rPr>
          <w:rFonts w:ascii="Times New Roman" w:hAnsi="Times New Roman" w:cs="Times New Roman"/>
          <w:color w:val="000000" w:themeColor="text1"/>
        </w:rPr>
        <w:t xml:space="preserve">odul yang </w:t>
      </w:r>
      <w:proofErr w:type="spellStart"/>
      <w:r w:rsidRPr="00BC3104">
        <w:rPr>
          <w:rFonts w:ascii="Times New Roman" w:hAnsi="Times New Roman" w:cs="Times New Roman"/>
          <w:color w:val="000000" w:themeColor="text1"/>
        </w:rPr>
        <w:t>menyediakan</w:t>
      </w:r>
      <w:proofErr w:type="spellEnd"/>
      <w:r w:rsidRPr="00BC3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C3104">
        <w:rPr>
          <w:rFonts w:ascii="Times New Roman" w:hAnsi="Times New Roman" w:cs="Times New Roman"/>
          <w:color w:val="000000" w:themeColor="text1"/>
        </w:rPr>
        <w:t>alat</w:t>
      </w:r>
      <w:proofErr w:type="spellEnd"/>
      <w:r w:rsidRPr="00BC3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C3104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BC3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C3104">
        <w:rPr>
          <w:rFonts w:ascii="Times New Roman" w:hAnsi="Times New Roman" w:cs="Times New Roman"/>
          <w:color w:val="000000" w:themeColor="text1"/>
        </w:rPr>
        <w:t>mengatur</w:t>
      </w:r>
      <w:proofErr w:type="spellEnd"/>
      <w:r w:rsidRPr="00BC3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C3104">
        <w:rPr>
          <w:rFonts w:ascii="Times New Roman" w:hAnsi="Times New Roman" w:cs="Times New Roman"/>
          <w:color w:val="000000" w:themeColor="text1"/>
        </w:rPr>
        <w:t>penanda</w:t>
      </w:r>
      <w:proofErr w:type="spellEnd"/>
      <w:r w:rsidRPr="00BC3104">
        <w:rPr>
          <w:rFonts w:ascii="Times New Roman" w:hAnsi="Times New Roman" w:cs="Times New Roman"/>
          <w:color w:val="000000" w:themeColor="text1"/>
        </w:rPr>
        <w:t xml:space="preserve"> dan label pada </w:t>
      </w:r>
      <w:proofErr w:type="spellStart"/>
      <w:r w:rsidRPr="00BC3104">
        <w:rPr>
          <w:rFonts w:ascii="Times New Roman" w:hAnsi="Times New Roman" w:cs="Times New Roman"/>
          <w:color w:val="000000" w:themeColor="text1"/>
        </w:rPr>
        <w:t>sumbu</w:t>
      </w:r>
      <w:proofErr w:type="spellEnd"/>
      <w:r w:rsidRPr="00BC3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C3104">
        <w:rPr>
          <w:rFonts w:ascii="Times New Roman" w:hAnsi="Times New Roman" w:cs="Times New Roman"/>
          <w:color w:val="000000" w:themeColor="text1"/>
        </w:rPr>
        <w:t>grafik</w:t>
      </w:r>
      <w:proofErr w:type="spellEnd"/>
      <w:r w:rsidRPr="00BC3104">
        <w:rPr>
          <w:rFonts w:ascii="Times New Roman" w:hAnsi="Times New Roman" w:cs="Times New Roman"/>
          <w:color w:val="000000" w:themeColor="text1"/>
        </w:rPr>
        <w:t>.</w:t>
      </w:r>
    </w:p>
    <w:p w14:paraId="24395A7C" w14:textId="77777777" w:rsidR="00CB2DFA" w:rsidRPr="00BC3104" w:rsidRDefault="00CB2DFA" w:rsidP="00CB2DF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43250330" w14:textId="4896F715" w:rsidR="000D734A" w:rsidRPr="000D734A" w:rsidRDefault="000D734A" w:rsidP="000D734A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r w:rsidRPr="000D734A">
        <w:rPr>
          <w:rFonts w:ascii="Times New Roman" w:hAnsi="Times New Roman" w:cs="Times New Roman"/>
          <w:b/>
          <w:bCs/>
          <w:color w:val="000000" w:themeColor="text1"/>
        </w:rPr>
        <w:t>Streamlit</w:t>
      </w:r>
      <w:proofErr w:type="spellEnd"/>
      <w:r w:rsidRPr="000D734A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0D734A">
        <w:rPr>
          <w:rFonts w:ascii="Times New Roman" w:hAnsi="Times New Roman" w:cs="Times New Roman"/>
          <w:b/>
          <w:bCs/>
          <w:color w:val="000000" w:themeColor="text1"/>
        </w:rPr>
        <w:t>untuk</w:t>
      </w:r>
      <w:proofErr w:type="spellEnd"/>
      <w:r w:rsidRPr="000D734A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0D734A">
        <w:rPr>
          <w:rFonts w:ascii="Times New Roman" w:hAnsi="Times New Roman" w:cs="Times New Roman"/>
          <w:b/>
          <w:bCs/>
          <w:color w:val="000000" w:themeColor="text1"/>
        </w:rPr>
        <w:t>Aplikasi</w:t>
      </w:r>
      <w:proofErr w:type="spellEnd"/>
      <w:r w:rsidRPr="000D734A">
        <w:rPr>
          <w:rFonts w:ascii="Times New Roman" w:hAnsi="Times New Roman" w:cs="Times New Roman"/>
          <w:b/>
          <w:bCs/>
          <w:color w:val="000000" w:themeColor="text1"/>
        </w:rPr>
        <w:t xml:space="preserve"> Web</w:t>
      </w:r>
    </w:p>
    <w:p w14:paraId="75B00BBE" w14:textId="27EC2BD7" w:rsidR="000F2732" w:rsidRPr="000D734A" w:rsidRDefault="000D734A" w:rsidP="000D734A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0D734A">
        <w:rPr>
          <w:rFonts w:ascii="Times New Roman" w:hAnsi="Times New Roman" w:cs="Times New Roman"/>
          <w:color w:val="000000" w:themeColor="text1"/>
        </w:rPr>
        <w:lastRenderedPageBreak/>
        <w:t>Streamlit</w:t>
      </w:r>
      <w:proofErr w:type="spellEnd"/>
      <w:r w:rsidRPr="000D734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D734A">
        <w:rPr>
          <w:rFonts w:ascii="Times New Roman" w:hAnsi="Times New Roman" w:cs="Times New Roman"/>
          <w:color w:val="000000" w:themeColor="text1"/>
        </w:rPr>
        <w:t>adalah</w:t>
      </w:r>
      <w:proofErr w:type="spellEnd"/>
      <w:r w:rsidRPr="000D734A">
        <w:rPr>
          <w:rFonts w:ascii="Times New Roman" w:hAnsi="Times New Roman" w:cs="Times New Roman"/>
          <w:color w:val="000000" w:themeColor="text1"/>
        </w:rPr>
        <w:t xml:space="preserve"> </w:t>
      </w:r>
      <w:r w:rsidR="00BC3104">
        <w:rPr>
          <w:rFonts w:ascii="Times New Roman" w:hAnsi="Times New Roman" w:cs="Times New Roman"/>
          <w:color w:val="000000" w:themeColor="text1"/>
        </w:rPr>
        <w:t xml:space="preserve">Framework </w:t>
      </w:r>
      <w:proofErr w:type="gramStart"/>
      <w:r w:rsidR="00BC3104">
        <w:rPr>
          <w:rFonts w:ascii="Times New Roman" w:hAnsi="Times New Roman" w:cs="Times New Roman"/>
          <w:color w:val="000000" w:themeColor="text1"/>
        </w:rPr>
        <w:t>open source</w:t>
      </w:r>
      <w:proofErr w:type="gramEnd"/>
      <w:r w:rsidR="00BC3104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="00BC3104">
        <w:rPr>
          <w:rFonts w:ascii="Times New Roman" w:hAnsi="Times New Roman" w:cs="Times New Roman"/>
          <w:color w:val="000000" w:themeColor="text1"/>
        </w:rPr>
        <w:t>digunakan</w:t>
      </w:r>
      <w:proofErr w:type="spellEnd"/>
      <w:r w:rsidR="00BC3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C3104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="00BC3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C3104">
        <w:rPr>
          <w:rFonts w:ascii="Times New Roman" w:hAnsi="Times New Roman" w:cs="Times New Roman"/>
          <w:color w:val="000000" w:themeColor="text1"/>
        </w:rPr>
        <w:t>membangun</w:t>
      </w:r>
      <w:proofErr w:type="spellEnd"/>
      <w:r w:rsidR="00BC3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C3104">
        <w:rPr>
          <w:rFonts w:ascii="Times New Roman" w:hAnsi="Times New Roman" w:cs="Times New Roman"/>
          <w:color w:val="000000" w:themeColor="text1"/>
        </w:rPr>
        <w:t>antarmuka</w:t>
      </w:r>
      <w:proofErr w:type="spellEnd"/>
      <w:r w:rsidR="00BC3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C3104">
        <w:rPr>
          <w:rFonts w:ascii="Times New Roman" w:hAnsi="Times New Roman" w:cs="Times New Roman"/>
          <w:color w:val="000000" w:themeColor="text1"/>
        </w:rPr>
        <w:t>pengguna</w:t>
      </w:r>
      <w:proofErr w:type="spellEnd"/>
      <w:r w:rsidR="00BC3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C3104">
        <w:rPr>
          <w:rFonts w:ascii="Times New Roman" w:hAnsi="Times New Roman" w:cs="Times New Roman"/>
          <w:color w:val="000000" w:themeColor="text1"/>
        </w:rPr>
        <w:t>interaktif</w:t>
      </w:r>
      <w:proofErr w:type="spellEnd"/>
      <w:r w:rsidR="00BC3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C3104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="00BC3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C3104">
        <w:rPr>
          <w:rFonts w:ascii="Times New Roman" w:hAnsi="Times New Roman" w:cs="Times New Roman"/>
          <w:color w:val="000000" w:themeColor="text1"/>
        </w:rPr>
        <w:t>aplikasi</w:t>
      </w:r>
      <w:proofErr w:type="spellEnd"/>
      <w:r w:rsidR="00BC3104">
        <w:rPr>
          <w:rFonts w:ascii="Times New Roman" w:hAnsi="Times New Roman" w:cs="Times New Roman"/>
          <w:color w:val="000000" w:themeColor="text1"/>
        </w:rPr>
        <w:t xml:space="preserve"> data science.</w:t>
      </w:r>
      <w:r w:rsidR="00BC3104">
        <w:rPr>
          <w:rFonts w:ascii="Times New Roman" w:hAnsi="Times New Roman" w:cs="Times New Roman"/>
          <w:color w:val="000000" w:themeColor="text1"/>
        </w:rPr>
        <w:t xml:space="preserve"> </w:t>
      </w:r>
      <w:r w:rsidR="00BC3104" w:rsidRPr="00BC3104">
        <w:rPr>
          <w:rFonts w:ascii="Times New Roman" w:hAnsi="Times New Roman" w:cs="Times New Roman"/>
          <w:color w:val="000000" w:themeColor="text1"/>
        </w:rPr>
        <w:t xml:space="preserve">Framework </w:t>
      </w:r>
      <w:proofErr w:type="spellStart"/>
      <w:r w:rsidR="00BC3104" w:rsidRPr="00BC3104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="00BC3104" w:rsidRPr="00BC3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C3104" w:rsidRPr="00BC3104">
        <w:rPr>
          <w:rFonts w:ascii="Times New Roman" w:hAnsi="Times New Roman" w:cs="Times New Roman"/>
          <w:color w:val="000000" w:themeColor="text1"/>
        </w:rPr>
        <w:t>dirancang</w:t>
      </w:r>
      <w:proofErr w:type="spellEnd"/>
      <w:r w:rsidR="00BC3104" w:rsidRPr="00BC3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C3104" w:rsidRPr="00BC3104">
        <w:rPr>
          <w:rFonts w:ascii="Times New Roman" w:hAnsi="Times New Roman" w:cs="Times New Roman"/>
          <w:color w:val="000000" w:themeColor="text1"/>
        </w:rPr>
        <w:t>khusus</w:t>
      </w:r>
      <w:proofErr w:type="spellEnd"/>
      <w:r w:rsidR="00BC3104" w:rsidRPr="00BC3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C3104" w:rsidRPr="00BC3104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="00BC3104" w:rsidRPr="00BC3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C3104" w:rsidRPr="00BC3104">
        <w:rPr>
          <w:rFonts w:ascii="Times New Roman" w:hAnsi="Times New Roman" w:cs="Times New Roman"/>
          <w:color w:val="000000" w:themeColor="text1"/>
        </w:rPr>
        <w:t>mempermudah</w:t>
      </w:r>
      <w:proofErr w:type="spellEnd"/>
      <w:r w:rsidR="00BC3104" w:rsidRPr="00BC3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C3104" w:rsidRPr="00BC3104">
        <w:rPr>
          <w:rFonts w:ascii="Times New Roman" w:hAnsi="Times New Roman" w:cs="Times New Roman"/>
          <w:color w:val="000000" w:themeColor="text1"/>
        </w:rPr>
        <w:t>pengembangan</w:t>
      </w:r>
      <w:proofErr w:type="spellEnd"/>
      <w:r w:rsidR="00BC3104" w:rsidRPr="00BC3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C3104" w:rsidRPr="00BC3104">
        <w:rPr>
          <w:rFonts w:ascii="Times New Roman" w:hAnsi="Times New Roman" w:cs="Times New Roman"/>
          <w:color w:val="000000" w:themeColor="text1"/>
        </w:rPr>
        <w:t>aplikasi</w:t>
      </w:r>
      <w:proofErr w:type="spellEnd"/>
      <w:r w:rsidR="00BC3104" w:rsidRPr="00BC3104">
        <w:rPr>
          <w:rFonts w:ascii="Times New Roman" w:hAnsi="Times New Roman" w:cs="Times New Roman"/>
          <w:color w:val="000000" w:themeColor="text1"/>
        </w:rPr>
        <w:t xml:space="preserve"> web </w:t>
      </w:r>
      <w:proofErr w:type="spellStart"/>
      <w:r w:rsidR="00BC3104" w:rsidRPr="00BC3104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="00BC3104" w:rsidRPr="00BC3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C3104" w:rsidRPr="00BC3104">
        <w:rPr>
          <w:rFonts w:ascii="Times New Roman" w:hAnsi="Times New Roman" w:cs="Times New Roman"/>
          <w:color w:val="000000" w:themeColor="text1"/>
        </w:rPr>
        <w:t>menggunakan</w:t>
      </w:r>
      <w:proofErr w:type="spellEnd"/>
      <w:r w:rsidR="00BC3104" w:rsidRPr="00BC3104">
        <w:rPr>
          <w:rFonts w:ascii="Times New Roman" w:hAnsi="Times New Roman" w:cs="Times New Roman"/>
          <w:color w:val="000000" w:themeColor="text1"/>
        </w:rPr>
        <w:t xml:space="preserve"> Python.</w:t>
      </w:r>
    </w:p>
    <w:p w14:paraId="06736E56" w14:textId="22480574" w:rsidR="0087028D" w:rsidRDefault="0087028D" w:rsidP="0087028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Teknik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Pengumpulan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Data</w:t>
      </w:r>
    </w:p>
    <w:p w14:paraId="3DDD2807" w14:textId="77777777" w:rsidR="0087028D" w:rsidRDefault="0087028D" w:rsidP="0087028D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316B1FE8" w14:textId="257FEE22" w:rsidR="0087028D" w:rsidRDefault="0087028D" w:rsidP="0087028D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br w:type="page"/>
      </w:r>
    </w:p>
    <w:p w14:paraId="37DF5E3A" w14:textId="2F52D56F" w:rsidR="0087028D" w:rsidRDefault="0087028D" w:rsidP="0087028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BAB III</w:t>
      </w:r>
    </w:p>
    <w:p w14:paraId="0FFCC01D" w14:textId="022F1EC4" w:rsidR="0087028D" w:rsidRDefault="00C24684" w:rsidP="0087028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HASIL DAN PEMBAHASAN</w:t>
      </w:r>
    </w:p>
    <w:p w14:paraId="58FA30AD" w14:textId="77777777" w:rsidR="00C24684" w:rsidRDefault="00C24684" w:rsidP="0087028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E77AD78" w14:textId="2945627B" w:rsidR="00C24684" w:rsidRDefault="00C24684" w:rsidP="00C2468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HASIL</w:t>
      </w:r>
    </w:p>
    <w:p w14:paraId="55FFA303" w14:textId="75F5ED1F" w:rsidR="00C24684" w:rsidRPr="00C24684" w:rsidRDefault="00C24684" w:rsidP="00C2468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PEMBAHASAN</w:t>
      </w:r>
    </w:p>
    <w:p w14:paraId="4B45EE33" w14:textId="77777777" w:rsidR="0087028D" w:rsidRDefault="0087028D" w:rsidP="0087028D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0A72147" w14:textId="77777777" w:rsidR="0087028D" w:rsidRDefault="0087028D" w:rsidP="0087028D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DDEF12" w14:textId="73293604" w:rsidR="0087028D" w:rsidRDefault="0087028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0F0A254D" w14:textId="3CC9073E" w:rsidR="0087028D" w:rsidRDefault="0087028D" w:rsidP="0087028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BAB IV</w:t>
      </w:r>
    </w:p>
    <w:p w14:paraId="19094E41" w14:textId="4B170100" w:rsidR="0087028D" w:rsidRDefault="00C24684" w:rsidP="0087028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KESIMPULAN DAN SARAN</w:t>
      </w:r>
    </w:p>
    <w:p w14:paraId="07CEFCCA" w14:textId="77777777" w:rsidR="00C24684" w:rsidRDefault="00C24684" w:rsidP="0087028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F57E709" w14:textId="1B7B5FEE" w:rsidR="00C24684" w:rsidRDefault="00C24684" w:rsidP="00C2468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KESIMPULAN</w:t>
      </w:r>
    </w:p>
    <w:p w14:paraId="37068107" w14:textId="15F62F42" w:rsidR="00C24684" w:rsidRPr="00C24684" w:rsidRDefault="00C24684" w:rsidP="00C2468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SARAN</w:t>
      </w:r>
    </w:p>
    <w:p w14:paraId="78B045FB" w14:textId="77777777" w:rsidR="0087028D" w:rsidRDefault="0087028D" w:rsidP="0087028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0E1952D" w14:textId="4924BC42" w:rsidR="0087028D" w:rsidRDefault="0087028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215712CF" w14:textId="091D684E" w:rsidR="0087028D" w:rsidRDefault="0087028D" w:rsidP="0087028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DAFTAR PUSTAKA</w:t>
      </w:r>
    </w:p>
    <w:p w14:paraId="06200D2E" w14:textId="77777777" w:rsidR="0087028D" w:rsidRDefault="0087028D" w:rsidP="0087028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5DE8C1B" w14:textId="45B18E2C" w:rsidR="0087028D" w:rsidRDefault="0087028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47A807D3" w14:textId="0AAF97FF" w:rsidR="0087028D" w:rsidRPr="0087028D" w:rsidRDefault="0087028D" w:rsidP="0087028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LAMPIRAN</w:t>
      </w:r>
    </w:p>
    <w:sectPr w:rsidR="0087028D" w:rsidRPr="0087028D" w:rsidSect="001E5168">
      <w:footerReference w:type="even" r:id="rId9"/>
      <w:footerReference w:type="default" r:id="rId10"/>
      <w:pgSz w:w="12240" w:h="15840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9C0E48" w14:textId="77777777" w:rsidR="00C97126" w:rsidRDefault="00C97126" w:rsidP="0087028D">
      <w:r>
        <w:separator/>
      </w:r>
    </w:p>
  </w:endnote>
  <w:endnote w:type="continuationSeparator" w:id="0">
    <w:p w14:paraId="7EED0A71" w14:textId="77777777" w:rsidR="00C97126" w:rsidRDefault="00C97126" w:rsidP="008702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440540982"/>
      <w:docPartObj>
        <w:docPartGallery w:val="Page Numbers (Bottom of Page)"/>
        <w:docPartUnique/>
      </w:docPartObj>
    </w:sdtPr>
    <w:sdtContent>
      <w:p w14:paraId="6FD5593E" w14:textId="66C3A15D" w:rsidR="0087028D" w:rsidRDefault="0087028D" w:rsidP="001D106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41D2547" w14:textId="77777777" w:rsidR="0087028D" w:rsidRDefault="0087028D" w:rsidP="0087028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532872931"/>
      <w:docPartObj>
        <w:docPartGallery w:val="Page Numbers (Bottom of Page)"/>
        <w:docPartUnique/>
      </w:docPartObj>
    </w:sdtPr>
    <w:sdtContent>
      <w:p w14:paraId="0DE574FC" w14:textId="5A86E117" w:rsidR="0087028D" w:rsidRDefault="0087028D" w:rsidP="001D106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9493035" w14:textId="77777777" w:rsidR="0087028D" w:rsidRDefault="0087028D" w:rsidP="0087028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D79FA1" w14:textId="77777777" w:rsidR="00C97126" w:rsidRDefault="00C97126" w:rsidP="0087028D">
      <w:r>
        <w:separator/>
      </w:r>
    </w:p>
  </w:footnote>
  <w:footnote w:type="continuationSeparator" w:id="0">
    <w:p w14:paraId="7C8CE59E" w14:textId="77777777" w:rsidR="00C97126" w:rsidRDefault="00C97126" w:rsidP="008702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385E4D"/>
    <w:multiLevelType w:val="hybridMultilevel"/>
    <w:tmpl w:val="5810EC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35B02"/>
    <w:multiLevelType w:val="hybridMultilevel"/>
    <w:tmpl w:val="9156FA6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2C92B88"/>
    <w:multiLevelType w:val="hybridMultilevel"/>
    <w:tmpl w:val="98C8AF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10D18"/>
    <w:multiLevelType w:val="hybridMultilevel"/>
    <w:tmpl w:val="FCD2D09C"/>
    <w:lvl w:ilvl="0" w:tplc="7EEA5568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F1D3892"/>
    <w:multiLevelType w:val="hybridMultilevel"/>
    <w:tmpl w:val="68AABE5C"/>
    <w:lvl w:ilvl="0" w:tplc="46885096">
      <w:start w:val="1"/>
      <w:numFmt w:val="decimal"/>
      <w:lvlText w:val="1.%1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7A864B0"/>
    <w:multiLevelType w:val="hybridMultilevel"/>
    <w:tmpl w:val="3E0CC94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CF76B5"/>
    <w:multiLevelType w:val="hybridMultilevel"/>
    <w:tmpl w:val="65FE41D0"/>
    <w:lvl w:ilvl="0" w:tplc="46885096">
      <w:start w:val="1"/>
      <w:numFmt w:val="decimal"/>
      <w:lvlText w:val="1.%1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58CC4C08"/>
    <w:multiLevelType w:val="hybridMultilevel"/>
    <w:tmpl w:val="9156FA6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ED64AC7"/>
    <w:multiLevelType w:val="hybridMultilevel"/>
    <w:tmpl w:val="3FCA7A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D52054"/>
    <w:multiLevelType w:val="hybridMultilevel"/>
    <w:tmpl w:val="6818B75C"/>
    <w:lvl w:ilvl="0" w:tplc="C8ACE496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35A1645"/>
    <w:multiLevelType w:val="hybridMultilevel"/>
    <w:tmpl w:val="4A1463A0"/>
    <w:lvl w:ilvl="0" w:tplc="FFFFFFFF">
      <w:start w:val="1"/>
      <w:numFmt w:val="decimal"/>
      <w:lvlText w:val="1.%1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645309020">
    <w:abstractNumId w:val="2"/>
  </w:num>
  <w:num w:numId="2" w16cid:durableId="582222434">
    <w:abstractNumId w:val="5"/>
  </w:num>
  <w:num w:numId="3" w16cid:durableId="1237671145">
    <w:abstractNumId w:val="0"/>
  </w:num>
  <w:num w:numId="4" w16cid:durableId="899053693">
    <w:abstractNumId w:val="8"/>
  </w:num>
  <w:num w:numId="5" w16cid:durableId="970135645">
    <w:abstractNumId w:val="9"/>
  </w:num>
  <w:num w:numId="6" w16cid:durableId="2132966665">
    <w:abstractNumId w:val="1"/>
  </w:num>
  <w:num w:numId="7" w16cid:durableId="512645623">
    <w:abstractNumId w:val="4"/>
  </w:num>
  <w:num w:numId="8" w16cid:durableId="1718626401">
    <w:abstractNumId w:val="6"/>
  </w:num>
  <w:num w:numId="9" w16cid:durableId="237057405">
    <w:abstractNumId w:val="7"/>
  </w:num>
  <w:num w:numId="10" w16cid:durableId="478231377">
    <w:abstractNumId w:val="10"/>
  </w:num>
  <w:num w:numId="11" w16cid:durableId="1511436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168"/>
    <w:rsid w:val="000C3CC3"/>
    <w:rsid w:val="000D734A"/>
    <w:rsid w:val="000F2732"/>
    <w:rsid w:val="000F78E0"/>
    <w:rsid w:val="00161A40"/>
    <w:rsid w:val="001943CF"/>
    <w:rsid w:val="001C70B2"/>
    <w:rsid w:val="001E5168"/>
    <w:rsid w:val="001E6A17"/>
    <w:rsid w:val="00211A5B"/>
    <w:rsid w:val="002A2962"/>
    <w:rsid w:val="00345E01"/>
    <w:rsid w:val="00377320"/>
    <w:rsid w:val="00425603"/>
    <w:rsid w:val="0045449E"/>
    <w:rsid w:val="00472C06"/>
    <w:rsid w:val="004C7A04"/>
    <w:rsid w:val="00514980"/>
    <w:rsid w:val="00540D8D"/>
    <w:rsid w:val="00562E7C"/>
    <w:rsid w:val="005A717F"/>
    <w:rsid w:val="006060B9"/>
    <w:rsid w:val="006815CF"/>
    <w:rsid w:val="007139EA"/>
    <w:rsid w:val="0074225E"/>
    <w:rsid w:val="00824008"/>
    <w:rsid w:val="0087028D"/>
    <w:rsid w:val="009A38D3"/>
    <w:rsid w:val="00A626D2"/>
    <w:rsid w:val="00A62CBE"/>
    <w:rsid w:val="00BC3104"/>
    <w:rsid w:val="00BC3B77"/>
    <w:rsid w:val="00C10CB6"/>
    <w:rsid w:val="00C24684"/>
    <w:rsid w:val="00C91887"/>
    <w:rsid w:val="00C97126"/>
    <w:rsid w:val="00CA2F3F"/>
    <w:rsid w:val="00CB2DFA"/>
    <w:rsid w:val="00D30F37"/>
    <w:rsid w:val="00D77262"/>
    <w:rsid w:val="00DF0DD1"/>
    <w:rsid w:val="00E144E1"/>
    <w:rsid w:val="00F21575"/>
    <w:rsid w:val="00F5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F1837"/>
  <w15:chartTrackingRefBased/>
  <w15:docId w15:val="{E60FF572-3168-344B-A9C2-1D3E8C4F5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0D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02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02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028D"/>
  </w:style>
  <w:style w:type="paragraph" w:styleId="Footer">
    <w:name w:val="footer"/>
    <w:basedOn w:val="Normal"/>
    <w:link w:val="FooterChar"/>
    <w:uiPriority w:val="99"/>
    <w:unhideWhenUsed/>
    <w:rsid w:val="008702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028D"/>
  </w:style>
  <w:style w:type="character" w:styleId="PageNumber">
    <w:name w:val="page number"/>
    <w:basedOn w:val="DefaultParagraphFont"/>
    <w:uiPriority w:val="99"/>
    <w:semiHidden/>
    <w:unhideWhenUsed/>
    <w:rsid w:val="008702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16</Pages>
  <Words>1025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kiki risqi</dc:creator>
  <cp:keywords/>
  <dc:description/>
  <cp:lastModifiedBy>Afix Firan</cp:lastModifiedBy>
  <cp:revision>6</cp:revision>
  <dcterms:created xsi:type="dcterms:W3CDTF">2024-08-04T09:08:00Z</dcterms:created>
  <dcterms:modified xsi:type="dcterms:W3CDTF">2024-08-06T03:27:00Z</dcterms:modified>
</cp:coreProperties>
</file>