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pacing w:val="20"/>
          <w:sz w:val="40"/>
          <w:szCs w:val="40"/>
        </w:rPr>
        <w:t xml:space="preserve">PEDRO ALBERTASSE</w:t>
      </w:r>
    </w:p>
    <w:p>
      <w:pPr>
        <w:spacing w:after="6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Cleaner  ·  Storeperson  ·  Warehouse Assistant  ·  Night Fill</w:t>
      </w:r>
    </w:p>
    <w:p>
      <w:pPr>
        <w:pBdr>
          <w:bottom w:val="single" w:color="BFBFBF" w:sz="6" w:space="8"/>
        </w:pBdr>
        <w:spacing w:after="22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Adelaide CBD, SA 5000   ·   [ TELEFONE AUSTRALIANO ]   ·   [ E-MAIL ]</w:t>
      </w:r>
    </w:p>
    <w:p>
      <w:pPr>
        <w:pBdr>
          <w:bottom w:val="single" w:color="D9D9D9" w:sz="4" w:space="3"/>
        </w:pBdr>
        <w:spacing w:after="70" w:before="150"/>
      </w:pPr>
      <w:r>
        <w:rPr>
          <w:rFonts w:ascii="Calibri" w:cs="Calibri" w:eastAsia="Calibri" w:hAnsi="Calibri"/>
          <w:b/>
          <w:bCs/>
          <w:color w:val="1F4E79"/>
          <w:spacing w:val="14"/>
          <w:sz w:val="19"/>
          <w:szCs w:val="19"/>
        </w:rPr>
        <w:t xml:space="preserve">RIGHT TO WORK AND AVAILABILITY</w:t>
      </w:r>
    </w:p>
    <w:p>
      <w:pPr>
        <w:spacing w:after="50" w:line="238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Visa: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Student visa (subclass 500), condition 8105. Full legal right to work in Australia. Valid until [ CONFIRMAR NA CARTA DE CONCESSÃO DO VISTO ].</w:t>
      </w:r>
    </w:p>
    <w:p>
      <w:pPr>
        <w:spacing w:after="50" w:line="238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Hours: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Up to 48 hours per fortnight while classes are running, and unlimited hours during scheduled course breaks.</w:t>
      </w:r>
    </w:p>
    <w:p>
      <w:pPr>
        <w:spacing w:after="50" w:line="238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Available: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In Adelaide from 24 September 2026. Weekday mornings and evenings around class, all day Saturday and Sunday, and public holidays.</w:t>
      </w:r>
    </w:p>
    <w:p>
      <w:pPr>
        <w:pBdr>
          <w:bottom w:val="single" w:color="D9D9D9" w:sz="4" w:space="3"/>
        </w:pBdr>
        <w:spacing w:after="70" w:before="150"/>
      </w:pPr>
      <w:r>
        <w:rPr>
          <w:rFonts w:ascii="Calibri" w:cs="Calibri" w:eastAsia="Calibri" w:hAnsi="Calibri"/>
          <w:b/>
          <w:bCs/>
          <w:color w:val="1F4E79"/>
          <w:spacing w:val="14"/>
          <w:sz w:val="19"/>
          <w:szCs w:val="19"/>
        </w:rPr>
        <w:t xml:space="preserve">ABOUT ME</w:t>
      </w:r>
    </w:p>
    <w:p>
      <w:pPr>
        <w:spacing w:after="70" w:line="238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 am in Adelaide to study English full-time for nine months, and I am looking for steady casual work that fits around my classes. I have not worked in cleaning or in a warehouse before — I spent the last three years in an office in Brazil — and I would rather say that up front than have you find it out later.</w:t>
      </w:r>
    </w:p>
    <w:p>
      <w:pPr>
        <w:spacing w:after="70" w:line="238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What I bring is the part that does not change between jobs: I turn up on time, I follow a process exactly as I was taught, and I do not need to be asked twice. I do not mind early starts, night shifts or physical work, and I want to learn the job properly from the ground up.</w:t>
      </w:r>
    </w:p>
    <w:p>
      <w:pPr>
        <w:spacing w:after="70" w:line="238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My English is elementary and improving every week. I understand instructions, I ask when I am not sure, and I am comfortable in work where what I do matters more than what I say.</w:t>
      </w:r>
    </w:p>
    <w:p>
      <w:pPr>
        <w:pBdr>
          <w:bottom w:val="single" w:color="D9D9D9" w:sz="4" w:space="3"/>
        </w:pBdr>
        <w:spacing w:after="70" w:before="150"/>
      </w:pPr>
      <w:r>
        <w:rPr>
          <w:rFonts w:ascii="Calibri" w:cs="Calibri" w:eastAsia="Calibri" w:hAnsi="Calibri"/>
          <w:b/>
          <w:bCs/>
          <w:color w:val="1F4E79"/>
          <w:spacing w:val="14"/>
          <w:sz w:val="19"/>
          <w:szCs w:val="19"/>
        </w:rPr>
        <w:t xml:space="preserve">WHAT I BRING</w:t>
      </w:r>
    </w:p>
    <w:p>
      <w:pPr>
        <w:pStyle w:val="ListParagraph"/>
        <w:numPr>
          <w:ilvl w:val="0"/>
          <w:numId w:val="2"/>
        </w:numPr>
        <w:spacing w:after="20" w:line="238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Reliability — three years of daily deadlines in a demanding office, never missed one</w:t>
      </w:r>
    </w:p>
    <w:p>
      <w:pPr>
        <w:pStyle w:val="ListParagraph"/>
        <w:numPr>
          <w:ilvl w:val="0"/>
          <w:numId w:val="2"/>
        </w:numPr>
        <w:spacing w:after="20" w:line="238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Following a process exactly, and noticing when something is not right</w:t>
      </w:r>
    </w:p>
    <w:p>
      <w:pPr>
        <w:pStyle w:val="ListParagraph"/>
        <w:numPr>
          <w:ilvl w:val="0"/>
          <w:numId w:val="2"/>
        </w:numPr>
        <w:spacing w:after="20" w:line="238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Physical work, early starts, night shifts and weekends</w:t>
      </w:r>
    </w:p>
    <w:p>
      <w:pPr>
        <w:pStyle w:val="ListParagraph"/>
        <w:numPr>
          <w:ilvl w:val="0"/>
          <w:numId w:val="2"/>
        </w:numPr>
        <w:spacing w:after="20" w:line="238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Learning fast — I picked up new systems and tools on the job every year</w:t>
      </w:r>
    </w:p>
    <w:p>
      <w:pPr>
        <w:pStyle w:val="ListParagraph"/>
        <w:numPr>
          <w:ilvl w:val="0"/>
          <w:numId w:val="2"/>
        </w:numPr>
        <w:spacing w:after="20" w:line="238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Careful with other people's property and with confidential information</w:t>
      </w:r>
    </w:p>
    <w:p>
      <w:pPr>
        <w:pStyle w:val="ListParagraph"/>
        <w:numPr>
          <w:ilvl w:val="0"/>
          <w:numId w:val="2"/>
        </w:numPr>
        <w:spacing w:after="20" w:line="238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Working alone without supervision, and in a team when the job needs it</w:t>
      </w:r>
    </w:p>
    <w:p>
      <w:pPr>
        <w:pBdr>
          <w:bottom w:val="single" w:color="D9D9D9" w:sz="4" w:space="3"/>
        </w:pBdr>
        <w:spacing w:after="70" w:before="150"/>
      </w:pPr>
      <w:r>
        <w:rPr>
          <w:rFonts w:ascii="Calibri" w:cs="Calibri" w:eastAsia="Calibri" w:hAnsi="Calibri"/>
          <w:b/>
          <w:bCs/>
          <w:color w:val="1F4E79"/>
          <w:spacing w:val="14"/>
          <w:sz w:val="19"/>
          <w:szCs w:val="19"/>
        </w:rPr>
        <w:t xml:space="preserve">WORK HISTORY</w:t>
      </w:r>
    </w:p>
    <w:p>
      <w:pPr>
        <w:tabs>
          <w:tab w:val="right" w:pos="10106"/>
        </w:tabs>
        <w:spacing w:after="30" w:before="9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Data Intelligence Engineer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  —  FLOW Executive Finders, São Paulo, Brazil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	2023 – Sep 2026</w:t>
      </w:r>
    </w:p>
    <w:p>
      <w:pPr>
        <w:pStyle w:val="ListParagraph"/>
        <w:numPr>
          <w:ilvl w:val="0"/>
          <w:numId w:val="2"/>
        </w:numPr>
        <w:spacing w:after="20" w:line="238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Started as an intern and was kept on permanently in the commercial team.</w:t>
      </w:r>
    </w:p>
    <w:p>
      <w:pPr>
        <w:pStyle w:val="ListParagraph"/>
        <w:numPr>
          <w:ilvl w:val="0"/>
          <w:numId w:val="2"/>
        </w:numPr>
        <w:spacing w:after="20" w:line="238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Produced daily reports to fixed deadlines — the work had to be right the first time, every day.</w:t>
      </w:r>
    </w:p>
    <w:p>
      <w:pPr>
        <w:pStyle w:val="ListParagraph"/>
        <w:numPr>
          <w:ilvl w:val="0"/>
          <w:numId w:val="2"/>
        </w:numPr>
        <w:spacing w:after="20" w:line="238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Handled confidential client information with full accuracy and discretion.</w:t>
      </w:r>
    </w:p>
    <w:p>
      <w:pPr>
        <w:pStyle w:val="ListParagraph"/>
        <w:numPr>
          <w:ilvl w:val="0"/>
          <w:numId w:val="2"/>
        </w:numPr>
        <w:spacing w:after="20" w:line="238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Worked face to face with consultants and directors.</w:t>
      </w:r>
    </w:p>
    <w:p>
      <w:pPr>
        <w:tabs>
          <w:tab w:val="right" w:pos="10106"/>
        </w:tabs>
        <w:spacing w:after="30" w:before="9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Data and technology services (self-employed)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  —  Registered micro-business, Brazil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	2025 – 2026</w:t>
      </w:r>
    </w:p>
    <w:p>
      <w:pPr>
        <w:pStyle w:val="ListParagraph"/>
        <w:numPr>
          <w:ilvl w:val="0"/>
          <w:numId w:val="2"/>
        </w:numPr>
        <w:spacing w:after="20" w:line="238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Ran my own small business end to end: my own clients, my own deadlines, my own delivery.</w:t>
      </w:r>
    </w:p>
    <w:p>
      <w:pPr>
        <w:pBdr>
          <w:bottom w:val="single" w:color="D9D9D9" w:sz="4" w:space="3"/>
        </w:pBdr>
        <w:spacing w:after="70" w:before="150"/>
      </w:pPr>
      <w:r>
        <w:rPr>
          <w:rFonts w:ascii="Calibri" w:cs="Calibri" w:eastAsia="Calibri" w:hAnsi="Calibri"/>
          <w:b/>
          <w:bCs/>
          <w:color w:val="1F4E79"/>
          <w:spacing w:val="14"/>
          <w:sz w:val="19"/>
          <w:szCs w:val="19"/>
        </w:rPr>
        <w:t xml:space="preserve">CERTIFICATES AND CHECKS</w:t>
      </w:r>
    </w:p>
    <w:p>
      <w:pPr>
        <w:spacing w:after="70" w:line="238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Happy to obtain a National Police Check, White Card, Food Safety or RSA immediately on request, at my own cost. I will arrange these in my first weeks in Adelaide — Australian training certificates require a USI, which can only be created once I am in the country.</w:t>
      </w:r>
    </w:p>
    <w:p>
      <w:pPr>
        <w:pBdr>
          <w:bottom w:val="single" w:color="D9D9D9" w:sz="4" w:space="3"/>
        </w:pBdr>
        <w:spacing w:after="70" w:before="150"/>
      </w:pPr>
      <w:r>
        <w:rPr>
          <w:rFonts w:ascii="Calibri" w:cs="Calibri" w:eastAsia="Calibri" w:hAnsi="Calibri"/>
          <w:b/>
          <w:bCs/>
          <w:color w:val="1F4E79"/>
          <w:spacing w:val="14"/>
          <w:sz w:val="19"/>
          <w:szCs w:val="19"/>
        </w:rPr>
        <w:t xml:space="preserve">EDUCATION</w:t>
      </w:r>
    </w:p>
    <w:p>
      <w:pPr>
        <w:tabs>
          <w:tab w:val="right" w:pos="10106"/>
        </w:tabs>
        <w:spacing w:after="30" w:before="9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General English, full-time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  —  ILSC Adelaide — 115 Grenfell St, Adelaide CBD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	Sep 2026 – Jun 2027</w:t>
      </w:r>
    </w:p>
    <w:p>
      <w:pPr>
        <w:tabs>
          <w:tab w:val="right" w:pos="10106"/>
        </w:tabs>
        <w:spacing w:after="30" w:before="9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Technologist Degree, Digital Games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  —  Anhanguera University, Brazil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	2025</w:t>
      </w:r>
    </w:p>
    <w:p>
      <w:pPr>
        <w:tabs>
          <w:tab w:val="right" w:pos="10106"/>
        </w:tabs>
        <w:spacing w:after="30" w:before="9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UX Design, 130 hours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  —  ESPM, Brazil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	2025</w:t>
      </w:r>
    </w:p>
    <w:p>
      <w:pPr>
        <w:spacing w:before="9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Languages: Portuguese (native) · English (elementary, studying full-time in Adelaide)</w:t>
      </w:r>
    </w:p>
    <w:p>
      <w:pPr>
        <w:pBdr>
          <w:bottom w:val="single" w:color="D9D9D9" w:sz="4" w:space="3"/>
        </w:pBdr>
        <w:spacing w:after="70" w:before="150"/>
      </w:pPr>
      <w:r>
        <w:rPr>
          <w:rFonts w:ascii="Calibri" w:cs="Calibri" w:eastAsia="Calibri" w:hAnsi="Calibri"/>
          <w:b/>
          <w:bCs/>
          <w:color w:val="1F4E79"/>
          <w:spacing w:val="14"/>
          <w:sz w:val="19"/>
          <w:szCs w:val="19"/>
        </w:rPr>
        <w:t xml:space="preserve">REFERENCES</w:t>
      </w:r>
    </w:p>
    <w:p>
      <w:pPr>
        <w:spacing w:after="70" w:line="238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Available on request. My manager at FLOW Executive Finders in Brazil is happy to be contacted in English by email.</w:t>
      </w:r>
    </w:p>
    <w:sectPr>
      <w:pgSz w:w="11906" w:h="16838" w:orient="portrait"/>
      <w:pgMar w:top="700" w:right="900" w:bottom="6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Pedro Albertasse — CV (Operações)</dc:title>
  <dc:creator>Pedro Albertasse</dc:creator>
  <dc:description>Modelo de referencia. Preencher telefone e e-mail antes de enviar.</dc:description>
  <cp:lastModifiedBy>Un-named</cp:lastModifiedBy>
  <cp:revision>1</cp:revision>
  <dcterms:created xsi:type="dcterms:W3CDTF">2026-09-17T03:15:04.223Z</dcterms:created>
  <dcterms:modified xsi:type="dcterms:W3CDTF">2026-09-17T03:15:04.223Z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