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49A1F" w14:textId="77777777" w:rsidR="00EB265D" w:rsidRDefault="00EB265D">
      <w:pPr>
        <w:ind w:firstLine="0"/>
        <w:jc w:val="center"/>
        <w:rPr>
          <w:rFonts w:eastAsiaTheme="minorEastAsia"/>
          <w:sz w:val="28"/>
          <w:lang w:eastAsia="zh-CN"/>
        </w:rPr>
      </w:pPr>
      <w:bookmarkStart w:id="0" w:name="_Hlk210064645"/>
    </w:p>
    <w:p w14:paraId="4C649A20" w14:textId="77777777" w:rsidR="00EB265D" w:rsidRDefault="00026FA1">
      <w:pPr>
        <w:ind w:firstLine="0"/>
        <w:jc w:val="center"/>
        <w:rPr>
          <w:sz w:val="28"/>
        </w:rPr>
      </w:pPr>
      <w:r>
        <w:rPr>
          <w:rFonts w:hint="eastAsia"/>
          <w:noProof/>
          <w:lang w:eastAsia="zh-TW"/>
        </w:rPr>
        <w:drawing>
          <wp:inline distT="0" distB="0" distL="0" distR="0" wp14:anchorId="4C649AD6" wp14:editId="4C649AD7">
            <wp:extent cx="989965" cy="989965"/>
            <wp:effectExtent l="0" t="0" r="635" b="635"/>
            <wp:docPr id="2" name="Picture 1" descr="color%20logo_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olor%20logo_u"/>
                    <pic:cNvPicPr>
                      <a:picLocks noChangeAspect="1" noChangeArrowheads="1"/>
                    </pic:cNvPicPr>
                  </pic:nvPicPr>
                  <pic:blipFill>
                    <a:blip r:embed="rId9"/>
                    <a:srcRect/>
                    <a:stretch>
                      <a:fillRect/>
                    </a:stretch>
                  </pic:blipFill>
                  <pic:spPr>
                    <a:xfrm>
                      <a:off x="0" y="0"/>
                      <a:ext cx="990000" cy="990000"/>
                    </a:xfrm>
                    <a:prstGeom prst="rect">
                      <a:avLst/>
                    </a:prstGeom>
                    <a:noFill/>
                    <a:ln>
                      <a:noFill/>
                    </a:ln>
                  </pic:spPr>
                </pic:pic>
              </a:graphicData>
            </a:graphic>
          </wp:inline>
        </w:drawing>
      </w:r>
    </w:p>
    <w:p w14:paraId="4C649A21" w14:textId="77777777" w:rsidR="00EB265D" w:rsidRDefault="00EB265D">
      <w:pPr>
        <w:rPr>
          <w:rFonts w:eastAsiaTheme="minorEastAsia"/>
          <w:sz w:val="30"/>
          <w:szCs w:val="30"/>
          <w:lang w:eastAsia="zh-CN"/>
        </w:rPr>
      </w:pPr>
    </w:p>
    <w:p w14:paraId="4C649A22" w14:textId="77777777" w:rsidR="00EB265D" w:rsidRDefault="00026FA1">
      <w:pPr>
        <w:ind w:firstLine="0"/>
        <w:jc w:val="center"/>
        <w:rPr>
          <w:b/>
          <w:sz w:val="30"/>
          <w:szCs w:val="30"/>
        </w:rPr>
      </w:pPr>
      <w:r>
        <w:rPr>
          <w:b/>
          <w:sz w:val="30"/>
          <w:szCs w:val="30"/>
        </w:rPr>
        <w:t>MACAU UNIVERSITY OF SCIENCE AND TECHNOLOGY</w:t>
      </w:r>
    </w:p>
    <w:p w14:paraId="4C649A23" w14:textId="77777777" w:rsidR="00EB265D" w:rsidRDefault="00EB265D">
      <w:pPr>
        <w:ind w:firstLine="0"/>
        <w:jc w:val="center"/>
        <w:rPr>
          <w:b/>
          <w:sz w:val="30"/>
          <w:szCs w:val="30"/>
        </w:rPr>
      </w:pPr>
    </w:p>
    <w:p w14:paraId="4C649A24" w14:textId="77777777" w:rsidR="00EB265D" w:rsidRDefault="00026FA1">
      <w:pPr>
        <w:ind w:firstLine="0"/>
        <w:jc w:val="center"/>
        <w:rPr>
          <w:b/>
          <w:sz w:val="30"/>
          <w:szCs w:val="30"/>
        </w:rPr>
      </w:pPr>
      <w:r>
        <w:rPr>
          <w:b/>
          <w:sz w:val="30"/>
          <w:szCs w:val="30"/>
        </w:rPr>
        <w:t>School of Computer Science and Engineering</w:t>
      </w:r>
    </w:p>
    <w:p w14:paraId="4C649A25" w14:textId="77777777" w:rsidR="00EB265D" w:rsidRDefault="00026FA1">
      <w:pPr>
        <w:ind w:firstLine="0"/>
        <w:jc w:val="center"/>
        <w:rPr>
          <w:rFonts w:eastAsiaTheme="minorEastAsia"/>
          <w:b/>
          <w:sz w:val="30"/>
          <w:szCs w:val="30"/>
          <w:lang w:eastAsia="zh-CN"/>
        </w:rPr>
      </w:pPr>
      <w:r>
        <w:rPr>
          <w:b/>
          <w:sz w:val="30"/>
          <w:szCs w:val="30"/>
        </w:rPr>
        <w:t>Faculty of In</w:t>
      </w:r>
      <w:r>
        <w:rPr>
          <w:rFonts w:hint="eastAsia"/>
          <w:b/>
          <w:sz w:val="30"/>
          <w:szCs w:val="30"/>
          <w:lang w:eastAsia="zh-TW"/>
        </w:rPr>
        <w:t>no</w:t>
      </w:r>
      <w:r>
        <w:rPr>
          <w:b/>
          <w:sz w:val="30"/>
          <w:szCs w:val="30"/>
          <w:lang w:eastAsia="zh-TW"/>
        </w:rPr>
        <w:t>vation</w:t>
      </w:r>
      <w:r>
        <w:rPr>
          <w:b/>
          <w:sz w:val="30"/>
          <w:szCs w:val="30"/>
        </w:rPr>
        <w:t xml:space="preserve"> Engineering</w:t>
      </w:r>
    </w:p>
    <w:p w14:paraId="4C649A26" w14:textId="77777777" w:rsidR="00EB265D" w:rsidRDefault="00EB265D">
      <w:pPr>
        <w:ind w:firstLine="0"/>
        <w:jc w:val="center"/>
        <w:rPr>
          <w:rFonts w:eastAsiaTheme="minorEastAsia"/>
          <w:b/>
          <w:sz w:val="30"/>
          <w:szCs w:val="30"/>
          <w:lang w:eastAsia="zh-CN"/>
        </w:rPr>
      </w:pPr>
    </w:p>
    <w:p w14:paraId="4C649A27" w14:textId="77777777" w:rsidR="00EB265D" w:rsidRDefault="00026FA1">
      <w:pPr>
        <w:ind w:firstLine="0"/>
        <w:jc w:val="center"/>
        <w:rPr>
          <w:rFonts w:eastAsiaTheme="minorEastAsia"/>
          <w:b/>
          <w:sz w:val="30"/>
          <w:szCs w:val="30"/>
          <w:lang w:eastAsia="zh-CN"/>
        </w:rPr>
      </w:pPr>
      <w:r>
        <w:rPr>
          <w:rFonts w:eastAsiaTheme="minorEastAsia" w:hint="eastAsia"/>
          <w:b/>
          <w:sz w:val="30"/>
          <w:szCs w:val="30"/>
          <w:lang w:eastAsia="zh-CN"/>
        </w:rPr>
        <w:t>&lt;&lt;Software Project for Course Software Engineering&gt;&gt;</w:t>
      </w:r>
    </w:p>
    <w:p w14:paraId="4C649A28" w14:textId="77777777" w:rsidR="00EB265D" w:rsidRDefault="00EB265D">
      <w:pPr>
        <w:ind w:firstLine="0"/>
        <w:rPr>
          <w:rFonts w:eastAsiaTheme="minorEastAsia"/>
          <w:sz w:val="30"/>
          <w:szCs w:val="30"/>
          <w:lang w:eastAsia="zh-CN"/>
        </w:rPr>
      </w:pPr>
    </w:p>
    <w:p w14:paraId="4C649A29" w14:textId="77777777" w:rsidR="00EB265D" w:rsidRDefault="00026FA1">
      <w:pPr>
        <w:ind w:firstLine="0"/>
        <w:rPr>
          <w:rFonts w:eastAsiaTheme="minorEastAsia"/>
          <w:sz w:val="30"/>
          <w:szCs w:val="30"/>
          <w:lang w:eastAsia="zh-CN"/>
        </w:rPr>
      </w:pPr>
      <w:r>
        <w:rPr>
          <w:rFonts w:eastAsiaTheme="minorEastAsia" w:hint="eastAsia"/>
          <w:sz w:val="30"/>
          <w:szCs w:val="30"/>
          <w:lang w:eastAsia="zh-CN"/>
        </w:rPr>
        <w:t>Homework ID</w:t>
      </w:r>
      <w:r>
        <w:rPr>
          <w:rFonts w:eastAsiaTheme="minorEastAsia"/>
          <w:sz w:val="30"/>
          <w:szCs w:val="30"/>
          <w:lang w:eastAsia="zh-CN"/>
        </w:rPr>
        <w:tab/>
      </w:r>
      <w:r>
        <w:rPr>
          <w:rFonts w:eastAsiaTheme="minorEastAsia" w:hint="eastAsia"/>
          <w:sz w:val="30"/>
          <w:szCs w:val="30"/>
          <w:lang w:eastAsia="zh-CN"/>
        </w:rPr>
        <w:t>: Task1-Project Proposal</w:t>
      </w:r>
    </w:p>
    <w:p w14:paraId="4C649A2A" w14:textId="77777777" w:rsidR="00EB265D" w:rsidRDefault="00026FA1">
      <w:pPr>
        <w:ind w:firstLine="0"/>
        <w:rPr>
          <w:rFonts w:eastAsiaTheme="minorEastAsia"/>
          <w:sz w:val="30"/>
          <w:szCs w:val="30"/>
          <w:lang w:eastAsia="zh-CN"/>
        </w:rPr>
        <w:sectPr w:rsidR="00EB265D">
          <w:footerReference w:type="default" r:id="rId10"/>
          <w:footerReference w:type="first" r:id="rId11"/>
          <w:endnotePr>
            <w:numFmt w:val="decimal"/>
          </w:endnotePr>
          <w:type w:val="continuous"/>
          <w:pgSz w:w="11907" w:h="16840"/>
          <w:pgMar w:top="1418" w:right="1418" w:bottom="284" w:left="1985" w:header="720" w:footer="720" w:gutter="567"/>
          <w:pgBorders w:offsetFrom="page">
            <w:top w:val="triple" w:sz="4" w:space="24" w:color="auto"/>
            <w:left w:val="triple" w:sz="4" w:space="31" w:color="auto"/>
            <w:bottom w:val="triple" w:sz="4" w:space="24" w:color="auto"/>
            <w:right w:val="triple" w:sz="4" w:space="24" w:color="auto"/>
          </w:pgBorders>
          <w:cols w:space="720"/>
          <w:docGrid w:linePitch="360"/>
        </w:sectPr>
      </w:pPr>
      <w:r>
        <w:rPr>
          <w:rFonts w:eastAsiaTheme="minorEastAsia" w:hint="eastAsia"/>
          <w:sz w:val="30"/>
          <w:szCs w:val="30"/>
          <w:lang w:eastAsia="zh-CN"/>
        </w:rPr>
        <w:t xml:space="preserve">Report </w:t>
      </w:r>
      <w:r>
        <w:rPr>
          <w:rFonts w:eastAsia="Gulim"/>
          <w:sz w:val="30"/>
          <w:szCs w:val="30"/>
          <w:lang w:eastAsia="zh-TW"/>
        </w:rPr>
        <w:t>Title</w:t>
      </w:r>
      <w:r>
        <w:rPr>
          <w:rFonts w:eastAsiaTheme="minorEastAsia"/>
          <w:sz w:val="30"/>
          <w:szCs w:val="30"/>
          <w:lang w:eastAsia="zh-CN"/>
        </w:rPr>
        <w:tab/>
      </w:r>
      <w:r>
        <w:rPr>
          <w:rFonts w:eastAsia="Gulim"/>
          <w:sz w:val="30"/>
          <w:szCs w:val="30"/>
          <w:lang w:eastAsia="zh-TW"/>
        </w:rPr>
        <w:t xml:space="preserve">: </w:t>
      </w:r>
      <w:r>
        <w:rPr>
          <w:rFonts w:eastAsia="Gulim"/>
          <w:b/>
          <w:bCs/>
          <w:sz w:val="30"/>
          <w:szCs w:val="30"/>
          <w:lang w:eastAsia="zh-TW"/>
        </w:rPr>
        <w:t>Campus Second-hand Trading Platform</w:t>
      </w:r>
    </w:p>
    <w:p w14:paraId="4C649A2B" w14:textId="77777777" w:rsidR="00EB265D" w:rsidRDefault="00026FA1">
      <w:pPr>
        <w:ind w:firstLine="0"/>
        <w:rPr>
          <w:rFonts w:eastAsiaTheme="minorEastAsia"/>
          <w:sz w:val="30"/>
          <w:szCs w:val="30"/>
          <w:lang w:eastAsia="zh-CN"/>
        </w:rPr>
      </w:pPr>
      <w:r>
        <w:rPr>
          <w:rFonts w:eastAsia="Gulim"/>
          <w:sz w:val="30"/>
          <w:szCs w:val="30"/>
          <w:lang w:eastAsia="zh-TW"/>
        </w:rPr>
        <w:t>Student Name</w:t>
      </w:r>
      <w:r>
        <w:rPr>
          <w:rFonts w:eastAsiaTheme="minorEastAsia"/>
          <w:sz w:val="30"/>
          <w:szCs w:val="30"/>
          <w:lang w:eastAsia="zh-CN"/>
        </w:rPr>
        <w:tab/>
      </w:r>
      <w:r>
        <w:rPr>
          <w:rFonts w:eastAsia="Gulim"/>
          <w:sz w:val="30"/>
          <w:szCs w:val="30"/>
          <w:lang w:eastAsia="zh-TW"/>
        </w:rPr>
        <w:t xml:space="preserve">: </w:t>
      </w:r>
      <w:r>
        <w:rPr>
          <w:rFonts w:eastAsiaTheme="minorEastAsia" w:hint="eastAsia"/>
          <w:sz w:val="30"/>
          <w:szCs w:val="30"/>
          <w:lang w:eastAsia="zh-CN"/>
        </w:rPr>
        <w:t>Wang Zhaohan, Zhang Zhichao, Chen Baifu</w:t>
      </w:r>
    </w:p>
    <w:p w14:paraId="4C649A2C" w14:textId="77777777" w:rsidR="00EB265D" w:rsidRDefault="00026FA1">
      <w:pPr>
        <w:ind w:firstLine="0"/>
        <w:rPr>
          <w:rFonts w:eastAsiaTheme="minorEastAsia"/>
          <w:sz w:val="30"/>
          <w:szCs w:val="30"/>
          <w:lang w:eastAsia="zh-CN"/>
        </w:rPr>
      </w:pPr>
      <w:r>
        <w:rPr>
          <w:rFonts w:eastAsia="Gulim"/>
          <w:sz w:val="30"/>
          <w:szCs w:val="30"/>
          <w:lang w:eastAsia="zh-TW"/>
        </w:rPr>
        <w:t>Student No.</w:t>
      </w:r>
      <w:r>
        <w:rPr>
          <w:rFonts w:eastAsia="Gulim"/>
          <w:sz w:val="30"/>
          <w:szCs w:val="30"/>
          <w:lang w:eastAsia="zh-TW"/>
        </w:rPr>
        <w:tab/>
      </w:r>
      <w:r>
        <w:rPr>
          <w:rFonts w:eastAsiaTheme="minorEastAsia"/>
          <w:sz w:val="30"/>
          <w:szCs w:val="30"/>
          <w:lang w:eastAsia="zh-CN"/>
        </w:rPr>
        <w:tab/>
      </w:r>
      <w:r>
        <w:rPr>
          <w:rFonts w:eastAsia="Gulim"/>
          <w:sz w:val="30"/>
          <w:szCs w:val="30"/>
          <w:lang w:eastAsia="zh-TW"/>
        </w:rPr>
        <w:t xml:space="preserve">: </w:t>
      </w:r>
      <w:r>
        <w:rPr>
          <w:rFonts w:eastAsiaTheme="minorEastAsia" w:hint="eastAsia"/>
          <w:sz w:val="30"/>
          <w:szCs w:val="30"/>
          <w:lang w:eastAsia="zh-CN"/>
        </w:rPr>
        <w:t xml:space="preserve">1230016747 </w:t>
      </w:r>
      <w:r>
        <w:rPr>
          <w:rFonts w:eastAsiaTheme="minorEastAsia"/>
          <w:sz w:val="30"/>
          <w:szCs w:val="30"/>
          <w:lang w:eastAsia="zh-CN"/>
        </w:rPr>
        <w:t>1230035596</w:t>
      </w:r>
      <w:r>
        <w:rPr>
          <w:rFonts w:eastAsiaTheme="minorEastAsia" w:hint="eastAsia"/>
          <w:sz w:val="30"/>
          <w:szCs w:val="30"/>
          <w:lang w:eastAsia="zh-CN"/>
        </w:rPr>
        <w:t xml:space="preserve"> </w:t>
      </w:r>
      <w:r>
        <w:rPr>
          <w:rFonts w:eastAsiaTheme="minorEastAsia"/>
          <w:sz w:val="30"/>
          <w:szCs w:val="30"/>
          <w:lang w:eastAsia="zh-CN"/>
        </w:rPr>
        <w:t xml:space="preserve">1230019994 </w:t>
      </w:r>
    </w:p>
    <w:p w14:paraId="4C649A2D" w14:textId="77777777" w:rsidR="00EB265D" w:rsidRDefault="00026FA1">
      <w:pPr>
        <w:ind w:firstLine="0"/>
        <w:rPr>
          <w:rFonts w:eastAsiaTheme="minorEastAsia"/>
          <w:sz w:val="30"/>
          <w:szCs w:val="30"/>
          <w:lang w:eastAsia="zh-CN"/>
        </w:rPr>
      </w:pPr>
      <w:r>
        <w:rPr>
          <w:rFonts w:eastAsiaTheme="minorEastAsia" w:hint="eastAsia"/>
          <w:sz w:val="30"/>
          <w:szCs w:val="30"/>
          <w:lang w:eastAsia="zh-CN"/>
        </w:rPr>
        <w:t>Group Number</w:t>
      </w:r>
      <w:r>
        <w:rPr>
          <w:rFonts w:eastAsiaTheme="minorEastAsia" w:hint="eastAsia"/>
          <w:sz w:val="30"/>
          <w:szCs w:val="30"/>
          <w:lang w:eastAsia="zh-CN"/>
        </w:rPr>
        <w:tab/>
        <w:t>: 7 (Seven)</w:t>
      </w:r>
    </w:p>
    <w:p w14:paraId="4C649A2E" w14:textId="77777777" w:rsidR="00EB265D" w:rsidRDefault="00026FA1">
      <w:pPr>
        <w:ind w:firstLine="0"/>
        <w:rPr>
          <w:rFonts w:eastAsiaTheme="minorEastAsia"/>
          <w:sz w:val="30"/>
          <w:szCs w:val="30"/>
          <w:lang w:eastAsia="zh-CN"/>
        </w:rPr>
        <w:sectPr w:rsidR="00EB265D">
          <w:endnotePr>
            <w:numFmt w:val="decimal"/>
          </w:endnotePr>
          <w:type w:val="continuous"/>
          <w:pgSz w:w="11907" w:h="16840"/>
          <w:pgMar w:top="1418" w:right="1418" w:bottom="284" w:left="1985" w:header="720" w:footer="720" w:gutter="567"/>
          <w:pgBorders w:offsetFrom="page">
            <w:top w:val="triple" w:sz="4" w:space="24" w:color="auto"/>
            <w:left w:val="triple" w:sz="4" w:space="31" w:color="auto"/>
            <w:bottom w:val="triple" w:sz="4" w:space="24" w:color="auto"/>
            <w:right w:val="triple" w:sz="4" w:space="24" w:color="auto"/>
          </w:pgBorders>
          <w:cols w:space="720"/>
          <w:docGrid w:linePitch="360"/>
        </w:sectPr>
      </w:pPr>
      <w:r>
        <w:rPr>
          <w:rFonts w:eastAsiaTheme="minorEastAsia" w:hint="eastAsia"/>
          <w:sz w:val="30"/>
          <w:szCs w:val="30"/>
          <w:lang w:eastAsia="zh-CN"/>
        </w:rPr>
        <w:lastRenderedPageBreak/>
        <w:t>Date</w:t>
      </w:r>
      <w:r>
        <w:rPr>
          <w:rFonts w:eastAsia="Gulim"/>
          <w:sz w:val="30"/>
          <w:szCs w:val="30"/>
          <w:lang w:eastAsia="zh-TW"/>
        </w:rPr>
        <w:tab/>
      </w:r>
      <w:r>
        <w:rPr>
          <w:rFonts w:eastAsiaTheme="minorEastAsia"/>
          <w:sz w:val="30"/>
          <w:szCs w:val="30"/>
          <w:lang w:eastAsia="zh-CN"/>
        </w:rPr>
        <w:tab/>
      </w:r>
      <w:r>
        <w:rPr>
          <w:rFonts w:eastAsiaTheme="minorEastAsia"/>
          <w:sz w:val="30"/>
          <w:szCs w:val="30"/>
          <w:lang w:eastAsia="zh-CN"/>
        </w:rPr>
        <w:tab/>
      </w:r>
      <w:r>
        <w:rPr>
          <w:rFonts w:eastAsia="Gulim"/>
          <w:sz w:val="30"/>
          <w:szCs w:val="30"/>
          <w:lang w:eastAsia="zh-TW"/>
        </w:rPr>
        <w:t>:</w:t>
      </w:r>
      <w:r>
        <w:rPr>
          <w:rFonts w:eastAsia="宋体" w:hint="eastAsia"/>
          <w:sz w:val="30"/>
          <w:szCs w:val="30"/>
          <w:lang w:eastAsia="zh-CN"/>
        </w:rPr>
        <w:t xml:space="preserve"> </w:t>
      </w:r>
      <w:r>
        <w:rPr>
          <w:rFonts w:eastAsiaTheme="minorEastAsia" w:hint="eastAsia"/>
          <w:sz w:val="30"/>
          <w:szCs w:val="30"/>
          <w:lang w:eastAsia="zh-CN"/>
        </w:rPr>
        <w:t>2025.09.28</w:t>
      </w:r>
    </w:p>
    <w:p w14:paraId="4C649A2F" w14:textId="77777777" w:rsidR="00EB265D" w:rsidRDefault="00026FA1">
      <w:pPr>
        <w:pStyle w:val="1"/>
        <w:rPr>
          <w:rFonts w:eastAsiaTheme="minorEastAsia"/>
          <w:szCs w:val="36"/>
          <w:lang w:eastAsia="zh-CN"/>
        </w:rPr>
      </w:pPr>
      <w:bookmarkStart w:id="1" w:name="_Toc177112617"/>
      <w:bookmarkStart w:id="2" w:name="_Ref445244550"/>
      <w:bookmarkStart w:id="3" w:name="_Ref445244519"/>
      <w:bookmarkStart w:id="4" w:name="_Ref445244725"/>
      <w:bookmarkStart w:id="5" w:name="_Ref445244560"/>
      <w:bookmarkStart w:id="6" w:name="_Ref445244567"/>
      <w:bookmarkStart w:id="7" w:name="_Ref445244636"/>
      <w:r>
        <w:rPr>
          <w:szCs w:val="36"/>
        </w:rPr>
        <w:lastRenderedPageBreak/>
        <w:t>Abstract</w:t>
      </w:r>
      <w:bookmarkEnd w:id="1"/>
      <w:bookmarkEnd w:id="2"/>
      <w:bookmarkEnd w:id="3"/>
      <w:bookmarkEnd w:id="4"/>
      <w:bookmarkEnd w:id="5"/>
      <w:bookmarkEnd w:id="6"/>
      <w:bookmarkEnd w:id="7"/>
    </w:p>
    <w:p w14:paraId="4C649A30" w14:textId="77777777" w:rsidR="00EB265D" w:rsidRDefault="00026FA1">
      <w:pPr>
        <w:jc w:val="both"/>
        <w:rPr>
          <w:rFonts w:eastAsiaTheme="minorEastAsia"/>
          <w:sz w:val="28"/>
          <w:szCs w:val="28"/>
          <w:lang w:eastAsia="zh-CN"/>
        </w:rPr>
      </w:pPr>
      <w:r>
        <w:rPr>
          <w:rFonts w:eastAsiaTheme="minorEastAsia"/>
          <w:sz w:val="28"/>
          <w:szCs w:val="28"/>
          <w:lang w:eastAsia="zh-CN"/>
        </w:rPr>
        <w:t>This project aims to design and implement a campus second-hand trading platform that focuses on the real needs of university students. At present, most second-hand trades happen in small social media groups or chat apps, where information is scattered and difficult to manage. This often causes students to miss opportunities to buy affordable items or sell unused belongings.</w:t>
      </w:r>
    </w:p>
    <w:p w14:paraId="4C649A31" w14:textId="77777777" w:rsidR="00EB265D" w:rsidRDefault="00EB265D">
      <w:pPr>
        <w:jc w:val="both"/>
        <w:rPr>
          <w:rFonts w:eastAsiaTheme="minorEastAsia"/>
          <w:sz w:val="28"/>
          <w:szCs w:val="28"/>
          <w:lang w:eastAsia="zh-CN"/>
        </w:rPr>
      </w:pPr>
    </w:p>
    <w:p w14:paraId="4C649A32" w14:textId="77777777" w:rsidR="00EB265D" w:rsidRDefault="00026FA1">
      <w:pPr>
        <w:jc w:val="both"/>
        <w:rPr>
          <w:rFonts w:eastAsiaTheme="minorEastAsia"/>
          <w:sz w:val="28"/>
          <w:szCs w:val="28"/>
          <w:lang w:eastAsia="zh-CN"/>
        </w:rPr>
      </w:pPr>
      <w:r>
        <w:rPr>
          <w:rFonts w:eastAsiaTheme="minorEastAsia"/>
          <w:sz w:val="28"/>
          <w:szCs w:val="28"/>
          <w:lang w:eastAsia="zh-CN"/>
        </w:rPr>
        <w:t>The proposed system will provide basic but practical functions: user registration and login, item posting with details and images, keyword and category-based searching, transaction tracking, and automatic notifications. Our team will also add a simple recommendation method to increase the chance of successful matches.</w:t>
      </w:r>
    </w:p>
    <w:p w14:paraId="4C649A33" w14:textId="77777777" w:rsidR="00EB265D" w:rsidRDefault="00EB265D">
      <w:pPr>
        <w:jc w:val="both"/>
        <w:rPr>
          <w:rFonts w:eastAsiaTheme="minorEastAsia"/>
          <w:sz w:val="28"/>
          <w:szCs w:val="28"/>
          <w:lang w:eastAsia="zh-CN"/>
        </w:rPr>
      </w:pPr>
    </w:p>
    <w:p w14:paraId="4C649A34" w14:textId="77777777" w:rsidR="00EB265D" w:rsidRDefault="00026FA1">
      <w:pPr>
        <w:jc w:val="both"/>
        <w:rPr>
          <w:rFonts w:eastAsiaTheme="minorEastAsia"/>
          <w:sz w:val="28"/>
          <w:szCs w:val="28"/>
          <w:lang w:eastAsia="zh-CN"/>
        </w:rPr>
      </w:pPr>
      <w:r>
        <w:rPr>
          <w:rFonts w:eastAsiaTheme="minorEastAsia"/>
          <w:sz w:val="28"/>
          <w:szCs w:val="28"/>
          <w:lang w:eastAsia="zh-CN"/>
        </w:rPr>
        <w:t>The final platform should offer value to students by lowering transaction costs, creating a safer and more organized campus trading environment, and encouraging recycling and efficient resource use within the university.</w:t>
      </w:r>
    </w:p>
    <w:p w14:paraId="4C649A35" w14:textId="77777777" w:rsidR="00EB265D" w:rsidRDefault="00EB265D">
      <w:pPr>
        <w:rPr>
          <w:rFonts w:eastAsiaTheme="minorEastAsia"/>
          <w:lang w:eastAsia="zh-CN"/>
        </w:rPr>
      </w:pPr>
    </w:p>
    <w:p w14:paraId="4C649A36" w14:textId="77777777" w:rsidR="00EB265D" w:rsidRDefault="00EB265D">
      <w:pPr>
        <w:pStyle w:val="1"/>
        <w:jc w:val="both"/>
      </w:pPr>
      <w:bookmarkStart w:id="8" w:name="_Toc177112618"/>
    </w:p>
    <w:p w14:paraId="4C649A37" w14:textId="77777777" w:rsidR="00EB265D" w:rsidRDefault="00EB265D"/>
    <w:p w14:paraId="4C649A38" w14:textId="77777777" w:rsidR="00EB265D" w:rsidRDefault="00026FA1">
      <w:pPr>
        <w:pStyle w:val="1"/>
      </w:pPr>
      <w:bookmarkStart w:id="9" w:name="_Table_of_Contents"/>
      <w:bookmarkEnd w:id="9"/>
      <w:r>
        <w:t>Table of Contents</w:t>
      </w:r>
      <w:bookmarkEnd w:id="8"/>
    </w:p>
    <w:p w14:paraId="4C649A39" w14:textId="77777777" w:rsidR="00EB265D" w:rsidRDefault="00026FA1">
      <w:pPr>
        <w:pStyle w:val="TOC1"/>
        <w:tabs>
          <w:tab w:val="right" w:leader="dot" w:pos="8494"/>
        </w:tabs>
        <w:rPr>
          <w:rFonts w:asciiTheme="minorHAnsi" w:eastAsia="宋体" w:hAnsiTheme="minorHAnsi" w:cstheme="minorBidi"/>
          <w:kern w:val="2"/>
          <w:sz w:val="22"/>
          <w:szCs w:val="24"/>
          <w:lang w:eastAsia="zh-CN"/>
        </w:rPr>
      </w:pPr>
      <w:r>
        <w:rPr>
          <w:rFonts w:hint="eastAsia"/>
        </w:rPr>
        <w:t>Abstract</w:t>
      </w:r>
      <w:r>
        <w:rPr>
          <w:rFonts w:hint="eastAsia"/>
        </w:rPr>
        <w:tab/>
      </w:r>
      <w:r>
        <w:rPr>
          <w:rFonts w:eastAsia="宋体" w:hint="eastAsia"/>
          <w:lang w:eastAsia="zh-CN"/>
        </w:rPr>
        <w:t>2</w:t>
      </w:r>
    </w:p>
    <w:p w14:paraId="4C649A3A" w14:textId="77777777" w:rsidR="00EB265D" w:rsidRDefault="00026FA1">
      <w:pPr>
        <w:pStyle w:val="TOC1"/>
        <w:tabs>
          <w:tab w:val="right" w:leader="dot" w:pos="8494"/>
        </w:tabs>
        <w:rPr>
          <w:rFonts w:asciiTheme="minorHAnsi" w:eastAsia="宋体" w:hAnsiTheme="minorHAnsi" w:cstheme="minorBidi"/>
          <w:kern w:val="2"/>
          <w:sz w:val="22"/>
          <w:szCs w:val="24"/>
          <w:lang w:eastAsia="zh-CN"/>
        </w:rPr>
      </w:pPr>
      <w:r>
        <w:rPr>
          <w:rFonts w:hint="eastAsia"/>
        </w:rPr>
        <w:t>Table of Contents</w:t>
      </w:r>
      <w:r>
        <w:rPr>
          <w:rFonts w:hint="eastAsia"/>
        </w:rPr>
        <w:tab/>
      </w:r>
      <w:r>
        <w:rPr>
          <w:rFonts w:eastAsia="宋体" w:hint="eastAsia"/>
          <w:lang w:eastAsia="zh-CN"/>
        </w:rPr>
        <w:t>3</w:t>
      </w:r>
    </w:p>
    <w:p w14:paraId="4C649A3B" w14:textId="77777777" w:rsidR="00EB265D" w:rsidRDefault="00026FA1">
      <w:pPr>
        <w:pStyle w:val="TOC1"/>
        <w:tabs>
          <w:tab w:val="right" w:leader="dot" w:pos="8494"/>
        </w:tabs>
        <w:rPr>
          <w:rFonts w:asciiTheme="minorHAnsi" w:eastAsia="宋体" w:hAnsiTheme="minorHAnsi" w:cstheme="minorBidi"/>
          <w:kern w:val="2"/>
          <w:sz w:val="22"/>
          <w:szCs w:val="24"/>
          <w:lang w:eastAsia="zh-CN"/>
        </w:rPr>
      </w:pPr>
      <w:r>
        <w:rPr>
          <w:rFonts w:hint="eastAsia"/>
        </w:rPr>
        <w:t>List of Figures</w:t>
      </w:r>
      <w:r>
        <w:rPr>
          <w:rFonts w:hint="eastAsia"/>
        </w:rPr>
        <w:tab/>
      </w:r>
      <w:r>
        <w:rPr>
          <w:rFonts w:eastAsia="宋体" w:hint="eastAsia"/>
          <w:lang w:eastAsia="zh-CN"/>
        </w:rPr>
        <w:t>4</w:t>
      </w:r>
    </w:p>
    <w:p w14:paraId="4C649A3C" w14:textId="77777777" w:rsidR="00EB265D" w:rsidRDefault="00026FA1">
      <w:pPr>
        <w:pStyle w:val="TOC1"/>
        <w:tabs>
          <w:tab w:val="left" w:pos="1320"/>
          <w:tab w:val="right" w:leader="dot" w:pos="8494"/>
        </w:tabs>
        <w:rPr>
          <w:rFonts w:asciiTheme="minorHAnsi" w:eastAsiaTheme="minorEastAsia" w:hAnsiTheme="minorHAnsi" w:cstheme="minorBidi"/>
          <w:kern w:val="2"/>
          <w:sz w:val="22"/>
          <w:szCs w:val="24"/>
          <w:lang w:eastAsia="zh-CN"/>
        </w:rPr>
      </w:pPr>
      <w:r>
        <w:rPr>
          <w:rFonts w:hint="eastAsia"/>
          <w:lang w:eastAsia="zh-TW"/>
        </w:rPr>
        <w:t>Chapter 1</w:t>
      </w:r>
      <w:r>
        <w:rPr>
          <w:rFonts w:asciiTheme="minorHAnsi" w:eastAsiaTheme="minorEastAsia" w:hAnsiTheme="minorHAnsi" w:cstheme="minorBidi" w:hint="eastAsia"/>
          <w:kern w:val="2"/>
          <w:sz w:val="22"/>
          <w:szCs w:val="24"/>
          <w:lang w:eastAsia="zh-CN"/>
          <w14:ligatures w14:val="standardContextual"/>
        </w:rPr>
        <w:tab/>
      </w:r>
      <w:r>
        <w:rPr>
          <w:rFonts w:hint="eastAsia"/>
          <w:lang w:eastAsia="zh-TW"/>
        </w:rPr>
        <w:t>Introduction</w:t>
      </w:r>
      <w:r>
        <w:rPr>
          <w:rFonts w:hint="eastAsia"/>
        </w:rPr>
        <w:tab/>
      </w:r>
      <w:r>
        <w:rPr>
          <w:rFonts w:eastAsiaTheme="minorEastAsia" w:hint="eastAsia"/>
          <w:lang w:eastAsia="zh-CN"/>
        </w:rPr>
        <w:t>5</w:t>
      </w:r>
    </w:p>
    <w:p w14:paraId="4C649A3D" w14:textId="77777777" w:rsidR="00EB265D" w:rsidRDefault="00026FA1">
      <w:pPr>
        <w:pStyle w:val="TOC2"/>
        <w:tabs>
          <w:tab w:val="left" w:pos="1100"/>
          <w:tab w:val="right" w:leader="dot" w:pos="8494"/>
        </w:tabs>
        <w:rPr>
          <w:rFonts w:eastAsiaTheme="minorEastAsia"/>
          <w:lang w:eastAsia="zh-CN"/>
        </w:rPr>
      </w:pPr>
      <w:r>
        <w:rPr>
          <w:rFonts w:hint="eastAsia"/>
          <w:lang w:eastAsia="zh-TW"/>
        </w:rPr>
        <w:t>1.1</w:t>
      </w:r>
      <w:r>
        <w:rPr>
          <w:rFonts w:asciiTheme="minorHAnsi" w:eastAsiaTheme="minorEastAsia" w:hAnsiTheme="minorHAnsi" w:cstheme="minorBidi" w:hint="eastAsia"/>
          <w:kern w:val="2"/>
          <w:sz w:val="22"/>
          <w:szCs w:val="24"/>
          <w:lang w:eastAsia="zh-CN"/>
          <w14:ligatures w14:val="standardContextual"/>
        </w:rPr>
        <w:tab/>
      </w:r>
      <w:r>
        <w:rPr>
          <w:rFonts w:eastAsiaTheme="minorEastAsia" w:hint="eastAsia"/>
          <w:lang w:eastAsia="zh-CN"/>
        </w:rPr>
        <w:t>Background Overview</w:t>
      </w:r>
      <w:r>
        <w:rPr>
          <w:rFonts w:hint="eastAsia"/>
        </w:rPr>
        <w:tab/>
      </w:r>
      <w:r>
        <w:rPr>
          <w:rFonts w:eastAsiaTheme="minorEastAsia" w:hint="eastAsia"/>
          <w:lang w:eastAsia="zh-CN"/>
        </w:rPr>
        <w:t>5</w:t>
      </w:r>
    </w:p>
    <w:p w14:paraId="4C649A3E" w14:textId="77777777" w:rsidR="00EB265D" w:rsidRDefault="00026FA1">
      <w:pPr>
        <w:pStyle w:val="TOC2"/>
        <w:tabs>
          <w:tab w:val="left" w:pos="1100"/>
          <w:tab w:val="right" w:leader="dot" w:pos="8494"/>
        </w:tabs>
        <w:rPr>
          <w:rFonts w:eastAsiaTheme="minorEastAsia"/>
          <w:lang w:eastAsia="zh-CN"/>
        </w:rPr>
      </w:pPr>
      <w:r>
        <w:rPr>
          <w:rFonts w:eastAsiaTheme="minorEastAsia" w:hint="eastAsia"/>
          <w:lang w:eastAsia="zh-CN"/>
        </w:rPr>
        <w:t>1.2</w:t>
      </w:r>
      <w:r>
        <w:rPr>
          <w:rFonts w:eastAsiaTheme="minorEastAsia"/>
          <w:lang w:eastAsia="zh-CN"/>
        </w:rPr>
        <w:tab/>
      </w:r>
      <w:r>
        <w:rPr>
          <w:rFonts w:eastAsiaTheme="minorEastAsia" w:hint="eastAsia"/>
          <w:lang w:eastAsia="zh-CN"/>
        </w:rPr>
        <w:t>Team Profile</w:t>
      </w:r>
      <w:r>
        <w:rPr>
          <w:rFonts w:eastAsiaTheme="minorEastAsia" w:hint="eastAsia"/>
          <w:lang w:eastAsia="zh-CN"/>
        </w:rPr>
        <w:tab/>
        <w:t>5</w:t>
      </w:r>
    </w:p>
    <w:p w14:paraId="4C649A3F" w14:textId="77777777" w:rsidR="00EB265D" w:rsidRDefault="00026FA1">
      <w:pPr>
        <w:pStyle w:val="TOC1"/>
        <w:tabs>
          <w:tab w:val="left" w:pos="1320"/>
          <w:tab w:val="right" w:leader="dot" w:pos="8494"/>
        </w:tabs>
        <w:rPr>
          <w:rFonts w:eastAsiaTheme="minorEastAsia"/>
          <w:lang w:eastAsia="zh-CN"/>
        </w:rPr>
      </w:pPr>
      <w:r>
        <w:rPr>
          <w:rFonts w:hint="eastAsia"/>
          <w:lang w:eastAsia="zh-TW"/>
        </w:rPr>
        <w:t>Chapter 2</w:t>
      </w:r>
      <w:r>
        <w:rPr>
          <w:rFonts w:asciiTheme="minorHAnsi" w:eastAsiaTheme="minorEastAsia" w:hAnsiTheme="minorHAnsi" w:cstheme="minorBidi" w:hint="eastAsia"/>
          <w:kern w:val="2"/>
          <w:sz w:val="22"/>
          <w:szCs w:val="24"/>
          <w:lang w:eastAsia="zh-CN"/>
          <w14:ligatures w14:val="standardContextual"/>
        </w:rPr>
        <w:tab/>
      </w:r>
      <w:r>
        <w:rPr>
          <w:lang w:eastAsia="zh-CN"/>
        </w:rPr>
        <w:t>Problem Diagnosis</w:t>
      </w:r>
      <w:r>
        <w:rPr>
          <w:rFonts w:hint="eastAsia"/>
        </w:rPr>
        <w:tab/>
      </w:r>
      <w:r>
        <w:rPr>
          <w:rFonts w:eastAsiaTheme="minorEastAsia" w:hint="eastAsia"/>
          <w:lang w:eastAsia="zh-CN"/>
        </w:rPr>
        <w:t>6</w:t>
      </w:r>
    </w:p>
    <w:p w14:paraId="4C649A40" w14:textId="77777777" w:rsidR="00EB265D" w:rsidRDefault="00026FA1">
      <w:pPr>
        <w:pStyle w:val="TOC2"/>
        <w:tabs>
          <w:tab w:val="left" w:pos="1100"/>
          <w:tab w:val="right" w:leader="dot" w:pos="8494"/>
        </w:tabs>
        <w:rPr>
          <w:rFonts w:eastAsiaTheme="minorEastAsia"/>
          <w:lang w:eastAsia="zh-CN"/>
        </w:rPr>
      </w:pPr>
      <w:r>
        <w:rPr>
          <w:rFonts w:eastAsiaTheme="minorEastAsia" w:hint="eastAsia"/>
          <w:lang w:eastAsia="zh-CN"/>
        </w:rPr>
        <w:t>2.1</w:t>
      </w:r>
      <w:r>
        <w:rPr>
          <w:rFonts w:eastAsiaTheme="minorEastAsia"/>
          <w:lang w:eastAsia="zh-CN"/>
        </w:rPr>
        <w:tab/>
        <w:t>Current Situation Analysis</w:t>
      </w:r>
      <w:r>
        <w:rPr>
          <w:rFonts w:eastAsiaTheme="minorEastAsia" w:hint="eastAsia"/>
          <w:lang w:eastAsia="zh-CN"/>
        </w:rPr>
        <w:tab/>
        <w:t>7</w:t>
      </w:r>
    </w:p>
    <w:p w14:paraId="4C649A41" w14:textId="77777777" w:rsidR="00EB265D" w:rsidRDefault="00026FA1">
      <w:pPr>
        <w:pStyle w:val="TOC2"/>
        <w:tabs>
          <w:tab w:val="left" w:pos="1100"/>
          <w:tab w:val="right" w:leader="dot" w:pos="8494"/>
        </w:tabs>
        <w:rPr>
          <w:rFonts w:eastAsiaTheme="minorEastAsia"/>
          <w:lang w:eastAsia="zh-CN"/>
        </w:rPr>
      </w:pPr>
      <w:r>
        <w:rPr>
          <w:rFonts w:eastAsiaTheme="minorEastAsia" w:hint="eastAsia"/>
          <w:lang w:eastAsia="zh-CN"/>
        </w:rPr>
        <w:t>2.2</w:t>
      </w:r>
      <w:r>
        <w:rPr>
          <w:rFonts w:eastAsiaTheme="minorEastAsia"/>
          <w:lang w:eastAsia="zh-CN"/>
        </w:rPr>
        <w:tab/>
      </w:r>
      <w:r>
        <w:rPr>
          <w:rFonts w:eastAsiaTheme="minorEastAsia"/>
          <w:lang w:eastAsia="zh-CN"/>
        </w:rPr>
        <w:t>Core Problem Identification</w:t>
      </w:r>
      <w:r>
        <w:rPr>
          <w:rFonts w:eastAsiaTheme="minorEastAsia" w:hint="eastAsia"/>
          <w:lang w:eastAsia="zh-CN"/>
        </w:rPr>
        <w:tab/>
        <w:t>8</w:t>
      </w:r>
    </w:p>
    <w:p w14:paraId="4C649A42" w14:textId="77777777" w:rsidR="00EB265D" w:rsidRDefault="00026FA1">
      <w:pPr>
        <w:pStyle w:val="TOC2"/>
        <w:tabs>
          <w:tab w:val="left" w:pos="1100"/>
          <w:tab w:val="right" w:leader="dot" w:pos="8494"/>
        </w:tabs>
        <w:rPr>
          <w:rFonts w:eastAsiaTheme="minorEastAsia"/>
          <w:lang w:eastAsia="zh-CN"/>
        </w:rPr>
      </w:pPr>
      <w:r>
        <w:rPr>
          <w:rFonts w:eastAsiaTheme="minorEastAsia" w:hint="eastAsia"/>
          <w:lang w:eastAsia="zh-CN"/>
        </w:rPr>
        <w:t>2.3</w:t>
      </w:r>
      <w:r>
        <w:rPr>
          <w:rFonts w:eastAsiaTheme="minorEastAsia"/>
          <w:lang w:eastAsia="zh-CN"/>
        </w:rPr>
        <w:tab/>
        <w:t>Impact Assessment</w:t>
      </w:r>
      <w:r>
        <w:rPr>
          <w:rFonts w:eastAsiaTheme="minorEastAsia" w:hint="eastAsia"/>
          <w:lang w:eastAsia="zh-CN"/>
        </w:rPr>
        <w:tab/>
        <w:t>10</w:t>
      </w:r>
    </w:p>
    <w:p w14:paraId="4C649A43" w14:textId="77777777" w:rsidR="00EB265D" w:rsidRDefault="00026FA1">
      <w:pPr>
        <w:pStyle w:val="TOC1"/>
        <w:tabs>
          <w:tab w:val="left" w:pos="1320"/>
          <w:tab w:val="right" w:leader="dot" w:pos="8494"/>
        </w:tabs>
        <w:rPr>
          <w:rFonts w:asciiTheme="minorHAnsi" w:eastAsiaTheme="minorEastAsia" w:hAnsiTheme="minorHAnsi" w:cstheme="minorBidi"/>
          <w:kern w:val="2"/>
          <w:sz w:val="22"/>
          <w:szCs w:val="24"/>
          <w:lang w:eastAsia="zh-CN"/>
        </w:rPr>
      </w:pPr>
      <w:r>
        <w:rPr>
          <w:rFonts w:hint="eastAsia"/>
          <w:lang w:eastAsia="zh-TW"/>
        </w:rPr>
        <w:t>Chapter 3</w:t>
      </w:r>
      <w:r>
        <w:rPr>
          <w:rFonts w:asciiTheme="minorHAnsi" w:eastAsiaTheme="minorEastAsia" w:hAnsiTheme="minorHAnsi" w:cstheme="minorBidi" w:hint="eastAsia"/>
          <w:kern w:val="2"/>
          <w:sz w:val="22"/>
          <w:szCs w:val="24"/>
          <w:lang w:eastAsia="zh-CN"/>
          <w14:ligatures w14:val="standardContextual"/>
        </w:rPr>
        <w:tab/>
      </w:r>
      <w:r>
        <w:rPr>
          <w:lang w:eastAsia="zh-CN"/>
        </w:rPr>
        <w:t>Proposed Project Description</w:t>
      </w:r>
      <w:r>
        <w:rPr>
          <w:rFonts w:hint="eastAsia"/>
        </w:rPr>
        <w:tab/>
      </w:r>
      <w:r>
        <w:rPr>
          <w:rFonts w:eastAsiaTheme="minorEastAsia" w:hint="eastAsia"/>
          <w:lang w:eastAsia="zh-CN"/>
        </w:rPr>
        <w:t>11</w:t>
      </w:r>
    </w:p>
    <w:p w14:paraId="4C649A44" w14:textId="77777777" w:rsidR="00EB265D" w:rsidRDefault="00026FA1">
      <w:pPr>
        <w:pStyle w:val="TOC2"/>
        <w:tabs>
          <w:tab w:val="left" w:pos="1100"/>
          <w:tab w:val="right" w:leader="dot" w:pos="8494"/>
        </w:tabs>
        <w:rPr>
          <w:rFonts w:asciiTheme="minorHAnsi" w:eastAsiaTheme="minorEastAsia" w:hAnsiTheme="minorHAnsi" w:cstheme="minorBidi"/>
          <w:kern w:val="2"/>
          <w:sz w:val="22"/>
          <w:szCs w:val="24"/>
          <w:lang w:eastAsia="zh-CN"/>
        </w:rPr>
      </w:pPr>
      <w:r>
        <w:rPr>
          <w:rFonts w:hint="eastAsia"/>
          <w:lang w:eastAsia="zh-TW"/>
        </w:rPr>
        <w:t>3.1</w:t>
      </w:r>
      <w:r>
        <w:rPr>
          <w:rFonts w:asciiTheme="minorHAnsi" w:eastAsiaTheme="minorEastAsia" w:hAnsiTheme="minorHAnsi" w:cstheme="minorBidi" w:hint="eastAsia"/>
          <w:kern w:val="2"/>
          <w:sz w:val="22"/>
          <w:szCs w:val="24"/>
          <w:lang w:eastAsia="zh-CN"/>
          <w14:ligatures w14:val="standardContextual"/>
        </w:rPr>
        <w:tab/>
      </w:r>
      <w:r>
        <w:rPr>
          <w:lang w:eastAsia="zh-CN"/>
        </w:rPr>
        <w:t>System Features</w:t>
      </w:r>
      <w:r>
        <w:rPr>
          <w:rFonts w:hint="eastAsia"/>
        </w:rPr>
        <w:tab/>
      </w:r>
      <w:r>
        <w:rPr>
          <w:rFonts w:eastAsiaTheme="minorEastAsia" w:hint="eastAsia"/>
          <w:lang w:eastAsia="zh-CN"/>
        </w:rPr>
        <w:t>11</w:t>
      </w:r>
    </w:p>
    <w:p w14:paraId="4C649A45" w14:textId="77777777" w:rsidR="00EB265D" w:rsidRDefault="00026FA1">
      <w:pPr>
        <w:pStyle w:val="TOC2"/>
        <w:tabs>
          <w:tab w:val="left" w:pos="1100"/>
          <w:tab w:val="right" w:leader="dot" w:pos="8494"/>
        </w:tabs>
        <w:rPr>
          <w:lang w:eastAsia="zh-TW"/>
        </w:rPr>
      </w:pPr>
      <w:r>
        <w:rPr>
          <w:rFonts w:hint="eastAsia"/>
          <w:lang w:eastAsia="zh-TW"/>
        </w:rPr>
        <w:t>3.2</w:t>
      </w:r>
      <w:r>
        <w:rPr>
          <w:rFonts w:hint="eastAsia"/>
          <w:lang w:eastAsia="zh-TW"/>
        </w:rPr>
        <w:tab/>
      </w:r>
      <w:r>
        <w:rPr>
          <w:lang w:eastAsia="zh-TW"/>
        </w:rPr>
        <w:t>Business Value</w:t>
      </w:r>
      <w:r>
        <w:rPr>
          <w:rFonts w:hint="eastAsia"/>
          <w:lang w:eastAsia="zh-TW"/>
        </w:rPr>
        <w:tab/>
        <w:t>11</w:t>
      </w:r>
    </w:p>
    <w:p w14:paraId="4C649A46" w14:textId="77777777" w:rsidR="00EB265D" w:rsidRDefault="00026FA1">
      <w:pPr>
        <w:pStyle w:val="TOC2"/>
        <w:tabs>
          <w:tab w:val="left" w:pos="1100"/>
          <w:tab w:val="right" w:leader="dot" w:pos="8494"/>
        </w:tabs>
        <w:rPr>
          <w:lang w:eastAsia="zh-TW"/>
        </w:rPr>
      </w:pPr>
      <w:r>
        <w:rPr>
          <w:rFonts w:hint="eastAsia"/>
          <w:lang w:eastAsia="zh-TW"/>
        </w:rPr>
        <w:t>3.3</w:t>
      </w:r>
      <w:r>
        <w:rPr>
          <w:rFonts w:hint="eastAsia"/>
          <w:lang w:eastAsia="zh-TW"/>
        </w:rPr>
        <w:tab/>
      </w:r>
      <w:r>
        <w:rPr>
          <w:lang w:eastAsia="zh-TW"/>
        </w:rPr>
        <w:t>Example Scenario</w:t>
      </w:r>
      <w:r>
        <w:rPr>
          <w:rFonts w:hint="eastAsia"/>
          <w:lang w:eastAsia="zh-TW"/>
        </w:rPr>
        <w:tab/>
        <w:t>11</w:t>
      </w:r>
    </w:p>
    <w:p w14:paraId="4C649A47" w14:textId="77777777" w:rsidR="00EB265D" w:rsidRDefault="00026FA1">
      <w:pPr>
        <w:pStyle w:val="TOC1"/>
        <w:tabs>
          <w:tab w:val="left" w:pos="1320"/>
          <w:tab w:val="right" w:leader="dot" w:pos="8494"/>
        </w:tabs>
        <w:rPr>
          <w:rFonts w:asciiTheme="minorHAnsi" w:eastAsiaTheme="minorEastAsia" w:hAnsiTheme="minorHAnsi" w:cstheme="minorBidi"/>
          <w:kern w:val="2"/>
          <w:sz w:val="22"/>
          <w:szCs w:val="24"/>
          <w:lang w:eastAsia="zh-CN"/>
        </w:rPr>
      </w:pPr>
      <w:r>
        <w:rPr>
          <w:rFonts w:hint="eastAsia"/>
          <w:lang w:eastAsia="zh-TW"/>
        </w:rPr>
        <w:t xml:space="preserve">Chapter </w:t>
      </w:r>
      <w:r>
        <w:rPr>
          <w:rFonts w:eastAsiaTheme="minorEastAsia" w:hint="eastAsia"/>
          <w:lang w:eastAsia="zh-CN"/>
        </w:rPr>
        <w:t>4</w:t>
      </w:r>
      <w:r>
        <w:rPr>
          <w:rFonts w:asciiTheme="minorHAnsi" w:eastAsiaTheme="minorEastAsia" w:hAnsiTheme="minorHAnsi" w:cstheme="minorBidi" w:hint="eastAsia"/>
          <w:kern w:val="2"/>
          <w:sz w:val="22"/>
          <w:szCs w:val="24"/>
          <w:lang w:eastAsia="zh-CN"/>
          <w14:ligatures w14:val="standardContextual"/>
        </w:rPr>
        <w:tab/>
      </w:r>
      <w:r>
        <w:rPr>
          <w:lang w:eastAsia="zh-CN"/>
        </w:rPr>
        <w:t>Proposed Project Description</w:t>
      </w:r>
      <w:r>
        <w:rPr>
          <w:rFonts w:hint="eastAsia"/>
        </w:rPr>
        <w:tab/>
      </w:r>
      <w:r>
        <w:rPr>
          <w:rFonts w:eastAsiaTheme="minorEastAsia" w:hint="eastAsia"/>
          <w:lang w:eastAsia="zh-CN"/>
        </w:rPr>
        <w:t>12</w:t>
      </w:r>
    </w:p>
    <w:p w14:paraId="4C649A48" w14:textId="77777777" w:rsidR="00EB265D" w:rsidRDefault="00026FA1">
      <w:pPr>
        <w:pStyle w:val="TOC2"/>
        <w:tabs>
          <w:tab w:val="left" w:pos="1100"/>
          <w:tab w:val="right" w:leader="dot" w:pos="8494"/>
        </w:tabs>
        <w:rPr>
          <w:rFonts w:asciiTheme="minorHAnsi" w:eastAsiaTheme="minorEastAsia" w:hAnsiTheme="minorHAnsi" w:cstheme="minorBidi"/>
          <w:kern w:val="2"/>
          <w:sz w:val="22"/>
          <w:szCs w:val="24"/>
          <w:lang w:eastAsia="zh-CN"/>
        </w:rPr>
      </w:pPr>
      <w:r>
        <w:rPr>
          <w:rFonts w:eastAsiaTheme="minorEastAsia" w:hint="eastAsia"/>
          <w:lang w:eastAsia="zh-CN"/>
        </w:rPr>
        <w:t>4</w:t>
      </w:r>
      <w:r>
        <w:rPr>
          <w:rFonts w:hint="eastAsia"/>
          <w:lang w:eastAsia="zh-TW"/>
        </w:rPr>
        <w:t>.1</w:t>
      </w:r>
      <w:r>
        <w:rPr>
          <w:rFonts w:asciiTheme="minorHAnsi" w:eastAsiaTheme="minorEastAsia" w:hAnsiTheme="minorHAnsi" w:cstheme="minorBidi" w:hint="eastAsia"/>
          <w:kern w:val="2"/>
          <w:sz w:val="22"/>
          <w:szCs w:val="24"/>
          <w:lang w:eastAsia="zh-CN"/>
          <w14:ligatures w14:val="standardContextual"/>
        </w:rPr>
        <w:tab/>
      </w:r>
      <w:r>
        <w:rPr>
          <w:rFonts w:eastAsiaTheme="minorEastAsia" w:hint="eastAsia"/>
          <w:lang w:eastAsia="zh-CN"/>
        </w:rPr>
        <w:t>Timeline</w:t>
      </w:r>
      <w:r>
        <w:rPr>
          <w:rFonts w:hint="eastAsia"/>
        </w:rPr>
        <w:tab/>
      </w:r>
      <w:r>
        <w:rPr>
          <w:rFonts w:eastAsiaTheme="minorEastAsia" w:hint="eastAsia"/>
          <w:lang w:eastAsia="zh-CN"/>
        </w:rPr>
        <w:t>12</w:t>
      </w:r>
    </w:p>
    <w:p w14:paraId="4C649A49" w14:textId="77777777" w:rsidR="00EB265D" w:rsidRDefault="00026FA1">
      <w:pPr>
        <w:pStyle w:val="TOC2"/>
        <w:tabs>
          <w:tab w:val="left" w:pos="1100"/>
          <w:tab w:val="right" w:leader="dot" w:pos="8494"/>
        </w:tabs>
        <w:rPr>
          <w:rFonts w:eastAsiaTheme="minorEastAsia"/>
          <w:lang w:eastAsia="zh-CN"/>
        </w:rPr>
      </w:pPr>
      <w:r>
        <w:rPr>
          <w:rFonts w:hint="eastAsia"/>
          <w:lang w:eastAsia="zh-CN"/>
        </w:rPr>
        <w:t>4</w:t>
      </w:r>
      <w:r>
        <w:rPr>
          <w:rFonts w:eastAsiaTheme="minorEastAsia" w:hint="eastAsia"/>
          <w:lang w:eastAsia="zh-CN"/>
        </w:rPr>
        <w:t>.2</w:t>
      </w:r>
      <w:r>
        <w:rPr>
          <w:rFonts w:eastAsiaTheme="minorEastAsia" w:hint="eastAsia"/>
          <w:lang w:eastAsia="zh-CN"/>
        </w:rPr>
        <w:tab/>
      </w:r>
      <w:r>
        <w:rPr>
          <w:rFonts w:eastAsiaTheme="minorEastAsia"/>
          <w:lang w:eastAsia="zh-CN"/>
        </w:rPr>
        <w:t>Product Ownership</w:t>
      </w:r>
      <w:r>
        <w:rPr>
          <w:rFonts w:eastAsiaTheme="minorEastAsia" w:hint="eastAsia"/>
          <w:lang w:eastAsia="zh-CN"/>
        </w:rPr>
        <w:tab/>
      </w:r>
      <w:r>
        <w:rPr>
          <w:rFonts w:hint="eastAsia"/>
          <w:lang w:eastAsia="zh-CN"/>
        </w:rPr>
        <w:t>12</w:t>
      </w:r>
    </w:p>
    <w:p w14:paraId="4C649A4A" w14:textId="77777777" w:rsidR="00EB265D" w:rsidRDefault="00026FA1">
      <w:pPr>
        <w:pStyle w:val="TOC2"/>
        <w:tabs>
          <w:tab w:val="left" w:pos="1100"/>
          <w:tab w:val="right" w:leader="dot" w:pos="8494"/>
        </w:tabs>
        <w:rPr>
          <w:rFonts w:eastAsiaTheme="minorEastAsia"/>
          <w:lang w:eastAsia="zh-CN"/>
        </w:rPr>
      </w:pPr>
      <w:r>
        <w:rPr>
          <w:rFonts w:hint="eastAsia"/>
          <w:lang w:eastAsia="zh-CN"/>
        </w:rPr>
        <w:lastRenderedPageBreak/>
        <w:t>4</w:t>
      </w:r>
      <w:r>
        <w:rPr>
          <w:rFonts w:eastAsiaTheme="minorEastAsia" w:hint="eastAsia"/>
          <w:lang w:eastAsia="zh-CN"/>
        </w:rPr>
        <w:t>.3</w:t>
      </w:r>
      <w:r>
        <w:rPr>
          <w:rFonts w:eastAsiaTheme="minorEastAsia" w:hint="eastAsia"/>
          <w:lang w:eastAsia="zh-CN"/>
        </w:rPr>
        <w:tab/>
      </w:r>
      <w:r>
        <w:rPr>
          <w:rFonts w:eastAsiaTheme="minorEastAsia"/>
          <w:lang w:eastAsia="zh-CN"/>
        </w:rPr>
        <w:t>Technology Stack (Preliminary decision)</w:t>
      </w:r>
      <w:r>
        <w:rPr>
          <w:rFonts w:eastAsiaTheme="minorEastAsia" w:hint="eastAsia"/>
          <w:lang w:eastAsia="zh-CN"/>
        </w:rPr>
        <w:tab/>
      </w:r>
      <w:r>
        <w:rPr>
          <w:rFonts w:hint="eastAsia"/>
          <w:lang w:eastAsia="zh-CN"/>
        </w:rPr>
        <w:t>13</w:t>
      </w:r>
    </w:p>
    <w:p w14:paraId="4C649A4B" w14:textId="77777777" w:rsidR="00EB265D" w:rsidRDefault="00EB265D">
      <w:pPr>
        <w:rPr>
          <w:rFonts w:eastAsiaTheme="minorEastAsia"/>
          <w:lang w:eastAsia="zh-CN"/>
        </w:rPr>
      </w:pPr>
    </w:p>
    <w:p w14:paraId="4C649A4C" w14:textId="77777777" w:rsidR="00EB265D" w:rsidRDefault="00026FA1">
      <w:pPr>
        <w:pStyle w:val="TOC1"/>
        <w:tabs>
          <w:tab w:val="right" w:leader="dot" w:pos="8494"/>
        </w:tabs>
        <w:rPr>
          <w:rFonts w:asciiTheme="minorHAnsi" w:eastAsiaTheme="minorEastAsia" w:hAnsiTheme="minorHAnsi" w:cstheme="minorBidi"/>
          <w:kern w:val="2"/>
          <w:sz w:val="22"/>
          <w:szCs w:val="24"/>
          <w:lang w:eastAsia="zh-CN"/>
        </w:rPr>
      </w:pPr>
      <w:r>
        <w:rPr>
          <w:rFonts w:hint="eastAsia"/>
          <w:lang w:eastAsia="zh-TW"/>
        </w:rPr>
        <w:t>References</w:t>
      </w:r>
      <w:r>
        <w:rPr>
          <w:rFonts w:hint="eastAsia"/>
        </w:rPr>
        <w:tab/>
      </w:r>
      <w:r>
        <w:rPr>
          <w:rFonts w:eastAsiaTheme="minorEastAsia" w:hint="eastAsia"/>
          <w:lang w:eastAsia="zh-CN"/>
        </w:rPr>
        <w:t>1</w:t>
      </w:r>
      <w:r>
        <w:t>4</w:t>
      </w:r>
    </w:p>
    <w:p w14:paraId="4C649A4D" w14:textId="77777777" w:rsidR="00EB265D" w:rsidRDefault="00EB265D">
      <w:pPr>
        <w:pStyle w:val="TOC3"/>
        <w:tabs>
          <w:tab w:val="left" w:pos="1100"/>
          <w:tab w:val="right" w:leader="dot" w:pos="8494"/>
        </w:tabs>
        <w:rPr>
          <w:rFonts w:asciiTheme="minorHAnsi" w:eastAsiaTheme="minorEastAsia" w:hAnsiTheme="minorHAnsi" w:cstheme="minorBidi"/>
          <w:i w:val="0"/>
          <w:kern w:val="2"/>
          <w:sz w:val="22"/>
          <w:szCs w:val="24"/>
          <w:lang w:eastAsia="zh-CN"/>
        </w:rPr>
      </w:pPr>
    </w:p>
    <w:p w14:paraId="4C649A4E" w14:textId="77777777" w:rsidR="00EB265D" w:rsidRDefault="00EB265D">
      <w:pPr>
        <w:sectPr w:rsidR="00EB265D">
          <w:footerReference w:type="default" r:id="rId12"/>
          <w:endnotePr>
            <w:numFmt w:val="decimal"/>
          </w:endnotePr>
          <w:pgSz w:w="11907" w:h="16840"/>
          <w:pgMar w:top="1418" w:right="1418" w:bottom="1418" w:left="1418" w:header="720" w:footer="720" w:gutter="567"/>
          <w:cols w:space="720"/>
          <w:docGrid w:linePitch="360"/>
        </w:sectPr>
      </w:pPr>
    </w:p>
    <w:p w14:paraId="4C649A4F" w14:textId="77777777" w:rsidR="00EB265D" w:rsidRDefault="00026FA1">
      <w:pPr>
        <w:pStyle w:val="1"/>
      </w:pPr>
      <w:bookmarkStart w:id="10" w:name="_List_of_Figures"/>
      <w:bookmarkStart w:id="11" w:name="_Toc177112619"/>
      <w:bookmarkEnd w:id="10"/>
      <w:r>
        <w:lastRenderedPageBreak/>
        <w:t>List of Figures</w:t>
      </w:r>
      <w:bookmarkEnd w:id="11"/>
    </w:p>
    <w:p w14:paraId="4C649A50" w14:textId="77777777" w:rsidR="00EB265D" w:rsidRDefault="00026FA1">
      <w:pPr>
        <w:pStyle w:val="ac"/>
        <w:tabs>
          <w:tab w:val="right" w:leader="dot" w:pos="8494"/>
        </w:tabs>
        <w:rPr>
          <w:rFonts w:asciiTheme="minorHAnsi" w:eastAsiaTheme="minorEastAsia" w:hAnsiTheme="minorHAnsi" w:cstheme="minorBidi"/>
          <w:kern w:val="2"/>
          <w:sz w:val="21"/>
          <w:lang w:eastAsia="zh-CN"/>
        </w:rPr>
      </w:pPr>
      <w:r>
        <w:fldChar w:fldCharType="begin"/>
      </w:r>
      <w:r>
        <w:instrText xml:space="preserve"> TOC \h \z \c "Figure" </w:instrText>
      </w:r>
      <w:r>
        <w:fldChar w:fldCharType="separate"/>
      </w:r>
      <w:hyperlink w:anchor="_Toc134584380" w:history="1">
        <w:r>
          <w:rPr>
            <w:rStyle w:val="af3"/>
            <w:lang w:eastAsia="zh-CN"/>
          </w:rPr>
          <w:t xml:space="preserve">Figure 1 </w:t>
        </w:r>
        <w:r>
          <w:tab/>
        </w:r>
        <w:r>
          <w:rPr>
            <w:rFonts w:eastAsiaTheme="minorEastAsia" w:hint="eastAsia"/>
            <w:lang w:eastAsia="zh-CN"/>
          </w:rPr>
          <w:t>6</w:t>
        </w:r>
      </w:hyperlink>
    </w:p>
    <w:p w14:paraId="4C649A51" w14:textId="77777777" w:rsidR="00EB265D" w:rsidRDefault="00026FA1">
      <w:pPr>
        <w:pStyle w:val="ac"/>
        <w:tabs>
          <w:tab w:val="right" w:leader="dot" w:pos="8494"/>
        </w:tabs>
        <w:rPr>
          <w:rFonts w:asciiTheme="minorHAnsi" w:eastAsiaTheme="minorEastAsia" w:hAnsiTheme="minorHAnsi" w:cstheme="minorBidi"/>
          <w:kern w:val="2"/>
          <w:sz w:val="21"/>
          <w:lang w:eastAsia="zh-CN"/>
        </w:rPr>
      </w:pPr>
      <w:hyperlink w:anchor="_Toc134584381" w:history="1">
        <w:r>
          <w:rPr>
            <w:rStyle w:val="af3"/>
            <w:lang w:eastAsia="zh-TW"/>
          </w:rPr>
          <w:t xml:space="preserve">Figure </w:t>
        </w:r>
        <w:r>
          <w:rPr>
            <w:rStyle w:val="af3"/>
            <w:rFonts w:eastAsia="宋体" w:hint="eastAsia"/>
            <w:lang w:eastAsia="zh-CN"/>
          </w:rPr>
          <w:t>2</w:t>
        </w:r>
        <w:r>
          <w:rPr>
            <w:rStyle w:val="af3"/>
            <w:lang w:eastAsia="zh-TW"/>
          </w:rPr>
          <w:t xml:space="preserve"> </w:t>
        </w:r>
        <w:r>
          <w:tab/>
        </w:r>
        <w:r>
          <w:rPr>
            <w:rFonts w:eastAsiaTheme="minorEastAsia" w:hint="eastAsia"/>
            <w:lang w:eastAsia="zh-CN"/>
          </w:rPr>
          <w:t>8</w:t>
        </w:r>
      </w:hyperlink>
    </w:p>
    <w:p w14:paraId="4C649A52" w14:textId="77777777" w:rsidR="00EB265D" w:rsidRDefault="00026FA1">
      <w:pPr>
        <w:pStyle w:val="ac"/>
        <w:tabs>
          <w:tab w:val="right" w:leader="dot" w:pos="8494"/>
        </w:tabs>
        <w:rPr>
          <w:rFonts w:asciiTheme="minorHAnsi" w:eastAsiaTheme="minorEastAsia" w:hAnsiTheme="minorHAnsi" w:cstheme="minorBidi"/>
          <w:kern w:val="2"/>
          <w:sz w:val="21"/>
          <w:lang w:eastAsia="zh-CN"/>
        </w:rPr>
      </w:pPr>
      <w:hyperlink w:anchor="_Toc134584382" w:history="1">
        <w:r>
          <w:rPr>
            <w:rStyle w:val="af3"/>
            <w:lang w:eastAsia="zh-TW"/>
          </w:rPr>
          <w:t xml:space="preserve">Figure 3 </w:t>
        </w:r>
        <w:r>
          <w:tab/>
        </w:r>
        <w:r>
          <w:rPr>
            <w:rFonts w:eastAsiaTheme="minorEastAsia" w:hint="eastAsia"/>
            <w:lang w:eastAsia="zh-CN"/>
          </w:rPr>
          <w:t>10</w:t>
        </w:r>
      </w:hyperlink>
    </w:p>
    <w:p w14:paraId="4C649A53" w14:textId="77777777" w:rsidR="00EB265D" w:rsidRDefault="00026FA1">
      <w:pPr>
        <w:pStyle w:val="ac"/>
        <w:tabs>
          <w:tab w:val="right" w:leader="dot" w:pos="8494"/>
        </w:tabs>
        <w:rPr>
          <w:rFonts w:asciiTheme="minorHAnsi" w:eastAsiaTheme="minorEastAsia" w:hAnsiTheme="minorHAnsi" w:cstheme="minorBidi"/>
          <w:kern w:val="2"/>
          <w:sz w:val="21"/>
          <w:lang w:eastAsia="zh-CN"/>
        </w:rPr>
      </w:pPr>
      <w:hyperlink w:anchor="_Toc134584388" w:history="1"/>
    </w:p>
    <w:p w14:paraId="4C649A54" w14:textId="77777777" w:rsidR="00EB265D" w:rsidRDefault="00026FA1">
      <w:pPr>
        <w:ind w:firstLine="0"/>
        <w:rPr>
          <w:lang w:eastAsia="zh-TW"/>
        </w:rPr>
      </w:pPr>
      <w:r>
        <w:fldChar w:fldCharType="end"/>
      </w:r>
      <w:bookmarkStart w:id="12" w:name="_Ref290222037"/>
    </w:p>
    <w:p w14:paraId="4C649A55" w14:textId="77777777" w:rsidR="00EB265D" w:rsidRDefault="00EB265D">
      <w:pPr>
        <w:pStyle w:val="1"/>
        <w:jc w:val="left"/>
        <w:rPr>
          <w:lang w:eastAsia="zh-TW"/>
        </w:rPr>
        <w:sectPr w:rsidR="00EB265D">
          <w:endnotePr>
            <w:numFmt w:val="decimal"/>
          </w:endnotePr>
          <w:pgSz w:w="11907" w:h="16840"/>
          <w:pgMar w:top="1418" w:right="1418" w:bottom="1418" w:left="1418" w:header="720" w:footer="720" w:gutter="567"/>
          <w:cols w:space="720"/>
          <w:docGrid w:linePitch="360"/>
        </w:sectPr>
      </w:pPr>
    </w:p>
    <w:p w14:paraId="4C649A56" w14:textId="77777777" w:rsidR="00EB265D" w:rsidRDefault="00026FA1">
      <w:pPr>
        <w:pStyle w:val="1"/>
        <w:numPr>
          <w:ilvl w:val="0"/>
          <w:numId w:val="1"/>
        </w:numPr>
        <w:rPr>
          <w:rFonts w:eastAsiaTheme="minorEastAsia"/>
          <w:lang w:eastAsia="zh-CN"/>
        </w:rPr>
      </w:pPr>
      <w:bookmarkStart w:id="13" w:name="_1._Introduction"/>
      <w:bookmarkStart w:id="14" w:name="_Toc177112621"/>
      <w:bookmarkStart w:id="15" w:name="_Ref414744009"/>
      <w:bookmarkStart w:id="16" w:name="_Ref414743991"/>
      <w:bookmarkEnd w:id="12"/>
      <w:bookmarkEnd w:id="13"/>
      <w:r>
        <w:rPr>
          <w:rFonts w:eastAsia="宋体" w:hint="eastAsia"/>
          <w:lang w:eastAsia="zh-CN"/>
        </w:rPr>
        <w:lastRenderedPageBreak/>
        <w:t xml:space="preserve">1. </w:t>
      </w:r>
      <w:r>
        <w:rPr>
          <w:lang w:eastAsia="zh-TW"/>
        </w:rPr>
        <w:t>Introduction</w:t>
      </w:r>
      <w:bookmarkEnd w:id="14"/>
      <w:bookmarkEnd w:id="15"/>
      <w:bookmarkEnd w:id="16"/>
    </w:p>
    <w:p w14:paraId="4C649A57" w14:textId="77777777" w:rsidR="00EB265D" w:rsidRDefault="00026FA1">
      <w:pPr>
        <w:ind w:firstLine="0"/>
        <w:rPr>
          <w:rFonts w:eastAsia="宋体"/>
          <w:lang w:eastAsia="zh-CN"/>
        </w:rPr>
      </w:pPr>
      <w:r>
        <w:rPr>
          <w:rFonts w:eastAsia="宋体" w:hint="eastAsia"/>
          <w:lang w:eastAsia="zh-CN"/>
        </w:rPr>
        <w:t xml:space="preserve">1.1 </w:t>
      </w:r>
      <w:r>
        <w:rPr>
          <w:rFonts w:eastAsia="宋体" w:hint="eastAsia"/>
          <w:u w:val="single"/>
          <w:lang w:eastAsia="zh-CN"/>
        </w:rPr>
        <w:t>Background Overview</w:t>
      </w:r>
    </w:p>
    <w:p w14:paraId="4C649A58" w14:textId="77777777" w:rsidR="00EB265D" w:rsidRDefault="00026FA1">
      <w:pPr>
        <w:jc w:val="both"/>
        <w:rPr>
          <w:rFonts w:eastAsiaTheme="minorEastAsia"/>
          <w:sz w:val="21"/>
          <w:szCs w:val="21"/>
          <w:lang w:eastAsia="zh-CN"/>
        </w:rPr>
      </w:pPr>
      <w:r>
        <w:rPr>
          <w:rFonts w:eastAsiaTheme="minorEastAsia"/>
          <w:sz w:val="21"/>
          <w:szCs w:val="21"/>
          <w:lang w:eastAsia="zh-CN"/>
        </w:rPr>
        <w:t>Student life generates a variety of second-hand needs every semester. Many items—such as textbooks, lab equipment, small appliances, and personal belongings—become idle when courses finish or students graduate. Without an effective exchange platform, these unused resources either remain in dorm rooms or are discarded, which is wasteful.</w:t>
      </w:r>
    </w:p>
    <w:p w14:paraId="4C649A59" w14:textId="77777777" w:rsidR="00EB265D" w:rsidRDefault="00026FA1">
      <w:pPr>
        <w:jc w:val="both"/>
        <w:rPr>
          <w:rFonts w:eastAsiaTheme="minorEastAsia"/>
          <w:sz w:val="21"/>
          <w:szCs w:val="21"/>
          <w:lang w:eastAsia="zh-CN"/>
        </w:rPr>
      </w:pPr>
      <w:r>
        <w:rPr>
          <w:rFonts w:eastAsiaTheme="minorEastAsia"/>
          <w:sz w:val="21"/>
          <w:szCs w:val="21"/>
          <w:lang w:eastAsia="zh-CN"/>
        </w:rPr>
        <w:t>So far, the common method has been through chat groups or small online posts, but this method has clear problems: information gets buried quickly, buyers struggle to find what they want, and sellers cannot reach enough potential customers.</w:t>
      </w:r>
    </w:p>
    <w:p w14:paraId="4C649A5A" w14:textId="77777777" w:rsidR="00EB265D" w:rsidRDefault="00026FA1">
      <w:pPr>
        <w:jc w:val="both"/>
        <w:rPr>
          <w:rFonts w:eastAsiaTheme="minorEastAsia"/>
          <w:sz w:val="21"/>
          <w:szCs w:val="21"/>
          <w:lang w:eastAsia="zh-CN"/>
        </w:rPr>
      </w:pPr>
      <w:r>
        <w:rPr>
          <w:rFonts w:eastAsiaTheme="minorEastAsia"/>
          <w:sz w:val="21"/>
          <w:szCs w:val="21"/>
          <w:lang w:eastAsia="zh-CN"/>
        </w:rPr>
        <w:t>This project aims to solve these problems by building a campus-specific second-hand trading platform. The platform will centralize exchange information, allow easy posting and searching, and connect buyers and sellers directly inside a safe student environment. Although our system will be simple, it is realistic and useful for daily student life and directly applies the concepts we are learning in software engineering.</w:t>
      </w:r>
    </w:p>
    <w:p w14:paraId="4C649A5B" w14:textId="77777777" w:rsidR="00EB265D" w:rsidRDefault="00026FA1">
      <w:pPr>
        <w:ind w:firstLine="0"/>
        <w:jc w:val="both"/>
        <w:rPr>
          <w:rFonts w:eastAsiaTheme="minorEastAsia"/>
          <w:szCs w:val="24"/>
          <w:lang w:eastAsia="zh-CN"/>
        </w:rPr>
      </w:pPr>
      <w:r>
        <w:rPr>
          <w:rFonts w:eastAsiaTheme="minorEastAsia" w:hint="eastAsia"/>
          <w:szCs w:val="24"/>
          <w:lang w:eastAsia="zh-CN"/>
        </w:rPr>
        <w:t xml:space="preserve">1.2 </w:t>
      </w:r>
      <w:r>
        <w:rPr>
          <w:rFonts w:eastAsiaTheme="minorEastAsia" w:hint="eastAsia"/>
          <w:szCs w:val="24"/>
          <w:u w:val="single"/>
          <w:lang w:eastAsia="zh-CN"/>
        </w:rPr>
        <w:t>Team Profile</w:t>
      </w:r>
    </w:p>
    <w:p w14:paraId="4C649A5C" w14:textId="77777777" w:rsidR="00EB265D" w:rsidRDefault="00026FA1">
      <w:pPr>
        <w:ind w:firstLine="0"/>
        <w:jc w:val="both"/>
        <w:rPr>
          <w:rFonts w:eastAsia="宋体"/>
          <w:color w:val="111111"/>
          <w:szCs w:val="24"/>
          <w:shd w:val="clear" w:color="auto" w:fill="FFFFFF"/>
          <w:lang w:eastAsia="zh-CN"/>
        </w:rPr>
      </w:pPr>
      <w:r>
        <w:rPr>
          <w:rFonts w:eastAsia="宋体"/>
          <w:color w:val="111111"/>
          <w:szCs w:val="24"/>
          <w:shd w:val="clear" w:color="auto" w:fill="FFFFFF"/>
        </w:rPr>
        <w:t>Team Name: Fish Club</w:t>
      </w:r>
    </w:p>
    <w:p w14:paraId="4C649A5D" w14:textId="77777777" w:rsidR="00EB265D" w:rsidRDefault="00026FA1">
      <w:pPr>
        <w:ind w:firstLine="0"/>
        <w:jc w:val="both"/>
        <w:rPr>
          <w:rFonts w:eastAsia="等线"/>
          <w:szCs w:val="24"/>
          <w:lang w:eastAsia="zh-CN"/>
        </w:rPr>
      </w:pPr>
      <w:r>
        <w:rPr>
          <w:rFonts w:eastAsia="宋体"/>
          <w:color w:val="111111"/>
          <w:szCs w:val="24"/>
          <w:shd w:val="clear" w:color="auto" w:fill="FFFFFF"/>
        </w:rPr>
        <w:t>Team Leader: Wang Zhaohan</w:t>
      </w:r>
      <w:r>
        <w:rPr>
          <w:rFonts w:eastAsia="宋体" w:hint="eastAsia"/>
          <w:color w:val="111111"/>
          <w:szCs w:val="24"/>
          <w:shd w:val="clear" w:color="auto" w:fill="FFFFFF"/>
          <w:lang w:eastAsia="zh-CN"/>
        </w:rPr>
        <w:t xml:space="preserve"> (A</w:t>
      </w:r>
      <w:r>
        <w:rPr>
          <w:rFonts w:eastAsia="等线"/>
          <w:szCs w:val="24"/>
        </w:rPr>
        <w:t>ct</w:t>
      </w:r>
      <w:r>
        <w:rPr>
          <w:rFonts w:eastAsia="等线" w:hint="eastAsia"/>
          <w:szCs w:val="24"/>
          <w:lang w:eastAsia="zh-CN"/>
        </w:rPr>
        <w:t>ing</w:t>
      </w:r>
      <w:r>
        <w:rPr>
          <w:rFonts w:eastAsia="等线"/>
          <w:szCs w:val="24"/>
        </w:rPr>
        <w:t xml:space="preserve"> as</w:t>
      </w:r>
      <w:r>
        <w:rPr>
          <w:rFonts w:eastAsia="等线" w:hint="eastAsia"/>
          <w:szCs w:val="24"/>
          <w:lang w:eastAsia="zh-CN"/>
        </w:rPr>
        <w:t xml:space="preserve"> a</w:t>
      </w:r>
      <w:r>
        <w:rPr>
          <w:rFonts w:eastAsia="等线"/>
          <w:szCs w:val="24"/>
        </w:rPr>
        <w:t xml:space="preserve"> facilitator, to organize</w:t>
      </w:r>
      <w:r>
        <w:rPr>
          <w:rFonts w:eastAsia="等线" w:hint="eastAsia"/>
          <w:szCs w:val="24"/>
          <w:lang w:eastAsia="zh-CN"/>
        </w:rPr>
        <w:t xml:space="preserve"> the whole</w:t>
      </w:r>
      <w:r>
        <w:rPr>
          <w:rFonts w:eastAsia="等线"/>
          <w:szCs w:val="24"/>
        </w:rPr>
        <w:t xml:space="preserve"> group</w:t>
      </w:r>
      <w:r>
        <w:rPr>
          <w:rFonts w:eastAsia="等线" w:hint="eastAsia"/>
          <w:szCs w:val="24"/>
          <w:lang w:eastAsia="zh-CN"/>
        </w:rPr>
        <w:t>)</w:t>
      </w:r>
    </w:p>
    <w:p w14:paraId="4C649A5E" w14:textId="77777777" w:rsidR="00EB265D" w:rsidRDefault="00026FA1">
      <w:pPr>
        <w:ind w:firstLine="0"/>
        <w:jc w:val="both"/>
        <w:rPr>
          <w:rFonts w:eastAsia="宋体"/>
          <w:color w:val="111111"/>
          <w:szCs w:val="24"/>
          <w:shd w:val="clear" w:color="auto" w:fill="FFFFFF"/>
        </w:rPr>
      </w:pPr>
      <w:r>
        <w:rPr>
          <w:rFonts w:eastAsia="宋体"/>
          <w:color w:val="111111"/>
          <w:szCs w:val="24"/>
          <w:shd w:val="clear" w:color="auto" w:fill="FFFFFF"/>
        </w:rPr>
        <w:t>Member Profile:</w:t>
      </w:r>
    </w:p>
    <w:tbl>
      <w:tblPr>
        <w:tblStyle w:val="af"/>
        <w:tblW w:w="9645" w:type="dxa"/>
        <w:tblLayout w:type="fixed"/>
        <w:tblLook w:val="04A0" w:firstRow="1" w:lastRow="0" w:firstColumn="1" w:lastColumn="0" w:noHBand="0" w:noVBand="1"/>
      </w:tblPr>
      <w:tblGrid>
        <w:gridCol w:w="3015"/>
        <w:gridCol w:w="6630"/>
      </w:tblGrid>
      <w:tr w:rsidR="00EB265D" w14:paraId="4C649A61" w14:textId="77777777">
        <w:trPr>
          <w:trHeight w:val="1161"/>
        </w:trPr>
        <w:tc>
          <w:tcPr>
            <w:tcW w:w="3015" w:type="dxa"/>
          </w:tcPr>
          <w:p w14:paraId="4C649A5F" w14:textId="77777777" w:rsidR="00EB265D" w:rsidRDefault="00026FA1">
            <w:pPr>
              <w:rPr>
                <w:rFonts w:eastAsiaTheme="minorEastAsia"/>
                <w:sz w:val="21"/>
                <w:szCs w:val="21"/>
                <w:lang w:eastAsia="zh-CN"/>
              </w:rPr>
            </w:pPr>
            <w:r>
              <w:rPr>
                <w:rFonts w:eastAsiaTheme="minorEastAsia"/>
                <w:sz w:val="21"/>
                <w:szCs w:val="21"/>
                <w:lang w:eastAsia="zh-CN"/>
              </w:rPr>
              <w:t>Member</w:t>
            </w:r>
          </w:p>
        </w:tc>
        <w:tc>
          <w:tcPr>
            <w:tcW w:w="6630" w:type="dxa"/>
          </w:tcPr>
          <w:p w14:paraId="4C649A60" w14:textId="77777777" w:rsidR="00EB265D" w:rsidRDefault="00026FA1">
            <w:pPr>
              <w:rPr>
                <w:rFonts w:eastAsiaTheme="minorEastAsia"/>
                <w:sz w:val="21"/>
                <w:szCs w:val="21"/>
                <w:lang w:eastAsia="zh-CN"/>
              </w:rPr>
            </w:pPr>
            <w:r>
              <w:rPr>
                <w:rFonts w:eastAsiaTheme="minorEastAsia" w:hint="eastAsia"/>
                <w:sz w:val="21"/>
                <w:szCs w:val="21"/>
                <w:lang w:eastAsia="zh-CN"/>
              </w:rPr>
              <w:t>Q</w:t>
            </w:r>
            <w:r>
              <w:rPr>
                <w:rFonts w:eastAsiaTheme="minorEastAsia"/>
                <w:sz w:val="21"/>
                <w:szCs w:val="21"/>
                <w:lang w:eastAsia="zh-CN"/>
              </w:rPr>
              <w:t>ualifications and strengths</w:t>
            </w:r>
          </w:p>
        </w:tc>
      </w:tr>
      <w:tr w:rsidR="00EB265D" w14:paraId="4C649A64" w14:textId="77777777">
        <w:tc>
          <w:tcPr>
            <w:tcW w:w="3015" w:type="dxa"/>
          </w:tcPr>
          <w:p w14:paraId="4C649A62" w14:textId="77777777" w:rsidR="00EB265D" w:rsidRDefault="00026FA1">
            <w:pPr>
              <w:rPr>
                <w:rFonts w:eastAsiaTheme="minorEastAsia"/>
                <w:sz w:val="21"/>
                <w:szCs w:val="21"/>
                <w:lang w:eastAsia="zh-CN"/>
              </w:rPr>
            </w:pPr>
            <w:r>
              <w:rPr>
                <w:rFonts w:eastAsiaTheme="minorEastAsia" w:hint="eastAsia"/>
                <w:sz w:val="21"/>
                <w:szCs w:val="21"/>
                <w:lang w:eastAsia="zh-CN"/>
              </w:rPr>
              <w:t>Wang Zhaohan</w:t>
            </w:r>
            <w:r>
              <w:rPr>
                <w:rFonts w:eastAsiaTheme="minorEastAsia"/>
                <w:sz w:val="21"/>
                <w:szCs w:val="21"/>
                <w:lang w:eastAsia="zh-CN"/>
              </w:rPr>
              <w:t xml:space="preserve"> (Leader)</w:t>
            </w:r>
          </w:p>
        </w:tc>
        <w:tc>
          <w:tcPr>
            <w:tcW w:w="6630" w:type="dxa"/>
          </w:tcPr>
          <w:p w14:paraId="4C649A63" w14:textId="77777777" w:rsidR="00EB265D" w:rsidRDefault="00026FA1">
            <w:pPr>
              <w:rPr>
                <w:rFonts w:eastAsiaTheme="minorEastAsia"/>
                <w:sz w:val="21"/>
                <w:szCs w:val="21"/>
                <w:lang w:eastAsia="zh-CN"/>
              </w:rPr>
            </w:pPr>
            <w:r>
              <w:rPr>
                <w:rFonts w:hint="eastAsia"/>
                <w:sz w:val="21"/>
                <w:szCs w:val="21"/>
              </w:rPr>
              <w:t>S</w:t>
            </w:r>
            <w:r>
              <w:rPr>
                <w:sz w:val="21"/>
                <w:szCs w:val="21"/>
              </w:rPr>
              <w:t>pecializing in python program</w:t>
            </w:r>
            <w:r>
              <w:rPr>
                <w:rFonts w:eastAsia="宋体" w:hint="eastAsia"/>
                <w:sz w:val="21"/>
                <w:szCs w:val="21"/>
                <w:lang w:eastAsia="zh-CN"/>
              </w:rPr>
              <w:t>m</w:t>
            </w:r>
            <w:r>
              <w:rPr>
                <w:sz w:val="21"/>
                <w:szCs w:val="21"/>
              </w:rPr>
              <w:t>ing, front-end development and data manag</w:t>
            </w:r>
            <w:r>
              <w:rPr>
                <w:rFonts w:eastAsia="宋体" w:hint="eastAsia"/>
                <w:sz w:val="21"/>
                <w:szCs w:val="21"/>
                <w:lang w:eastAsia="zh-CN"/>
              </w:rPr>
              <w:t>e</w:t>
            </w:r>
            <w:r>
              <w:rPr>
                <w:sz w:val="21"/>
                <w:szCs w:val="21"/>
              </w:rPr>
              <w:t>ment</w:t>
            </w:r>
            <w:r>
              <w:rPr>
                <w:rFonts w:hint="eastAsia"/>
                <w:sz w:val="21"/>
                <w:szCs w:val="21"/>
              </w:rPr>
              <w:t>.</w:t>
            </w:r>
          </w:p>
        </w:tc>
      </w:tr>
      <w:tr w:rsidR="00EB265D" w14:paraId="4C649A67" w14:textId="77777777">
        <w:tc>
          <w:tcPr>
            <w:tcW w:w="3015" w:type="dxa"/>
          </w:tcPr>
          <w:p w14:paraId="4C649A65" w14:textId="77777777" w:rsidR="00EB265D" w:rsidRDefault="00026FA1">
            <w:pPr>
              <w:rPr>
                <w:rFonts w:eastAsiaTheme="minorEastAsia"/>
                <w:sz w:val="21"/>
                <w:szCs w:val="21"/>
                <w:lang w:eastAsia="zh-CN"/>
              </w:rPr>
            </w:pPr>
            <w:r>
              <w:rPr>
                <w:rFonts w:eastAsiaTheme="minorEastAsia" w:hint="eastAsia"/>
                <w:sz w:val="21"/>
                <w:szCs w:val="21"/>
                <w:lang w:eastAsia="zh-CN"/>
              </w:rPr>
              <w:lastRenderedPageBreak/>
              <w:t>Zhang Zhichao</w:t>
            </w:r>
          </w:p>
        </w:tc>
        <w:tc>
          <w:tcPr>
            <w:tcW w:w="6630" w:type="dxa"/>
          </w:tcPr>
          <w:p w14:paraId="4C649A66" w14:textId="77777777" w:rsidR="00EB265D" w:rsidRDefault="00026FA1">
            <w:pPr>
              <w:rPr>
                <w:rFonts w:eastAsia="宋体"/>
                <w:sz w:val="21"/>
                <w:szCs w:val="21"/>
                <w:lang w:eastAsia="zh-CN"/>
              </w:rPr>
            </w:pPr>
            <w:r>
              <w:rPr>
                <w:rFonts w:eastAsiaTheme="minorEastAsia" w:hint="eastAsia"/>
                <w:sz w:val="21"/>
                <w:szCs w:val="21"/>
                <w:lang w:eastAsia="zh-CN"/>
              </w:rPr>
              <w:t>S</w:t>
            </w:r>
            <w:r>
              <w:rPr>
                <w:sz w:val="21"/>
                <w:szCs w:val="21"/>
              </w:rPr>
              <w:t xml:space="preserve">pecializing in </w:t>
            </w:r>
            <w:r>
              <w:rPr>
                <w:color w:val="000000"/>
                <w:sz w:val="21"/>
                <w:szCs w:val="21"/>
              </w:rPr>
              <w:t>specializing in back-end development and database design</w:t>
            </w:r>
            <w:r>
              <w:rPr>
                <w:rFonts w:hint="eastAsia"/>
                <w:color w:val="000000"/>
                <w:sz w:val="21"/>
                <w:szCs w:val="21"/>
              </w:rPr>
              <w:t>. Also be</w:t>
            </w:r>
            <w:r>
              <w:rPr>
                <w:rFonts w:eastAsia="宋体" w:hint="eastAsia"/>
                <w:color w:val="000000"/>
                <w:sz w:val="21"/>
                <w:szCs w:val="21"/>
                <w:lang w:eastAsia="zh-CN"/>
              </w:rPr>
              <w:t>ing good at giving presentation.</w:t>
            </w:r>
          </w:p>
        </w:tc>
      </w:tr>
      <w:tr w:rsidR="00EB265D" w14:paraId="4C649A6A" w14:textId="77777777">
        <w:tc>
          <w:tcPr>
            <w:tcW w:w="3015" w:type="dxa"/>
          </w:tcPr>
          <w:p w14:paraId="4C649A68" w14:textId="77777777" w:rsidR="00EB265D" w:rsidRDefault="00026FA1">
            <w:pPr>
              <w:rPr>
                <w:rFonts w:eastAsiaTheme="minorEastAsia"/>
                <w:sz w:val="21"/>
                <w:szCs w:val="21"/>
                <w:lang w:eastAsia="zh-CN"/>
              </w:rPr>
            </w:pPr>
            <w:r>
              <w:rPr>
                <w:rFonts w:eastAsiaTheme="minorEastAsia" w:hint="eastAsia"/>
                <w:sz w:val="21"/>
                <w:szCs w:val="21"/>
                <w:lang w:eastAsia="zh-CN"/>
              </w:rPr>
              <w:t>Chen Baifu</w:t>
            </w:r>
          </w:p>
        </w:tc>
        <w:tc>
          <w:tcPr>
            <w:tcW w:w="6630" w:type="dxa"/>
          </w:tcPr>
          <w:p w14:paraId="4C649A69" w14:textId="77777777" w:rsidR="00EB265D" w:rsidRDefault="00026FA1">
            <w:pPr>
              <w:rPr>
                <w:rFonts w:eastAsia="宋体"/>
                <w:sz w:val="21"/>
                <w:szCs w:val="21"/>
                <w:lang w:eastAsia="zh-CN"/>
              </w:rPr>
            </w:pPr>
            <w:r>
              <w:rPr>
                <w:rFonts w:eastAsiaTheme="minorEastAsia" w:hint="eastAsia"/>
                <w:sz w:val="21"/>
                <w:szCs w:val="21"/>
                <w:lang w:eastAsia="zh-CN"/>
              </w:rPr>
              <w:t>S</w:t>
            </w:r>
            <w:r>
              <w:rPr>
                <w:sz w:val="21"/>
                <w:szCs w:val="21"/>
              </w:rPr>
              <w:t>pecializing in technical requirement communication and project development document writing</w:t>
            </w:r>
            <w:r>
              <w:rPr>
                <w:rFonts w:eastAsia="宋体" w:hint="eastAsia"/>
                <w:sz w:val="21"/>
                <w:szCs w:val="21"/>
                <w:lang w:eastAsia="zh-CN"/>
              </w:rPr>
              <w:t>.</w:t>
            </w:r>
          </w:p>
        </w:tc>
      </w:tr>
    </w:tbl>
    <w:p w14:paraId="4C649A6B" w14:textId="77777777" w:rsidR="00EB265D" w:rsidRDefault="00EB265D">
      <w:pPr>
        <w:pStyle w:val="1"/>
        <w:rPr>
          <w:rFonts w:eastAsia="宋体"/>
          <w:lang w:eastAsia="zh-CN"/>
        </w:rPr>
        <w:sectPr w:rsidR="00EB265D">
          <w:headerReference w:type="default" r:id="rId13"/>
          <w:footerReference w:type="default" r:id="rId14"/>
          <w:endnotePr>
            <w:numFmt w:val="decimal"/>
          </w:endnotePr>
          <w:pgSz w:w="11907" w:h="16840"/>
          <w:pgMar w:top="1418" w:right="1418" w:bottom="1418" w:left="1418" w:header="720" w:footer="720" w:gutter="567"/>
          <w:cols w:space="720"/>
          <w:docGrid w:linePitch="360"/>
        </w:sectPr>
      </w:pPr>
    </w:p>
    <w:p w14:paraId="4C649A6C" w14:textId="77777777" w:rsidR="00EB265D" w:rsidRDefault="00026FA1">
      <w:pPr>
        <w:pStyle w:val="1"/>
        <w:rPr>
          <w:rFonts w:eastAsiaTheme="minorEastAsia"/>
          <w:lang w:eastAsia="zh-CN"/>
        </w:rPr>
      </w:pPr>
      <w:r>
        <w:rPr>
          <w:rFonts w:eastAsia="宋体" w:hint="eastAsia"/>
          <w:lang w:eastAsia="zh-CN"/>
        </w:rPr>
        <w:lastRenderedPageBreak/>
        <w:t xml:space="preserve">2. </w:t>
      </w:r>
      <w:bookmarkStart w:id="17" w:name="_Hlk210063486"/>
      <w:r>
        <w:rPr>
          <w:lang w:eastAsia="zh-TW"/>
        </w:rPr>
        <w:t>Problem Diagnosis</w:t>
      </w:r>
      <w:bookmarkEnd w:id="17"/>
    </w:p>
    <w:p w14:paraId="4C649A6D" w14:textId="77777777" w:rsidR="00EB265D" w:rsidRDefault="00026FA1">
      <w:pPr>
        <w:ind w:firstLine="0"/>
        <w:rPr>
          <w:rFonts w:eastAsiaTheme="minorEastAsia"/>
          <w:szCs w:val="24"/>
          <w:u w:val="single"/>
          <w:lang w:eastAsia="zh-CN"/>
        </w:rPr>
      </w:pPr>
      <w:r>
        <w:rPr>
          <w:rFonts w:eastAsiaTheme="minorEastAsia" w:hint="eastAsia"/>
          <w:szCs w:val="24"/>
          <w:lang w:eastAsia="zh-CN"/>
        </w:rPr>
        <w:t xml:space="preserve">2.1 </w:t>
      </w:r>
      <w:bookmarkStart w:id="18" w:name="_Hlk210063587"/>
      <w:r>
        <w:rPr>
          <w:rFonts w:eastAsiaTheme="minorEastAsia" w:hint="eastAsia"/>
          <w:szCs w:val="24"/>
          <w:u w:val="single"/>
          <w:lang w:eastAsia="zh-CN"/>
        </w:rPr>
        <w:t>Current Situation Analysis</w:t>
      </w:r>
      <w:bookmarkEnd w:id="18"/>
    </w:p>
    <w:p w14:paraId="4C649A6E" w14:textId="77777777" w:rsidR="00EB265D" w:rsidRDefault="00026FA1">
      <w:pPr>
        <w:keepNext/>
        <w:ind w:firstLine="0"/>
        <w:jc w:val="center"/>
        <w:rPr>
          <w:rFonts w:eastAsia="宋体"/>
          <w:lang w:eastAsia="zh-CN"/>
        </w:rPr>
      </w:pPr>
      <w:r>
        <w:rPr>
          <w:rFonts w:eastAsia="宋体" w:hint="eastAsia"/>
          <w:noProof/>
          <w:lang w:eastAsia="zh-CN"/>
        </w:rPr>
        <w:drawing>
          <wp:inline distT="0" distB="0" distL="114300" distR="114300" wp14:anchorId="4C649AD8" wp14:editId="4C649AD9">
            <wp:extent cx="4360545" cy="2603500"/>
            <wp:effectExtent l="0" t="0" r="1905" b="6350"/>
            <wp:docPr id="8" name="图片 8" descr="ab057d61080bc4b2037eefaba54bf9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ab057d61080bc4b2037eefaba54bf9de"/>
                    <pic:cNvPicPr>
                      <a:picLocks noChangeAspect="1"/>
                    </pic:cNvPicPr>
                  </pic:nvPicPr>
                  <pic:blipFill>
                    <a:blip r:embed="rId15"/>
                    <a:stretch>
                      <a:fillRect/>
                    </a:stretch>
                  </pic:blipFill>
                  <pic:spPr>
                    <a:xfrm>
                      <a:off x="0" y="0"/>
                      <a:ext cx="4360545" cy="2603500"/>
                    </a:xfrm>
                    <a:prstGeom prst="rect">
                      <a:avLst/>
                    </a:prstGeom>
                  </pic:spPr>
                </pic:pic>
              </a:graphicData>
            </a:graphic>
          </wp:inline>
        </w:drawing>
      </w:r>
    </w:p>
    <w:p w14:paraId="4C649A6F" w14:textId="77777777" w:rsidR="00EB265D" w:rsidRDefault="00026FA1">
      <w:pPr>
        <w:pStyle w:val="a3"/>
        <w:rPr>
          <w:rFonts w:eastAsiaTheme="minorEastAsia"/>
          <w:sz w:val="21"/>
          <w:szCs w:val="21"/>
          <w:lang w:eastAsia="zh-CN"/>
        </w:rPr>
      </w:pPr>
      <w:r>
        <w:rPr>
          <w:sz w:val="15"/>
          <w:szCs w:val="15"/>
        </w:rPr>
        <w:t xml:space="preserve">Figure </w:t>
      </w:r>
      <w:r>
        <w:rPr>
          <w:sz w:val="15"/>
          <w:szCs w:val="15"/>
        </w:rPr>
        <w:fldChar w:fldCharType="begin"/>
      </w:r>
      <w:r>
        <w:rPr>
          <w:sz w:val="15"/>
          <w:szCs w:val="15"/>
        </w:rPr>
        <w:instrText xml:space="preserve"> SEQ Figure \* ARABIC </w:instrText>
      </w:r>
      <w:r>
        <w:rPr>
          <w:sz w:val="15"/>
          <w:szCs w:val="15"/>
        </w:rPr>
        <w:fldChar w:fldCharType="separate"/>
      </w:r>
      <w:r>
        <w:rPr>
          <w:sz w:val="15"/>
          <w:szCs w:val="15"/>
        </w:rPr>
        <w:t>1</w:t>
      </w:r>
      <w:r>
        <w:rPr>
          <w:sz w:val="15"/>
          <w:szCs w:val="15"/>
        </w:rPr>
        <w:fldChar w:fldCharType="end"/>
      </w:r>
    </w:p>
    <w:p w14:paraId="4C649A70" w14:textId="77777777" w:rsidR="00EB265D" w:rsidRDefault="00026FA1">
      <w:pPr>
        <w:ind w:firstLine="0"/>
        <w:rPr>
          <w:rFonts w:eastAsiaTheme="minorEastAsia"/>
          <w:b/>
          <w:bCs/>
          <w:szCs w:val="24"/>
          <w:lang w:eastAsia="zh-CN"/>
        </w:rPr>
      </w:pPr>
      <w:r>
        <w:rPr>
          <w:rFonts w:eastAsiaTheme="minorEastAsia" w:hint="eastAsia"/>
          <w:b/>
          <w:bCs/>
          <w:szCs w:val="24"/>
          <w:lang w:eastAsia="zh-CN"/>
        </w:rPr>
        <w:t>a) Communication Groups as One of the Primary Trading Channels</w:t>
      </w:r>
    </w:p>
    <w:p w14:paraId="4C649A71" w14:textId="77777777" w:rsidR="00EB265D" w:rsidRDefault="00026FA1">
      <w:pPr>
        <w:ind w:firstLine="720"/>
        <w:jc w:val="both"/>
        <w:rPr>
          <w:rFonts w:eastAsiaTheme="minorEastAsia"/>
          <w:szCs w:val="24"/>
          <w:lang w:eastAsia="zh-CN"/>
        </w:rPr>
      </w:pPr>
      <w:r>
        <w:rPr>
          <w:rFonts w:eastAsiaTheme="minorEastAsia" w:hint="eastAsia"/>
          <w:szCs w:val="24"/>
          <w:lang w:eastAsia="zh-CN"/>
        </w:rPr>
        <w:t>Currently, student trading usually occurs through informal communication platforms such as WeChat groups, QQ groups, and campus forums. This approach presents several inherent limitations:</w:t>
      </w:r>
    </w:p>
    <w:p w14:paraId="4C649A72" w14:textId="77777777" w:rsidR="00EB265D" w:rsidRDefault="00026FA1">
      <w:pPr>
        <w:numPr>
          <w:ilvl w:val="0"/>
          <w:numId w:val="2"/>
        </w:numPr>
        <w:ind w:firstLine="720"/>
        <w:jc w:val="both"/>
        <w:rPr>
          <w:rFonts w:eastAsiaTheme="minorEastAsia"/>
          <w:szCs w:val="24"/>
          <w:lang w:eastAsia="zh-CN"/>
        </w:rPr>
      </w:pPr>
      <w:r>
        <w:rPr>
          <w:rFonts w:eastAsiaTheme="minorEastAsia" w:hint="eastAsia"/>
          <w:szCs w:val="24"/>
          <w:lang w:eastAsia="zh-CN"/>
        </w:rPr>
        <w:t>Information Overload: Popular trading groups can generate hundreds of messages daily, causing individual listings to be buried within minutes of posting. Students report spending significant time scrolling through chat histories to find relevant offers.</w:t>
      </w:r>
    </w:p>
    <w:p w14:paraId="4C649A73" w14:textId="77777777" w:rsidR="00EB265D" w:rsidRDefault="00026FA1">
      <w:pPr>
        <w:numPr>
          <w:ilvl w:val="0"/>
          <w:numId w:val="2"/>
        </w:numPr>
        <w:ind w:firstLine="720"/>
        <w:jc w:val="both"/>
        <w:rPr>
          <w:rFonts w:eastAsiaTheme="minorEastAsia"/>
          <w:szCs w:val="24"/>
          <w:lang w:eastAsia="zh-CN"/>
        </w:rPr>
      </w:pPr>
      <w:r>
        <w:rPr>
          <w:rFonts w:eastAsiaTheme="minorEastAsia" w:hint="eastAsia"/>
          <w:szCs w:val="24"/>
          <w:lang w:eastAsia="zh-CN"/>
        </w:rPr>
        <w:t>Fragmented Communication: Transactions are scattered across multiple unrelated groups, forcing users to monitor several platforms simultaneously. A seller might post in 3-5 different groups to increase visibility, while buyers must check multiple sources to find desired items.</w:t>
      </w:r>
    </w:p>
    <w:p w14:paraId="4C649A74" w14:textId="77777777" w:rsidR="00EB265D" w:rsidRDefault="00026FA1">
      <w:pPr>
        <w:numPr>
          <w:ilvl w:val="0"/>
          <w:numId w:val="2"/>
        </w:numPr>
        <w:ind w:firstLine="720"/>
        <w:jc w:val="both"/>
        <w:rPr>
          <w:rFonts w:eastAsiaTheme="minorEastAsia"/>
          <w:szCs w:val="24"/>
          <w:lang w:eastAsia="zh-CN"/>
        </w:rPr>
      </w:pPr>
      <w:r>
        <w:rPr>
          <w:rFonts w:eastAsiaTheme="minorEastAsia" w:hint="eastAsia"/>
          <w:szCs w:val="24"/>
          <w:lang w:eastAsia="zh-CN"/>
        </w:rPr>
        <w:lastRenderedPageBreak/>
        <w:t>Temporal Limitations: Trading activity peaks during specific hours (evenings, weekends), creating intense competition for attention during these periods while leaving other times with minimal activity.</w:t>
      </w:r>
    </w:p>
    <w:p w14:paraId="4C649A75" w14:textId="77777777" w:rsidR="00EB265D" w:rsidRDefault="00026FA1">
      <w:pPr>
        <w:ind w:firstLine="0"/>
        <w:rPr>
          <w:rFonts w:eastAsiaTheme="minorEastAsia"/>
          <w:b/>
          <w:bCs/>
          <w:szCs w:val="24"/>
          <w:lang w:eastAsia="zh-CN"/>
        </w:rPr>
      </w:pPr>
      <w:r>
        <w:rPr>
          <w:rFonts w:eastAsiaTheme="minorEastAsia" w:hint="eastAsia"/>
          <w:b/>
          <w:bCs/>
          <w:szCs w:val="24"/>
          <w:lang w:eastAsia="zh-CN"/>
        </w:rPr>
        <w:t>b) Absence of Systematic Organization</w:t>
      </w:r>
    </w:p>
    <w:p w14:paraId="4C649A76" w14:textId="77777777" w:rsidR="00EB265D" w:rsidRDefault="00026FA1">
      <w:pPr>
        <w:jc w:val="both"/>
        <w:rPr>
          <w:rFonts w:eastAsiaTheme="minorEastAsia"/>
          <w:szCs w:val="24"/>
          <w:lang w:eastAsia="zh-CN"/>
        </w:rPr>
      </w:pPr>
      <w:r>
        <w:rPr>
          <w:rFonts w:eastAsiaTheme="minorEastAsia" w:hint="eastAsia"/>
          <w:szCs w:val="24"/>
          <w:lang w:eastAsia="zh-CN"/>
        </w:rPr>
        <w:t>1. The current ecosystem lacks fundamental organization mechanisms that are standard in modern trading platforms:</w:t>
      </w:r>
    </w:p>
    <w:p w14:paraId="4C649A77" w14:textId="77777777" w:rsidR="00EB265D" w:rsidRDefault="00026FA1">
      <w:pPr>
        <w:jc w:val="both"/>
        <w:rPr>
          <w:rFonts w:eastAsiaTheme="minorEastAsia"/>
          <w:szCs w:val="24"/>
          <w:lang w:eastAsia="zh-CN"/>
        </w:rPr>
      </w:pPr>
      <w:r>
        <w:rPr>
          <w:rFonts w:eastAsiaTheme="minorEastAsia" w:hint="eastAsia"/>
          <w:szCs w:val="24"/>
          <w:lang w:eastAsia="zh-CN"/>
        </w:rPr>
        <w:t>2. No Standardized Categorization: Items are described inconsistently - "textbook," "used book," "course book" might refer to the same category. This ambiguity makes systematic browsing nearly impossible.</w:t>
      </w:r>
    </w:p>
    <w:p w14:paraId="4C649A78" w14:textId="77777777" w:rsidR="00EB265D" w:rsidRDefault="00026FA1">
      <w:pPr>
        <w:jc w:val="both"/>
        <w:rPr>
          <w:rFonts w:eastAsiaTheme="minorEastAsia"/>
          <w:szCs w:val="24"/>
          <w:lang w:eastAsia="zh-CN"/>
        </w:rPr>
      </w:pPr>
      <w:r>
        <w:rPr>
          <w:rFonts w:eastAsiaTheme="minorEastAsia" w:hint="eastAsia"/>
          <w:szCs w:val="24"/>
          <w:lang w:eastAsia="zh-CN"/>
        </w:rPr>
        <w:t>3. Limited Discovery Tools: Without keyword search, filtering, or sorting capabilities, students rely exclusively on manual browsing. Valuable items often go unnoticed simply because they were posted during low-activity periods or used unconventional descriptions.</w:t>
      </w:r>
    </w:p>
    <w:p w14:paraId="4C649A79" w14:textId="77777777" w:rsidR="00EB265D" w:rsidRDefault="00026FA1">
      <w:pPr>
        <w:jc w:val="both"/>
        <w:rPr>
          <w:rFonts w:eastAsiaTheme="minorEastAsia"/>
          <w:szCs w:val="24"/>
          <w:lang w:eastAsia="zh-CN"/>
        </w:rPr>
      </w:pPr>
      <w:r>
        <w:rPr>
          <w:rFonts w:eastAsiaTheme="minorEastAsia" w:hint="eastAsia"/>
          <w:szCs w:val="24"/>
          <w:lang w:eastAsia="zh-CN"/>
        </w:rPr>
        <w:t>4. Geographic Inefficiencies: Even within the same campus, students have no way to filter items by proximity (dormitory areas, academic buildings), leading to unnecessary logistical challenges for item exchange.</w:t>
      </w:r>
    </w:p>
    <w:p w14:paraId="4C649A7A" w14:textId="77777777" w:rsidR="00EB265D" w:rsidRDefault="00026FA1">
      <w:pPr>
        <w:ind w:firstLine="0"/>
        <w:rPr>
          <w:rFonts w:eastAsiaTheme="minorEastAsia"/>
          <w:b/>
          <w:bCs/>
          <w:szCs w:val="24"/>
          <w:lang w:eastAsia="zh-CN"/>
        </w:rPr>
      </w:pPr>
      <w:r>
        <w:rPr>
          <w:rFonts w:eastAsiaTheme="minorEastAsia" w:hint="eastAsia"/>
          <w:b/>
          <w:bCs/>
          <w:szCs w:val="24"/>
          <w:lang w:eastAsia="zh-CN"/>
        </w:rPr>
        <w:t>c) Unstructured Transaction Processes</w:t>
      </w:r>
    </w:p>
    <w:p w14:paraId="4C649A7B" w14:textId="77777777" w:rsidR="00EB265D" w:rsidRDefault="00026FA1">
      <w:pPr>
        <w:jc w:val="both"/>
        <w:rPr>
          <w:rFonts w:eastAsiaTheme="minorEastAsia"/>
          <w:szCs w:val="24"/>
          <w:lang w:eastAsia="zh-CN"/>
        </w:rPr>
      </w:pPr>
      <w:r>
        <w:rPr>
          <w:rFonts w:eastAsiaTheme="minorEastAsia" w:hint="eastAsia"/>
          <w:szCs w:val="24"/>
          <w:lang w:eastAsia="zh-CN"/>
        </w:rPr>
        <w:t>The post-initial contact phase suffers from significant process gaps:</w:t>
      </w:r>
    </w:p>
    <w:p w14:paraId="4C649A7C" w14:textId="77777777" w:rsidR="00EB265D" w:rsidRDefault="00026FA1">
      <w:pPr>
        <w:numPr>
          <w:ilvl w:val="0"/>
          <w:numId w:val="3"/>
        </w:numPr>
        <w:jc w:val="both"/>
        <w:rPr>
          <w:rFonts w:eastAsiaTheme="minorEastAsia"/>
          <w:szCs w:val="24"/>
          <w:lang w:eastAsia="zh-CN"/>
        </w:rPr>
      </w:pPr>
      <w:r>
        <w:rPr>
          <w:rFonts w:eastAsiaTheme="minorEastAsia" w:hint="eastAsia"/>
          <w:szCs w:val="24"/>
          <w:lang w:eastAsia="zh-CN"/>
        </w:rPr>
        <w:t>Manual Follow-up Dependency: Once interest is expressed, both parties must manually track the conversation through chat history. Important details like meeting times, locations, and price negotiations get lost in ongoing conversations.</w:t>
      </w:r>
    </w:p>
    <w:p w14:paraId="4C649A7D" w14:textId="77777777" w:rsidR="00EB265D" w:rsidRDefault="00026FA1">
      <w:pPr>
        <w:numPr>
          <w:ilvl w:val="0"/>
          <w:numId w:val="3"/>
        </w:numPr>
        <w:jc w:val="both"/>
        <w:rPr>
          <w:rFonts w:eastAsiaTheme="minorEastAsia"/>
          <w:szCs w:val="24"/>
          <w:lang w:eastAsia="zh-CN"/>
        </w:rPr>
      </w:pPr>
      <w:r>
        <w:rPr>
          <w:rFonts w:eastAsiaTheme="minorEastAsia" w:hint="eastAsia"/>
          <w:szCs w:val="24"/>
          <w:lang w:eastAsia="zh-CN"/>
        </w:rPr>
        <w:lastRenderedPageBreak/>
        <w:t>No Status Tracking: There's no mechanism to indicate whether an item is still available, pending sale, or already sold. This leads to multiple students inquiring about the same item and sellers having to repeatedly update their status.</w:t>
      </w:r>
    </w:p>
    <w:p w14:paraId="4C649A7E" w14:textId="77777777" w:rsidR="00EB265D" w:rsidRDefault="00026FA1">
      <w:pPr>
        <w:numPr>
          <w:ilvl w:val="0"/>
          <w:numId w:val="3"/>
        </w:numPr>
        <w:jc w:val="both"/>
        <w:rPr>
          <w:rFonts w:eastAsiaTheme="minorEastAsia"/>
          <w:szCs w:val="24"/>
          <w:u w:val="single"/>
          <w:lang w:eastAsia="zh-CN"/>
        </w:rPr>
      </w:pPr>
      <w:r>
        <w:rPr>
          <w:rFonts w:eastAsiaTheme="minorEastAsia" w:hint="eastAsia"/>
          <w:szCs w:val="24"/>
          <w:lang w:eastAsia="zh-CN"/>
        </w:rPr>
        <w:t>Accountability Issues: Without a formal transaction record, either party can easily abandon discussions without consequence. Students report instances of agreed-upon deals falling through because one party simply stopped responding.</w:t>
      </w:r>
    </w:p>
    <w:p w14:paraId="4C649A7F" w14:textId="77777777" w:rsidR="00EB265D" w:rsidRDefault="00EB265D">
      <w:pPr>
        <w:ind w:firstLine="0"/>
        <w:jc w:val="both"/>
        <w:rPr>
          <w:rFonts w:eastAsiaTheme="minorEastAsia"/>
          <w:szCs w:val="24"/>
          <w:u w:val="single"/>
          <w:lang w:eastAsia="zh-CN"/>
        </w:rPr>
      </w:pPr>
    </w:p>
    <w:p w14:paraId="4C649A80" w14:textId="77777777" w:rsidR="00EB265D" w:rsidRDefault="00026FA1">
      <w:pPr>
        <w:keepNext/>
        <w:ind w:firstLine="0"/>
        <w:rPr>
          <w:rFonts w:eastAsiaTheme="minorEastAsia"/>
          <w:szCs w:val="24"/>
          <w:u w:val="single"/>
          <w:lang w:eastAsia="zh-CN"/>
        </w:rPr>
      </w:pPr>
      <w:r>
        <w:rPr>
          <w:rFonts w:eastAsiaTheme="minorEastAsia" w:hint="eastAsia"/>
          <w:szCs w:val="24"/>
          <w:lang w:eastAsia="zh-CN"/>
        </w:rPr>
        <w:t xml:space="preserve">2.2 </w:t>
      </w:r>
      <w:r>
        <w:rPr>
          <w:rFonts w:eastAsiaTheme="minorEastAsia" w:hint="eastAsia"/>
          <w:szCs w:val="24"/>
          <w:u w:val="single"/>
          <w:lang w:eastAsia="zh-CN"/>
        </w:rPr>
        <w:t>Core Problem Identification</w:t>
      </w:r>
    </w:p>
    <w:p w14:paraId="4C649A81" w14:textId="77777777" w:rsidR="00EB265D" w:rsidRDefault="00026FA1">
      <w:pPr>
        <w:keepNext/>
        <w:ind w:firstLine="0"/>
        <w:jc w:val="center"/>
      </w:pPr>
      <w:r>
        <w:rPr>
          <w:noProof/>
        </w:rPr>
        <w:drawing>
          <wp:inline distT="0" distB="0" distL="114300" distR="114300" wp14:anchorId="4C649ADA" wp14:editId="4C649ADB">
            <wp:extent cx="4227195" cy="3214370"/>
            <wp:effectExtent l="0" t="0" r="1905" b="5080"/>
            <wp:docPr id="7" name="图片 7" descr="1252ee20cbc8932b9ad035e8bc0d2dd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252ee20cbc8932b9ad035e8bc0d2dd7"/>
                    <pic:cNvPicPr>
                      <a:picLocks noChangeAspect="1"/>
                    </pic:cNvPicPr>
                  </pic:nvPicPr>
                  <pic:blipFill>
                    <a:blip r:embed="rId16"/>
                    <a:stretch>
                      <a:fillRect/>
                    </a:stretch>
                  </pic:blipFill>
                  <pic:spPr>
                    <a:xfrm>
                      <a:off x="0" y="0"/>
                      <a:ext cx="4227195" cy="3214370"/>
                    </a:xfrm>
                    <a:prstGeom prst="rect">
                      <a:avLst/>
                    </a:prstGeom>
                  </pic:spPr>
                </pic:pic>
              </a:graphicData>
            </a:graphic>
          </wp:inline>
        </w:drawing>
      </w:r>
    </w:p>
    <w:p w14:paraId="4C649A82" w14:textId="77777777" w:rsidR="00EB265D" w:rsidRDefault="00026FA1">
      <w:pPr>
        <w:pStyle w:val="a3"/>
        <w:rPr>
          <w:rFonts w:eastAsiaTheme="minorEastAsia"/>
          <w:lang w:eastAsia="zh-CN"/>
        </w:rPr>
      </w:pPr>
      <w:r>
        <w:rPr>
          <w:sz w:val="15"/>
          <w:szCs w:val="15"/>
        </w:rPr>
        <w:t xml:space="preserve">Figure </w:t>
      </w:r>
      <w:r>
        <w:rPr>
          <w:sz w:val="15"/>
          <w:szCs w:val="15"/>
        </w:rPr>
        <w:fldChar w:fldCharType="begin"/>
      </w:r>
      <w:r>
        <w:rPr>
          <w:sz w:val="15"/>
          <w:szCs w:val="15"/>
        </w:rPr>
        <w:instrText xml:space="preserve"> SEQ Figure \* ARABIC </w:instrText>
      </w:r>
      <w:r>
        <w:rPr>
          <w:sz w:val="15"/>
          <w:szCs w:val="15"/>
        </w:rPr>
        <w:fldChar w:fldCharType="separate"/>
      </w:r>
      <w:r>
        <w:rPr>
          <w:sz w:val="15"/>
          <w:szCs w:val="15"/>
        </w:rPr>
        <w:t>2</w:t>
      </w:r>
      <w:r>
        <w:rPr>
          <w:sz w:val="15"/>
          <w:szCs w:val="15"/>
        </w:rPr>
        <w:fldChar w:fldCharType="end"/>
      </w:r>
    </w:p>
    <w:p w14:paraId="4C649A83" w14:textId="77777777" w:rsidR="00EB265D" w:rsidRDefault="00026FA1">
      <w:pPr>
        <w:ind w:firstLine="0"/>
        <w:rPr>
          <w:rFonts w:eastAsiaTheme="minorEastAsia"/>
          <w:szCs w:val="24"/>
          <w:lang w:eastAsia="zh-CN"/>
        </w:rPr>
      </w:pPr>
      <w:r>
        <w:rPr>
          <w:rFonts w:eastAsiaTheme="minorEastAsia" w:hint="eastAsia"/>
          <w:b/>
          <w:bCs/>
          <w:szCs w:val="24"/>
          <w:lang w:eastAsia="zh-CN"/>
        </w:rPr>
        <w:t>a) Critical Efficiency Deficiencies</w:t>
      </w:r>
    </w:p>
    <w:p w14:paraId="4C649A84" w14:textId="77777777" w:rsidR="00EB265D" w:rsidRDefault="00026FA1">
      <w:pPr>
        <w:jc w:val="both"/>
        <w:rPr>
          <w:rFonts w:eastAsiaTheme="minorEastAsia"/>
          <w:szCs w:val="24"/>
          <w:lang w:eastAsia="zh-CN"/>
        </w:rPr>
      </w:pPr>
      <w:r>
        <w:rPr>
          <w:rFonts w:eastAsiaTheme="minorEastAsia" w:hint="eastAsia"/>
          <w:szCs w:val="24"/>
          <w:lang w:eastAsia="zh-CN"/>
        </w:rPr>
        <w:t>The current system creates substantial friction in matching supply with demand:</w:t>
      </w:r>
    </w:p>
    <w:p w14:paraId="4C649A85" w14:textId="77777777" w:rsidR="00EB265D" w:rsidRDefault="00026FA1">
      <w:pPr>
        <w:numPr>
          <w:ilvl w:val="0"/>
          <w:numId w:val="4"/>
        </w:numPr>
        <w:jc w:val="both"/>
        <w:rPr>
          <w:rFonts w:eastAsiaTheme="minorEastAsia"/>
          <w:szCs w:val="24"/>
          <w:lang w:eastAsia="zh-CN"/>
        </w:rPr>
      </w:pPr>
      <w:r>
        <w:rPr>
          <w:rFonts w:eastAsiaTheme="minorEastAsia" w:hint="eastAsia"/>
          <w:szCs w:val="24"/>
          <w:lang w:eastAsia="zh-CN"/>
        </w:rPr>
        <w:t>Extended Time-to-Transaction: Even when both buyers and sellers are actively seeking each other, the average time from listing to successful transaction ranges from 2-5 days, with many potential matches never occurring at all.</w:t>
      </w:r>
    </w:p>
    <w:p w14:paraId="4C649A86" w14:textId="77777777" w:rsidR="00EB265D" w:rsidRDefault="00026FA1">
      <w:pPr>
        <w:numPr>
          <w:ilvl w:val="0"/>
          <w:numId w:val="4"/>
        </w:numPr>
        <w:jc w:val="both"/>
        <w:rPr>
          <w:rFonts w:eastAsiaTheme="minorEastAsia"/>
          <w:szCs w:val="24"/>
          <w:lang w:eastAsia="zh-CN"/>
        </w:rPr>
      </w:pPr>
      <w:r>
        <w:rPr>
          <w:rFonts w:eastAsiaTheme="minorEastAsia" w:hint="eastAsia"/>
          <w:szCs w:val="24"/>
          <w:lang w:eastAsia="zh-CN"/>
        </w:rPr>
        <w:lastRenderedPageBreak/>
        <w:t>High Opportunity Costs: Students waste considerable time on platform management rather than actual trading. Research indicates students spend an average of 30-45 minutes daily just monitoring various groups and repeating their search queries.</w:t>
      </w:r>
    </w:p>
    <w:p w14:paraId="4C649A87" w14:textId="77777777" w:rsidR="00EB265D" w:rsidRDefault="00026FA1">
      <w:pPr>
        <w:numPr>
          <w:ilvl w:val="0"/>
          <w:numId w:val="4"/>
        </w:numPr>
        <w:jc w:val="both"/>
        <w:rPr>
          <w:rFonts w:eastAsiaTheme="minorEastAsia"/>
          <w:szCs w:val="24"/>
          <w:lang w:eastAsia="zh-CN"/>
        </w:rPr>
      </w:pPr>
      <w:r>
        <w:rPr>
          <w:rFonts w:eastAsiaTheme="minorEastAsia" w:hint="eastAsia"/>
          <w:szCs w:val="24"/>
          <w:lang w:eastAsia="zh-CN"/>
        </w:rPr>
        <w:t>Missed Connections: Compatible trading partners frequently fail to connect due to timing mismatches. A seller posting an item during class hours might miss interested buyers who only check groups in the evening.</w:t>
      </w:r>
    </w:p>
    <w:p w14:paraId="4C649A88" w14:textId="77777777" w:rsidR="00EB265D" w:rsidRDefault="00026FA1">
      <w:pPr>
        <w:ind w:firstLine="0"/>
        <w:rPr>
          <w:rFonts w:eastAsiaTheme="minorEastAsia"/>
          <w:b/>
          <w:bCs/>
          <w:szCs w:val="24"/>
          <w:lang w:eastAsia="zh-CN"/>
        </w:rPr>
      </w:pPr>
      <w:r>
        <w:rPr>
          <w:rFonts w:eastAsiaTheme="minorEastAsia" w:hint="eastAsia"/>
          <w:b/>
          <w:bCs/>
          <w:szCs w:val="24"/>
          <w:lang w:eastAsia="zh-CN"/>
        </w:rPr>
        <w:t>b) Fundamental Discovery Limitations</w:t>
      </w:r>
    </w:p>
    <w:p w14:paraId="4C649A89" w14:textId="77777777" w:rsidR="00EB265D" w:rsidRDefault="00026FA1">
      <w:pPr>
        <w:jc w:val="both"/>
        <w:rPr>
          <w:rFonts w:eastAsiaTheme="minorEastAsia"/>
          <w:szCs w:val="24"/>
          <w:lang w:eastAsia="zh-CN"/>
        </w:rPr>
      </w:pPr>
      <w:r>
        <w:rPr>
          <w:rFonts w:eastAsiaTheme="minorEastAsia" w:hint="eastAsia"/>
          <w:szCs w:val="24"/>
          <w:lang w:eastAsia="zh-CN"/>
        </w:rPr>
        <w:t>The absence of modern discovery tools creates significant barriers:</w:t>
      </w:r>
    </w:p>
    <w:p w14:paraId="4C649A8A" w14:textId="77777777" w:rsidR="00EB265D" w:rsidRDefault="00026FA1">
      <w:pPr>
        <w:numPr>
          <w:ilvl w:val="0"/>
          <w:numId w:val="5"/>
        </w:numPr>
        <w:jc w:val="both"/>
        <w:rPr>
          <w:rFonts w:eastAsiaTheme="minorEastAsia"/>
          <w:szCs w:val="24"/>
          <w:lang w:eastAsia="zh-CN"/>
        </w:rPr>
      </w:pPr>
      <w:r>
        <w:rPr>
          <w:rFonts w:eastAsiaTheme="minorEastAsia" w:hint="eastAsia"/>
          <w:szCs w:val="24"/>
          <w:lang w:eastAsia="zh-CN"/>
        </w:rPr>
        <w:t>Search Dependency on Memory: Users must remember specific keywords or constantly refresh group chats rather than using targeted searches. This "search by scrolling" approach has extremely low efficiency.</w:t>
      </w:r>
    </w:p>
    <w:p w14:paraId="4C649A8B" w14:textId="77777777" w:rsidR="00EB265D" w:rsidRDefault="00026FA1">
      <w:pPr>
        <w:numPr>
          <w:ilvl w:val="0"/>
          <w:numId w:val="5"/>
        </w:numPr>
        <w:jc w:val="both"/>
        <w:rPr>
          <w:rFonts w:eastAsiaTheme="minorEastAsia"/>
          <w:szCs w:val="24"/>
          <w:lang w:eastAsia="zh-CN"/>
        </w:rPr>
      </w:pPr>
      <w:r>
        <w:rPr>
          <w:rFonts w:eastAsiaTheme="minorEastAsia" w:hint="eastAsia"/>
          <w:szCs w:val="24"/>
          <w:lang w:eastAsia="zh-CN"/>
        </w:rPr>
        <w:t>No Personalized Recommendations: The system cannot learn user preferences or suggest relevant items based on past behavior, course enrollment, or expressed interests.</w:t>
      </w:r>
    </w:p>
    <w:p w14:paraId="4C649A8C" w14:textId="77777777" w:rsidR="00EB265D" w:rsidRDefault="00026FA1">
      <w:pPr>
        <w:numPr>
          <w:ilvl w:val="0"/>
          <w:numId w:val="5"/>
        </w:numPr>
        <w:jc w:val="both"/>
        <w:rPr>
          <w:rFonts w:eastAsiaTheme="minorEastAsia"/>
          <w:szCs w:val="24"/>
          <w:lang w:eastAsia="zh-CN"/>
        </w:rPr>
      </w:pPr>
      <w:r>
        <w:rPr>
          <w:rFonts w:eastAsiaTheme="minorEastAsia" w:hint="eastAsia"/>
          <w:szCs w:val="24"/>
          <w:lang w:eastAsia="zh-CN"/>
        </w:rPr>
        <w:t>Category Confusion: Without standardized categories, similar items are described differently, making comprehensive searching impossible. A student seeking "calculus textbook" might miss listings for "math book" or "Math 101 materials."</w:t>
      </w:r>
    </w:p>
    <w:p w14:paraId="4C649A8D" w14:textId="77777777" w:rsidR="00EB265D" w:rsidRDefault="00026FA1">
      <w:pPr>
        <w:ind w:firstLine="0"/>
        <w:rPr>
          <w:rFonts w:eastAsiaTheme="minorEastAsia"/>
          <w:b/>
          <w:bCs/>
          <w:szCs w:val="24"/>
          <w:lang w:eastAsia="zh-CN"/>
        </w:rPr>
      </w:pPr>
      <w:r>
        <w:rPr>
          <w:rFonts w:eastAsiaTheme="minorEastAsia" w:hint="eastAsia"/>
          <w:b/>
          <w:bCs/>
          <w:szCs w:val="24"/>
          <w:lang w:eastAsia="zh-CN"/>
        </w:rPr>
        <w:t>c) Transaction Reliability Issues</w:t>
      </w:r>
    </w:p>
    <w:p w14:paraId="4C649A8E" w14:textId="77777777" w:rsidR="00EB265D" w:rsidRDefault="00026FA1">
      <w:pPr>
        <w:jc w:val="both"/>
        <w:rPr>
          <w:rFonts w:eastAsiaTheme="minorEastAsia"/>
          <w:szCs w:val="24"/>
          <w:lang w:eastAsia="zh-CN"/>
        </w:rPr>
      </w:pPr>
      <w:r>
        <w:rPr>
          <w:rFonts w:eastAsiaTheme="minorEastAsia" w:hint="eastAsia"/>
          <w:szCs w:val="24"/>
          <w:lang w:eastAsia="zh-CN"/>
        </w:rPr>
        <w:t>The informal nature of current transactions introduces multiple failure points:</w:t>
      </w:r>
    </w:p>
    <w:p w14:paraId="4C649A8F" w14:textId="77777777" w:rsidR="00EB265D" w:rsidRDefault="00026FA1">
      <w:pPr>
        <w:numPr>
          <w:ilvl w:val="0"/>
          <w:numId w:val="6"/>
        </w:numPr>
        <w:jc w:val="both"/>
        <w:rPr>
          <w:rFonts w:eastAsiaTheme="minorEastAsia"/>
          <w:szCs w:val="24"/>
          <w:lang w:eastAsia="zh-CN"/>
        </w:rPr>
      </w:pPr>
      <w:r>
        <w:rPr>
          <w:rFonts w:eastAsiaTheme="minorEastAsia" w:hint="eastAsia"/>
          <w:szCs w:val="24"/>
          <w:lang w:eastAsia="zh-CN"/>
        </w:rPr>
        <w:t>Conversation Fragility: Trading discussions can be interrupted by unrelated group messages, causing participants to lose track of their negotiations. Important details like meeting arrangements require constant repetition.</w:t>
      </w:r>
    </w:p>
    <w:p w14:paraId="4C649A90" w14:textId="77777777" w:rsidR="00EB265D" w:rsidRDefault="00026FA1">
      <w:pPr>
        <w:numPr>
          <w:ilvl w:val="0"/>
          <w:numId w:val="6"/>
        </w:numPr>
        <w:jc w:val="both"/>
        <w:rPr>
          <w:rFonts w:eastAsiaTheme="minorEastAsia"/>
          <w:szCs w:val="24"/>
          <w:lang w:eastAsia="zh-CN"/>
        </w:rPr>
      </w:pPr>
      <w:r>
        <w:rPr>
          <w:rFonts w:eastAsiaTheme="minorEastAsia" w:hint="eastAsia"/>
          <w:szCs w:val="24"/>
          <w:lang w:eastAsia="zh-CN"/>
        </w:rPr>
        <w:lastRenderedPageBreak/>
        <w:t>No Commitment Mechanisms: Either party can abandon transactions at any stage without consequence, leading to frustration and wasted time for the other participant.</w:t>
      </w:r>
    </w:p>
    <w:p w14:paraId="4C649A91" w14:textId="77777777" w:rsidR="00EB265D" w:rsidRDefault="00026FA1">
      <w:pPr>
        <w:numPr>
          <w:ilvl w:val="0"/>
          <w:numId w:val="6"/>
        </w:numPr>
        <w:jc w:val="both"/>
        <w:rPr>
          <w:rFonts w:eastAsiaTheme="minorEastAsia"/>
          <w:szCs w:val="24"/>
          <w:lang w:eastAsia="zh-CN"/>
        </w:rPr>
      </w:pPr>
      <w:r>
        <w:rPr>
          <w:rFonts w:eastAsiaTheme="minorEastAsia" w:hint="eastAsia"/>
          <w:szCs w:val="24"/>
          <w:lang w:eastAsia="zh-CN"/>
        </w:rPr>
        <w:t>Information Loss: Critical transaction details (final price, meeting location, condition descriptions) are buried in chat histories, requiring participants to scroll back through conversations to confirm arrangements.</w:t>
      </w:r>
    </w:p>
    <w:p w14:paraId="4C649A92" w14:textId="77777777" w:rsidR="00EB265D" w:rsidRDefault="00026FA1">
      <w:pPr>
        <w:ind w:firstLine="0"/>
        <w:rPr>
          <w:rFonts w:eastAsiaTheme="minorEastAsia"/>
          <w:b/>
          <w:bCs/>
          <w:szCs w:val="24"/>
          <w:lang w:eastAsia="zh-CN"/>
        </w:rPr>
      </w:pPr>
      <w:r>
        <w:rPr>
          <w:rFonts w:eastAsiaTheme="minorEastAsia" w:hint="eastAsia"/>
          <w:b/>
          <w:bCs/>
          <w:szCs w:val="24"/>
          <w:lang w:eastAsia="zh-CN"/>
        </w:rPr>
        <w:t>d) Trust and Safety Concerns</w:t>
      </w:r>
    </w:p>
    <w:p w14:paraId="4C649A93" w14:textId="77777777" w:rsidR="00EB265D" w:rsidRDefault="00026FA1">
      <w:pPr>
        <w:jc w:val="both"/>
        <w:rPr>
          <w:rFonts w:eastAsiaTheme="minorEastAsia"/>
          <w:szCs w:val="24"/>
          <w:lang w:eastAsia="zh-CN"/>
        </w:rPr>
      </w:pPr>
      <w:r>
        <w:rPr>
          <w:rFonts w:eastAsiaTheme="minorEastAsia" w:hint="eastAsia"/>
          <w:szCs w:val="24"/>
          <w:lang w:eastAsia="zh-CN"/>
        </w:rPr>
        <w:t>The current system lacks basic trust and verification mechanisms:</w:t>
      </w:r>
    </w:p>
    <w:p w14:paraId="4C649A94" w14:textId="77777777" w:rsidR="00EB265D" w:rsidRDefault="00026FA1">
      <w:pPr>
        <w:numPr>
          <w:ilvl w:val="0"/>
          <w:numId w:val="7"/>
        </w:numPr>
        <w:jc w:val="both"/>
        <w:rPr>
          <w:rFonts w:eastAsiaTheme="minorEastAsia"/>
          <w:szCs w:val="24"/>
          <w:lang w:eastAsia="zh-CN"/>
        </w:rPr>
      </w:pPr>
      <w:r>
        <w:rPr>
          <w:rFonts w:eastAsiaTheme="minorEastAsia" w:hint="eastAsia"/>
          <w:szCs w:val="24"/>
          <w:lang w:eastAsia="zh-CN"/>
        </w:rPr>
        <w:t>Identity Uncertainty: Participants have no way to verify they're dealing with actual students, creating potential security risks during in-person meetings.</w:t>
      </w:r>
    </w:p>
    <w:p w14:paraId="4C649A95" w14:textId="77777777" w:rsidR="00EB265D" w:rsidRDefault="00026FA1">
      <w:pPr>
        <w:numPr>
          <w:ilvl w:val="0"/>
          <w:numId w:val="7"/>
        </w:numPr>
        <w:jc w:val="both"/>
        <w:rPr>
          <w:rFonts w:eastAsiaTheme="minorEastAsia"/>
          <w:szCs w:val="24"/>
          <w:lang w:eastAsia="zh-CN"/>
        </w:rPr>
      </w:pPr>
      <w:r>
        <w:rPr>
          <w:rFonts w:eastAsiaTheme="minorEastAsia" w:hint="eastAsia"/>
          <w:szCs w:val="24"/>
          <w:lang w:eastAsia="zh-CN"/>
        </w:rPr>
        <w:t>No Reputation System: There's no method to identify reliable trading partners or avoid users with histories of failed transactions.</w:t>
      </w:r>
    </w:p>
    <w:p w14:paraId="4C649A96" w14:textId="77777777" w:rsidR="00EB265D" w:rsidRDefault="00026FA1">
      <w:pPr>
        <w:numPr>
          <w:ilvl w:val="0"/>
          <w:numId w:val="7"/>
        </w:numPr>
        <w:jc w:val="both"/>
        <w:rPr>
          <w:rFonts w:eastAsiaTheme="minorEastAsia"/>
          <w:szCs w:val="24"/>
          <w:u w:val="single"/>
          <w:lang w:eastAsia="zh-TW"/>
        </w:rPr>
      </w:pPr>
      <w:r>
        <w:rPr>
          <w:rFonts w:eastAsiaTheme="minorEastAsia" w:hint="eastAsia"/>
          <w:szCs w:val="24"/>
          <w:lang w:eastAsia="zh-CN"/>
        </w:rPr>
        <w:t>Dispute Resolution: When issues arise (misrepresented items, no-shows), there's no formal process for resolution, leaving participants with limited recourse.</w:t>
      </w:r>
    </w:p>
    <w:p w14:paraId="4C649A97" w14:textId="77777777" w:rsidR="00EB265D" w:rsidRDefault="00EB265D">
      <w:pPr>
        <w:ind w:firstLine="0"/>
        <w:jc w:val="both"/>
        <w:rPr>
          <w:rFonts w:eastAsiaTheme="minorEastAsia"/>
          <w:szCs w:val="24"/>
          <w:u w:val="single"/>
          <w:lang w:eastAsia="zh-TW"/>
        </w:rPr>
      </w:pPr>
    </w:p>
    <w:p w14:paraId="4C649A98" w14:textId="77777777" w:rsidR="00EB265D" w:rsidRDefault="00026FA1">
      <w:pPr>
        <w:keepNext/>
        <w:ind w:firstLine="0"/>
        <w:rPr>
          <w:rFonts w:eastAsiaTheme="minorEastAsia"/>
          <w:szCs w:val="24"/>
          <w:u w:val="single"/>
          <w:lang w:eastAsia="zh-TW"/>
        </w:rPr>
      </w:pPr>
      <w:r>
        <w:rPr>
          <w:rFonts w:eastAsiaTheme="minorEastAsia"/>
          <w:szCs w:val="24"/>
          <w:lang w:eastAsia="zh-TW"/>
        </w:rPr>
        <w:lastRenderedPageBreak/>
        <w:t xml:space="preserve">2.3 </w:t>
      </w:r>
      <w:r>
        <w:rPr>
          <w:rFonts w:eastAsiaTheme="minorEastAsia"/>
          <w:szCs w:val="24"/>
          <w:u w:val="single"/>
          <w:lang w:eastAsia="zh-TW"/>
        </w:rPr>
        <w:t>Impact Assessment</w:t>
      </w:r>
    </w:p>
    <w:p w14:paraId="4C649A99" w14:textId="77777777" w:rsidR="00EB265D" w:rsidRDefault="00026FA1">
      <w:pPr>
        <w:keepNext/>
        <w:ind w:firstLine="0"/>
        <w:jc w:val="center"/>
      </w:pPr>
      <w:r>
        <w:rPr>
          <w:rFonts w:eastAsiaTheme="minorEastAsia"/>
          <w:noProof/>
          <w:szCs w:val="24"/>
          <w:u w:val="single"/>
          <w:lang w:eastAsia="zh-TW"/>
        </w:rPr>
        <w:drawing>
          <wp:inline distT="0" distB="0" distL="0" distR="0" wp14:anchorId="4C649ADC" wp14:editId="4C649ADD">
            <wp:extent cx="3503930" cy="2377440"/>
            <wp:effectExtent l="0" t="0" r="1270" b="3810"/>
            <wp:docPr id="109535136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351361" name="图片 3"/>
                    <pic:cNvPicPr>
                      <a:picLocks noChangeAspect="1" noChangeArrowheads="1"/>
                    </pic:cNvPicPr>
                  </pic:nvPicPr>
                  <pic:blipFill>
                    <a:blip r:embed="rId17">
                      <a:extLst>
                        <a:ext uri="{28A0092B-C50C-407E-A947-70E740481C1C}">
                          <a14:useLocalDpi xmlns:a14="http://schemas.microsoft.com/office/drawing/2010/main" val="0"/>
                        </a:ext>
                      </a:extLst>
                    </a:blip>
                    <a:srcRect r="-253" b="12293"/>
                    <a:stretch>
                      <a:fillRect/>
                    </a:stretch>
                  </pic:blipFill>
                  <pic:spPr>
                    <a:xfrm>
                      <a:off x="0" y="0"/>
                      <a:ext cx="3503930" cy="2377440"/>
                    </a:xfrm>
                    <a:prstGeom prst="rect">
                      <a:avLst/>
                    </a:prstGeom>
                    <a:noFill/>
                    <a:ln>
                      <a:noFill/>
                    </a:ln>
                  </pic:spPr>
                </pic:pic>
              </a:graphicData>
            </a:graphic>
          </wp:inline>
        </w:drawing>
      </w:r>
    </w:p>
    <w:p w14:paraId="4C649A9A" w14:textId="77777777" w:rsidR="00EB265D" w:rsidRDefault="00026FA1">
      <w:pPr>
        <w:pStyle w:val="a3"/>
        <w:rPr>
          <w:lang w:eastAsia="zh-TW"/>
        </w:rPr>
      </w:pPr>
      <w:r>
        <w:rPr>
          <w:sz w:val="15"/>
          <w:szCs w:val="15"/>
        </w:rPr>
        <w:t xml:space="preserve">Figure </w:t>
      </w:r>
      <w:r>
        <w:rPr>
          <w:sz w:val="15"/>
          <w:szCs w:val="15"/>
        </w:rPr>
        <w:fldChar w:fldCharType="begin"/>
      </w:r>
      <w:r>
        <w:rPr>
          <w:sz w:val="15"/>
          <w:szCs w:val="15"/>
        </w:rPr>
        <w:instrText xml:space="preserve"> SEQ Figure \* ARABIC </w:instrText>
      </w:r>
      <w:r>
        <w:rPr>
          <w:sz w:val="15"/>
          <w:szCs w:val="15"/>
        </w:rPr>
        <w:fldChar w:fldCharType="separate"/>
      </w:r>
      <w:r>
        <w:rPr>
          <w:sz w:val="15"/>
          <w:szCs w:val="15"/>
        </w:rPr>
        <w:t>3</w:t>
      </w:r>
      <w:r>
        <w:rPr>
          <w:sz w:val="15"/>
          <w:szCs w:val="15"/>
        </w:rPr>
        <w:fldChar w:fldCharType="end"/>
      </w:r>
    </w:p>
    <w:p w14:paraId="4C649A9B" w14:textId="77777777" w:rsidR="00EB265D" w:rsidRDefault="00026FA1">
      <w:pPr>
        <w:ind w:firstLine="720"/>
        <w:jc w:val="both"/>
        <w:rPr>
          <w:rFonts w:eastAsiaTheme="minorEastAsia"/>
          <w:sz w:val="21"/>
          <w:szCs w:val="21"/>
          <w:lang w:eastAsia="zh-TW"/>
        </w:rPr>
      </w:pPr>
      <w:r>
        <w:rPr>
          <w:rFonts w:eastAsiaTheme="minorEastAsia"/>
          <w:szCs w:val="24"/>
          <w:lang w:eastAsia="zh-TW"/>
        </w:rPr>
        <w:t>By addressing these three core problem areas—efficiency, discovery, and transaction reliability—our platform can transform the campus trading experience from a frustrating, time-consuming process into a streamlined, reliable system that serves students' actual needs while saving time and reducing friction in the trading process. The solution will specifically target the pain points identified through student feedback and observational research, creating a trading environment that is both efficient and trust</w:t>
      </w:r>
      <w:r>
        <w:rPr>
          <w:rFonts w:eastAsiaTheme="minorEastAsia"/>
          <w:szCs w:val="24"/>
          <w:lang w:eastAsia="zh-TW"/>
        </w:rPr>
        <w:t>worthy.</w:t>
      </w:r>
    </w:p>
    <w:p w14:paraId="4C649A9C" w14:textId="77777777" w:rsidR="00EB265D" w:rsidRDefault="00EB265D">
      <w:pPr>
        <w:pStyle w:val="1"/>
        <w:numPr>
          <w:ilvl w:val="0"/>
          <w:numId w:val="1"/>
        </w:numPr>
        <w:rPr>
          <w:lang w:eastAsia="zh-TW"/>
        </w:rPr>
        <w:sectPr w:rsidR="00EB265D">
          <w:headerReference w:type="default" r:id="rId18"/>
          <w:endnotePr>
            <w:numFmt w:val="decimal"/>
          </w:endnotePr>
          <w:pgSz w:w="11907" w:h="16840"/>
          <w:pgMar w:top="1418" w:right="1418" w:bottom="1418" w:left="1418" w:header="720" w:footer="720" w:gutter="567"/>
          <w:cols w:space="720"/>
          <w:docGrid w:linePitch="360"/>
        </w:sectPr>
      </w:pPr>
    </w:p>
    <w:p w14:paraId="4C649A9D" w14:textId="77777777" w:rsidR="00EB265D" w:rsidRDefault="00026FA1">
      <w:pPr>
        <w:pStyle w:val="1"/>
        <w:numPr>
          <w:ilvl w:val="0"/>
          <w:numId w:val="1"/>
        </w:numPr>
        <w:rPr>
          <w:lang w:eastAsia="zh-TW"/>
        </w:rPr>
      </w:pPr>
      <w:r>
        <w:rPr>
          <w:rFonts w:eastAsia="宋体" w:hint="eastAsia"/>
          <w:lang w:eastAsia="zh-CN"/>
        </w:rPr>
        <w:lastRenderedPageBreak/>
        <w:t xml:space="preserve">3. </w:t>
      </w:r>
      <w:r>
        <w:rPr>
          <w:rFonts w:eastAsia="Segoe UI"/>
          <w:color w:val="1A1A1A"/>
          <w:sz w:val="32"/>
          <w:szCs w:val="32"/>
          <w:shd w:val="clear" w:color="auto" w:fill="FFFFFF"/>
        </w:rPr>
        <w:t xml:space="preserve">Proposed </w:t>
      </w:r>
      <w:r>
        <w:rPr>
          <w:rFonts w:eastAsia="宋体" w:hint="eastAsia"/>
          <w:color w:val="1A1A1A"/>
          <w:sz w:val="32"/>
          <w:szCs w:val="32"/>
          <w:shd w:val="clear" w:color="auto" w:fill="FFFFFF"/>
          <w:lang w:eastAsia="zh-CN"/>
        </w:rPr>
        <w:t>P</w:t>
      </w:r>
      <w:r>
        <w:rPr>
          <w:rFonts w:eastAsia="Segoe UI"/>
          <w:color w:val="1A1A1A"/>
          <w:sz w:val="32"/>
          <w:szCs w:val="32"/>
          <w:shd w:val="clear" w:color="auto" w:fill="FFFFFF"/>
        </w:rPr>
        <w:t xml:space="preserve">roject </w:t>
      </w:r>
      <w:r>
        <w:rPr>
          <w:rFonts w:eastAsia="宋体" w:hint="eastAsia"/>
          <w:color w:val="1A1A1A"/>
          <w:sz w:val="32"/>
          <w:szCs w:val="32"/>
          <w:shd w:val="clear" w:color="auto" w:fill="FFFFFF"/>
          <w:lang w:eastAsia="zh-CN"/>
        </w:rPr>
        <w:t>D</w:t>
      </w:r>
      <w:r>
        <w:rPr>
          <w:rFonts w:eastAsia="Segoe UI"/>
          <w:color w:val="1A1A1A"/>
          <w:sz w:val="32"/>
          <w:szCs w:val="32"/>
          <w:shd w:val="clear" w:color="auto" w:fill="FFFFFF"/>
        </w:rPr>
        <w:t>escription</w:t>
      </w:r>
    </w:p>
    <w:p w14:paraId="4C649A9E" w14:textId="77777777" w:rsidR="00EB265D" w:rsidRDefault="00026FA1">
      <w:pPr>
        <w:pStyle w:val="2"/>
        <w:jc w:val="both"/>
        <w:rPr>
          <w:rFonts w:eastAsiaTheme="minorEastAsia"/>
          <w:b w:val="0"/>
          <w:bCs w:val="0"/>
          <w:sz w:val="24"/>
          <w:szCs w:val="24"/>
          <w:lang w:eastAsia="zh-CN"/>
        </w:rPr>
      </w:pPr>
      <w:r>
        <w:rPr>
          <w:rFonts w:eastAsiaTheme="minorEastAsia" w:hint="eastAsia"/>
          <w:b w:val="0"/>
          <w:bCs w:val="0"/>
          <w:sz w:val="24"/>
          <w:szCs w:val="24"/>
          <w:lang w:eastAsia="zh-CN"/>
        </w:rPr>
        <w:t xml:space="preserve">3.1 </w:t>
      </w:r>
      <w:r>
        <w:rPr>
          <w:rFonts w:eastAsiaTheme="minorEastAsia"/>
          <w:b w:val="0"/>
          <w:bCs w:val="0"/>
          <w:sz w:val="24"/>
          <w:szCs w:val="24"/>
          <w:u w:val="single"/>
          <w:lang w:eastAsia="zh-CN"/>
        </w:rPr>
        <w:t>System Features</w:t>
      </w:r>
    </w:p>
    <w:p w14:paraId="4C649A9F" w14:textId="77777777" w:rsidR="00EB265D" w:rsidRDefault="00026FA1">
      <w:pPr>
        <w:ind w:firstLine="0"/>
        <w:jc w:val="both"/>
        <w:rPr>
          <w:rFonts w:eastAsiaTheme="minorEastAsia"/>
          <w:szCs w:val="24"/>
          <w:lang w:eastAsia="zh-CN"/>
        </w:rPr>
      </w:pPr>
      <w:r>
        <w:rPr>
          <w:rFonts w:eastAsiaTheme="minorEastAsia"/>
          <w:szCs w:val="24"/>
          <w:lang w:eastAsia="zh-CN"/>
        </w:rPr>
        <w:t>Our platform will include the following modules:</w:t>
      </w:r>
    </w:p>
    <w:p w14:paraId="4C649AA0" w14:textId="77777777" w:rsidR="00EB265D" w:rsidRDefault="00026FA1">
      <w:pPr>
        <w:ind w:firstLine="0"/>
        <w:jc w:val="both"/>
        <w:rPr>
          <w:rFonts w:eastAsiaTheme="minorEastAsia"/>
          <w:szCs w:val="24"/>
          <w:lang w:eastAsia="zh-CN"/>
        </w:rPr>
      </w:pPr>
      <w:r>
        <w:rPr>
          <w:rFonts w:eastAsiaTheme="minorEastAsia" w:hint="eastAsia"/>
          <w:szCs w:val="24"/>
          <w:lang w:eastAsia="zh-CN"/>
        </w:rPr>
        <w:t xml:space="preserve">a). </w:t>
      </w:r>
      <w:r>
        <w:rPr>
          <w:rFonts w:eastAsiaTheme="minorEastAsia"/>
          <w:szCs w:val="24"/>
          <w:lang w:eastAsia="zh-CN"/>
        </w:rPr>
        <w:t xml:space="preserve">User Module: Students can </w:t>
      </w:r>
      <w:r>
        <w:rPr>
          <w:rFonts w:eastAsiaTheme="minorEastAsia" w:hint="eastAsia"/>
          <w:szCs w:val="24"/>
          <w:lang w:eastAsia="zh-CN"/>
        </w:rPr>
        <w:t xml:space="preserve">only </w:t>
      </w:r>
      <w:r>
        <w:rPr>
          <w:rFonts w:eastAsiaTheme="minorEastAsia"/>
          <w:szCs w:val="24"/>
          <w:lang w:eastAsia="zh-CN"/>
        </w:rPr>
        <w:t>register with their campus email, login, and manage a personal profile.</w:t>
      </w:r>
    </w:p>
    <w:p w14:paraId="4C649AA1" w14:textId="77777777" w:rsidR="00EB265D" w:rsidRDefault="00026FA1">
      <w:pPr>
        <w:ind w:firstLine="0"/>
        <w:jc w:val="both"/>
        <w:rPr>
          <w:rFonts w:eastAsiaTheme="minorEastAsia"/>
          <w:szCs w:val="24"/>
          <w:lang w:eastAsia="zh-CN"/>
        </w:rPr>
      </w:pPr>
      <w:r>
        <w:rPr>
          <w:rFonts w:eastAsiaTheme="minorEastAsia" w:hint="eastAsia"/>
          <w:szCs w:val="24"/>
          <w:lang w:eastAsia="zh-CN"/>
        </w:rPr>
        <w:t xml:space="preserve">b). </w:t>
      </w:r>
      <w:r>
        <w:rPr>
          <w:rFonts w:eastAsiaTheme="minorEastAsia"/>
          <w:szCs w:val="24"/>
          <w:lang w:eastAsia="zh-CN"/>
        </w:rPr>
        <w:t>Item Module: Users can publish items with title, description, price, category, and image; also edit or remove items later.</w:t>
      </w:r>
    </w:p>
    <w:p w14:paraId="4C649AA2" w14:textId="77777777" w:rsidR="00EB265D" w:rsidRDefault="00026FA1">
      <w:pPr>
        <w:ind w:firstLine="0"/>
        <w:jc w:val="both"/>
        <w:rPr>
          <w:rFonts w:eastAsiaTheme="minorEastAsia"/>
          <w:szCs w:val="24"/>
          <w:lang w:eastAsia="zh-CN"/>
        </w:rPr>
      </w:pPr>
      <w:r>
        <w:rPr>
          <w:rFonts w:eastAsiaTheme="minorEastAsia" w:hint="eastAsia"/>
          <w:szCs w:val="24"/>
          <w:lang w:eastAsia="zh-CN"/>
        </w:rPr>
        <w:t xml:space="preserve">c). </w:t>
      </w:r>
      <w:r>
        <w:rPr>
          <w:rFonts w:eastAsiaTheme="minorEastAsia"/>
          <w:szCs w:val="24"/>
          <w:lang w:eastAsia="zh-CN"/>
        </w:rPr>
        <w:t>Transaction Module: Supports trade initiation, simple order generation, and automatic notifications for key steps.</w:t>
      </w:r>
    </w:p>
    <w:p w14:paraId="4C649AA3" w14:textId="77777777" w:rsidR="00EB265D" w:rsidRDefault="00026FA1">
      <w:pPr>
        <w:ind w:firstLine="0"/>
        <w:jc w:val="both"/>
        <w:rPr>
          <w:rFonts w:eastAsiaTheme="minorEastAsia"/>
          <w:szCs w:val="24"/>
          <w:lang w:eastAsia="zh-CN"/>
        </w:rPr>
      </w:pPr>
      <w:r>
        <w:rPr>
          <w:rFonts w:eastAsiaTheme="minorEastAsia" w:hint="eastAsia"/>
          <w:szCs w:val="24"/>
          <w:lang w:eastAsia="zh-CN"/>
        </w:rPr>
        <w:t xml:space="preserve">d). </w:t>
      </w:r>
      <w:r>
        <w:rPr>
          <w:rFonts w:eastAsiaTheme="minorEastAsia"/>
          <w:szCs w:val="24"/>
          <w:lang w:eastAsia="zh-CN"/>
        </w:rPr>
        <w:t>Search &amp; Recommendation: Provides keyword and category filtering; a simple recommendation (e.g. “</w:t>
      </w:r>
      <w:r>
        <w:rPr>
          <w:rFonts w:eastAsiaTheme="minorEastAsia" w:hint="eastAsia"/>
          <w:szCs w:val="24"/>
          <w:lang w:eastAsia="zh-CN"/>
        </w:rPr>
        <w:t>S</w:t>
      </w:r>
      <w:r>
        <w:rPr>
          <w:rFonts w:eastAsiaTheme="minorEastAsia"/>
          <w:szCs w:val="24"/>
          <w:lang w:eastAsia="zh-CN"/>
        </w:rPr>
        <w:t>tudents who bought X also viewed Y”) will help match demand.</w:t>
      </w:r>
    </w:p>
    <w:p w14:paraId="4C649AA4" w14:textId="77777777" w:rsidR="00EB265D" w:rsidRDefault="00026FA1">
      <w:pPr>
        <w:pStyle w:val="2"/>
        <w:jc w:val="both"/>
        <w:rPr>
          <w:b w:val="0"/>
          <w:bCs w:val="0"/>
          <w:sz w:val="24"/>
          <w:szCs w:val="24"/>
          <w:lang w:eastAsia="zh-CN"/>
        </w:rPr>
      </w:pPr>
      <w:r>
        <w:rPr>
          <w:rFonts w:eastAsiaTheme="minorEastAsia" w:hint="eastAsia"/>
          <w:b w:val="0"/>
          <w:bCs w:val="0"/>
          <w:sz w:val="24"/>
          <w:szCs w:val="24"/>
          <w:lang w:eastAsia="zh-CN"/>
        </w:rPr>
        <w:t xml:space="preserve">3.2 </w:t>
      </w:r>
      <w:r>
        <w:rPr>
          <w:rFonts w:eastAsiaTheme="minorEastAsia"/>
          <w:b w:val="0"/>
          <w:bCs w:val="0"/>
          <w:sz w:val="24"/>
          <w:szCs w:val="24"/>
          <w:u w:val="single"/>
          <w:lang w:eastAsia="zh-CN"/>
        </w:rPr>
        <w:t>Business Val</w:t>
      </w:r>
      <w:r>
        <w:rPr>
          <w:b w:val="0"/>
          <w:bCs w:val="0"/>
          <w:sz w:val="24"/>
          <w:szCs w:val="24"/>
          <w:u w:val="single"/>
          <w:lang w:eastAsia="zh-TW"/>
        </w:rPr>
        <w:t>ue</w:t>
      </w:r>
    </w:p>
    <w:p w14:paraId="4C649AA5" w14:textId="77777777" w:rsidR="00EB265D" w:rsidRDefault="00026FA1">
      <w:pPr>
        <w:ind w:firstLine="0"/>
        <w:jc w:val="both"/>
        <w:rPr>
          <w:rFonts w:eastAsiaTheme="minorEastAsia"/>
          <w:szCs w:val="24"/>
          <w:lang w:eastAsia="zh-CN"/>
        </w:rPr>
      </w:pPr>
      <w:r>
        <w:rPr>
          <w:rFonts w:eastAsiaTheme="minorEastAsia" w:hint="eastAsia"/>
          <w:szCs w:val="24"/>
          <w:lang w:eastAsia="zh-CN"/>
        </w:rPr>
        <w:t xml:space="preserve">a). </w:t>
      </w:r>
      <w:r>
        <w:rPr>
          <w:rFonts w:eastAsiaTheme="minorEastAsia"/>
          <w:szCs w:val="24"/>
          <w:lang w:eastAsia="zh-CN"/>
        </w:rPr>
        <w:t>For buyers: Locate second-hand items efficiently, often saving money compared to buying new.</w:t>
      </w:r>
    </w:p>
    <w:p w14:paraId="4C649AA6" w14:textId="77777777" w:rsidR="00EB265D" w:rsidRDefault="00026FA1">
      <w:pPr>
        <w:ind w:firstLine="0"/>
        <w:jc w:val="both"/>
        <w:rPr>
          <w:rFonts w:eastAsiaTheme="minorEastAsia"/>
          <w:szCs w:val="24"/>
          <w:lang w:eastAsia="zh-CN"/>
        </w:rPr>
      </w:pPr>
      <w:r>
        <w:rPr>
          <w:rFonts w:eastAsiaTheme="minorEastAsia" w:hint="eastAsia"/>
          <w:szCs w:val="24"/>
          <w:lang w:eastAsia="zh-CN"/>
        </w:rPr>
        <w:t xml:space="preserve">b). </w:t>
      </w:r>
      <w:r>
        <w:rPr>
          <w:rFonts w:eastAsiaTheme="minorEastAsia"/>
          <w:szCs w:val="24"/>
          <w:lang w:eastAsia="zh-CN"/>
        </w:rPr>
        <w:t>For sellers: Easily find buyers, clear unused goods, and regain some value.</w:t>
      </w:r>
    </w:p>
    <w:p w14:paraId="4C649AA7" w14:textId="77777777" w:rsidR="00EB265D" w:rsidRDefault="00026FA1">
      <w:pPr>
        <w:ind w:firstLine="0"/>
        <w:jc w:val="both"/>
        <w:rPr>
          <w:rFonts w:eastAsiaTheme="minorEastAsia"/>
          <w:szCs w:val="24"/>
          <w:lang w:eastAsia="zh-CN"/>
        </w:rPr>
      </w:pPr>
      <w:r>
        <w:rPr>
          <w:rFonts w:eastAsiaTheme="minorEastAsia" w:hint="eastAsia"/>
          <w:szCs w:val="24"/>
          <w:lang w:eastAsia="zh-CN"/>
        </w:rPr>
        <w:t xml:space="preserve">c). </w:t>
      </w:r>
      <w:r>
        <w:rPr>
          <w:rFonts w:eastAsiaTheme="minorEastAsia"/>
          <w:szCs w:val="24"/>
          <w:lang w:eastAsia="zh-CN"/>
        </w:rPr>
        <w:t>For the campus: Encourages re-use and recycling, reduces waste, and supports a sustainable student environment.</w:t>
      </w:r>
    </w:p>
    <w:p w14:paraId="4C649AA8" w14:textId="77777777" w:rsidR="00EB265D" w:rsidRDefault="00026FA1">
      <w:pPr>
        <w:pStyle w:val="2"/>
        <w:jc w:val="both"/>
        <w:rPr>
          <w:b w:val="0"/>
          <w:bCs w:val="0"/>
          <w:sz w:val="24"/>
          <w:szCs w:val="24"/>
          <w:lang w:eastAsia="zh-CN"/>
        </w:rPr>
      </w:pPr>
      <w:r>
        <w:rPr>
          <w:rFonts w:eastAsiaTheme="minorEastAsia" w:hint="eastAsia"/>
          <w:b w:val="0"/>
          <w:bCs w:val="0"/>
          <w:sz w:val="24"/>
          <w:szCs w:val="24"/>
          <w:lang w:eastAsia="zh-CN"/>
        </w:rPr>
        <w:lastRenderedPageBreak/>
        <w:t xml:space="preserve">3.3 </w:t>
      </w:r>
      <w:bookmarkStart w:id="19" w:name="_Hlk210063795"/>
      <w:r>
        <w:rPr>
          <w:rFonts w:eastAsiaTheme="minorEastAsia"/>
          <w:b w:val="0"/>
          <w:bCs w:val="0"/>
          <w:sz w:val="24"/>
          <w:szCs w:val="24"/>
          <w:u w:val="single"/>
          <w:lang w:eastAsia="zh-CN"/>
        </w:rPr>
        <w:t>Example Scenari</w:t>
      </w:r>
      <w:r>
        <w:rPr>
          <w:b w:val="0"/>
          <w:bCs w:val="0"/>
          <w:sz w:val="24"/>
          <w:szCs w:val="24"/>
          <w:u w:val="single"/>
          <w:lang w:eastAsia="zh-TW"/>
        </w:rPr>
        <w:t>o</w:t>
      </w:r>
      <w:bookmarkEnd w:id="19"/>
    </w:p>
    <w:p w14:paraId="4C649AA9" w14:textId="77777777" w:rsidR="00EB265D" w:rsidRDefault="00026FA1">
      <w:pPr>
        <w:jc w:val="both"/>
        <w:rPr>
          <w:rFonts w:eastAsiaTheme="minorEastAsia"/>
          <w:szCs w:val="24"/>
          <w:lang w:eastAsia="zh-CN"/>
        </w:rPr>
      </w:pPr>
      <w:r>
        <w:rPr>
          <w:rFonts w:eastAsiaTheme="minorEastAsia"/>
          <w:szCs w:val="24"/>
          <w:lang w:eastAsia="zh-CN"/>
        </w:rPr>
        <w:t>For example, student Li needs a second-hand rice cooker. He logs into our platform and searches using the keyword rice cooker. The system shows a list of items, and one matches his need, posted by student Wang. Li contacts Wang through the built-in message feature and both receive automatic prompts to confirm each step. This process is much faster and far more reliable than traditional group messa</w:t>
      </w:r>
      <w:r>
        <w:rPr>
          <w:rFonts w:eastAsiaTheme="minorEastAsia" w:hint="eastAsia"/>
          <w:szCs w:val="24"/>
          <w:lang w:eastAsia="zh-CN"/>
        </w:rPr>
        <w:t>ge.</w:t>
      </w:r>
    </w:p>
    <w:p w14:paraId="4C649AAA" w14:textId="77777777" w:rsidR="00EB265D" w:rsidRDefault="00EB265D">
      <w:pPr>
        <w:ind w:firstLine="0"/>
        <w:jc w:val="both"/>
        <w:rPr>
          <w:rFonts w:eastAsiaTheme="minorEastAsia"/>
          <w:szCs w:val="24"/>
          <w:lang w:eastAsia="zh-CN"/>
        </w:rPr>
        <w:sectPr w:rsidR="00EB265D">
          <w:headerReference w:type="default" r:id="rId19"/>
          <w:footerReference w:type="default" r:id="rId20"/>
          <w:endnotePr>
            <w:numFmt w:val="decimal"/>
          </w:endnotePr>
          <w:pgSz w:w="11907" w:h="16840"/>
          <w:pgMar w:top="1418" w:right="1418" w:bottom="1418" w:left="1418" w:header="720" w:footer="720" w:gutter="567"/>
          <w:cols w:space="720"/>
          <w:docGrid w:linePitch="360"/>
        </w:sectPr>
      </w:pPr>
    </w:p>
    <w:p w14:paraId="4C649AAB" w14:textId="77777777" w:rsidR="00EB265D" w:rsidRDefault="00026FA1">
      <w:pPr>
        <w:pStyle w:val="1"/>
        <w:numPr>
          <w:ilvl w:val="0"/>
          <w:numId w:val="7"/>
        </w:numPr>
        <w:ind w:firstLine="595"/>
        <w:rPr>
          <w:rFonts w:eastAsiaTheme="minorEastAsia"/>
          <w:sz w:val="32"/>
          <w:szCs w:val="32"/>
          <w:lang w:eastAsia="zh-CN"/>
        </w:rPr>
      </w:pPr>
      <w:r>
        <w:rPr>
          <w:rFonts w:eastAsiaTheme="minorEastAsia" w:hint="eastAsia"/>
          <w:sz w:val="32"/>
          <w:szCs w:val="32"/>
          <w:lang w:eastAsia="zh-CN"/>
        </w:rPr>
        <w:lastRenderedPageBreak/>
        <w:t>Plan of Work</w:t>
      </w:r>
    </w:p>
    <w:p w14:paraId="4C649AAC" w14:textId="77777777" w:rsidR="00EB265D" w:rsidRDefault="00026FA1">
      <w:pPr>
        <w:ind w:firstLine="0"/>
        <w:rPr>
          <w:rFonts w:eastAsiaTheme="minorEastAsia"/>
          <w:szCs w:val="24"/>
          <w:lang w:eastAsia="zh-CN"/>
        </w:rPr>
      </w:pPr>
      <w:r>
        <w:rPr>
          <w:rFonts w:eastAsiaTheme="minorEastAsia"/>
          <w:szCs w:val="24"/>
          <w:lang w:eastAsia="zh-CN"/>
        </w:rPr>
        <w:t xml:space="preserve">4.1 </w:t>
      </w:r>
      <w:r>
        <w:rPr>
          <w:rFonts w:eastAsiaTheme="minorEastAsia"/>
          <w:szCs w:val="24"/>
          <w:u w:val="single"/>
          <w:lang w:eastAsia="zh-CN"/>
        </w:rPr>
        <w:t>Timeline</w:t>
      </w:r>
    </w:p>
    <w:p w14:paraId="4C649AAD" w14:textId="77777777" w:rsidR="00EB265D" w:rsidRDefault="00026FA1">
      <w:pPr>
        <w:ind w:firstLine="0"/>
        <w:rPr>
          <w:rFonts w:eastAsiaTheme="minorEastAsia"/>
          <w:szCs w:val="24"/>
          <w:lang w:eastAsia="zh-CN"/>
        </w:rPr>
      </w:pPr>
      <w:r>
        <w:rPr>
          <w:rFonts w:eastAsiaTheme="minorEastAsia"/>
          <w:b/>
          <w:bCs/>
          <w:szCs w:val="24"/>
          <w:lang w:eastAsia="zh-CN"/>
        </w:rPr>
        <w:t>Week 1</w:t>
      </w:r>
      <w:r>
        <w:rPr>
          <w:rFonts w:eastAsiaTheme="minorEastAsia"/>
          <w:szCs w:val="24"/>
          <w:lang w:eastAsia="zh-CN"/>
        </w:rPr>
        <w:t>: Requirement collection, analysis of existing solutions, use case diagram design.</w:t>
      </w:r>
    </w:p>
    <w:p w14:paraId="4C649AAE" w14:textId="77777777" w:rsidR="00EB265D" w:rsidRDefault="00026FA1">
      <w:pPr>
        <w:ind w:firstLine="0"/>
        <w:rPr>
          <w:rFonts w:eastAsiaTheme="minorEastAsia"/>
          <w:szCs w:val="24"/>
          <w:lang w:eastAsia="zh-CN"/>
        </w:rPr>
      </w:pPr>
      <w:r>
        <w:rPr>
          <w:rFonts w:eastAsiaTheme="minorEastAsia"/>
          <w:b/>
          <w:bCs/>
          <w:szCs w:val="24"/>
          <w:lang w:eastAsia="zh-CN"/>
        </w:rPr>
        <w:t>Weeks 2–</w:t>
      </w:r>
      <w:r>
        <w:rPr>
          <w:rFonts w:eastAsiaTheme="minorEastAsia" w:hint="eastAsia"/>
          <w:b/>
          <w:bCs/>
          <w:szCs w:val="24"/>
          <w:lang w:eastAsia="zh-CN"/>
        </w:rPr>
        <w:t>4</w:t>
      </w:r>
      <w:r>
        <w:rPr>
          <w:rFonts w:eastAsiaTheme="minorEastAsia"/>
          <w:szCs w:val="24"/>
          <w:lang w:eastAsia="zh-CN"/>
        </w:rPr>
        <w:t>: Functional development:</w:t>
      </w:r>
    </w:p>
    <w:p w14:paraId="4C649AAF" w14:textId="77777777" w:rsidR="00EB265D" w:rsidRDefault="00026FA1">
      <w:pPr>
        <w:ind w:firstLine="720"/>
        <w:rPr>
          <w:rFonts w:eastAsiaTheme="minorEastAsia"/>
          <w:szCs w:val="24"/>
          <w:lang w:eastAsia="zh-CN"/>
        </w:rPr>
      </w:pPr>
      <w:r>
        <w:rPr>
          <w:rFonts w:eastAsiaTheme="minorEastAsia"/>
          <w:szCs w:val="24"/>
          <w:lang w:eastAsia="zh-CN"/>
        </w:rPr>
        <w:t>•</w:t>
      </w:r>
      <w:r>
        <w:rPr>
          <w:rFonts w:eastAsiaTheme="minorEastAsia" w:hint="eastAsia"/>
          <w:szCs w:val="24"/>
          <w:lang w:eastAsia="zh-CN"/>
        </w:rPr>
        <w:t xml:space="preserve"> </w:t>
      </w:r>
      <w:r>
        <w:rPr>
          <w:rFonts w:eastAsiaTheme="minorEastAsia"/>
          <w:szCs w:val="24"/>
          <w:lang w:eastAsia="zh-CN"/>
        </w:rPr>
        <w:t>User module (registration, login)</w:t>
      </w:r>
    </w:p>
    <w:p w14:paraId="4C649AB0" w14:textId="77777777" w:rsidR="00EB265D" w:rsidRDefault="00026FA1">
      <w:pPr>
        <w:ind w:firstLine="720"/>
        <w:rPr>
          <w:rFonts w:eastAsiaTheme="minorEastAsia"/>
          <w:szCs w:val="24"/>
          <w:lang w:eastAsia="zh-CN"/>
        </w:rPr>
      </w:pPr>
      <w:r>
        <w:rPr>
          <w:rFonts w:eastAsiaTheme="minorEastAsia"/>
          <w:szCs w:val="24"/>
          <w:lang w:eastAsia="zh-CN"/>
        </w:rPr>
        <w:t>•</w:t>
      </w:r>
      <w:r>
        <w:rPr>
          <w:rFonts w:eastAsiaTheme="minorEastAsia" w:hint="eastAsia"/>
          <w:szCs w:val="24"/>
          <w:lang w:eastAsia="zh-CN"/>
        </w:rPr>
        <w:t xml:space="preserve"> </w:t>
      </w:r>
      <w:r>
        <w:rPr>
          <w:rFonts w:eastAsiaTheme="minorEastAsia"/>
          <w:szCs w:val="24"/>
          <w:lang w:eastAsia="zh-CN"/>
        </w:rPr>
        <w:t>Product posting &amp; search module</w:t>
      </w:r>
    </w:p>
    <w:p w14:paraId="4C649AB1" w14:textId="77777777" w:rsidR="00EB265D" w:rsidRDefault="00026FA1">
      <w:pPr>
        <w:ind w:firstLine="720"/>
        <w:rPr>
          <w:rFonts w:eastAsiaTheme="minorEastAsia"/>
          <w:szCs w:val="24"/>
          <w:lang w:eastAsia="zh-CN"/>
        </w:rPr>
      </w:pPr>
      <w:r>
        <w:rPr>
          <w:rFonts w:eastAsiaTheme="minorEastAsia"/>
          <w:szCs w:val="24"/>
          <w:lang w:eastAsia="zh-CN"/>
        </w:rPr>
        <w:t>•</w:t>
      </w:r>
      <w:r>
        <w:rPr>
          <w:rFonts w:eastAsiaTheme="minorEastAsia" w:hint="eastAsia"/>
          <w:szCs w:val="24"/>
          <w:lang w:eastAsia="zh-CN"/>
        </w:rPr>
        <w:t xml:space="preserve"> </w:t>
      </w:r>
      <w:r>
        <w:rPr>
          <w:rFonts w:eastAsiaTheme="minorEastAsia"/>
          <w:szCs w:val="24"/>
          <w:lang w:eastAsia="zh-CN"/>
        </w:rPr>
        <w:t>Transaction and notification module</w:t>
      </w:r>
    </w:p>
    <w:p w14:paraId="4C649AB2" w14:textId="77777777" w:rsidR="00EB265D" w:rsidRDefault="00026FA1">
      <w:pPr>
        <w:ind w:firstLine="0"/>
        <w:rPr>
          <w:rFonts w:eastAsiaTheme="minorEastAsia"/>
          <w:szCs w:val="24"/>
          <w:lang w:eastAsia="zh-CN"/>
        </w:rPr>
      </w:pPr>
      <w:r>
        <w:rPr>
          <w:rFonts w:eastAsiaTheme="minorEastAsia"/>
          <w:b/>
          <w:bCs/>
          <w:szCs w:val="24"/>
          <w:lang w:eastAsia="zh-CN"/>
        </w:rPr>
        <w:t xml:space="preserve">Week </w:t>
      </w:r>
      <w:r>
        <w:rPr>
          <w:rFonts w:eastAsiaTheme="minorEastAsia" w:hint="eastAsia"/>
          <w:b/>
          <w:bCs/>
          <w:szCs w:val="24"/>
          <w:lang w:eastAsia="zh-CN"/>
        </w:rPr>
        <w:t>5</w:t>
      </w:r>
      <w:r>
        <w:rPr>
          <w:rFonts w:eastAsiaTheme="minorEastAsia"/>
          <w:b/>
          <w:bCs/>
          <w:szCs w:val="24"/>
          <w:lang w:eastAsia="zh-CN"/>
        </w:rPr>
        <w:t>:</w:t>
      </w:r>
      <w:r>
        <w:rPr>
          <w:rFonts w:eastAsiaTheme="minorEastAsia"/>
          <w:szCs w:val="24"/>
          <w:lang w:eastAsia="zh-CN"/>
        </w:rPr>
        <w:t xml:space="preserve"> Front-end integration, database optimization.</w:t>
      </w:r>
    </w:p>
    <w:p w14:paraId="4C649AB3" w14:textId="77777777" w:rsidR="00EB265D" w:rsidRDefault="00026FA1">
      <w:pPr>
        <w:ind w:firstLine="0"/>
        <w:rPr>
          <w:rFonts w:eastAsiaTheme="minorEastAsia"/>
          <w:szCs w:val="24"/>
          <w:lang w:eastAsia="zh-CN"/>
        </w:rPr>
      </w:pPr>
      <w:r>
        <w:rPr>
          <w:rFonts w:eastAsiaTheme="minorEastAsia"/>
          <w:b/>
          <w:bCs/>
          <w:szCs w:val="24"/>
          <w:lang w:eastAsia="zh-CN"/>
        </w:rPr>
        <w:t xml:space="preserve">Week </w:t>
      </w:r>
      <w:r>
        <w:rPr>
          <w:rFonts w:eastAsiaTheme="minorEastAsia" w:hint="eastAsia"/>
          <w:b/>
          <w:bCs/>
          <w:szCs w:val="24"/>
          <w:lang w:eastAsia="zh-CN"/>
        </w:rPr>
        <w:t>6</w:t>
      </w:r>
      <w:r>
        <w:rPr>
          <w:rFonts w:eastAsiaTheme="minorEastAsia"/>
          <w:b/>
          <w:bCs/>
          <w:szCs w:val="24"/>
          <w:lang w:eastAsia="zh-CN"/>
        </w:rPr>
        <w:t xml:space="preserve">: </w:t>
      </w:r>
      <w:r>
        <w:rPr>
          <w:rFonts w:eastAsiaTheme="minorEastAsia"/>
          <w:szCs w:val="24"/>
          <w:lang w:eastAsia="zh-CN"/>
        </w:rPr>
        <w:t>System testing and debugging.</w:t>
      </w:r>
    </w:p>
    <w:p w14:paraId="4C649AB4" w14:textId="77777777" w:rsidR="00EB265D" w:rsidRDefault="00026FA1">
      <w:pPr>
        <w:ind w:firstLine="0"/>
        <w:rPr>
          <w:rFonts w:eastAsiaTheme="minorEastAsia"/>
          <w:szCs w:val="24"/>
          <w:lang w:eastAsia="zh-CN"/>
        </w:rPr>
      </w:pPr>
      <w:r>
        <w:rPr>
          <w:rFonts w:eastAsiaTheme="minorEastAsia"/>
          <w:b/>
          <w:bCs/>
          <w:szCs w:val="24"/>
          <w:lang w:eastAsia="zh-CN"/>
        </w:rPr>
        <w:t xml:space="preserve">Week </w:t>
      </w:r>
      <w:r>
        <w:rPr>
          <w:rFonts w:eastAsiaTheme="minorEastAsia" w:hint="eastAsia"/>
          <w:b/>
          <w:bCs/>
          <w:szCs w:val="24"/>
          <w:lang w:eastAsia="zh-CN"/>
        </w:rPr>
        <w:t>7</w:t>
      </w:r>
      <w:r>
        <w:rPr>
          <w:rFonts w:eastAsiaTheme="minorEastAsia"/>
          <w:b/>
          <w:bCs/>
          <w:szCs w:val="24"/>
          <w:lang w:eastAsia="zh-CN"/>
        </w:rPr>
        <w:t>:</w:t>
      </w:r>
      <w:r>
        <w:rPr>
          <w:rFonts w:eastAsiaTheme="minorEastAsia"/>
          <w:szCs w:val="24"/>
          <w:lang w:eastAsia="zh-CN"/>
        </w:rPr>
        <w:t xml:space="preserve"> Documentation and presentation preparation.</w:t>
      </w:r>
    </w:p>
    <w:p w14:paraId="4C649AB5" w14:textId="77777777" w:rsidR="00EB265D" w:rsidRDefault="00EB265D">
      <w:pPr>
        <w:ind w:firstLine="0"/>
        <w:rPr>
          <w:rFonts w:eastAsiaTheme="minorEastAsia"/>
          <w:sz w:val="28"/>
          <w:szCs w:val="28"/>
          <w:lang w:eastAsia="zh-CN"/>
        </w:rPr>
      </w:pPr>
    </w:p>
    <w:p w14:paraId="4C649AB6" w14:textId="77777777" w:rsidR="00EB265D" w:rsidRDefault="00026FA1">
      <w:pPr>
        <w:ind w:firstLine="0"/>
        <w:jc w:val="both"/>
        <w:rPr>
          <w:rFonts w:eastAsiaTheme="minorEastAsia"/>
          <w:szCs w:val="24"/>
          <w:u w:val="single"/>
          <w:lang w:eastAsia="zh-CN"/>
        </w:rPr>
      </w:pPr>
      <w:r>
        <w:rPr>
          <w:rFonts w:eastAsiaTheme="minorEastAsia"/>
          <w:szCs w:val="24"/>
          <w:lang w:eastAsia="zh-CN"/>
        </w:rPr>
        <w:t xml:space="preserve">4.2 </w:t>
      </w:r>
      <w:bookmarkStart w:id="20" w:name="_References"/>
      <w:bookmarkStart w:id="21" w:name="_Hlk210063958"/>
      <w:bookmarkEnd w:id="20"/>
      <w:r>
        <w:rPr>
          <w:rFonts w:eastAsiaTheme="minorEastAsia" w:hint="eastAsia"/>
          <w:szCs w:val="24"/>
          <w:u w:val="single"/>
          <w:lang w:eastAsia="zh-CN"/>
        </w:rPr>
        <w:t>Product Ownership</w:t>
      </w:r>
      <w:bookmarkEnd w:id="21"/>
    </w:p>
    <w:p w14:paraId="4C649AB7" w14:textId="77777777" w:rsidR="00EB265D" w:rsidRDefault="00026FA1">
      <w:pPr>
        <w:ind w:firstLine="0"/>
        <w:jc w:val="both"/>
        <w:rPr>
          <w:rFonts w:eastAsiaTheme="minorEastAsia"/>
          <w:szCs w:val="24"/>
          <w:lang w:eastAsia="zh-CN"/>
        </w:rPr>
      </w:pPr>
      <w:r>
        <w:rPr>
          <w:rFonts w:eastAsiaTheme="minorEastAsia" w:hint="eastAsia"/>
          <w:szCs w:val="24"/>
          <w:lang w:eastAsia="zh-CN"/>
        </w:rPr>
        <w:t>Group 1: User &amp; Transaction Core Team</w:t>
      </w:r>
    </w:p>
    <w:p w14:paraId="4C649AB8" w14:textId="77777777" w:rsidR="00EB265D" w:rsidRDefault="00026FA1">
      <w:pPr>
        <w:ind w:firstLine="0"/>
        <w:jc w:val="both"/>
        <w:rPr>
          <w:rFonts w:eastAsiaTheme="minorEastAsia"/>
          <w:szCs w:val="24"/>
          <w:lang w:eastAsia="zh-CN"/>
        </w:rPr>
      </w:pPr>
      <w:r>
        <w:rPr>
          <w:rFonts w:eastAsiaTheme="minorEastAsia" w:hint="eastAsia"/>
          <w:szCs w:val="24"/>
          <w:lang w:eastAsia="zh-CN"/>
        </w:rPr>
        <w:t>Members: Zhang Zhichao and Chen Baifu</w:t>
      </w:r>
    </w:p>
    <w:p w14:paraId="4C649AB9" w14:textId="77777777" w:rsidR="00EB265D" w:rsidRDefault="00026FA1">
      <w:pPr>
        <w:ind w:firstLine="0"/>
        <w:jc w:val="both"/>
        <w:rPr>
          <w:rFonts w:eastAsiaTheme="minorEastAsia"/>
          <w:szCs w:val="24"/>
          <w:lang w:eastAsia="zh-CN"/>
        </w:rPr>
      </w:pPr>
      <w:r>
        <w:rPr>
          <w:rFonts w:eastAsiaTheme="minorEastAsia" w:hint="eastAsia"/>
          <w:szCs w:val="24"/>
          <w:lang w:eastAsia="zh-CN"/>
        </w:rPr>
        <w:t>Functional Features Responsible For:</w:t>
      </w:r>
    </w:p>
    <w:p w14:paraId="4C649ABA" w14:textId="77777777" w:rsidR="00EB265D" w:rsidRDefault="00026FA1">
      <w:pPr>
        <w:numPr>
          <w:ilvl w:val="0"/>
          <w:numId w:val="8"/>
        </w:numPr>
        <w:ind w:firstLine="0"/>
        <w:jc w:val="both"/>
        <w:rPr>
          <w:rFonts w:eastAsiaTheme="minorEastAsia"/>
          <w:szCs w:val="24"/>
          <w:lang w:eastAsia="zh-CN"/>
        </w:rPr>
      </w:pPr>
      <w:r>
        <w:rPr>
          <w:rFonts w:eastAsiaTheme="minorEastAsia" w:hint="eastAsia"/>
          <w:szCs w:val="24"/>
          <w:lang w:eastAsia="zh-CN"/>
        </w:rPr>
        <w:t>User Authentication System: Student email verification registration process, User login/logout functionality, User profile management</w:t>
      </w:r>
    </w:p>
    <w:p w14:paraId="4C649ABB" w14:textId="77777777" w:rsidR="00EB265D" w:rsidRDefault="00026FA1">
      <w:pPr>
        <w:numPr>
          <w:ilvl w:val="0"/>
          <w:numId w:val="8"/>
        </w:numPr>
        <w:ind w:firstLine="0"/>
        <w:jc w:val="both"/>
        <w:rPr>
          <w:rFonts w:eastAsiaTheme="minorEastAsia"/>
          <w:szCs w:val="24"/>
          <w:lang w:eastAsia="zh-CN"/>
        </w:rPr>
      </w:pPr>
      <w:r>
        <w:rPr>
          <w:rFonts w:eastAsiaTheme="minorEastAsia" w:hint="eastAsia"/>
          <w:szCs w:val="24"/>
          <w:lang w:eastAsia="zh-CN"/>
        </w:rPr>
        <w:lastRenderedPageBreak/>
        <w:t>Core Transaction Functions: Item posting, editing, deletion, Item list browsing, Item status management (on-sale/sold)</w:t>
      </w:r>
    </w:p>
    <w:p w14:paraId="4C649ABC" w14:textId="77777777" w:rsidR="00EB265D" w:rsidRDefault="00026FA1">
      <w:pPr>
        <w:numPr>
          <w:ilvl w:val="0"/>
          <w:numId w:val="8"/>
        </w:numPr>
        <w:ind w:firstLine="0"/>
        <w:jc w:val="both"/>
        <w:rPr>
          <w:rFonts w:eastAsiaTheme="minorEastAsia"/>
          <w:szCs w:val="24"/>
          <w:lang w:eastAsia="zh-CN"/>
        </w:rPr>
      </w:pPr>
      <w:r>
        <w:rPr>
          <w:rFonts w:eastAsiaTheme="minorEastAsia" w:hint="eastAsia"/>
          <w:szCs w:val="24"/>
          <w:lang w:eastAsia="zh-CN"/>
        </w:rPr>
        <w:t>Database Design &amp; API: User and item table design, RESTful API development, Data validation and error handling</w:t>
      </w:r>
    </w:p>
    <w:p w14:paraId="4C649ABD" w14:textId="77777777" w:rsidR="00EB265D" w:rsidRDefault="00026FA1">
      <w:pPr>
        <w:ind w:firstLine="0"/>
        <w:jc w:val="both"/>
        <w:rPr>
          <w:rFonts w:eastAsiaTheme="minorEastAsia"/>
          <w:szCs w:val="24"/>
          <w:lang w:eastAsia="zh-CN"/>
        </w:rPr>
      </w:pPr>
      <w:r>
        <w:rPr>
          <w:rFonts w:eastAsiaTheme="minorEastAsia"/>
          <w:szCs w:val="24"/>
          <w:lang w:eastAsia="zh-CN"/>
        </w:rPr>
        <w:t>•</w:t>
      </w:r>
      <w:r>
        <w:rPr>
          <w:rFonts w:eastAsiaTheme="minorEastAsia" w:hint="eastAsia"/>
          <w:szCs w:val="24"/>
          <w:lang w:eastAsia="zh-CN"/>
        </w:rPr>
        <w:t xml:space="preserve"> Qualitative Properties Committed To: Ensure user registration process completes within 3 steps</w:t>
      </w:r>
    </w:p>
    <w:p w14:paraId="4C649ABE" w14:textId="77777777" w:rsidR="00EB265D" w:rsidRDefault="00026FA1">
      <w:pPr>
        <w:ind w:firstLine="0"/>
        <w:jc w:val="both"/>
        <w:rPr>
          <w:rFonts w:eastAsiaTheme="minorEastAsia"/>
          <w:szCs w:val="24"/>
          <w:lang w:eastAsia="zh-CN"/>
        </w:rPr>
      </w:pPr>
      <w:r>
        <w:rPr>
          <w:rFonts w:eastAsiaTheme="minorEastAsia" w:hint="eastAsia"/>
          <w:szCs w:val="24"/>
          <w:lang w:eastAsia="zh-CN"/>
        </w:rPr>
        <w:t>Group 2: User Experience &amp; Interface Team</w:t>
      </w:r>
    </w:p>
    <w:p w14:paraId="4C649ABF" w14:textId="77777777" w:rsidR="00EB265D" w:rsidRDefault="00026FA1">
      <w:pPr>
        <w:ind w:firstLine="0"/>
        <w:jc w:val="both"/>
        <w:rPr>
          <w:rFonts w:eastAsiaTheme="minorEastAsia"/>
          <w:szCs w:val="24"/>
          <w:lang w:eastAsia="zh-CN"/>
        </w:rPr>
      </w:pPr>
      <w:r>
        <w:rPr>
          <w:rFonts w:eastAsiaTheme="minorEastAsia" w:hint="eastAsia"/>
          <w:szCs w:val="24"/>
          <w:lang w:eastAsia="zh-CN"/>
        </w:rPr>
        <w:t>Members: Wang Zhaohan</w:t>
      </w:r>
    </w:p>
    <w:p w14:paraId="4C649AC0" w14:textId="77777777" w:rsidR="00EB265D" w:rsidRDefault="00026FA1">
      <w:pPr>
        <w:ind w:firstLine="0"/>
        <w:jc w:val="both"/>
        <w:rPr>
          <w:rFonts w:eastAsiaTheme="minorEastAsia"/>
          <w:szCs w:val="24"/>
          <w:lang w:eastAsia="zh-CN"/>
        </w:rPr>
      </w:pPr>
      <w:r>
        <w:rPr>
          <w:rFonts w:eastAsiaTheme="minorEastAsia" w:hint="eastAsia"/>
          <w:szCs w:val="24"/>
          <w:lang w:eastAsia="zh-CN"/>
        </w:rPr>
        <w:t>Functional Features Responsible For:</w:t>
      </w:r>
    </w:p>
    <w:p w14:paraId="4C649AC1" w14:textId="77777777" w:rsidR="00EB265D" w:rsidRDefault="00026FA1">
      <w:pPr>
        <w:numPr>
          <w:ilvl w:val="0"/>
          <w:numId w:val="9"/>
        </w:numPr>
        <w:ind w:firstLine="0"/>
        <w:jc w:val="both"/>
        <w:rPr>
          <w:rFonts w:eastAsiaTheme="minorEastAsia"/>
          <w:szCs w:val="24"/>
          <w:lang w:eastAsia="zh-CN"/>
        </w:rPr>
      </w:pPr>
      <w:r>
        <w:rPr>
          <w:rFonts w:eastAsiaTheme="minorEastAsia" w:hint="eastAsia"/>
          <w:szCs w:val="24"/>
          <w:lang w:eastAsia="zh-CN"/>
        </w:rPr>
        <w:t>Frontend Interface Development: Responsive page layout, Mobile adaptation, Unified UI components</w:t>
      </w:r>
    </w:p>
    <w:p w14:paraId="4C649AC2" w14:textId="77777777" w:rsidR="00EB265D" w:rsidRDefault="00026FA1">
      <w:pPr>
        <w:numPr>
          <w:ilvl w:val="0"/>
          <w:numId w:val="9"/>
        </w:numPr>
        <w:ind w:firstLine="0"/>
        <w:jc w:val="both"/>
        <w:rPr>
          <w:rFonts w:eastAsiaTheme="minorEastAsia"/>
          <w:szCs w:val="24"/>
          <w:lang w:eastAsia="zh-CN"/>
        </w:rPr>
      </w:pPr>
      <w:r>
        <w:rPr>
          <w:rFonts w:eastAsiaTheme="minorEastAsia" w:hint="eastAsia"/>
          <w:szCs w:val="24"/>
          <w:lang w:eastAsia="zh-CN"/>
        </w:rPr>
        <w:t>Search &amp; Navigation Functions: Item search functionality, Category browsing, Page routing management</w:t>
      </w:r>
    </w:p>
    <w:p w14:paraId="4C649AC3" w14:textId="77777777" w:rsidR="00EB265D" w:rsidRDefault="00026FA1">
      <w:pPr>
        <w:numPr>
          <w:ilvl w:val="0"/>
          <w:numId w:val="9"/>
        </w:numPr>
        <w:ind w:firstLine="0"/>
        <w:jc w:val="both"/>
        <w:rPr>
          <w:rFonts w:eastAsiaTheme="minorEastAsia"/>
          <w:szCs w:val="24"/>
          <w:lang w:eastAsia="zh-CN"/>
        </w:rPr>
      </w:pPr>
      <w:r>
        <w:rPr>
          <w:rFonts w:eastAsiaTheme="minorEastAsia" w:hint="eastAsia"/>
          <w:szCs w:val="24"/>
          <w:lang w:eastAsia="zh-CN"/>
        </w:rPr>
        <w:t>System Deployment &amp; Testing: Frontend build and optimization, System deployment and launch, Basic functionality testing</w:t>
      </w:r>
    </w:p>
    <w:p w14:paraId="4C649AC4" w14:textId="77777777" w:rsidR="00EB265D" w:rsidRDefault="00026FA1">
      <w:pPr>
        <w:ind w:firstLine="0"/>
        <w:jc w:val="both"/>
        <w:rPr>
          <w:rFonts w:eastAsiaTheme="minorEastAsia"/>
          <w:szCs w:val="24"/>
          <w:lang w:eastAsia="zh-CN"/>
        </w:rPr>
      </w:pPr>
      <w:r>
        <w:rPr>
          <w:rFonts w:eastAsiaTheme="minorEastAsia"/>
          <w:szCs w:val="24"/>
          <w:lang w:eastAsia="zh-CN"/>
        </w:rPr>
        <w:t>•</w:t>
      </w:r>
      <w:r>
        <w:rPr>
          <w:rFonts w:eastAsiaTheme="minorEastAsia" w:hint="eastAsia"/>
          <w:szCs w:val="24"/>
          <w:lang w:eastAsia="zh-CN"/>
        </w:rPr>
        <w:t xml:space="preserve"> Qualitative Properties Committed To: Cross-browser compatibility support</w:t>
      </w:r>
    </w:p>
    <w:p w14:paraId="4C649AC5" w14:textId="77777777" w:rsidR="00EB265D" w:rsidRDefault="00EB265D">
      <w:pPr>
        <w:ind w:firstLine="0"/>
        <w:rPr>
          <w:rFonts w:eastAsiaTheme="minorEastAsia"/>
          <w:szCs w:val="24"/>
          <w:lang w:eastAsia="zh-CN"/>
        </w:rPr>
      </w:pPr>
    </w:p>
    <w:p w14:paraId="4C649AC6" w14:textId="77777777" w:rsidR="00EB265D" w:rsidRDefault="00026FA1">
      <w:pPr>
        <w:ind w:firstLine="0"/>
        <w:rPr>
          <w:rFonts w:eastAsiaTheme="minorEastAsia"/>
          <w:szCs w:val="24"/>
          <w:lang w:eastAsia="zh-CN"/>
        </w:rPr>
      </w:pPr>
      <w:r>
        <w:rPr>
          <w:rFonts w:eastAsiaTheme="minorEastAsia" w:hint="eastAsia"/>
          <w:szCs w:val="24"/>
          <w:lang w:eastAsia="zh-CN"/>
        </w:rPr>
        <w:t xml:space="preserve">4.3 </w:t>
      </w:r>
      <w:r>
        <w:rPr>
          <w:rFonts w:eastAsiaTheme="minorEastAsia" w:hint="eastAsia"/>
          <w:szCs w:val="24"/>
          <w:u w:val="single"/>
          <w:lang w:eastAsia="zh-CN"/>
        </w:rPr>
        <w:t>Technology Stack (Preliminary decision)</w:t>
      </w:r>
    </w:p>
    <w:p w14:paraId="4C649AC7" w14:textId="77777777" w:rsidR="00EB265D" w:rsidRDefault="00026FA1">
      <w:pPr>
        <w:ind w:firstLine="0"/>
        <w:rPr>
          <w:rFonts w:eastAsiaTheme="minorEastAsia"/>
          <w:szCs w:val="24"/>
          <w:lang w:eastAsia="zh-CN"/>
        </w:rPr>
      </w:pPr>
      <w:r>
        <w:rPr>
          <w:rFonts w:eastAsiaTheme="minorEastAsia"/>
          <w:szCs w:val="24"/>
          <w:lang w:eastAsia="zh-CN"/>
        </w:rPr>
        <w:t>Front-end: React + Ant Design Mobile</w:t>
      </w:r>
    </w:p>
    <w:p w14:paraId="4C649AC8" w14:textId="77777777" w:rsidR="00EB265D" w:rsidRDefault="00026FA1">
      <w:pPr>
        <w:ind w:firstLine="0"/>
        <w:rPr>
          <w:rFonts w:eastAsiaTheme="minorEastAsia"/>
          <w:szCs w:val="24"/>
          <w:lang w:eastAsia="zh-CN"/>
        </w:rPr>
      </w:pPr>
      <w:r>
        <w:rPr>
          <w:rFonts w:eastAsiaTheme="minorEastAsia"/>
          <w:szCs w:val="24"/>
          <w:lang w:eastAsia="zh-CN"/>
        </w:rPr>
        <w:t>Back-end: Node.js + Express</w:t>
      </w:r>
    </w:p>
    <w:p w14:paraId="4C649AC9" w14:textId="77777777" w:rsidR="00EB265D" w:rsidRDefault="00026FA1">
      <w:pPr>
        <w:ind w:firstLine="0"/>
        <w:rPr>
          <w:rFonts w:eastAsiaTheme="minorEastAsia"/>
          <w:szCs w:val="24"/>
          <w:lang w:eastAsia="zh-CN"/>
        </w:rPr>
      </w:pPr>
      <w:r>
        <w:rPr>
          <w:rFonts w:eastAsiaTheme="minorEastAsia"/>
          <w:szCs w:val="24"/>
          <w:lang w:eastAsia="zh-CN"/>
        </w:rPr>
        <w:t>Database: MySQL</w:t>
      </w:r>
    </w:p>
    <w:p w14:paraId="4C649ACA" w14:textId="77777777" w:rsidR="00EB265D" w:rsidRDefault="00026FA1">
      <w:pPr>
        <w:ind w:firstLine="0"/>
        <w:rPr>
          <w:rFonts w:eastAsiaTheme="minorEastAsia"/>
          <w:szCs w:val="24"/>
          <w:lang w:eastAsia="zh-CN"/>
        </w:rPr>
      </w:pPr>
      <w:r>
        <w:rPr>
          <w:rFonts w:eastAsiaTheme="minorEastAsia"/>
          <w:szCs w:val="24"/>
          <w:lang w:eastAsia="zh-CN"/>
        </w:rPr>
        <w:lastRenderedPageBreak/>
        <w:t>State Management: Zustand (lightweight)</w:t>
      </w:r>
    </w:p>
    <w:p w14:paraId="4C649ACB" w14:textId="77777777" w:rsidR="00EB265D" w:rsidRDefault="00EB265D">
      <w:pPr>
        <w:ind w:firstLine="0"/>
        <w:rPr>
          <w:rFonts w:eastAsiaTheme="minorEastAsia"/>
          <w:szCs w:val="24"/>
          <w:lang w:eastAsia="zh-CN"/>
        </w:rPr>
      </w:pPr>
    </w:p>
    <w:p w14:paraId="4C649ACC" w14:textId="77777777" w:rsidR="00EB265D" w:rsidRDefault="00026FA1">
      <w:pPr>
        <w:ind w:firstLine="0"/>
        <w:rPr>
          <w:rFonts w:eastAsiaTheme="minorEastAsia"/>
          <w:szCs w:val="24"/>
          <w:lang w:eastAsia="zh-CN"/>
        </w:rPr>
      </w:pPr>
      <w:r>
        <w:rPr>
          <w:rFonts w:eastAsiaTheme="minorEastAsia" w:hint="eastAsia"/>
          <w:szCs w:val="24"/>
          <w:lang w:eastAsia="zh-CN"/>
        </w:rPr>
        <w:t>4.4</w:t>
      </w:r>
      <w:r>
        <w:rPr>
          <w:rFonts w:eastAsiaTheme="minorEastAsia"/>
          <w:szCs w:val="24"/>
          <w:lang w:eastAsia="zh-CN"/>
        </w:rPr>
        <w:t xml:space="preserve"> </w:t>
      </w:r>
      <w:r>
        <w:rPr>
          <w:rFonts w:eastAsiaTheme="minorEastAsia"/>
          <w:szCs w:val="24"/>
          <w:u w:val="single"/>
          <w:lang w:eastAsia="zh-CN"/>
        </w:rPr>
        <w:t xml:space="preserve">URL of </w:t>
      </w:r>
      <w:r>
        <w:rPr>
          <w:rFonts w:eastAsiaTheme="minorEastAsia" w:hint="eastAsia"/>
          <w:szCs w:val="24"/>
          <w:u w:val="single"/>
          <w:lang w:eastAsia="zh-CN"/>
        </w:rPr>
        <w:t>Our P</w:t>
      </w:r>
      <w:r>
        <w:rPr>
          <w:rFonts w:eastAsiaTheme="minorEastAsia"/>
          <w:szCs w:val="24"/>
          <w:u w:val="single"/>
          <w:lang w:eastAsia="zh-CN"/>
        </w:rPr>
        <w:t>roject</w:t>
      </w:r>
      <w:r>
        <w:rPr>
          <w:rFonts w:eastAsiaTheme="minorEastAsia"/>
          <w:szCs w:val="24"/>
          <w:u w:val="single"/>
          <w:lang w:eastAsia="zh-CN"/>
        </w:rPr>
        <w:t>’</w:t>
      </w:r>
      <w:r>
        <w:rPr>
          <w:rFonts w:eastAsiaTheme="minorEastAsia"/>
          <w:szCs w:val="24"/>
          <w:u w:val="single"/>
          <w:lang w:eastAsia="zh-CN"/>
        </w:rPr>
        <w:t xml:space="preserve">s </w:t>
      </w:r>
      <w:r>
        <w:rPr>
          <w:rFonts w:eastAsiaTheme="minorEastAsia" w:hint="eastAsia"/>
          <w:szCs w:val="24"/>
          <w:u w:val="single"/>
          <w:lang w:eastAsia="zh-CN"/>
        </w:rPr>
        <w:t>W</w:t>
      </w:r>
      <w:r>
        <w:rPr>
          <w:rFonts w:eastAsiaTheme="minorEastAsia"/>
          <w:szCs w:val="24"/>
          <w:u w:val="single"/>
          <w:lang w:eastAsia="zh-CN"/>
        </w:rPr>
        <w:t>eb-</w:t>
      </w:r>
      <w:r>
        <w:rPr>
          <w:rFonts w:eastAsiaTheme="minorEastAsia" w:hint="eastAsia"/>
          <w:szCs w:val="24"/>
          <w:u w:val="single"/>
          <w:lang w:eastAsia="zh-CN"/>
        </w:rPr>
        <w:t>S</w:t>
      </w:r>
      <w:r>
        <w:rPr>
          <w:rFonts w:eastAsiaTheme="minorEastAsia"/>
          <w:szCs w:val="24"/>
          <w:u w:val="single"/>
          <w:lang w:eastAsia="zh-CN"/>
        </w:rPr>
        <w:t>ite</w:t>
      </w:r>
    </w:p>
    <w:p w14:paraId="4C649ACD" w14:textId="6DFD8EEF" w:rsidR="00EB265D" w:rsidRDefault="00026FA1">
      <w:pPr>
        <w:ind w:firstLine="0"/>
        <w:rPr>
          <w:rFonts w:eastAsiaTheme="minorEastAsia"/>
          <w:szCs w:val="24"/>
          <w:lang w:eastAsia="zh-CN"/>
        </w:rPr>
      </w:pPr>
      <w:hyperlink r:id="rId21" w:history="1">
        <w:r w:rsidRPr="00026FA1">
          <w:rPr>
            <w:rStyle w:val="af3"/>
            <w:rFonts w:eastAsiaTheme="minorEastAsia"/>
            <w:szCs w:val="24"/>
            <w:lang w:eastAsia="zh-CN"/>
          </w:rPr>
          <w:t>Projects · Second-hand-platform</w:t>
        </w:r>
      </w:hyperlink>
    </w:p>
    <w:p w14:paraId="4C649ACE" w14:textId="77777777" w:rsidR="00EB265D" w:rsidRDefault="00EB265D">
      <w:pPr>
        <w:ind w:firstLine="0"/>
        <w:rPr>
          <w:rFonts w:eastAsiaTheme="minorEastAsia"/>
          <w:szCs w:val="24"/>
          <w:lang w:eastAsia="zh-CN"/>
        </w:rPr>
      </w:pPr>
    </w:p>
    <w:p w14:paraId="4C649ACF" w14:textId="77777777" w:rsidR="00EB265D" w:rsidRDefault="00EB265D">
      <w:pPr>
        <w:ind w:firstLine="0"/>
        <w:rPr>
          <w:rFonts w:eastAsiaTheme="minorEastAsia"/>
          <w:szCs w:val="24"/>
          <w:lang w:eastAsia="zh-CN"/>
        </w:rPr>
      </w:pPr>
    </w:p>
    <w:p w14:paraId="4C649AD2" w14:textId="031E758C" w:rsidR="00EB265D" w:rsidRDefault="00EB265D" w:rsidP="00852DA9">
      <w:pPr>
        <w:ind w:firstLine="0"/>
        <w:rPr>
          <w:rFonts w:eastAsiaTheme="minorEastAsia"/>
          <w:b/>
          <w:bCs/>
          <w:sz w:val="32"/>
          <w:szCs w:val="32"/>
          <w:lang w:eastAsia="zh-CN"/>
        </w:rPr>
      </w:pPr>
    </w:p>
    <w:p w14:paraId="4C649AD3" w14:textId="77777777" w:rsidR="00EB265D" w:rsidRDefault="00026FA1">
      <w:pPr>
        <w:ind w:firstLine="0"/>
        <w:jc w:val="center"/>
        <w:rPr>
          <w:rFonts w:eastAsiaTheme="minorEastAsia"/>
          <w:b/>
          <w:bCs/>
          <w:sz w:val="32"/>
          <w:szCs w:val="32"/>
          <w:lang w:eastAsia="zh-CN"/>
        </w:rPr>
      </w:pPr>
      <w:r>
        <w:rPr>
          <w:rFonts w:eastAsiaTheme="minorEastAsia" w:hint="eastAsia"/>
          <w:b/>
          <w:bCs/>
          <w:sz w:val="32"/>
          <w:szCs w:val="32"/>
          <w:lang w:eastAsia="zh-CN"/>
        </w:rPr>
        <w:lastRenderedPageBreak/>
        <w:t>5. Reference</w:t>
      </w:r>
    </w:p>
    <w:p w14:paraId="4C649AD4" w14:textId="5B69C103" w:rsidR="00EB265D" w:rsidRDefault="00852DA9">
      <w:pPr>
        <w:ind w:firstLine="0"/>
        <w:rPr>
          <w:rFonts w:eastAsiaTheme="minorEastAsia"/>
          <w:szCs w:val="24"/>
          <w:lang w:eastAsia="zh-CN"/>
        </w:rPr>
      </w:pPr>
      <w:r w:rsidRPr="00852DA9">
        <w:rPr>
          <w:rFonts w:eastAsiaTheme="minorEastAsia"/>
          <w:szCs w:val="24"/>
          <w:lang w:eastAsia="zh-CN"/>
        </w:rPr>
        <w:t>https://www.wjx.cn/report/332316353.aspx</w:t>
      </w:r>
    </w:p>
    <w:bookmarkEnd w:id="0"/>
    <w:p w14:paraId="4C649AD5" w14:textId="77777777" w:rsidR="00EB265D" w:rsidRDefault="00EB265D">
      <w:pPr>
        <w:ind w:firstLine="0"/>
        <w:rPr>
          <w:rFonts w:eastAsiaTheme="minorEastAsia"/>
          <w:szCs w:val="24"/>
          <w:lang w:eastAsia="zh-CN"/>
        </w:rPr>
      </w:pPr>
    </w:p>
    <w:sectPr w:rsidR="00EB265D">
      <w:headerReference w:type="default" r:id="rId22"/>
      <w:endnotePr>
        <w:numFmt w:val="decimal"/>
      </w:endnotePr>
      <w:pgSz w:w="11907" w:h="16840"/>
      <w:pgMar w:top="1418" w:right="1418" w:bottom="1418" w:left="1418" w:header="720" w:footer="720" w:gutter="567"/>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649AE0" w14:textId="77777777" w:rsidR="00EB265D" w:rsidRDefault="00EB265D">
      <w:pPr>
        <w:spacing w:line="240" w:lineRule="auto"/>
      </w:pPr>
    </w:p>
  </w:endnote>
  <w:endnote w:type="continuationSeparator" w:id="0">
    <w:p w14:paraId="4C649AE1" w14:textId="77777777" w:rsidR="00EB265D" w:rsidRDefault="00EB26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FKai-SB">
    <w:altName w:val="Microsoft JhengHei Light"/>
    <w:panose1 w:val="03000509000000000000"/>
    <w:charset w:val="88"/>
    <w:family w:val="script"/>
    <w:pitch w:val="default"/>
    <w:sig w:usb0="00000000" w:usb1="00000000"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 w:name="Gulim">
    <w:altName w:val="굴림"/>
    <w:panose1 w:val="020B0600000101010101"/>
    <w:charset w:val="81"/>
    <w:family w:val="swiss"/>
    <w:pitch w:val="default"/>
    <w:sig w:usb0="00000000" w:usb1="00000000" w:usb2="00000030" w:usb3="00000000" w:csb0="0008009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default"/>
    <w:sig w:usb0="E4002EFF" w:usb1="C000E47F" w:usb2="00000009" w:usb3="00000000" w:csb0="2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9AE4" w14:textId="77777777" w:rsidR="00EB265D" w:rsidRDefault="00EB265D">
    <w:pPr>
      <w:pStyle w:val="a8"/>
      <w:jc w:val="center"/>
    </w:pPr>
  </w:p>
  <w:p w14:paraId="4C649AE5" w14:textId="77777777" w:rsidR="00EB265D" w:rsidRDefault="00EB265D">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9AE7" w14:textId="77777777" w:rsidR="00EB265D" w:rsidRDefault="00026FA1">
    <w:pPr>
      <w:pStyle w:val="a8"/>
      <w:jc w:val="center"/>
    </w:pPr>
    <w:r>
      <w:fldChar w:fldCharType="begin"/>
    </w:r>
    <w:r>
      <w:instrText xml:space="preserve"> PAGE   \* MERGEFORMAT </w:instrText>
    </w:r>
    <w:r>
      <w:fldChar w:fldCharType="separate"/>
    </w:r>
    <w:r>
      <w:t>4</w:t>
    </w:r>
    <w:r>
      <w:fldChar w:fldCharType="end"/>
    </w:r>
  </w:p>
  <w:p w14:paraId="4C649AE8" w14:textId="77777777" w:rsidR="00EB265D" w:rsidRDefault="00EB265D">
    <w:pPr>
      <w:pStyle w:val="a8"/>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9AE9" w14:textId="77777777" w:rsidR="00EB265D" w:rsidRDefault="00026FA1">
    <w:pPr>
      <w:pStyle w:val="a8"/>
      <w:ind w:firstLine="0"/>
      <w:jc w:val="center"/>
    </w:pPr>
    <w:r>
      <w:rPr>
        <w:noProof/>
      </w:rPr>
      <mc:AlternateContent>
        <mc:Choice Requires="wps">
          <w:drawing>
            <wp:anchor distT="0" distB="0" distL="114300" distR="114300" simplePos="0" relativeHeight="251659264" behindDoc="0" locked="0" layoutInCell="1" allowOverlap="1" wp14:anchorId="4C649AF7" wp14:editId="4C649AF8">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649AFD" w14:textId="77777777" w:rsidR="00EB265D" w:rsidRDefault="00026FA1">
                          <w:pPr>
                            <w:pStyle w:val="a8"/>
                            <w:ind w:firstLine="0"/>
                            <w:jc w:val="center"/>
                          </w:pPr>
                          <w:r>
                            <w:fldChar w:fldCharType="begin"/>
                          </w:r>
                          <w:r>
                            <w:instrText xml:space="preserve"> PAGE   \* MERGEFORMAT </w:instrText>
                          </w:r>
                          <w:r>
                            <w:fldChar w:fldCharType="separate"/>
                          </w:r>
                          <w:r>
                            <w:t>8</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649AF7"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4C649AFD" w14:textId="77777777" w:rsidR="00EB265D" w:rsidRDefault="00026FA1">
                    <w:pPr>
                      <w:pStyle w:val="a8"/>
                      <w:ind w:firstLine="0"/>
                      <w:jc w:val="center"/>
                    </w:pPr>
                    <w:r>
                      <w:fldChar w:fldCharType="begin"/>
                    </w:r>
                    <w:r>
                      <w:instrText xml:space="preserve"> PAGE   \* MERGEFORMAT </w:instrText>
                    </w:r>
                    <w:r>
                      <w:fldChar w:fldCharType="separate"/>
                    </w:r>
                    <w:r>
                      <w:t>8</w:t>
                    </w:r>
                    <w:r>
                      <w:fldChar w:fldCharType="end"/>
                    </w:r>
                  </w:p>
                </w:txbxContent>
              </v:textbox>
              <w10:wrap anchorx="margin"/>
            </v:shape>
          </w:pict>
        </mc:Fallback>
      </mc:AlternateContent>
    </w:r>
  </w:p>
  <w:p w14:paraId="4C649AEA" w14:textId="77777777" w:rsidR="00EB265D" w:rsidRDefault="00EB265D">
    <w:pPr>
      <w:pStyle w:val="a8"/>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9AED" w14:textId="77777777" w:rsidR="00EB265D" w:rsidRDefault="00026FA1">
    <w:pPr>
      <w:pStyle w:val="a8"/>
      <w:ind w:firstLine="0"/>
      <w:jc w:val="center"/>
    </w:pPr>
    <w:r>
      <w:rPr>
        <w:noProof/>
      </w:rPr>
      <mc:AlternateContent>
        <mc:Choice Requires="wps">
          <w:drawing>
            <wp:anchor distT="0" distB="0" distL="114300" distR="114300" simplePos="0" relativeHeight="251660288" behindDoc="0" locked="0" layoutInCell="1" allowOverlap="1" wp14:anchorId="4C649AF9" wp14:editId="4C649AFA">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649AFE" w14:textId="77777777" w:rsidR="00EB265D" w:rsidRDefault="00026FA1">
                          <w:pPr>
                            <w:pStyle w:val="a8"/>
                            <w:ind w:firstLine="0"/>
                            <w:jc w:val="center"/>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649AF9"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4C649AFE" w14:textId="77777777" w:rsidR="00EB265D" w:rsidRDefault="00026FA1">
                    <w:pPr>
                      <w:pStyle w:val="a8"/>
                      <w:ind w:firstLine="0"/>
                      <w:jc w:val="center"/>
                    </w:pPr>
                    <w:r>
                      <w:fldChar w:fldCharType="begin"/>
                    </w:r>
                    <w:r>
                      <w:instrText xml:space="preserve"> PAGE   \* MERGEFORMAT </w:instrText>
                    </w:r>
                    <w:r>
                      <w:fldChar w:fldCharType="separate"/>
                    </w:r>
                    <w:r>
                      <w:t>11</w:t>
                    </w:r>
                    <w:r>
                      <w:fldChar w:fldCharType="end"/>
                    </w:r>
                  </w:p>
                </w:txbxContent>
              </v:textbox>
              <w10:wrap anchorx="margin"/>
            </v:shape>
          </w:pict>
        </mc:Fallback>
      </mc:AlternateContent>
    </w:r>
  </w:p>
  <w:p w14:paraId="4C649AEE" w14:textId="77777777" w:rsidR="00EB265D" w:rsidRDefault="00EB265D">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9AF3" w14:textId="77777777" w:rsidR="00EB265D" w:rsidRDefault="00026FA1">
    <w:pPr>
      <w:pStyle w:val="a8"/>
      <w:ind w:firstLine="0"/>
      <w:jc w:val="center"/>
    </w:pPr>
    <w:r>
      <w:rPr>
        <w:noProof/>
      </w:rPr>
      <mc:AlternateContent>
        <mc:Choice Requires="wps">
          <w:drawing>
            <wp:anchor distT="0" distB="0" distL="114300" distR="114300" simplePos="0" relativeHeight="251661312" behindDoc="0" locked="0" layoutInCell="1" allowOverlap="1" wp14:anchorId="4C649AFB" wp14:editId="4C649AFC">
              <wp:simplePos x="0" y="0"/>
              <wp:positionH relativeFrom="margin">
                <wp:align>center</wp:align>
              </wp:positionH>
              <wp:positionV relativeFrom="paragraph">
                <wp:posOffset>0</wp:posOffset>
              </wp:positionV>
              <wp:extent cx="1828800" cy="1828800"/>
              <wp:effectExtent l="0" t="0" r="0" b="0"/>
              <wp:wrapNone/>
              <wp:docPr id="720598769" name="文本框 72059876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C649AFF" w14:textId="77777777" w:rsidR="00EB265D" w:rsidRDefault="00026FA1">
                          <w:pPr>
                            <w:pStyle w:val="a8"/>
                            <w:ind w:firstLine="0"/>
                            <w:jc w:val="center"/>
                          </w:pPr>
                          <w:r>
                            <w:fldChar w:fldCharType="begin"/>
                          </w:r>
                          <w:r>
                            <w:instrText xml:space="preserve"> PAGE   \* MERGEFORMAT </w:instrText>
                          </w:r>
                          <w:r>
                            <w:fldChar w:fldCharType="separate"/>
                          </w:r>
                          <w:r>
                            <w:t>11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C649AFB" id="_x0000_t202" coordsize="21600,21600" o:spt="202" path="m,l,21600r21600,l21600,xe">
              <v:stroke joinstyle="miter"/>
              <v:path gradientshapeok="t" o:connecttype="rect"/>
            </v:shapetype>
            <v:shape id="文本框 720598769" o:spid="_x0000_s1028"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4C649AFF" w14:textId="77777777" w:rsidR="00EB265D" w:rsidRDefault="00026FA1">
                    <w:pPr>
                      <w:pStyle w:val="a8"/>
                      <w:ind w:firstLine="0"/>
                      <w:jc w:val="center"/>
                    </w:pPr>
                    <w:r>
                      <w:fldChar w:fldCharType="begin"/>
                    </w:r>
                    <w:r>
                      <w:instrText xml:space="preserve"> PAGE   \* MERGEFORMAT </w:instrText>
                    </w:r>
                    <w:r>
                      <w:fldChar w:fldCharType="separate"/>
                    </w:r>
                    <w:r>
                      <w:t>11</w:t>
                    </w:r>
                    <w:r>
                      <w:fldChar w:fldCharType="end"/>
                    </w:r>
                  </w:p>
                </w:txbxContent>
              </v:textbox>
              <w10:wrap anchorx="margin"/>
            </v:shape>
          </w:pict>
        </mc:Fallback>
      </mc:AlternateContent>
    </w:r>
  </w:p>
  <w:p w14:paraId="4C649AF4" w14:textId="77777777" w:rsidR="00EB265D" w:rsidRDefault="00EB265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649ADE" w14:textId="77777777" w:rsidR="00EB265D" w:rsidRDefault="00EB265D">
      <w:pPr>
        <w:spacing w:after="0"/>
      </w:pPr>
    </w:p>
  </w:footnote>
  <w:footnote w:type="continuationSeparator" w:id="0">
    <w:p w14:paraId="4C649ADF" w14:textId="77777777" w:rsidR="00EB265D" w:rsidRDefault="00EB265D">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9AEB" w14:textId="77777777" w:rsidR="00EB265D" w:rsidRDefault="00026FA1">
    <w:pPr>
      <w:pStyle w:val="aa"/>
      <w:pBdr>
        <w:bottom w:val="thickThinSmallGap" w:sz="24" w:space="1" w:color="622423" w:themeColor="accent2" w:themeShade="7F"/>
      </w:pBdr>
      <w:wordWrap w:val="0"/>
      <w:jc w:val="center"/>
      <w:rPr>
        <w:rFonts w:eastAsia="宋体"/>
        <w:lang w:eastAsia="zh-CN"/>
      </w:rPr>
    </w:pPr>
    <w:r>
      <w:rPr>
        <w:rFonts w:eastAsia="宋体" w:hint="eastAsia"/>
        <w:lang w:eastAsia="zh-CN"/>
      </w:rPr>
      <w:t>Chapter 1 Introduction</w:t>
    </w:r>
  </w:p>
  <w:p w14:paraId="4C649AEC" w14:textId="77777777" w:rsidR="00EB265D" w:rsidRDefault="00EB265D">
    <w:pPr>
      <w:pStyle w:val="aa"/>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9AEF" w14:textId="77777777" w:rsidR="00EB265D" w:rsidRDefault="00026FA1">
    <w:pPr>
      <w:pStyle w:val="aa"/>
      <w:pBdr>
        <w:bottom w:val="thickThinSmallGap" w:sz="24" w:space="1" w:color="622423" w:themeColor="accent2" w:themeShade="7F"/>
      </w:pBdr>
      <w:wordWrap w:val="0"/>
      <w:jc w:val="center"/>
      <w:rPr>
        <w:rFonts w:eastAsia="宋体"/>
        <w:lang w:eastAsia="zh-CN"/>
      </w:rPr>
    </w:pPr>
    <w:r>
      <w:rPr>
        <w:rFonts w:eastAsia="宋体" w:hint="eastAsia"/>
        <w:lang w:eastAsia="zh-CN"/>
      </w:rPr>
      <w:t>Chapter 2 Problem Diagnosis</w:t>
    </w:r>
  </w:p>
  <w:p w14:paraId="4C649AF0" w14:textId="77777777" w:rsidR="00EB265D" w:rsidRDefault="00EB265D">
    <w:pPr>
      <w:pStyle w:val="aa"/>
      <w:rPr>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9AF1" w14:textId="77777777" w:rsidR="00EB265D" w:rsidRDefault="00026FA1">
    <w:pPr>
      <w:pStyle w:val="aa"/>
      <w:pBdr>
        <w:bottom w:val="thickThinSmallGap" w:sz="24" w:space="1" w:color="622423" w:themeColor="accent2" w:themeShade="7F"/>
      </w:pBdr>
      <w:wordWrap w:val="0"/>
      <w:jc w:val="center"/>
      <w:rPr>
        <w:rFonts w:eastAsia="宋体"/>
        <w:lang w:eastAsia="zh-CN"/>
      </w:rPr>
    </w:pPr>
    <w:r>
      <w:rPr>
        <w:rFonts w:eastAsia="宋体" w:hint="eastAsia"/>
        <w:lang w:eastAsia="zh-CN"/>
      </w:rPr>
      <w:t>Chapter 3 Proposed Project Description</w:t>
    </w:r>
  </w:p>
  <w:p w14:paraId="4C649AF2" w14:textId="77777777" w:rsidR="00EB265D" w:rsidRDefault="00EB265D">
    <w:pPr>
      <w:pStyle w:val="aa"/>
      <w:rPr>
        <w:szCs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649AF5" w14:textId="77777777" w:rsidR="00EB265D" w:rsidRDefault="00026FA1">
    <w:pPr>
      <w:pStyle w:val="aa"/>
      <w:pBdr>
        <w:bottom w:val="thickThinSmallGap" w:sz="24" w:space="1" w:color="622423" w:themeColor="accent2" w:themeShade="7F"/>
      </w:pBdr>
      <w:wordWrap w:val="0"/>
      <w:jc w:val="center"/>
      <w:rPr>
        <w:rFonts w:eastAsia="宋体"/>
        <w:lang w:eastAsia="zh-CN"/>
      </w:rPr>
    </w:pPr>
    <w:r>
      <w:rPr>
        <w:rFonts w:eastAsia="宋体" w:hint="eastAsia"/>
        <w:lang w:eastAsia="zh-CN"/>
      </w:rPr>
      <w:t>Chapter 4 Plan of</w:t>
    </w:r>
    <w:r>
      <w:rPr>
        <w:rFonts w:eastAsia="宋体" w:hint="eastAsia"/>
        <w:lang w:eastAsia="zh-CN"/>
      </w:rPr>
      <w:t xml:space="preserve"> Work</w:t>
    </w:r>
  </w:p>
  <w:p w14:paraId="4C649AF6" w14:textId="77777777" w:rsidR="00EB265D" w:rsidRDefault="00EB265D">
    <w:pPr>
      <w:pStyle w:val="aa"/>
      <w:rPr>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09042B9"/>
    <w:multiLevelType w:val="singleLevel"/>
    <w:tmpl w:val="A09042B9"/>
    <w:lvl w:ilvl="0">
      <w:start w:val="1"/>
      <w:numFmt w:val="decimal"/>
      <w:suff w:val="space"/>
      <w:lvlText w:val="%1."/>
      <w:lvlJc w:val="left"/>
    </w:lvl>
  </w:abstractNum>
  <w:abstractNum w:abstractNumId="1" w15:restartNumberingAfterBreak="0">
    <w:nsid w:val="DF56148B"/>
    <w:multiLevelType w:val="singleLevel"/>
    <w:tmpl w:val="DF56148B"/>
    <w:lvl w:ilvl="0">
      <w:start w:val="1"/>
      <w:numFmt w:val="decimal"/>
      <w:suff w:val="space"/>
      <w:lvlText w:val="%1."/>
      <w:lvlJc w:val="left"/>
    </w:lvl>
  </w:abstractNum>
  <w:abstractNum w:abstractNumId="2" w15:restartNumberingAfterBreak="0">
    <w:nsid w:val="F6605669"/>
    <w:multiLevelType w:val="singleLevel"/>
    <w:tmpl w:val="F6605669"/>
    <w:lvl w:ilvl="0">
      <w:start w:val="1"/>
      <w:numFmt w:val="decimal"/>
      <w:suff w:val="space"/>
      <w:lvlText w:val="%1."/>
      <w:lvlJc w:val="left"/>
    </w:lvl>
  </w:abstractNum>
  <w:abstractNum w:abstractNumId="3" w15:restartNumberingAfterBreak="0">
    <w:nsid w:val="2AA88D45"/>
    <w:multiLevelType w:val="singleLevel"/>
    <w:tmpl w:val="2AA88D45"/>
    <w:lvl w:ilvl="0">
      <w:start w:val="1"/>
      <w:numFmt w:val="decimal"/>
      <w:suff w:val="space"/>
      <w:lvlText w:val="%1."/>
      <w:lvlJc w:val="left"/>
    </w:lvl>
  </w:abstractNum>
  <w:abstractNum w:abstractNumId="4" w15:restartNumberingAfterBreak="0">
    <w:nsid w:val="3B0F6A99"/>
    <w:multiLevelType w:val="multilevel"/>
    <w:tmpl w:val="3B0F6A99"/>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78640A4"/>
    <w:multiLevelType w:val="singleLevel"/>
    <w:tmpl w:val="478640A4"/>
    <w:lvl w:ilvl="0">
      <w:start w:val="1"/>
      <w:numFmt w:val="decimal"/>
      <w:suff w:val="space"/>
      <w:lvlText w:val="%1."/>
      <w:lvlJc w:val="left"/>
    </w:lvl>
  </w:abstractNum>
  <w:abstractNum w:abstractNumId="6" w15:restartNumberingAfterBreak="0">
    <w:nsid w:val="50A75AB0"/>
    <w:multiLevelType w:val="singleLevel"/>
    <w:tmpl w:val="50A75AB0"/>
    <w:lvl w:ilvl="0">
      <w:start w:val="1"/>
      <w:numFmt w:val="decimal"/>
      <w:suff w:val="space"/>
      <w:lvlText w:val="%1."/>
      <w:lvlJc w:val="left"/>
    </w:lvl>
  </w:abstractNum>
  <w:abstractNum w:abstractNumId="7" w15:restartNumberingAfterBreak="0">
    <w:nsid w:val="6C17B127"/>
    <w:multiLevelType w:val="singleLevel"/>
    <w:tmpl w:val="6C17B127"/>
    <w:lvl w:ilvl="0">
      <w:start w:val="1"/>
      <w:numFmt w:val="decimal"/>
      <w:suff w:val="space"/>
      <w:lvlText w:val="%1."/>
      <w:lvlJc w:val="left"/>
    </w:lvl>
  </w:abstractNum>
  <w:abstractNum w:abstractNumId="8" w15:restartNumberingAfterBreak="0">
    <w:nsid w:val="7046F9D1"/>
    <w:multiLevelType w:val="singleLevel"/>
    <w:tmpl w:val="7046F9D1"/>
    <w:lvl w:ilvl="0">
      <w:start w:val="1"/>
      <w:numFmt w:val="decimal"/>
      <w:suff w:val="space"/>
      <w:lvlText w:val="%1."/>
      <w:lvlJc w:val="left"/>
    </w:lvl>
  </w:abstractNum>
  <w:num w:numId="1" w16cid:durableId="1282764833">
    <w:abstractNumId w:val="4"/>
  </w:num>
  <w:num w:numId="2" w16cid:durableId="1429882920">
    <w:abstractNumId w:val="7"/>
  </w:num>
  <w:num w:numId="3" w16cid:durableId="609363402">
    <w:abstractNumId w:val="1"/>
  </w:num>
  <w:num w:numId="4" w16cid:durableId="747309506">
    <w:abstractNumId w:val="0"/>
  </w:num>
  <w:num w:numId="5" w16cid:durableId="2110465058">
    <w:abstractNumId w:val="6"/>
  </w:num>
  <w:num w:numId="6" w16cid:durableId="1269700281">
    <w:abstractNumId w:val="2"/>
  </w:num>
  <w:num w:numId="7" w16cid:durableId="1486585173">
    <w:abstractNumId w:val="3"/>
  </w:num>
  <w:num w:numId="8" w16cid:durableId="857616482">
    <w:abstractNumId w:val="8"/>
  </w:num>
  <w:num w:numId="9" w16cid:durableId="2068524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4"/>
  <w:bordersDoNotSurroundHeader/>
  <w:bordersDoNotSurroundFooter/>
  <w:proofState w:spelling="clean"/>
  <w:defaultTabStop w:val="720"/>
  <w:noPunctuationKerning/>
  <w:characterSpacingControl w:val="doNotCompress"/>
  <w:footnotePr>
    <w:footnote w:id="-1"/>
    <w:footnote w:id="0"/>
  </w:footnotePr>
  <w:endnotePr>
    <w:numFmt w:val="decimal"/>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liOWM2MzNlZjk4NTNhNjlmZThmZjcxNGE1Y2Q0ZmIifQ=="/>
  </w:docVars>
  <w:rsids>
    <w:rsidRoot w:val="0075123D"/>
    <w:rsid w:val="00000948"/>
    <w:rsid w:val="00007FCE"/>
    <w:rsid w:val="000107D9"/>
    <w:rsid w:val="00026FA1"/>
    <w:rsid w:val="000346B3"/>
    <w:rsid w:val="00047A6B"/>
    <w:rsid w:val="00056F57"/>
    <w:rsid w:val="00062E29"/>
    <w:rsid w:val="00070A6C"/>
    <w:rsid w:val="000751A7"/>
    <w:rsid w:val="000849BB"/>
    <w:rsid w:val="000975A1"/>
    <w:rsid w:val="000A1201"/>
    <w:rsid w:val="000A1350"/>
    <w:rsid w:val="000C2C1E"/>
    <w:rsid w:val="000C3516"/>
    <w:rsid w:val="000C3589"/>
    <w:rsid w:val="000C4C4A"/>
    <w:rsid w:val="000D0C44"/>
    <w:rsid w:val="000D3DD8"/>
    <w:rsid w:val="000D5482"/>
    <w:rsid w:val="000D6B20"/>
    <w:rsid w:val="000F4FCC"/>
    <w:rsid w:val="000F61CD"/>
    <w:rsid w:val="00103490"/>
    <w:rsid w:val="00106514"/>
    <w:rsid w:val="00113630"/>
    <w:rsid w:val="00124DDA"/>
    <w:rsid w:val="00125158"/>
    <w:rsid w:val="001302CB"/>
    <w:rsid w:val="00131044"/>
    <w:rsid w:val="0013422E"/>
    <w:rsid w:val="00142686"/>
    <w:rsid w:val="00147C2C"/>
    <w:rsid w:val="00157426"/>
    <w:rsid w:val="00167393"/>
    <w:rsid w:val="00181B23"/>
    <w:rsid w:val="001820D0"/>
    <w:rsid w:val="00191613"/>
    <w:rsid w:val="001950CF"/>
    <w:rsid w:val="001973C3"/>
    <w:rsid w:val="001A3813"/>
    <w:rsid w:val="001A3AFA"/>
    <w:rsid w:val="001A4AB3"/>
    <w:rsid w:val="001C0C10"/>
    <w:rsid w:val="001C4D8D"/>
    <w:rsid w:val="001D5E35"/>
    <w:rsid w:val="001D604D"/>
    <w:rsid w:val="001E012B"/>
    <w:rsid w:val="001F1BFE"/>
    <w:rsid w:val="0020342F"/>
    <w:rsid w:val="00210851"/>
    <w:rsid w:val="00213265"/>
    <w:rsid w:val="0021704D"/>
    <w:rsid w:val="00217A72"/>
    <w:rsid w:val="00223755"/>
    <w:rsid w:val="002433C1"/>
    <w:rsid w:val="002552F4"/>
    <w:rsid w:val="00260D23"/>
    <w:rsid w:val="002614BD"/>
    <w:rsid w:val="00263218"/>
    <w:rsid w:val="00265792"/>
    <w:rsid w:val="002668AA"/>
    <w:rsid w:val="00287830"/>
    <w:rsid w:val="00292C2E"/>
    <w:rsid w:val="00292E95"/>
    <w:rsid w:val="002A20B4"/>
    <w:rsid w:val="002A3499"/>
    <w:rsid w:val="002A50AB"/>
    <w:rsid w:val="002A5E95"/>
    <w:rsid w:val="002B106E"/>
    <w:rsid w:val="002B1AB1"/>
    <w:rsid w:val="002B29B5"/>
    <w:rsid w:val="002C1DA0"/>
    <w:rsid w:val="002D0991"/>
    <w:rsid w:val="002D7145"/>
    <w:rsid w:val="002E4CB9"/>
    <w:rsid w:val="002E5CD7"/>
    <w:rsid w:val="002F1C05"/>
    <w:rsid w:val="002F2BD0"/>
    <w:rsid w:val="002F47AB"/>
    <w:rsid w:val="00301B60"/>
    <w:rsid w:val="00305FB4"/>
    <w:rsid w:val="003100C4"/>
    <w:rsid w:val="00311E8A"/>
    <w:rsid w:val="00313B36"/>
    <w:rsid w:val="00314249"/>
    <w:rsid w:val="003178E9"/>
    <w:rsid w:val="00320F43"/>
    <w:rsid w:val="00321A19"/>
    <w:rsid w:val="00325785"/>
    <w:rsid w:val="00345047"/>
    <w:rsid w:val="00351611"/>
    <w:rsid w:val="00352CC0"/>
    <w:rsid w:val="003537B1"/>
    <w:rsid w:val="00360AD5"/>
    <w:rsid w:val="0036137A"/>
    <w:rsid w:val="00375A45"/>
    <w:rsid w:val="00381E15"/>
    <w:rsid w:val="0038346D"/>
    <w:rsid w:val="00386362"/>
    <w:rsid w:val="0039023E"/>
    <w:rsid w:val="00395E1B"/>
    <w:rsid w:val="003A1491"/>
    <w:rsid w:val="003A1D98"/>
    <w:rsid w:val="003A559D"/>
    <w:rsid w:val="003B04A5"/>
    <w:rsid w:val="003B0E89"/>
    <w:rsid w:val="003B26D2"/>
    <w:rsid w:val="003B2DF9"/>
    <w:rsid w:val="003F00B5"/>
    <w:rsid w:val="003F2DC8"/>
    <w:rsid w:val="003F6072"/>
    <w:rsid w:val="004100F0"/>
    <w:rsid w:val="00410659"/>
    <w:rsid w:val="0041719A"/>
    <w:rsid w:val="0042024B"/>
    <w:rsid w:val="004267F4"/>
    <w:rsid w:val="0043432A"/>
    <w:rsid w:val="00436ADA"/>
    <w:rsid w:val="004422B1"/>
    <w:rsid w:val="00442B4E"/>
    <w:rsid w:val="00450BA7"/>
    <w:rsid w:val="00454793"/>
    <w:rsid w:val="00463535"/>
    <w:rsid w:val="00473DB9"/>
    <w:rsid w:val="00474F75"/>
    <w:rsid w:val="00493513"/>
    <w:rsid w:val="004939F1"/>
    <w:rsid w:val="004A6B02"/>
    <w:rsid w:val="004B4066"/>
    <w:rsid w:val="004B7CFB"/>
    <w:rsid w:val="004C1F04"/>
    <w:rsid w:val="004C54B9"/>
    <w:rsid w:val="004C58D1"/>
    <w:rsid w:val="004C6448"/>
    <w:rsid w:val="004D192E"/>
    <w:rsid w:val="004D2A9F"/>
    <w:rsid w:val="004D2D77"/>
    <w:rsid w:val="004E1ABD"/>
    <w:rsid w:val="004E36EA"/>
    <w:rsid w:val="004E4358"/>
    <w:rsid w:val="004E4BF2"/>
    <w:rsid w:val="004E6AF0"/>
    <w:rsid w:val="004F07FD"/>
    <w:rsid w:val="004F29C4"/>
    <w:rsid w:val="004F2A5C"/>
    <w:rsid w:val="004F2ABE"/>
    <w:rsid w:val="004F7956"/>
    <w:rsid w:val="0050413C"/>
    <w:rsid w:val="00505DA6"/>
    <w:rsid w:val="00511320"/>
    <w:rsid w:val="00511E5F"/>
    <w:rsid w:val="0052368D"/>
    <w:rsid w:val="00536C60"/>
    <w:rsid w:val="005460CF"/>
    <w:rsid w:val="00546FC7"/>
    <w:rsid w:val="005473EC"/>
    <w:rsid w:val="00552185"/>
    <w:rsid w:val="00552715"/>
    <w:rsid w:val="00556C7A"/>
    <w:rsid w:val="00560BD3"/>
    <w:rsid w:val="00561B94"/>
    <w:rsid w:val="0057267E"/>
    <w:rsid w:val="00574DB2"/>
    <w:rsid w:val="005773E3"/>
    <w:rsid w:val="00581203"/>
    <w:rsid w:val="00582051"/>
    <w:rsid w:val="00584CF3"/>
    <w:rsid w:val="005904B8"/>
    <w:rsid w:val="005911F6"/>
    <w:rsid w:val="005A0712"/>
    <w:rsid w:val="005A2344"/>
    <w:rsid w:val="005A3A1E"/>
    <w:rsid w:val="005A76EF"/>
    <w:rsid w:val="005B0D03"/>
    <w:rsid w:val="005B4BA5"/>
    <w:rsid w:val="005B4F73"/>
    <w:rsid w:val="005C5FC3"/>
    <w:rsid w:val="005D0239"/>
    <w:rsid w:val="005D55A5"/>
    <w:rsid w:val="005E327C"/>
    <w:rsid w:val="005E42F3"/>
    <w:rsid w:val="00600352"/>
    <w:rsid w:val="00633C36"/>
    <w:rsid w:val="00634E90"/>
    <w:rsid w:val="0064630E"/>
    <w:rsid w:val="00655586"/>
    <w:rsid w:val="00665F68"/>
    <w:rsid w:val="00673131"/>
    <w:rsid w:val="00686F10"/>
    <w:rsid w:val="00692796"/>
    <w:rsid w:val="006A176E"/>
    <w:rsid w:val="006A2AE1"/>
    <w:rsid w:val="006A3CF5"/>
    <w:rsid w:val="006A635D"/>
    <w:rsid w:val="006A7E50"/>
    <w:rsid w:val="006B0EA4"/>
    <w:rsid w:val="006B5D07"/>
    <w:rsid w:val="006C2777"/>
    <w:rsid w:val="006C636B"/>
    <w:rsid w:val="006D79F3"/>
    <w:rsid w:val="006F3F1E"/>
    <w:rsid w:val="00700104"/>
    <w:rsid w:val="007003AB"/>
    <w:rsid w:val="007022C8"/>
    <w:rsid w:val="00706F0C"/>
    <w:rsid w:val="0073228D"/>
    <w:rsid w:val="00741D25"/>
    <w:rsid w:val="007421FC"/>
    <w:rsid w:val="00742BFC"/>
    <w:rsid w:val="00747443"/>
    <w:rsid w:val="0075123D"/>
    <w:rsid w:val="00757D5E"/>
    <w:rsid w:val="00763664"/>
    <w:rsid w:val="007753EE"/>
    <w:rsid w:val="00786530"/>
    <w:rsid w:val="0079201B"/>
    <w:rsid w:val="007941D5"/>
    <w:rsid w:val="00795860"/>
    <w:rsid w:val="007A08B0"/>
    <w:rsid w:val="007A5BE0"/>
    <w:rsid w:val="007D3444"/>
    <w:rsid w:val="007E7E5A"/>
    <w:rsid w:val="007F265A"/>
    <w:rsid w:val="007F3054"/>
    <w:rsid w:val="008053BD"/>
    <w:rsid w:val="0080540A"/>
    <w:rsid w:val="008105A2"/>
    <w:rsid w:val="008125B0"/>
    <w:rsid w:val="00813503"/>
    <w:rsid w:val="00814181"/>
    <w:rsid w:val="008149C9"/>
    <w:rsid w:val="008149EE"/>
    <w:rsid w:val="00817D10"/>
    <w:rsid w:val="00821440"/>
    <w:rsid w:val="008242E7"/>
    <w:rsid w:val="0082480F"/>
    <w:rsid w:val="00840855"/>
    <w:rsid w:val="00843BAD"/>
    <w:rsid w:val="00845E5E"/>
    <w:rsid w:val="00852DA9"/>
    <w:rsid w:val="00866F52"/>
    <w:rsid w:val="0086771E"/>
    <w:rsid w:val="00867F60"/>
    <w:rsid w:val="008756A8"/>
    <w:rsid w:val="00884C76"/>
    <w:rsid w:val="00885379"/>
    <w:rsid w:val="0088616B"/>
    <w:rsid w:val="008B102D"/>
    <w:rsid w:val="008D115A"/>
    <w:rsid w:val="008F1691"/>
    <w:rsid w:val="00900C07"/>
    <w:rsid w:val="00902402"/>
    <w:rsid w:val="00902B4F"/>
    <w:rsid w:val="00906407"/>
    <w:rsid w:val="00906C65"/>
    <w:rsid w:val="0090709F"/>
    <w:rsid w:val="00911584"/>
    <w:rsid w:val="0091690A"/>
    <w:rsid w:val="00917E11"/>
    <w:rsid w:val="00926715"/>
    <w:rsid w:val="009405BB"/>
    <w:rsid w:val="00942237"/>
    <w:rsid w:val="009436FD"/>
    <w:rsid w:val="0094724F"/>
    <w:rsid w:val="00952B8B"/>
    <w:rsid w:val="00956CD1"/>
    <w:rsid w:val="009740AC"/>
    <w:rsid w:val="0097521D"/>
    <w:rsid w:val="00975CC1"/>
    <w:rsid w:val="0098723F"/>
    <w:rsid w:val="00993B24"/>
    <w:rsid w:val="00997CE3"/>
    <w:rsid w:val="009A28EE"/>
    <w:rsid w:val="009A3B40"/>
    <w:rsid w:val="009A4F15"/>
    <w:rsid w:val="009C0D9C"/>
    <w:rsid w:val="009C1B32"/>
    <w:rsid w:val="009C2AB7"/>
    <w:rsid w:val="009E07BB"/>
    <w:rsid w:val="009E1324"/>
    <w:rsid w:val="009F3B99"/>
    <w:rsid w:val="009F498A"/>
    <w:rsid w:val="00A01F64"/>
    <w:rsid w:val="00A06FCF"/>
    <w:rsid w:val="00A12C4A"/>
    <w:rsid w:val="00A20C4C"/>
    <w:rsid w:val="00A23111"/>
    <w:rsid w:val="00A378AD"/>
    <w:rsid w:val="00A425E6"/>
    <w:rsid w:val="00A44586"/>
    <w:rsid w:val="00A50DAF"/>
    <w:rsid w:val="00A50EB5"/>
    <w:rsid w:val="00A51E82"/>
    <w:rsid w:val="00A52A51"/>
    <w:rsid w:val="00A666BF"/>
    <w:rsid w:val="00A67776"/>
    <w:rsid w:val="00A823A4"/>
    <w:rsid w:val="00A8368F"/>
    <w:rsid w:val="00A83723"/>
    <w:rsid w:val="00A8688C"/>
    <w:rsid w:val="00A91C5E"/>
    <w:rsid w:val="00A9275E"/>
    <w:rsid w:val="00AA34FA"/>
    <w:rsid w:val="00AA6070"/>
    <w:rsid w:val="00AA7134"/>
    <w:rsid w:val="00AA7CA3"/>
    <w:rsid w:val="00AB0AAA"/>
    <w:rsid w:val="00AC5E83"/>
    <w:rsid w:val="00AE1392"/>
    <w:rsid w:val="00AE2218"/>
    <w:rsid w:val="00AE2BF2"/>
    <w:rsid w:val="00AE50A6"/>
    <w:rsid w:val="00AF07C5"/>
    <w:rsid w:val="00AF5361"/>
    <w:rsid w:val="00AF6DC2"/>
    <w:rsid w:val="00B01E5A"/>
    <w:rsid w:val="00B0773B"/>
    <w:rsid w:val="00B34466"/>
    <w:rsid w:val="00B4225B"/>
    <w:rsid w:val="00B4578A"/>
    <w:rsid w:val="00B50955"/>
    <w:rsid w:val="00B51969"/>
    <w:rsid w:val="00B5212C"/>
    <w:rsid w:val="00B56212"/>
    <w:rsid w:val="00B56321"/>
    <w:rsid w:val="00B81F5B"/>
    <w:rsid w:val="00B854F9"/>
    <w:rsid w:val="00B917CB"/>
    <w:rsid w:val="00B91D29"/>
    <w:rsid w:val="00B9234E"/>
    <w:rsid w:val="00B97C81"/>
    <w:rsid w:val="00BA1E3E"/>
    <w:rsid w:val="00BA5D69"/>
    <w:rsid w:val="00BB0DC0"/>
    <w:rsid w:val="00BB4855"/>
    <w:rsid w:val="00BF355B"/>
    <w:rsid w:val="00BF7A4E"/>
    <w:rsid w:val="00C05A73"/>
    <w:rsid w:val="00C17403"/>
    <w:rsid w:val="00C273D1"/>
    <w:rsid w:val="00C311F8"/>
    <w:rsid w:val="00C3273B"/>
    <w:rsid w:val="00C6163B"/>
    <w:rsid w:val="00C636B1"/>
    <w:rsid w:val="00C72B54"/>
    <w:rsid w:val="00C74C24"/>
    <w:rsid w:val="00C76E06"/>
    <w:rsid w:val="00C84409"/>
    <w:rsid w:val="00C901D8"/>
    <w:rsid w:val="00C92F07"/>
    <w:rsid w:val="00CA1B8F"/>
    <w:rsid w:val="00CA2721"/>
    <w:rsid w:val="00CB456A"/>
    <w:rsid w:val="00CB5BB8"/>
    <w:rsid w:val="00CB6A30"/>
    <w:rsid w:val="00CB7130"/>
    <w:rsid w:val="00CC6A56"/>
    <w:rsid w:val="00CC70DF"/>
    <w:rsid w:val="00CC7BED"/>
    <w:rsid w:val="00CE6B84"/>
    <w:rsid w:val="00CF2B18"/>
    <w:rsid w:val="00CF525D"/>
    <w:rsid w:val="00CF53C5"/>
    <w:rsid w:val="00CF5E2A"/>
    <w:rsid w:val="00D004DC"/>
    <w:rsid w:val="00D01B9F"/>
    <w:rsid w:val="00D01F42"/>
    <w:rsid w:val="00D1193B"/>
    <w:rsid w:val="00D23C88"/>
    <w:rsid w:val="00D2469F"/>
    <w:rsid w:val="00D273A2"/>
    <w:rsid w:val="00D311D4"/>
    <w:rsid w:val="00D447EB"/>
    <w:rsid w:val="00D474F5"/>
    <w:rsid w:val="00D536AA"/>
    <w:rsid w:val="00D53F5D"/>
    <w:rsid w:val="00D63541"/>
    <w:rsid w:val="00D64E10"/>
    <w:rsid w:val="00D74F6A"/>
    <w:rsid w:val="00D75157"/>
    <w:rsid w:val="00D82C10"/>
    <w:rsid w:val="00D954A3"/>
    <w:rsid w:val="00D95BD6"/>
    <w:rsid w:val="00D96F66"/>
    <w:rsid w:val="00DA150E"/>
    <w:rsid w:val="00DA27F5"/>
    <w:rsid w:val="00DA5AA2"/>
    <w:rsid w:val="00DB3877"/>
    <w:rsid w:val="00DB39F0"/>
    <w:rsid w:val="00DB4230"/>
    <w:rsid w:val="00DB4687"/>
    <w:rsid w:val="00DB517E"/>
    <w:rsid w:val="00DB6191"/>
    <w:rsid w:val="00DB7787"/>
    <w:rsid w:val="00DC28C9"/>
    <w:rsid w:val="00DC40CB"/>
    <w:rsid w:val="00DD0A1F"/>
    <w:rsid w:val="00DD70A3"/>
    <w:rsid w:val="00DE0FE7"/>
    <w:rsid w:val="00DE1963"/>
    <w:rsid w:val="00DE2021"/>
    <w:rsid w:val="00DE7385"/>
    <w:rsid w:val="00DF0588"/>
    <w:rsid w:val="00DF05EB"/>
    <w:rsid w:val="00DF49BD"/>
    <w:rsid w:val="00DF6064"/>
    <w:rsid w:val="00DF7A0C"/>
    <w:rsid w:val="00E01551"/>
    <w:rsid w:val="00E017F3"/>
    <w:rsid w:val="00E106E3"/>
    <w:rsid w:val="00E13B63"/>
    <w:rsid w:val="00E318F1"/>
    <w:rsid w:val="00E438FA"/>
    <w:rsid w:val="00E55115"/>
    <w:rsid w:val="00E60262"/>
    <w:rsid w:val="00E62DF7"/>
    <w:rsid w:val="00E63D80"/>
    <w:rsid w:val="00E63FDC"/>
    <w:rsid w:val="00E75D63"/>
    <w:rsid w:val="00E80648"/>
    <w:rsid w:val="00E84A4E"/>
    <w:rsid w:val="00E850FB"/>
    <w:rsid w:val="00E85EB5"/>
    <w:rsid w:val="00E866FA"/>
    <w:rsid w:val="00E8759F"/>
    <w:rsid w:val="00E878E8"/>
    <w:rsid w:val="00E90C4D"/>
    <w:rsid w:val="00E935D2"/>
    <w:rsid w:val="00E957BC"/>
    <w:rsid w:val="00EA604E"/>
    <w:rsid w:val="00EB265D"/>
    <w:rsid w:val="00EB65BC"/>
    <w:rsid w:val="00EB6CB4"/>
    <w:rsid w:val="00EC4E4F"/>
    <w:rsid w:val="00ED0F73"/>
    <w:rsid w:val="00ED6DD8"/>
    <w:rsid w:val="00EE210F"/>
    <w:rsid w:val="00EE505A"/>
    <w:rsid w:val="00EF454F"/>
    <w:rsid w:val="00F13CFA"/>
    <w:rsid w:val="00F14BFE"/>
    <w:rsid w:val="00F20613"/>
    <w:rsid w:val="00F2117C"/>
    <w:rsid w:val="00F219EC"/>
    <w:rsid w:val="00F239CB"/>
    <w:rsid w:val="00F24684"/>
    <w:rsid w:val="00F26A67"/>
    <w:rsid w:val="00F27492"/>
    <w:rsid w:val="00F564D4"/>
    <w:rsid w:val="00F63AA2"/>
    <w:rsid w:val="00F8083C"/>
    <w:rsid w:val="00F83C60"/>
    <w:rsid w:val="00F83F6E"/>
    <w:rsid w:val="00F91FEF"/>
    <w:rsid w:val="00F94B5E"/>
    <w:rsid w:val="00F94C80"/>
    <w:rsid w:val="00F95F65"/>
    <w:rsid w:val="00FA3226"/>
    <w:rsid w:val="00FB16A5"/>
    <w:rsid w:val="00FB1B5A"/>
    <w:rsid w:val="00FB1F4E"/>
    <w:rsid w:val="00FB4713"/>
    <w:rsid w:val="00FC5428"/>
    <w:rsid w:val="00FD2F03"/>
    <w:rsid w:val="00FD5F1A"/>
    <w:rsid w:val="00FE5CDE"/>
    <w:rsid w:val="00FE6C1C"/>
    <w:rsid w:val="024B215D"/>
    <w:rsid w:val="07240D7C"/>
    <w:rsid w:val="07E77BA2"/>
    <w:rsid w:val="07F45990"/>
    <w:rsid w:val="0C9245E9"/>
    <w:rsid w:val="0EA42E1C"/>
    <w:rsid w:val="0FEC6795"/>
    <w:rsid w:val="1799336B"/>
    <w:rsid w:val="1A7E632E"/>
    <w:rsid w:val="1B4C71FB"/>
    <w:rsid w:val="1F091D7F"/>
    <w:rsid w:val="2271479E"/>
    <w:rsid w:val="25BF1E0E"/>
    <w:rsid w:val="291B371D"/>
    <w:rsid w:val="2AF720AC"/>
    <w:rsid w:val="2CFC08C1"/>
    <w:rsid w:val="32480B65"/>
    <w:rsid w:val="33D455B5"/>
    <w:rsid w:val="345C6E3C"/>
    <w:rsid w:val="36843E20"/>
    <w:rsid w:val="37AA1670"/>
    <w:rsid w:val="38373985"/>
    <w:rsid w:val="3CB32947"/>
    <w:rsid w:val="42BD06DA"/>
    <w:rsid w:val="4395222D"/>
    <w:rsid w:val="44F512D3"/>
    <w:rsid w:val="456B7AD0"/>
    <w:rsid w:val="46323B86"/>
    <w:rsid w:val="46AF1F0C"/>
    <w:rsid w:val="4BE75ABD"/>
    <w:rsid w:val="4FFF0367"/>
    <w:rsid w:val="515B0FDF"/>
    <w:rsid w:val="55D01748"/>
    <w:rsid w:val="56F975F3"/>
    <w:rsid w:val="5999156F"/>
    <w:rsid w:val="5E4E2182"/>
    <w:rsid w:val="635A39CB"/>
    <w:rsid w:val="66205B6B"/>
    <w:rsid w:val="679E3263"/>
    <w:rsid w:val="67EA7AFD"/>
    <w:rsid w:val="691174A4"/>
    <w:rsid w:val="6A122CE6"/>
    <w:rsid w:val="6A6E5867"/>
    <w:rsid w:val="6C140E73"/>
    <w:rsid w:val="6DE95418"/>
    <w:rsid w:val="6FEA30B8"/>
    <w:rsid w:val="707133B5"/>
    <w:rsid w:val="70A47C72"/>
    <w:rsid w:val="715A1CBB"/>
    <w:rsid w:val="760065BE"/>
    <w:rsid w:val="7A537BE0"/>
    <w:rsid w:val="7A7B100D"/>
    <w:rsid w:val="7DE30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C649A1F"/>
  <w15:docId w15:val="{50BE18D0-E7C0-4C29-BB26-AF1035913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locked="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200" w:line="360" w:lineRule="auto"/>
      <w:ind w:firstLine="595"/>
    </w:pPr>
    <w:rPr>
      <w:rFonts w:eastAsia="DFKai-SB"/>
      <w:sz w:val="24"/>
      <w:szCs w:val="22"/>
      <w:lang w:val="en-US" w:eastAsia="en-US"/>
    </w:rPr>
  </w:style>
  <w:style w:type="paragraph" w:styleId="1">
    <w:name w:val="heading 1"/>
    <w:basedOn w:val="a"/>
    <w:next w:val="a"/>
    <w:link w:val="10"/>
    <w:uiPriority w:val="99"/>
    <w:qFormat/>
    <w:pPr>
      <w:keepNext/>
      <w:keepLines/>
      <w:spacing w:before="480"/>
      <w:ind w:firstLine="0"/>
      <w:jc w:val="center"/>
      <w:outlineLvl w:val="0"/>
    </w:pPr>
    <w:rPr>
      <w:b/>
      <w:bCs/>
      <w:sz w:val="36"/>
      <w:szCs w:val="28"/>
    </w:rPr>
  </w:style>
  <w:style w:type="paragraph" w:styleId="2">
    <w:name w:val="heading 2"/>
    <w:basedOn w:val="a"/>
    <w:next w:val="a"/>
    <w:link w:val="20"/>
    <w:uiPriority w:val="99"/>
    <w:qFormat/>
    <w:pPr>
      <w:keepNext/>
      <w:keepLines/>
      <w:spacing w:before="200"/>
      <w:ind w:firstLine="0"/>
      <w:outlineLvl w:val="1"/>
    </w:pPr>
    <w:rPr>
      <w:b/>
      <w:bCs/>
      <w:sz w:val="32"/>
      <w:szCs w:val="26"/>
    </w:rPr>
  </w:style>
  <w:style w:type="paragraph" w:styleId="3">
    <w:name w:val="heading 3"/>
    <w:basedOn w:val="a"/>
    <w:next w:val="a"/>
    <w:link w:val="30"/>
    <w:uiPriority w:val="99"/>
    <w:qFormat/>
    <w:locked/>
    <w:pPr>
      <w:keepNext/>
      <w:spacing w:before="240"/>
      <w:ind w:firstLine="0"/>
      <w:outlineLvl w:val="2"/>
    </w:pPr>
    <w:rPr>
      <w:rFonts w:cs="Arial"/>
      <w:bCs/>
      <w:i/>
      <w:sz w:val="28"/>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99"/>
    <w:qFormat/>
    <w:locked/>
    <w:pPr>
      <w:ind w:firstLine="0"/>
      <w:jc w:val="center"/>
    </w:pPr>
    <w:rPr>
      <w:bCs/>
      <w:szCs w:val="20"/>
    </w:rPr>
  </w:style>
  <w:style w:type="paragraph" w:styleId="TOC3">
    <w:name w:val="toc 3"/>
    <w:basedOn w:val="a"/>
    <w:next w:val="a"/>
    <w:uiPriority w:val="39"/>
    <w:locked/>
    <w:pPr>
      <w:ind w:left="397" w:firstLine="0"/>
    </w:pPr>
    <w:rPr>
      <w:i/>
    </w:rPr>
  </w:style>
  <w:style w:type="paragraph" w:styleId="a4">
    <w:name w:val="endnote text"/>
    <w:basedOn w:val="a"/>
    <w:link w:val="a5"/>
    <w:uiPriority w:val="99"/>
    <w:semiHidden/>
    <w:unhideWhenUsed/>
    <w:qFormat/>
    <w:pPr>
      <w:spacing w:after="0"/>
      <w:ind w:left="57" w:hanging="57"/>
    </w:pPr>
    <w:rPr>
      <w:sz w:val="20"/>
      <w:szCs w:val="20"/>
    </w:rPr>
  </w:style>
  <w:style w:type="paragraph" w:styleId="a6">
    <w:name w:val="Balloon Text"/>
    <w:basedOn w:val="a"/>
    <w:link w:val="a7"/>
    <w:uiPriority w:val="99"/>
    <w:semiHidden/>
    <w:pPr>
      <w:spacing w:after="0"/>
    </w:pPr>
    <w:rPr>
      <w:rFonts w:ascii="Tahoma" w:hAnsi="Tahoma" w:cs="Tahoma"/>
      <w:sz w:val="16"/>
      <w:szCs w:val="16"/>
    </w:rPr>
  </w:style>
  <w:style w:type="paragraph" w:styleId="a8">
    <w:name w:val="footer"/>
    <w:basedOn w:val="a"/>
    <w:link w:val="a9"/>
    <w:uiPriority w:val="99"/>
    <w:pPr>
      <w:tabs>
        <w:tab w:val="center" w:pos="4680"/>
        <w:tab w:val="right" w:pos="9360"/>
      </w:tabs>
      <w:spacing w:after="0"/>
    </w:pPr>
  </w:style>
  <w:style w:type="paragraph" w:styleId="aa">
    <w:name w:val="header"/>
    <w:basedOn w:val="a"/>
    <w:link w:val="ab"/>
    <w:uiPriority w:val="99"/>
    <w:pPr>
      <w:tabs>
        <w:tab w:val="center" w:pos="4680"/>
        <w:tab w:val="right" w:pos="9360"/>
      </w:tabs>
      <w:spacing w:after="0"/>
      <w:ind w:firstLine="0"/>
      <w:jc w:val="right"/>
    </w:pPr>
    <w:rPr>
      <w:sz w:val="20"/>
    </w:rPr>
  </w:style>
  <w:style w:type="paragraph" w:styleId="TOC1">
    <w:name w:val="toc 1"/>
    <w:basedOn w:val="a"/>
    <w:next w:val="a"/>
    <w:uiPriority w:val="39"/>
    <w:pPr>
      <w:spacing w:after="100"/>
      <w:ind w:firstLine="0"/>
    </w:pPr>
  </w:style>
  <w:style w:type="paragraph" w:styleId="ac">
    <w:name w:val="table of figures"/>
    <w:basedOn w:val="a"/>
    <w:next w:val="a"/>
    <w:uiPriority w:val="99"/>
    <w:unhideWhenUsed/>
    <w:qFormat/>
    <w:pPr>
      <w:spacing w:after="0"/>
      <w:ind w:firstLine="0"/>
    </w:pPr>
  </w:style>
  <w:style w:type="paragraph" w:styleId="TOC2">
    <w:name w:val="toc 2"/>
    <w:basedOn w:val="a"/>
    <w:next w:val="a"/>
    <w:uiPriority w:val="39"/>
    <w:pPr>
      <w:spacing w:after="100"/>
      <w:ind w:left="397" w:firstLine="0"/>
    </w:pPr>
  </w:style>
  <w:style w:type="paragraph" w:styleId="ad">
    <w:name w:val="Title"/>
    <w:basedOn w:val="a"/>
    <w:next w:val="a"/>
    <w:link w:val="ae"/>
    <w:qFormat/>
    <w:locked/>
    <w:pPr>
      <w:spacing w:after="0" w:line="240" w:lineRule="auto"/>
      <w:contextualSpacing/>
    </w:pPr>
    <w:rPr>
      <w:rFonts w:asciiTheme="majorHAnsi" w:eastAsiaTheme="majorEastAsia" w:hAnsiTheme="majorHAnsi" w:cstheme="majorBidi"/>
      <w:spacing w:val="-10"/>
      <w:kern w:val="28"/>
      <w:sz w:val="56"/>
      <w:szCs w:val="56"/>
    </w:rPr>
  </w:style>
  <w:style w:type="table" w:styleId="af">
    <w:name w:val="Table Grid"/>
    <w:basedOn w:val="a1"/>
    <w:uiPriority w:val="99"/>
    <w:locked/>
    <w:pPr>
      <w:spacing w:after="200" w:line="360" w:lineRule="auto"/>
      <w:ind w:firstLine="720"/>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ndnote reference"/>
    <w:basedOn w:val="a0"/>
    <w:uiPriority w:val="99"/>
    <w:semiHidden/>
    <w:unhideWhenUsed/>
    <w:rPr>
      <w:vertAlign w:val="superscript"/>
    </w:rPr>
  </w:style>
  <w:style w:type="character" w:styleId="af1">
    <w:name w:val="FollowedHyperlink"/>
    <w:basedOn w:val="a0"/>
    <w:uiPriority w:val="99"/>
    <w:semiHidden/>
    <w:unhideWhenUsed/>
    <w:rPr>
      <w:color w:val="800080" w:themeColor="followedHyperlink"/>
      <w:u w:val="single"/>
    </w:rPr>
  </w:style>
  <w:style w:type="character" w:styleId="af2">
    <w:name w:val="Emphasis"/>
    <w:basedOn w:val="a0"/>
    <w:qFormat/>
    <w:locked/>
    <w:rPr>
      <w:i/>
      <w:iCs/>
    </w:rPr>
  </w:style>
  <w:style w:type="character" w:styleId="af3">
    <w:name w:val="Hyperlink"/>
    <w:basedOn w:val="a0"/>
    <w:uiPriority w:val="99"/>
    <w:qFormat/>
    <w:rPr>
      <w:rFonts w:cs="Times New Roman"/>
      <w:color w:val="0000FF"/>
      <w:u w:val="single"/>
    </w:rPr>
  </w:style>
  <w:style w:type="character" w:customStyle="1" w:styleId="11">
    <w:name w:val="未处理的提及1"/>
    <w:basedOn w:val="a0"/>
    <w:uiPriority w:val="99"/>
    <w:semiHidden/>
    <w:unhideWhenUsed/>
    <w:rPr>
      <w:color w:val="605E5C"/>
      <w:shd w:val="clear" w:color="auto" w:fill="E1DFDD"/>
    </w:rPr>
  </w:style>
  <w:style w:type="character" w:customStyle="1" w:styleId="a9">
    <w:name w:val="页脚 字符"/>
    <w:basedOn w:val="a0"/>
    <w:link w:val="a8"/>
    <w:uiPriority w:val="99"/>
    <w:qFormat/>
    <w:locked/>
    <w:rPr>
      <w:rFonts w:ascii="Times New Roman" w:hAnsi="Times New Roman" w:cs="Times New Roman"/>
      <w:sz w:val="24"/>
    </w:rPr>
  </w:style>
  <w:style w:type="paragraph" w:customStyle="1" w:styleId="StyleHeading1AsianDFKai-SB">
    <w:name w:val="Style Heading 1 + (Asian) DFKai-SB"/>
    <w:basedOn w:val="1"/>
    <w:uiPriority w:val="99"/>
  </w:style>
  <w:style w:type="character" w:customStyle="1" w:styleId="ae">
    <w:name w:val="标题 字符"/>
    <w:basedOn w:val="a0"/>
    <w:link w:val="ad"/>
    <w:qFormat/>
    <w:rPr>
      <w:rFonts w:asciiTheme="majorHAnsi" w:eastAsiaTheme="majorEastAsia" w:hAnsiTheme="majorHAnsi" w:cstheme="majorBidi"/>
      <w:spacing w:val="-10"/>
      <w:kern w:val="28"/>
      <w:sz w:val="56"/>
      <w:szCs w:val="56"/>
      <w:lang w:eastAsia="en-US"/>
    </w:rPr>
  </w:style>
  <w:style w:type="character" w:styleId="af4">
    <w:name w:val="Placeholder Text"/>
    <w:basedOn w:val="a0"/>
    <w:uiPriority w:val="99"/>
    <w:semiHidden/>
    <w:qFormat/>
    <w:rPr>
      <w:color w:val="808080"/>
    </w:rPr>
  </w:style>
  <w:style w:type="character" w:customStyle="1" w:styleId="20">
    <w:name w:val="标题 2 字符"/>
    <w:basedOn w:val="a0"/>
    <w:link w:val="2"/>
    <w:uiPriority w:val="99"/>
    <w:locked/>
    <w:rPr>
      <w:rFonts w:ascii="Times New Roman" w:eastAsia="DFKai-SB" w:hAnsi="Times New Roman"/>
      <w:b/>
      <w:bCs/>
      <w:sz w:val="32"/>
      <w:szCs w:val="26"/>
      <w:lang w:eastAsia="en-US"/>
    </w:rPr>
  </w:style>
  <w:style w:type="character" w:customStyle="1" w:styleId="10">
    <w:name w:val="标题 1 字符"/>
    <w:basedOn w:val="a0"/>
    <w:link w:val="1"/>
    <w:uiPriority w:val="99"/>
    <w:locked/>
    <w:rPr>
      <w:rFonts w:ascii="Times New Roman" w:eastAsia="DFKai-SB" w:hAnsi="Times New Roman"/>
      <w:b/>
      <w:bCs/>
      <w:sz w:val="36"/>
      <w:szCs w:val="28"/>
      <w:lang w:eastAsia="en-US"/>
    </w:rPr>
  </w:style>
  <w:style w:type="character" w:customStyle="1" w:styleId="a5">
    <w:name w:val="尾注文本 字符"/>
    <w:basedOn w:val="a0"/>
    <w:link w:val="a4"/>
    <w:uiPriority w:val="99"/>
    <w:semiHidden/>
    <w:rPr>
      <w:rFonts w:ascii="Times New Roman" w:eastAsia="DFKai-SB" w:hAnsi="Times New Roman"/>
      <w:lang w:eastAsia="en-US"/>
    </w:rPr>
  </w:style>
  <w:style w:type="paragraph" w:styleId="af5">
    <w:name w:val="List Paragraph"/>
    <w:basedOn w:val="a"/>
    <w:uiPriority w:val="34"/>
    <w:qFormat/>
    <w:pPr>
      <w:ind w:firstLine="0"/>
      <w:contextualSpacing/>
    </w:pPr>
  </w:style>
  <w:style w:type="character" w:customStyle="1" w:styleId="30">
    <w:name w:val="标题 3 字符"/>
    <w:basedOn w:val="a0"/>
    <w:link w:val="3"/>
    <w:uiPriority w:val="99"/>
    <w:locked/>
    <w:rPr>
      <w:rFonts w:ascii="Times New Roman" w:eastAsia="DFKai-SB" w:hAnsi="Times New Roman" w:cs="Arial"/>
      <w:bCs/>
      <w:i/>
      <w:sz w:val="28"/>
      <w:szCs w:val="26"/>
      <w:lang w:eastAsia="en-US"/>
    </w:rPr>
  </w:style>
  <w:style w:type="character" w:customStyle="1" w:styleId="a7">
    <w:name w:val="批注框文本 字符"/>
    <w:basedOn w:val="a0"/>
    <w:link w:val="a6"/>
    <w:uiPriority w:val="99"/>
    <w:semiHidden/>
    <w:qFormat/>
    <w:locked/>
    <w:rPr>
      <w:rFonts w:ascii="Tahoma" w:hAnsi="Tahoma" w:cs="Tahoma"/>
      <w:sz w:val="16"/>
      <w:szCs w:val="16"/>
    </w:rPr>
  </w:style>
  <w:style w:type="character" w:customStyle="1" w:styleId="ab">
    <w:name w:val="页眉 字符"/>
    <w:basedOn w:val="a0"/>
    <w:link w:val="aa"/>
    <w:uiPriority w:val="99"/>
    <w:locked/>
    <w:rPr>
      <w:rFonts w:eastAsia="DFKai-SB" w:cs="Times New Roman"/>
      <w:sz w:val="22"/>
      <w:szCs w:val="22"/>
      <w:lang w:val="en-US" w:eastAsia="en-US" w:bidi="ar-SA"/>
    </w:rPr>
  </w:style>
  <w:style w:type="character" w:customStyle="1" w:styleId="21">
    <w:name w:val="未处理的提及2"/>
    <w:basedOn w:val="a0"/>
    <w:uiPriority w:val="99"/>
    <w:semiHidden/>
    <w:unhideWhenUsed/>
    <w:rPr>
      <w:color w:val="605E5C"/>
      <w:shd w:val="clear" w:color="auto" w:fill="E1DFDD"/>
    </w:rPr>
  </w:style>
  <w:style w:type="character" w:styleId="af6">
    <w:name w:val="Unresolved Mention"/>
    <w:basedOn w:val="a0"/>
    <w:uiPriority w:val="99"/>
    <w:semiHidden/>
    <w:unhideWhenUsed/>
    <w:rsid w:val="00026F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hyperlink" Target="https://github.com/Xile1008/Second-hand-platform/projects?query=is%3Aopen" TargetMode="Externa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4.xml"/><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C8BE2703-0ACA-4541-BBE9-88278763CFFF}">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14</Pages>
  <Words>1940</Words>
  <Characters>11064</Characters>
  <Application>Microsoft Office Word</Application>
  <DocSecurity>0</DocSecurity>
  <Lines>92</Lines>
  <Paragraphs>25</Paragraphs>
  <ScaleCrop>false</ScaleCrop>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F.zzc</dc:creator>
  <cp:lastModifiedBy>1230016747@student.must.edu.mo</cp:lastModifiedBy>
  <cp:revision>4</cp:revision>
  <dcterms:created xsi:type="dcterms:W3CDTF">2025-09-29T12:50:00Z</dcterms:created>
  <dcterms:modified xsi:type="dcterms:W3CDTF">2025-09-29T12:53:00Z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5451E3C055DE4D11B50D83202E762BB8</vt:lpwstr>
  </property>
</Properties>
</file>