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rPr>
          <w:rFonts w:hint="eastAsia"/>
        </w:rPr>
      </w:pPr>
    </w:p>
    <w:p>
      <w:pPr>
        <w:tabs>
          <w:tab w:val="left" w:pos="6870"/>
        </w:tabs>
        <w:rPr>
          <w:rFonts w:hint="eastAsia"/>
        </w:rPr>
      </w:pPr>
    </w:p>
    <w:p>
      <w:pPr>
        <w:tabs>
          <w:tab w:val="left" w:pos="6870"/>
        </w:tabs>
        <w:rPr>
          <w:rFonts w:hint="eastAsia"/>
        </w:rPr>
      </w:pPr>
    </w:p>
    <w:p>
      <w:pPr>
        <w:tabs>
          <w:tab w:val="left" w:pos="6870"/>
        </w:tabs>
        <w:jc w:val="center"/>
        <w:rPr>
          <w:rFonts w:hint="eastAsia"/>
        </w:rPr>
      </w:pPr>
    </w:p>
    <w:p>
      <w:pPr>
        <w:tabs>
          <w:tab w:val="left" w:pos="6870"/>
        </w:tabs>
        <w:jc w:val="center"/>
        <w:rPr>
          <w:rFonts w:hint="eastAsia" w:ascii="Times New Roman" w:hAnsi="Times New Roman" w:eastAsia="黑体" w:cs="Times New Roman"/>
          <w:sz w:val="72"/>
        </w:rPr>
      </w:pPr>
      <w:r>
        <w:rPr>
          <w:rFonts w:hint="eastAsia" w:ascii="Times New Roman" w:hAnsi="Times New Roman" w:eastAsia="黑体" w:cs="Times New Roman"/>
          <w:sz w:val="72"/>
        </w:rPr>
        <w:t>解决方案设计报告</w:t>
      </w:r>
    </w:p>
    <w:p>
      <w:pPr>
        <w:tabs>
          <w:tab w:val="left" w:pos="6870"/>
        </w:tabs>
        <w:ind w:firstLine="2160"/>
        <w:rPr>
          <w:rFonts w:hint="eastAsia" w:ascii="黑体" w:eastAsia="黑体"/>
          <w:sz w:val="44"/>
        </w:rPr>
      </w:pPr>
    </w:p>
    <w:p>
      <w:pPr>
        <w:tabs>
          <w:tab w:val="left" w:pos="6870"/>
        </w:tabs>
        <w:ind w:firstLine="2160"/>
        <w:rPr>
          <w:rFonts w:hint="eastAsia" w:ascii="黑体" w:eastAsia="黑体"/>
          <w:sz w:val="44"/>
        </w:rPr>
      </w:pPr>
    </w:p>
    <w:p>
      <w:pPr>
        <w:spacing w:line="360" w:lineRule="auto"/>
        <w:jc w:val="center"/>
        <w:rPr>
          <w:rFonts w:hint="eastAsia"/>
          <w:b/>
          <w:bCs/>
          <w:sz w:val="32"/>
        </w:rPr>
      </w:pPr>
      <w:r>
        <w:rPr>
          <w:rFonts w:hint="eastAsia" w:ascii="黑体" w:eastAsia="黑体"/>
          <w:sz w:val="44"/>
        </w:rPr>
        <w:t>题   目：商品类目预测</w:t>
      </w:r>
    </w:p>
    <w:p>
      <w:pPr>
        <w:tabs>
          <w:tab w:val="left" w:pos="6870"/>
        </w:tabs>
        <w:ind w:firstLine="1540" w:firstLineChars="350"/>
        <w:rPr>
          <w:rFonts w:hint="eastAsia"/>
          <w:sz w:val="44"/>
          <w:szCs w:val="44"/>
          <w:u w:val="single"/>
        </w:rPr>
      </w:pPr>
    </w:p>
    <w:p>
      <w:pPr>
        <w:tabs>
          <w:tab w:val="left" w:pos="6870"/>
        </w:tabs>
        <w:jc w:val="center"/>
        <w:rPr>
          <w:rFonts w:hint="eastAsia" w:ascii="黑体" w:eastAsia="黑体"/>
          <w:sz w:val="44"/>
          <w:u w:val="single"/>
        </w:rPr>
      </w:pPr>
      <w:r>
        <w:rPr>
          <w:rFonts w:hint="eastAsia"/>
          <w:sz w:val="44"/>
          <w:szCs w:val="44"/>
        </w:rPr>
        <w:t xml:space="preserve"> </w:t>
      </w:r>
    </w:p>
    <w:p>
      <w:pPr>
        <w:tabs>
          <w:tab w:val="left" w:pos="6870"/>
        </w:tabs>
        <w:rPr>
          <w:rFonts w:hint="eastAsia" w:ascii="黑体" w:eastAsia="黑体"/>
          <w:sz w:val="44"/>
        </w:rPr>
      </w:pPr>
    </w:p>
    <w:p>
      <w:pPr>
        <w:tabs>
          <w:tab w:val="left" w:pos="6870"/>
        </w:tabs>
        <w:rPr>
          <w:rFonts w:hint="eastAsia" w:ascii="黑体" w:eastAsia="黑体"/>
          <w:sz w:val="44"/>
        </w:rPr>
      </w:pPr>
    </w:p>
    <w:p>
      <w:pPr>
        <w:tabs>
          <w:tab w:val="left" w:pos="6870"/>
        </w:tabs>
        <w:rPr>
          <w:rFonts w:hint="eastAsia" w:ascii="黑体" w:eastAsia="黑体"/>
          <w:sz w:val="44"/>
        </w:rPr>
      </w:pPr>
    </w:p>
    <w:p>
      <w:pPr>
        <w:tabs>
          <w:tab w:val="left" w:pos="6870"/>
        </w:tabs>
        <w:rPr>
          <w:rFonts w:hint="eastAsia" w:ascii="黑体" w:eastAsia="黑体"/>
          <w:sz w:val="44"/>
        </w:rPr>
      </w:pPr>
    </w:p>
    <w:p>
      <w:pPr>
        <w:tabs>
          <w:tab w:val="left" w:pos="6870"/>
        </w:tabs>
        <w:ind w:firstLine="1950"/>
        <w:rPr>
          <w:rFonts w:hint="eastAsia"/>
          <w:b/>
          <w:bCs/>
          <w:sz w:val="30"/>
          <w:u w:val="single"/>
        </w:rPr>
      </w:pPr>
      <w:r>
        <w:rPr>
          <w:rFonts w:hint="eastAsia"/>
          <w:b/>
          <w:bCs/>
          <w:sz w:val="30"/>
        </w:rPr>
        <w:t xml:space="preserve">组 长 姓 名  </w:t>
      </w:r>
      <w:r>
        <w:rPr>
          <w:rFonts w:hint="eastAsia"/>
          <w:b/>
          <w:bCs/>
          <w:sz w:val="30"/>
          <w:u w:val="single"/>
        </w:rPr>
        <w:t xml:space="preserve">  </w:t>
      </w:r>
      <w:r>
        <w:rPr>
          <w:rFonts w:hint="eastAsia"/>
          <w:b w:val="0"/>
          <w:bCs w:val="0"/>
          <w:sz w:val="30"/>
          <w:u w:val="single"/>
        </w:rPr>
        <w:t xml:space="preserve">  </w:t>
      </w:r>
      <w:r>
        <w:rPr>
          <w:rFonts w:hint="eastAsia"/>
          <w:b/>
          <w:bCs/>
          <w:sz w:val="30"/>
          <w:u w:val="single"/>
          <w:lang w:val="en-US" w:eastAsia="zh-CN"/>
        </w:rPr>
        <w:t xml:space="preserve"> </w:t>
      </w:r>
      <w:r>
        <w:rPr>
          <w:rFonts w:hint="eastAsia"/>
          <w:b/>
          <w:bCs/>
          <w:sz w:val="30"/>
          <w:u w:val="single"/>
          <w:lang w:eastAsia="zh-CN"/>
        </w:rPr>
        <w:t>张胜东</w:t>
      </w:r>
      <w:r>
        <w:rPr>
          <w:rFonts w:hint="eastAsia"/>
          <w:b/>
          <w:bCs/>
          <w:sz w:val="30"/>
          <w:u w:val="single"/>
        </w:rPr>
        <w:t xml:space="preserve">                  </w:t>
      </w:r>
    </w:p>
    <w:p>
      <w:pPr>
        <w:tabs>
          <w:tab w:val="left" w:pos="6870"/>
        </w:tabs>
        <w:ind w:firstLine="1950"/>
        <w:rPr>
          <w:rFonts w:hint="eastAsia"/>
          <w:b/>
          <w:bCs/>
          <w:sz w:val="30"/>
          <w:u w:val="single"/>
        </w:rPr>
      </w:pPr>
      <w:r>
        <w:rPr>
          <w:rFonts w:hint="eastAsia"/>
          <w:b/>
          <w:bCs/>
          <w:sz w:val="30"/>
        </w:rPr>
        <w:t xml:space="preserve">组 员 姓 名  </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lang w:eastAsia="zh-CN"/>
        </w:rPr>
        <w:t>王嫄嫄</w:t>
      </w:r>
      <w:r>
        <w:rPr>
          <w:rFonts w:hint="eastAsia"/>
          <w:b/>
          <w:bCs/>
          <w:sz w:val="30"/>
          <w:u w:val="single"/>
        </w:rPr>
        <w:t xml:space="preserve">  </w:t>
      </w:r>
      <w:r>
        <w:rPr>
          <w:rFonts w:hint="eastAsia"/>
          <w:b w:val="0"/>
          <w:bCs w:val="0"/>
          <w:sz w:val="30"/>
          <w:u w:val="single"/>
        </w:rPr>
        <w:t xml:space="preserve">  </w:t>
      </w:r>
      <w:r>
        <w:rPr>
          <w:rFonts w:hint="eastAsia"/>
          <w:b/>
          <w:bCs/>
          <w:sz w:val="30"/>
          <w:u w:val="single"/>
          <w:lang w:eastAsia="zh-CN"/>
        </w:rPr>
        <w:t>杨启东</w:t>
      </w:r>
      <w:r>
        <w:rPr>
          <w:rFonts w:hint="eastAsia"/>
          <w:b/>
          <w:bCs/>
          <w:sz w:val="30"/>
          <w:u w:val="single"/>
        </w:rPr>
        <w:t xml:space="preserve">        </w:t>
      </w:r>
    </w:p>
    <w:p>
      <w:pPr>
        <w:tabs>
          <w:tab w:val="left" w:pos="6870"/>
        </w:tabs>
        <w:ind w:firstLine="1950"/>
        <w:rPr>
          <w:rFonts w:hint="eastAsia"/>
          <w:b/>
          <w:bCs/>
          <w:sz w:val="30"/>
          <w:u w:val="single"/>
        </w:rPr>
      </w:pPr>
      <w:r>
        <w:rPr>
          <w:rFonts w:hint="eastAsia"/>
          <w:b/>
          <w:bCs/>
          <w:sz w:val="30"/>
        </w:rPr>
        <w:t xml:space="preserve">             </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魏献巍             </w:t>
      </w:r>
      <w:r>
        <w:rPr>
          <w:rFonts w:hint="eastAsia"/>
          <w:b/>
          <w:bCs/>
          <w:sz w:val="30"/>
          <w:u w:val="single"/>
          <w:lang w:val="en-US" w:eastAsia="zh-CN"/>
        </w:rPr>
        <w:t xml:space="preserve">  </w:t>
      </w:r>
      <w:r>
        <w:rPr>
          <w:rFonts w:hint="eastAsia"/>
          <w:b/>
          <w:bCs/>
          <w:sz w:val="30"/>
          <w:u w:val="single"/>
        </w:rPr>
        <w:t xml:space="preserve">  </w:t>
      </w:r>
    </w:p>
    <w:p>
      <w:pPr>
        <w:tabs>
          <w:tab w:val="left" w:pos="6870"/>
        </w:tabs>
        <w:ind w:firstLine="1950"/>
        <w:rPr>
          <w:rFonts w:hint="eastAsia"/>
          <w:b/>
          <w:bCs/>
          <w:sz w:val="30"/>
          <w:u w:val="single"/>
        </w:rPr>
      </w:pPr>
      <w:r>
        <w:rPr>
          <w:rFonts w:hint="eastAsia"/>
          <w:b/>
          <w:bCs/>
          <w:sz w:val="30"/>
        </w:rPr>
        <w:t xml:space="preserve">参 赛 团 队  </w:t>
      </w:r>
      <w:r>
        <w:rPr>
          <w:rFonts w:hint="eastAsia"/>
          <w:b/>
          <w:bCs/>
          <w:sz w:val="30"/>
          <w:u w:val="single"/>
        </w:rPr>
        <w:t xml:space="preserve">    </w:t>
      </w:r>
      <w:r>
        <w:rPr>
          <w:rFonts w:hint="eastAsia"/>
          <w:b/>
          <w:bCs/>
          <w:sz w:val="30"/>
          <w:u w:val="single"/>
          <w:lang w:val="en-US" w:eastAsia="zh-CN"/>
        </w:rPr>
        <w:t xml:space="preserve">  Ace</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    </w:t>
      </w:r>
    </w:p>
    <w:p>
      <w:pPr>
        <w:tabs>
          <w:tab w:val="left" w:pos="6630"/>
        </w:tabs>
        <w:ind w:firstLine="1950"/>
        <w:rPr>
          <w:rFonts w:hint="eastAsia"/>
          <w:b/>
          <w:bCs/>
          <w:sz w:val="30"/>
          <w:u w:val="single"/>
        </w:rPr>
      </w:pPr>
      <w:r>
        <w:rPr>
          <w:rFonts w:hint="eastAsia"/>
          <w:b/>
          <w:bCs/>
          <w:sz w:val="30"/>
        </w:rPr>
        <w:t xml:space="preserve">日       期 </w:t>
      </w:r>
      <w:r>
        <w:rPr>
          <w:rFonts w:hint="eastAsia"/>
          <w:b/>
          <w:bCs/>
          <w:sz w:val="30"/>
          <w:u w:val="single"/>
        </w:rPr>
        <w:t xml:space="preserve">   </w:t>
      </w:r>
      <w:r>
        <w:rPr>
          <w:rFonts w:hint="eastAsia"/>
          <w:b/>
          <w:bCs/>
          <w:sz w:val="30"/>
          <w:u w:val="single"/>
          <w:lang w:val="en-US" w:eastAsia="zh-CN"/>
        </w:rPr>
        <w:t>2016</w:t>
      </w:r>
      <w:r>
        <w:rPr>
          <w:rFonts w:hint="eastAsia"/>
          <w:b/>
          <w:bCs/>
          <w:sz w:val="30"/>
          <w:u w:val="single"/>
        </w:rPr>
        <w:t xml:space="preserve">   年  </w:t>
      </w:r>
      <w:r>
        <w:rPr>
          <w:rFonts w:hint="eastAsia"/>
          <w:b/>
          <w:bCs/>
          <w:sz w:val="30"/>
          <w:u w:val="single"/>
          <w:lang w:val="en-US" w:eastAsia="zh-CN"/>
        </w:rPr>
        <w:t>11</w:t>
      </w:r>
      <w:r>
        <w:rPr>
          <w:rFonts w:hint="eastAsia"/>
          <w:b/>
          <w:bCs/>
          <w:sz w:val="30"/>
          <w:u w:val="single"/>
        </w:rPr>
        <w:t xml:space="preserve"> 月 </w:t>
      </w:r>
      <w:r>
        <w:rPr>
          <w:rFonts w:hint="eastAsia"/>
          <w:b/>
          <w:bCs/>
          <w:sz w:val="30"/>
          <w:u w:val="single"/>
          <w:lang w:val="en-US" w:eastAsia="zh-CN"/>
        </w:rPr>
        <w:t>28</w:t>
      </w:r>
      <w:r>
        <w:rPr>
          <w:rFonts w:hint="eastAsia"/>
          <w:b/>
          <w:bCs/>
          <w:sz w:val="30"/>
          <w:u w:val="single"/>
        </w:rPr>
        <w:t xml:space="preserve">  日    </w:t>
      </w:r>
    </w:p>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rFonts w:hint="eastAsia"/>
          <w:b/>
          <w:bCs w:val="0"/>
          <w:color w:val="auto"/>
          <w:sz w:val="32"/>
          <w:szCs w:val="32"/>
        </w:rPr>
      </w:pPr>
      <w:r>
        <w:rPr>
          <w:rFonts w:hint="eastAsia"/>
          <w:b/>
          <w:bCs w:val="0"/>
          <w:color w:val="auto"/>
          <w:sz w:val="32"/>
          <w:szCs w:val="32"/>
        </w:rPr>
        <w:t>商品类目预测</w:t>
      </w:r>
    </w:p>
    <w:p>
      <w:pPr>
        <w:spacing w:line="360" w:lineRule="auto"/>
        <w:outlineLvl w:val="0"/>
        <w:rPr>
          <w:rFonts w:hint="eastAsia" w:ascii="Times New Roman"/>
          <w:b/>
          <w:bCs/>
          <w:sz w:val="28"/>
        </w:rPr>
      </w:pPr>
      <w:r>
        <w:rPr>
          <w:rFonts w:hint="eastAsia" w:ascii="Times New Roman"/>
          <w:b/>
          <w:bCs/>
          <w:sz w:val="28"/>
          <w:lang w:val="en-US" w:eastAsia="zh-CN"/>
        </w:rPr>
        <w:t xml:space="preserve">1. </w:t>
      </w:r>
      <w:r>
        <w:rPr>
          <w:rFonts w:ascii="Times New Roman"/>
          <w:b/>
          <w:bCs/>
          <w:sz w:val="28"/>
        </w:rPr>
        <w:t>需求分析</w:t>
      </w:r>
    </w:p>
    <w:p>
      <w:pPr>
        <w:spacing w:line="36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1.1 功能需求分析</w:t>
      </w:r>
    </w:p>
    <w:p>
      <w:pPr>
        <w:spacing w:line="360" w:lineRule="auto"/>
        <w:ind w:firstLine="480"/>
        <w:rPr>
          <w:rFonts w:hint="eastAsia"/>
          <w:lang w:eastAsia="zh-CN"/>
        </w:rPr>
      </w:pPr>
      <w:r>
        <w:rPr>
          <w:rFonts w:hint="eastAsia" w:ascii="宋体" w:hAnsi="宋体"/>
        </w:rPr>
        <w:t>在电商运营中，商品编辑、上架是一个很繁琐的工作。</w:t>
      </w:r>
      <w:r>
        <w:rPr>
          <w:rFonts w:hint="eastAsia"/>
          <w:lang w:eastAsia="zh-CN"/>
        </w:rPr>
        <w:t>千米</w:t>
      </w:r>
      <w:r>
        <w:rPr>
          <w:rFonts w:hint="eastAsia" w:ascii="宋体" w:hAnsi="宋体"/>
        </w:rPr>
        <w:t>通过自动化的方式提升用户的感受其中一个很重要的步骤是将商品加到对应的类目中。</w:t>
      </w:r>
      <w:r>
        <w:rPr>
          <w:rFonts w:hint="eastAsia"/>
          <w:lang w:eastAsia="zh-CN"/>
        </w:rPr>
        <w:t>具体功能为实现</w:t>
      </w:r>
      <w:r>
        <w:rPr>
          <w:rFonts w:hint="eastAsia" w:ascii="宋体" w:hAnsi="宋体"/>
        </w:rPr>
        <w:t>用户在添加、修改商品的时候，利用机器学习算法将用户添加商品自动划分到千米标准类目中</w:t>
      </w:r>
      <w:r>
        <w:rPr>
          <w:rFonts w:hint="eastAsia"/>
          <w:lang w:eastAsia="zh-CN"/>
        </w:rPr>
        <w:t>，进而实现商品类目预测。</w:t>
      </w:r>
    </w:p>
    <w:p>
      <w:pPr>
        <w:spacing w:line="360" w:lineRule="auto"/>
        <w:ind w:firstLine="480"/>
        <w:rPr>
          <w:rFonts w:hint="eastAsia"/>
          <w:lang w:eastAsia="zh-CN"/>
        </w:rPr>
      </w:pPr>
    </w:p>
    <w:p>
      <w:pPr>
        <w:spacing w:line="36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1.2 性能需求分析</w:t>
      </w:r>
    </w:p>
    <w:p>
      <w:pPr>
        <w:numPr>
          <w:ilvl w:val="0"/>
          <w:numId w:val="1"/>
        </w:numPr>
        <w:spacing w:line="360" w:lineRule="auto"/>
        <w:ind w:firstLine="480" w:firstLineChars="200"/>
        <w:rPr>
          <w:rFonts w:hint="eastAsia" w:ascii="宋体" w:hAnsi="宋体"/>
        </w:rPr>
      </w:pPr>
      <w:r>
        <w:rPr>
          <w:rFonts w:hint="eastAsia" w:ascii="宋体" w:hAnsi="宋体"/>
        </w:rPr>
        <w:t>模型准确率不低于70%</w:t>
      </w:r>
    </w:p>
    <w:p>
      <w:pPr>
        <w:numPr>
          <w:ilvl w:val="0"/>
          <w:numId w:val="1"/>
        </w:numPr>
        <w:spacing w:line="360" w:lineRule="auto"/>
        <w:ind w:firstLine="480" w:firstLineChars="200"/>
        <w:rPr>
          <w:rFonts w:hint="eastAsia" w:ascii="宋体" w:hAnsi="宋体"/>
        </w:rPr>
      </w:pPr>
      <w:r>
        <w:rPr>
          <w:rFonts w:hint="eastAsia" w:ascii="宋体" w:hAnsi="宋体"/>
        </w:rPr>
        <w:t>每个商品条目的预测速度不超过200ms</w:t>
      </w:r>
    </w:p>
    <w:p>
      <w:pPr>
        <w:spacing w:line="360" w:lineRule="auto"/>
        <w:ind w:firstLine="480" w:firstLineChars="200"/>
        <w:rPr>
          <w:rFonts w:hint="eastAsia" w:ascii="宋体" w:hAnsi="宋体"/>
          <w:lang w:val="en-US" w:eastAsia="zh-CN"/>
        </w:rPr>
      </w:pPr>
    </w:p>
    <w:p>
      <w:pPr>
        <w:spacing w:line="360" w:lineRule="auto"/>
        <w:rPr>
          <w:rFonts w:hint="eastAsia"/>
          <w:lang w:val="en-US" w:eastAsia="zh-CN"/>
        </w:rPr>
      </w:pPr>
      <w:r>
        <w:rPr>
          <w:rFonts w:hint="eastAsia"/>
          <w:lang w:val="en-US" w:eastAsia="zh-CN"/>
        </w:rPr>
        <w:t>1.3 可行性分析</w:t>
      </w:r>
    </w:p>
    <w:p>
      <w:pPr>
        <w:spacing w:line="360" w:lineRule="auto"/>
        <w:rPr>
          <w:rFonts w:hint="eastAsia"/>
          <w:lang w:val="en-US" w:eastAsia="zh-CN"/>
        </w:rPr>
      </w:pPr>
      <w:r>
        <w:rPr>
          <w:rFonts w:hint="eastAsia"/>
          <w:lang w:val="en-US" w:eastAsia="zh-CN"/>
        </w:rPr>
        <w:t>1.3.1 技术可行性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lang w:val="en-US" w:eastAsia="zh-CN"/>
        </w:rPr>
        <w:t>本团队</w:t>
      </w:r>
      <w:r>
        <w:rPr>
          <w:rFonts w:hint="eastAsia"/>
        </w:rPr>
        <w:t>在本应用中，用到的核心技术</w:t>
      </w:r>
      <w:r>
        <w:rPr>
          <w:rFonts w:hint="eastAsia"/>
          <w:lang w:eastAsia="zh-CN"/>
        </w:rPr>
        <w:t>和算法思想</w:t>
      </w:r>
      <w:r>
        <w:rPr>
          <w:rFonts w:hint="eastAsia"/>
        </w:rPr>
        <w:t>分别是：</w:t>
      </w:r>
    </w:p>
    <w:p>
      <w:pPr>
        <w:numPr>
          <w:ilvl w:val="0"/>
          <w:numId w:val="2"/>
        </w:numPr>
        <w:spacing w:line="360" w:lineRule="auto"/>
        <w:ind w:firstLine="420" w:firstLineChars="0"/>
        <w:rPr>
          <w:rFonts w:hint="eastAsia"/>
          <w:lang w:val="en-US" w:eastAsia="zh-CN"/>
        </w:rPr>
      </w:pPr>
      <w:r>
        <w:rPr>
          <w:rFonts w:hint="eastAsia"/>
          <w:lang w:val="en-US" w:eastAsia="zh-CN"/>
        </w:rPr>
        <w:t>汉语分词器的设计与使用；</w:t>
      </w:r>
    </w:p>
    <w:p>
      <w:pPr>
        <w:numPr>
          <w:ilvl w:val="0"/>
          <w:numId w:val="2"/>
        </w:numPr>
        <w:spacing w:line="360" w:lineRule="auto"/>
        <w:ind w:firstLine="420" w:firstLineChars="0"/>
        <w:rPr>
          <w:rFonts w:hint="eastAsia"/>
          <w:lang w:eastAsia="zh-CN"/>
        </w:rPr>
      </w:pPr>
      <w:r>
        <w:rPr>
          <w:rFonts w:hint="eastAsia"/>
          <w:lang w:eastAsia="zh-CN"/>
        </w:rPr>
        <w:t>使用多线程提高运算效率；</w:t>
      </w:r>
    </w:p>
    <w:p>
      <w:pPr>
        <w:numPr>
          <w:ilvl w:val="0"/>
          <w:numId w:val="2"/>
        </w:numPr>
        <w:spacing w:line="360" w:lineRule="auto"/>
        <w:ind w:firstLine="420" w:firstLineChars="0"/>
        <w:rPr>
          <w:rFonts w:hint="eastAsia"/>
          <w:lang w:eastAsia="zh-CN"/>
        </w:rPr>
      </w:pPr>
      <w:r>
        <w:rPr>
          <w:rFonts w:hint="eastAsia"/>
        </w:rPr>
        <w:t>基于 TF-IDF 算法的关键词抽取</w:t>
      </w:r>
      <w:r>
        <w:rPr>
          <w:rFonts w:hint="eastAsia"/>
          <w:lang w:eastAsia="zh-CN"/>
        </w:rPr>
        <w:t>。</w:t>
      </w:r>
    </w:p>
    <w:p>
      <w:pPr>
        <w:spacing w:line="360" w:lineRule="auto"/>
        <w:rPr>
          <w:rFonts w:hint="eastAsia"/>
          <w:lang w:eastAsia="zh-CN"/>
        </w:rPr>
      </w:pPr>
    </w:p>
    <w:p>
      <w:pPr>
        <w:spacing w:line="360" w:lineRule="auto"/>
        <w:rPr>
          <w:rFonts w:hint="eastAsia"/>
          <w:lang w:val="en-US" w:eastAsia="zh-CN"/>
        </w:rPr>
      </w:pPr>
      <w:r>
        <w:rPr>
          <w:rFonts w:hint="eastAsia"/>
          <w:lang w:val="en-US" w:eastAsia="zh-CN"/>
        </w:rPr>
        <w:t>1.3.2 操作可行性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本团队使用python语言，利用关键字提取出商品特征，采用聚类和分类算法实现商品自动分类。程序</w:t>
      </w:r>
      <w:r>
        <w:rPr>
          <w:rFonts w:ascii="Times New Roman" w:hAnsi="Times New Roman"/>
          <w:kern w:val="0"/>
          <w:sz w:val="24"/>
          <w:szCs w:val="24"/>
        </w:rPr>
        <w:t>具有清晰、易懂、易操作的特点</w:t>
      </w:r>
      <w:r>
        <w:rPr>
          <w:rFonts w:hint="eastAsia" w:ascii="Times New Roman" w:hAnsi="Times New Roman"/>
          <w:kern w:val="0"/>
          <w:sz w:val="24"/>
          <w:szCs w:val="24"/>
        </w:rPr>
        <w:t>。用户不需要</w:t>
      </w:r>
      <w:r>
        <w:rPr>
          <w:rFonts w:ascii="Times New Roman" w:hAnsi="Times New Roman"/>
          <w:kern w:val="0"/>
          <w:sz w:val="24"/>
          <w:szCs w:val="24"/>
        </w:rPr>
        <w:t>任何相关训练，</w:t>
      </w:r>
      <w:r>
        <w:rPr>
          <w:rFonts w:hint="eastAsia" w:ascii="Times New Roman" w:hAnsi="Times New Roman"/>
          <w:kern w:val="0"/>
          <w:sz w:val="24"/>
          <w:szCs w:val="24"/>
        </w:rPr>
        <w:t>便</w:t>
      </w:r>
      <w:r>
        <w:rPr>
          <w:rFonts w:ascii="Times New Roman" w:hAnsi="Times New Roman"/>
          <w:kern w:val="0"/>
          <w:sz w:val="24"/>
          <w:szCs w:val="24"/>
        </w:rPr>
        <w:t>可直接</w:t>
      </w:r>
      <w:r>
        <w:rPr>
          <w:rFonts w:hint="eastAsia" w:ascii="Times New Roman" w:hAnsi="Times New Roman"/>
          <w:kern w:val="0"/>
          <w:sz w:val="24"/>
          <w:szCs w:val="24"/>
          <w:lang w:eastAsia="zh-CN"/>
        </w:rPr>
        <w:t>将待预测商品类目输入并得到其预测结果</w:t>
      </w:r>
      <w:r>
        <w:rPr>
          <w:rFonts w:hint="eastAsia" w:ascii="Times New Roman" w:hAnsi="Times New Roman"/>
          <w:kern w:val="0"/>
          <w:sz w:val="24"/>
          <w:szCs w:val="24"/>
        </w:rPr>
        <w:t>，</w:t>
      </w:r>
      <w:r>
        <w:rPr>
          <w:rFonts w:ascii="Times New Roman" w:hAnsi="Times New Roman"/>
          <w:kern w:val="0"/>
          <w:sz w:val="24"/>
          <w:szCs w:val="24"/>
        </w:rPr>
        <w:t>故操作可行性能够得到有效的满足</w:t>
      </w:r>
      <w:r>
        <w:rPr>
          <w:rFonts w:hint="eastAsia" w:ascii="Times New Roman" w:hAnsi="Times New Roman"/>
          <w:kern w:val="0"/>
          <w:sz w:val="24"/>
          <w:szCs w:val="24"/>
          <w:lang w:eastAsia="zh-CN"/>
        </w:rPr>
        <w:t>。</w:t>
      </w:r>
    </w:p>
    <w:p>
      <w:pPr>
        <w:spacing w:line="360" w:lineRule="auto"/>
        <w:rPr>
          <w:rFonts w:hint="eastAsia"/>
          <w:lang w:val="en-US" w:eastAsia="zh-CN"/>
        </w:rPr>
      </w:pPr>
      <w:r>
        <w:rPr>
          <w:rFonts w:hint="eastAsia"/>
          <w:lang w:val="en-US" w:eastAsia="zh-CN"/>
        </w:rPr>
        <w:t xml:space="preserve">    </w:t>
      </w:r>
    </w:p>
    <w:p>
      <w:pPr>
        <w:spacing w:line="360" w:lineRule="auto"/>
        <w:outlineLvl w:val="0"/>
        <w:rPr>
          <w:rFonts w:hint="eastAsia" w:ascii="Times New Roman" w:hAnsi="Times New Roman"/>
        </w:rPr>
      </w:pPr>
      <w:r>
        <w:rPr>
          <w:rFonts w:hint="eastAsia" w:ascii="Times New Roman"/>
          <w:b/>
          <w:bCs/>
          <w:sz w:val="28"/>
          <w:lang w:val="en-US" w:eastAsia="zh-CN"/>
        </w:rPr>
        <w:t xml:space="preserve">2. </w:t>
      </w:r>
      <w:r>
        <w:rPr>
          <w:rFonts w:hint="eastAsia" w:ascii="Times New Roman"/>
          <w:b/>
          <w:bCs/>
          <w:sz w:val="28"/>
        </w:rPr>
        <w:t>算法和</w:t>
      </w:r>
      <w:r>
        <w:rPr>
          <w:rFonts w:ascii="Times New Roman"/>
          <w:b/>
          <w:bCs/>
          <w:sz w:val="28"/>
        </w:rPr>
        <w:t>设计</w:t>
      </w:r>
      <w:r>
        <w:rPr>
          <w:rFonts w:hint="eastAsia" w:ascii="Times New Roman" w:hAnsi="Times New Roman"/>
        </w:rPr>
        <w:t xml:space="preserve"> </w:t>
      </w:r>
    </w:p>
    <w:p>
      <w:pPr>
        <w:spacing w:line="360" w:lineRule="auto"/>
        <w:rPr>
          <w:rFonts w:hint="eastAsia" w:ascii="Times New Roman" w:hAnsi="Times New Roman"/>
        </w:rPr>
      </w:pPr>
      <w:r>
        <w:rPr>
          <w:rFonts w:hint="eastAsia" w:ascii="Times New Roman" w:hAnsi="Times New Roman"/>
          <w:lang w:val="en-US" w:eastAsia="zh-CN"/>
        </w:rPr>
        <w:t xml:space="preserve">2.1 </w:t>
      </w:r>
      <w:r>
        <w:rPr>
          <w:rFonts w:hint="eastAsia" w:ascii="Times New Roman"/>
        </w:rPr>
        <w:t>系统使用的算法</w:t>
      </w:r>
    </w:p>
    <w:p>
      <w:pPr>
        <w:spacing w:line="360" w:lineRule="auto"/>
        <w:ind w:firstLine="480"/>
        <w:rPr>
          <w:rFonts w:hint="eastAsia" w:ascii="Times New Roman"/>
          <w:color w:val="auto"/>
          <w:lang w:eastAsia="zh-CN"/>
        </w:rPr>
      </w:pPr>
      <w:r>
        <w:rPr>
          <w:rFonts w:hint="eastAsia" w:ascii="Times New Roman"/>
          <w:color w:val="auto"/>
          <w:lang w:val="en-US" w:eastAsia="zh-CN"/>
        </w:rPr>
        <w:t>在提取商品特征关键词时，采用了</w:t>
      </w:r>
      <w:r>
        <w:rPr>
          <w:rFonts w:hint="eastAsia" w:ascii="Times New Roman"/>
          <w:color w:val="auto"/>
        </w:rPr>
        <w:t>基于前缀词典</w:t>
      </w:r>
      <w:r>
        <w:rPr>
          <w:rFonts w:hint="eastAsia" w:ascii="Times New Roman"/>
          <w:color w:val="auto"/>
          <w:lang w:eastAsia="zh-CN"/>
        </w:rPr>
        <w:t>的</w:t>
      </w:r>
      <w:r>
        <w:rPr>
          <w:rFonts w:hint="eastAsia" w:ascii="Times New Roman"/>
          <w:color w:val="auto"/>
        </w:rPr>
        <w:t>高效词图扫描，生成句子中汉字所有可能成词情况所构成的有向无环图 (DAG)；采用了动态规划查找最大概率路径, 找出基于词频的最大切分组合；对于未登录词，采用了基于汉字成词能力的 HMM 模型，使用了 Viterbi 算法。</w:t>
      </w:r>
      <w:r>
        <w:rPr>
          <w:rFonts w:hint="eastAsia" w:ascii="Times New Roman"/>
          <w:color w:val="auto"/>
          <w:lang w:eastAsia="zh-CN"/>
        </w:rPr>
        <w:t>在对数据进行训练时，采用了实时聚类算法。</w:t>
      </w:r>
    </w:p>
    <w:p>
      <w:pPr>
        <w:spacing w:line="360" w:lineRule="auto"/>
        <w:ind w:firstLine="480"/>
        <w:rPr>
          <w:rFonts w:hint="eastAsia" w:ascii="Times New Roman"/>
          <w:color w:val="auto"/>
          <w:lang w:eastAsia="zh-CN"/>
        </w:rPr>
      </w:pPr>
    </w:p>
    <w:p>
      <w:pPr>
        <w:spacing w:line="360" w:lineRule="auto"/>
        <w:rPr>
          <w:rFonts w:hint="eastAsia" w:ascii="Times New Roman" w:hAnsi="Times New Roman"/>
        </w:rPr>
      </w:pPr>
      <w:r>
        <w:rPr>
          <w:rFonts w:hint="eastAsia" w:ascii="Times New Roman"/>
          <w:lang w:val="en-US" w:eastAsia="zh-CN"/>
        </w:rPr>
        <w:t xml:space="preserve">2.2 </w:t>
      </w:r>
      <w:r>
        <w:rPr>
          <w:rFonts w:hint="eastAsia" w:ascii="Times New Roman"/>
        </w:rPr>
        <w:t>系统架构和设计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color w:val="auto"/>
        </w:rPr>
      </w:pPr>
      <w:r>
        <w:rPr>
          <w:rFonts w:hint="eastAsia" w:ascii="Times New Roman"/>
          <w:color w:val="auto"/>
        </w:rPr>
        <w:t>我们使用了汉语分词器来处理训练集并且提取每个样本描述的关键词。用字典记录下一些商品的品牌等内容从而确保分词的有效性和可靠性。之后我们建立了两个表来存储数据。表一在这里我们定义为类表，表二我们定义为词表。其作用如下所述：</w:t>
      </w:r>
    </w:p>
    <w:p>
      <w:pPr>
        <w:spacing w:line="360" w:lineRule="auto"/>
        <w:ind w:firstLine="480"/>
        <w:rPr>
          <w:rFonts w:hint="eastAsia" w:ascii="Times New Roman"/>
          <w:color w:val="auto"/>
          <w:lang w:val="en-US" w:eastAsia="zh-CN"/>
        </w:rPr>
      </w:pPr>
      <w:r>
        <w:rPr>
          <w:rFonts w:hint="eastAsia" w:ascii="Times New Roman"/>
          <w:color w:val="auto"/>
        </w:rPr>
        <w:t>类表</w:t>
      </w:r>
      <w:r>
        <w:rPr>
          <w:rFonts w:hint="eastAsia" w:ascii="Times New Roman"/>
          <w:color w:val="auto"/>
          <w:lang w:eastAsia="zh-CN"/>
        </w:rPr>
        <w:t>内容分别为：</w:t>
      </w:r>
      <w:r>
        <w:rPr>
          <w:rFonts w:hint="eastAsia" w:ascii="Times New Roman"/>
          <w:color w:val="auto"/>
          <w:lang w:val="en-US" w:eastAsia="zh-CN"/>
        </w:rPr>
        <w:t>1）</w:t>
      </w:r>
      <w:r>
        <w:rPr>
          <w:rFonts w:hint="eastAsia" w:ascii="Times New Roman"/>
          <w:color w:val="auto"/>
        </w:rPr>
        <w:t>训练集中出现过的</w:t>
      </w:r>
      <w:r>
        <w:rPr>
          <w:rFonts w:hint="eastAsia" w:ascii="Times New Roman"/>
          <w:color w:val="auto"/>
          <w:lang w:eastAsia="zh-CN"/>
        </w:rPr>
        <w:t>所有</w:t>
      </w:r>
      <w:r>
        <w:rPr>
          <w:rFonts w:hint="eastAsia" w:ascii="Times New Roman"/>
          <w:color w:val="auto"/>
        </w:rPr>
        <w:t>类目</w:t>
      </w:r>
      <w:r>
        <w:rPr>
          <w:rFonts w:hint="eastAsia" w:ascii="Times New Roman"/>
          <w:color w:val="auto"/>
          <w:lang w:eastAsia="zh-CN"/>
        </w:rPr>
        <w:t>；</w:t>
      </w:r>
      <w:r>
        <w:rPr>
          <w:rFonts w:hint="eastAsia" w:ascii="Times New Roman"/>
          <w:color w:val="auto"/>
          <w:lang w:val="en-US" w:eastAsia="zh-CN"/>
        </w:rPr>
        <w:t>2）</w:t>
      </w:r>
      <w:r>
        <w:rPr>
          <w:rFonts w:hint="eastAsia" w:ascii="Times New Roman"/>
          <w:color w:val="auto"/>
        </w:rPr>
        <w:t>每个类目中存在的关键词</w:t>
      </w:r>
      <w:r>
        <w:rPr>
          <w:rFonts w:hint="eastAsia" w:ascii="Times New Roman"/>
          <w:color w:val="auto"/>
          <w:lang w:eastAsia="zh-CN"/>
        </w:rPr>
        <w:t>；</w:t>
      </w:r>
      <w:r>
        <w:rPr>
          <w:rFonts w:hint="eastAsia" w:ascii="Times New Roman"/>
          <w:color w:val="auto"/>
          <w:lang w:val="en-US" w:eastAsia="zh-CN"/>
        </w:rPr>
        <w:t>3）</w:t>
      </w:r>
      <w:r>
        <w:rPr>
          <w:rFonts w:hint="eastAsia" w:ascii="Times New Roman"/>
          <w:color w:val="auto"/>
        </w:rPr>
        <w:t>每个关键词</w:t>
      </w:r>
      <w:r>
        <w:rPr>
          <w:rFonts w:hint="eastAsia" w:ascii="Times New Roman"/>
          <w:color w:val="auto"/>
          <w:lang w:eastAsia="zh-CN"/>
        </w:rPr>
        <w:t>在该</w:t>
      </w:r>
      <w:r>
        <w:rPr>
          <w:rFonts w:hint="eastAsia" w:ascii="Times New Roman"/>
          <w:color w:val="auto"/>
        </w:rPr>
        <w:t>类目的出现次数（WCN</w:t>
      </w:r>
      <w:r>
        <w:rPr>
          <w:rFonts w:hint="eastAsia" w:ascii="Times New Roman"/>
          <w:color w:val="auto"/>
          <w:lang w:eastAsia="zh-CN"/>
        </w:rPr>
        <w:t>）；</w:t>
      </w:r>
      <w:r>
        <w:rPr>
          <w:rFonts w:hint="eastAsia" w:ascii="Times New Roman"/>
          <w:color w:val="auto"/>
          <w:lang w:val="en-US" w:eastAsia="zh-CN"/>
        </w:rPr>
        <w:t>4）各</w:t>
      </w:r>
      <w:r>
        <w:rPr>
          <w:rFonts w:hint="eastAsia" w:ascii="Times New Roman"/>
          <w:color w:val="auto"/>
        </w:rPr>
        <w:t>类目在测试集中</w:t>
      </w:r>
      <w:r>
        <w:rPr>
          <w:rFonts w:hint="eastAsia" w:ascii="Times New Roman"/>
          <w:color w:val="auto"/>
          <w:lang w:eastAsia="zh-CN"/>
        </w:rPr>
        <w:t>总的</w:t>
      </w:r>
      <w:r>
        <w:rPr>
          <w:rFonts w:hint="eastAsia" w:ascii="Times New Roman"/>
          <w:color w:val="auto"/>
        </w:rPr>
        <w:t>样本个数（CSN）</w:t>
      </w:r>
      <w:r>
        <w:rPr>
          <w:rFonts w:hint="eastAsia" w:ascii="Times New Roman"/>
          <w:color w:val="auto"/>
          <w:lang w:eastAsia="zh-CN"/>
        </w:rPr>
        <w:t>。用表格表示见表</w:t>
      </w:r>
      <w:r>
        <w:rPr>
          <w:rFonts w:hint="eastAsia" w:ascii="Times New Roman"/>
          <w:color w:val="auto"/>
          <w:lang w:val="en-US" w:eastAsia="zh-CN"/>
        </w:rPr>
        <w:t>1。</w:t>
      </w:r>
    </w:p>
    <w:p>
      <w:pPr>
        <w:ind w:firstLine="420"/>
        <w:jc w:val="center"/>
        <w:rPr>
          <w:rFonts w:hint="eastAsia" w:ascii="楷体" w:hAnsi="楷体" w:eastAsia="楷体" w:cs="楷体"/>
          <w:sz w:val="21"/>
          <w:szCs w:val="21"/>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1</w:t>
      </w:r>
      <w:r>
        <w:rPr>
          <w:rFonts w:hint="eastAsia" w:ascii="楷体" w:hAnsi="楷体" w:eastAsia="楷体" w:cs="楷体"/>
          <w:sz w:val="21"/>
          <w:szCs w:val="21"/>
        </w:rPr>
        <w:t xml:space="preserve"> </w:t>
      </w:r>
      <w:r>
        <w:rPr>
          <w:rFonts w:hint="eastAsia" w:ascii="楷体" w:hAnsi="楷体" w:eastAsia="楷体" w:cs="楷体"/>
          <w:sz w:val="21"/>
          <w:szCs w:val="21"/>
          <w:lang w:eastAsia="zh-CN"/>
        </w:rPr>
        <w:t>类表</w:t>
      </w:r>
    </w:p>
    <w:tbl>
      <w:tblPr>
        <w:tblStyle w:val="5"/>
        <w:tblpPr w:leftFromText="180" w:rightFromText="180" w:vertAnchor="text" w:horzAnchor="page" w:tblpXSpec="center" w:tblpY="144"/>
        <w:tblOverlap w:val="never"/>
        <w:tblW w:w="76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7"/>
        <w:gridCol w:w="1325"/>
        <w:gridCol w:w="1114"/>
        <w:gridCol w:w="1036"/>
        <w:gridCol w:w="1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关键词1</w:t>
            </w: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关键词2</w:t>
            </w: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w:t>
            </w: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关键词m</w:t>
            </w: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各类目样本数</w:t>
            </w:r>
            <w:r>
              <w:rPr>
                <w:rFonts w:hint="eastAsia" w:ascii="宋体" w:hAnsi="宋体" w:eastAsia="宋体" w:cs="宋体"/>
                <w:color w:val="auto"/>
                <w:sz w:val="18"/>
                <w:szCs w:val="18"/>
              </w:rPr>
              <w:t>（CSN）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类目1</w:t>
            </w: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rPr>
              <w:t>（WCN</w:t>
            </w:r>
            <w:r>
              <w:rPr>
                <w:rFonts w:hint="eastAsia" w:ascii="宋体" w:hAnsi="宋体" w:eastAsia="宋体" w:cs="宋体"/>
                <w:color w:val="auto"/>
                <w:sz w:val="18"/>
                <w:szCs w:val="18"/>
                <w:lang w:eastAsia="zh-CN"/>
              </w:rPr>
              <w:t>）</w:t>
            </w: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 2</w:t>
            </w: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w:t>
            </w: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类目n</w:t>
            </w: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p>
        </w:tc>
      </w:tr>
    </w:tbl>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eastAsia="zh-CN"/>
        </w:rPr>
      </w:pPr>
    </w:p>
    <w:p>
      <w:pPr>
        <w:spacing w:line="360" w:lineRule="auto"/>
        <w:ind w:firstLine="480" w:firstLineChars="200"/>
        <w:rPr>
          <w:rFonts w:hint="eastAsia" w:ascii="Times New Roman"/>
          <w:color w:val="auto"/>
        </w:rPr>
      </w:pPr>
    </w:p>
    <w:p>
      <w:pPr>
        <w:spacing w:line="360" w:lineRule="auto"/>
        <w:ind w:firstLine="480" w:firstLineChars="200"/>
        <w:rPr>
          <w:rFonts w:hint="eastAsia" w:ascii="Times New Roman"/>
          <w:color w:val="auto"/>
        </w:rPr>
      </w:pPr>
    </w:p>
    <w:p>
      <w:pPr>
        <w:spacing w:line="360" w:lineRule="auto"/>
        <w:ind w:firstLine="480" w:firstLineChars="200"/>
        <w:rPr>
          <w:rFonts w:hint="eastAsia" w:ascii="Times New Roman"/>
          <w:color w:val="auto"/>
          <w:lang w:val="en-US" w:eastAsia="zh-CN"/>
        </w:rPr>
      </w:pPr>
      <w:r>
        <w:rPr>
          <w:rFonts w:hint="eastAsia" w:ascii="Times New Roman"/>
          <w:color w:val="auto"/>
        </w:rPr>
        <w:t>词表</w:t>
      </w:r>
      <w:r>
        <w:rPr>
          <w:rFonts w:hint="eastAsia" w:ascii="Times New Roman"/>
          <w:color w:val="auto"/>
          <w:lang w:eastAsia="zh-CN"/>
        </w:rPr>
        <w:t>内容分别为：</w:t>
      </w:r>
      <w:r>
        <w:rPr>
          <w:rFonts w:hint="eastAsia" w:ascii="Times New Roman"/>
          <w:color w:val="auto"/>
          <w:lang w:val="en-US" w:eastAsia="zh-CN"/>
        </w:rPr>
        <w:t>1）</w:t>
      </w:r>
      <w:r>
        <w:rPr>
          <w:rFonts w:hint="eastAsia" w:ascii="Times New Roman"/>
          <w:color w:val="auto"/>
          <w:lang w:eastAsia="zh-CN"/>
        </w:rPr>
        <w:t>由</w:t>
      </w:r>
      <w:r>
        <w:rPr>
          <w:rFonts w:hint="eastAsia" w:ascii="Times New Roman"/>
          <w:color w:val="auto"/>
        </w:rPr>
        <w:t>分词器处理后的所有关键词</w:t>
      </w:r>
      <w:r>
        <w:rPr>
          <w:rFonts w:hint="eastAsia" w:ascii="Times New Roman"/>
          <w:color w:val="auto"/>
          <w:lang w:eastAsia="zh-CN"/>
        </w:rPr>
        <w:t>；</w:t>
      </w:r>
      <w:r>
        <w:rPr>
          <w:rFonts w:hint="eastAsia" w:ascii="Times New Roman"/>
          <w:color w:val="auto"/>
          <w:lang w:val="en-US" w:eastAsia="zh-CN"/>
        </w:rPr>
        <w:t>2）</w:t>
      </w:r>
      <w:r>
        <w:rPr>
          <w:rFonts w:hint="eastAsia" w:ascii="Times New Roman"/>
          <w:color w:val="auto"/>
        </w:rPr>
        <w:t>训练集中出现过的</w:t>
      </w:r>
      <w:r>
        <w:rPr>
          <w:rFonts w:hint="eastAsia" w:ascii="Times New Roman"/>
          <w:color w:val="auto"/>
          <w:lang w:eastAsia="zh-CN"/>
        </w:rPr>
        <w:t>所有</w:t>
      </w:r>
      <w:r>
        <w:rPr>
          <w:rFonts w:hint="eastAsia" w:ascii="Times New Roman"/>
          <w:color w:val="auto"/>
        </w:rPr>
        <w:t>类目</w:t>
      </w:r>
      <w:r>
        <w:rPr>
          <w:rFonts w:hint="eastAsia" w:ascii="Times New Roman"/>
          <w:color w:val="auto"/>
          <w:lang w:eastAsia="zh-CN"/>
        </w:rPr>
        <w:t>；</w:t>
      </w:r>
      <w:r>
        <w:rPr>
          <w:rFonts w:hint="eastAsia" w:ascii="Times New Roman"/>
          <w:color w:val="auto"/>
          <w:lang w:val="en-US" w:eastAsia="zh-CN"/>
        </w:rPr>
        <w:t>3）</w:t>
      </w:r>
      <w:r>
        <w:rPr>
          <w:rFonts w:hint="eastAsia" w:ascii="Times New Roman"/>
          <w:color w:val="auto"/>
        </w:rPr>
        <w:t>每个词在</w:t>
      </w:r>
      <w:r>
        <w:rPr>
          <w:rFonts w:hint="eastAsia" w:ascii="Times New Roman"/>
          <w:color w:val="auto"/>
          <w:lang w:eastAsia="zh-CN"/>
        </w:rPr>
        <w:t>所属</w:t>
      </w:r>
      <w:r>
        <w:rPr>
          <w:rFonts w:hint="eastAsia" w:ascii="Times New Roman"/>
          <w:color w:val="auto"/>
        </w:rPr>
        <w:t>类</w:t>
      </w:r>
      <w:r>
        <w:rPr>
          <w:rFonts w:hint="eastAsia" w:ascii="Times New Roman"/>
          <w:color w:val="auto"/>
          <w:lang w:eastAsia="zh-CN"/>
        </w:rPr>
        <w:t>目</w:t>
      </w:r>
      <w:r>
        <w:rPr>
          <w:rFonts w:hint="eastAsia" w:ascii="Times New Roman"/>
          <w:color w:val="auto"/>
        </w:rPr>
        <w:t>中出现的次数（WCN</w:t>
      </w:r>
      <w:r>
        <w:rPr>
          <w:rFonts w:hint="eastAsia" w:ascii="Times New Roman"/>
          <w:color w:val="auto"/>
          <w:lang w:eastAsia="zh-CN"/>
        </w:rPr>
        <w:t>）（与类表中</w:t>
      </w:r>
      <w:r>
        <w:rPr>
          <w:rFonts w:hint="eastAsia" w:ascii="Times New Roman"/>
          <w:color w:val="auto"/>
          <w:lang w:val="en-US" w:eastAsia="zh-CN"/>
        </w:rPr>
        <w:t>WCN同义</w:t>
      </w:r>
      <w:r>
        <w:rPr>
          <w:rFonts w:hint="eastAsia" w:ascii="Times New Roman"/>
          <w:color w:val="auto"/>
          <w:lang w:eastAsia="zh-CN"/>
        </w:rPr>
        <w:t>）；</w:t>
      </w:r>
      <w:r>
        <w:rPr>
          <w:rFonts w:hint="eastAsia" w:ascii="Times New Roman"/>
          <w:color w:val="auto"/>
          <w:lang w:val="en-US" w:eastAsia="zh-CN"/>
        </w:rPr>
        <w:t>4）每个词在各类目中</w:t>
      </w:r>
      <w:r>
        <w:rPr>
          <w:rFonts w:hint="eastAsia" w:ascii="Times New Roman"/>
          <w:color w:val="auto"/>
        </w:rPr>
        <w:t>出现的总次数（KWN）。</w:t>
      </w:r>
      <w:r>
        <w:rPr>
          <w:rFonts w:hint="eastAsia" w:ascii="Times New Roman"/>
          <w:color w:val="auto"/>
          <w:lang w:eastAsia="zh-CN"/>
        </w:rPr>
        <w:t>用表格表示见表</w:t>
      </w:r>
      <w:r>
        <w:rPr>
          <w:rFonts w:hint="eastAsia" w:ascii="Times New Roman"/>
          <w:color w:val="auto"/>
          <w:lang w:val="en-US" w:eastAsia="zh-CN"/>
        </w:rPr>
        <w:t>2。</w:t>
      </w:r>
    </w:p>
    <w:p>
      <w:pPr>
        <w:ind w:firstLine="420"/>
        <w:jc w:val="center"/>
        <w:rPr>
          <w:rFonts w:hint="eastAsia" w:ascii="楷体" w:hAnsi="楷体" w:eastAsia="楷体" w:cs="楷体"/>
          <w:sz w:val="21"/>
          <w:szCs w:val="21"/>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2</w:t>
      </w:r>
      <w:r>
        <w:rPr>
          <w:rFonts w:hint="eastAsia" w:ascii="楷体" w:hAnsi="楷体" w:eastAsia="楷体" w:cs="楷体"/>
          <w:sz w:val="21"/>
          <w:szCs w:val="21"/>
        </w:rPr>
        <w:t xml:space="preserve"> </w:t>
      </w:r>
      <w:r>
        <w:rPr>
          <w:rFonts w:hint="eastAsia" w:ascii="楷体" w:hAnsi="楷体" w:eastAsia="楷体" w:cs="楷体"/>
          <w:sz w:val="21"/>
          <w:szCs w:val="21"/>
          <w:lang w:eastAsia="zh-CN"/>
        </w:rPr>
        <w:t>词表</w:t>
      </w:r>
    </w:p>
    <w:tbl>
      <w:tblPr>
        <w:tblStyle w:val="5"/>
        <w:tblpPr w:leftFromText="180" w:rightFromText="180" w:vertAnchor="text" w:horzAnchor="page" w:tblpX="2342" w:tblpY="127"/>
        <w:tblOverlap w:val="never"/>
        <w:tblW w:w="80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0"/>
        <w:gridCol w:w="1267"/>
        <w:gridCol w:w="1325"/>
        <w:gridCol w:w="849"/>
        <w:gridCol w:w="1075"/>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类目1</w:t>
            </w: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类目2</w:t>
            </w: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w:t>
            </w: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类目m</w:t>
            </w: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词在各类目出现总词数</w:t>
            </w:r>
            <w:r>
              <w:rPr>
                <w:rFonts w:hint="eastAsia" w:ascii="宋体" w:hAnsi="宋体" w:eastAsia="宋体" w:cs="宋体"/>
                <w:color w:val="auto"/>
                <w:sz w:val="18"/>
                <w:szCs w:val="18"/>
              </w:rPr>
              <w:t>（</w:t>
            </w:r>
            <w:r>
              <w:rPr>
                <w:rFonts w:hint="eastAsia" w:ascii="宋体" w:hAnsi="宋体" w:eastAsia="宋体" w:cs="宋体"/>
                <w:color w:val="auto"/>
                <w:sz w:val="18"/>
                <w:szCs w:val="18"/>
                <w:lang w:val="en-US" w:eastAsia="zh-CN"/>
              </w:rPr>
              <w:t>K</w:t>
            </w:r>
            <w:r>
              <w:rPr>
                <w:rFonts w:hint="eastAsia" w:ascii="宋体" w:hAnsi="宋体" w:eastAsia="宋体" w:cs="宋体"/>
                <w:color w:val="auto"/>
                <w:sz w:val="18"/>
                <w:szCs w:val="18"/>
              </w:rPr>
              <w:t>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关键词1</w:t>
            </w: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rPr>
              <w:t>（WCN</w:t>
            </w:r>
            <w:r>
              <w:rPr>
                <w:rFonts w:hint="eastAsia" w:ascii="宋体" w:hAnsi="宋体" w:eastAsia="宋体" w:cs="宋体"/>
                <w:color w:val="auto"/>
                <w:sz w:val="18"/>
                <w:szCs w:val="18"/>
                <w:lang w:eastAsia="zh-CN"/>
              </w:rPr>
              <w:t>）</w:t>
            </w: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关键词2</w:t>
            </w: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w:t>
            </w: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关键词n</w:t>
            </w: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p>
        </w:tc>
      </w:tr>
    </w:tbl>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eastAsia="zh-CN"/>
        </w:rPr>
      </w:pPr>
    </w:p>
    <w:p>
      <w:pPr>
        <w:spacing w:line="360" w:lineRule="auto"/>
        <w:ind w:firstLine="480" w:firstLineChars="200"/>
        <w:rPr>
          <w:rFonts w:hint="eastAsia" w:ascii="Times New Roman"/>
          <w:color w:val="auto"/>
        </w:rPr>
      </w:pPr>
    </w:p>
    <w:p>
      <w:pPr>
        <w:spacing w:line="360" w:lineRule="auto"/>
        <w:rPr>
          <w:rFonts w:hint="eastAsia" w:ascii="Times New Roman"/>
          <w:color w:val="auto"/>
          <w:lang w:val="en-US" w:eastAsia="zh-CN"/>
        </w:rPr>
      </w:pPr>
    </w:p>
    <w:p>
      <w:pPr>
        <w:spacing w:line="360" w:lineRule="auto"/>
        <w:ind w:firstLine="480" w:firstLineChars="200"/>
        <w:rPr>
          <w:rFonts w:hint="eastAsia" w:ascii="Times New Roman"/>
          <w:color w:val="auto"/>
        </w:rPr>
      </w:pPr>
      <w:r>
        <w:rPr>
          <w:rFonts w:hint="eastAsia" w:ascii="Times New Roman"/>
          <w:color w:val="auto"/>
        </w:rPr>
        <w:t>设某一确定关键词在某一类中的权值W=WCN/KWN，关键词阈值T=WCN/CSN；</w:t>
      </w:r>
      <w:r>
        <w:rPr>
          <w:rFonts w:hint="eastAsia" w:ascii="Times New Roman"/>
          <w:color w:val="auto"/>
          <w:lang w:eastAsia="zh-CN"/>
        </w:rPr>
        <w:t>出于噪音考虑，</w:t>
      </w:r>
      <w:r>
        <w:rPr>
          <w:rFonts w:hint="eastAsia" w:ascii="Times New Roman"/>
          <w:color w:val="auto"/>
        </w:rPr>
        <w:t>我们设定T为0.05（即当某个关键词在确定的类目中的T&lt;0.05,我们就可以认为这个关键词在此类中的分类贡献较低或直接认为是一个噪音，从而设定此关键词在本类中的W=0</w:t>
      </w:r>
      <w:r>
        <w:rPr>
          <w:rFonts w:hint="eastAsia" w:ascii="Times New Roman"/>
          <w:color w:val="auto"/>
          <w:lang w:eastAsia="zh-CN"/>
        </w:rPr>
        <w:t>，只有当阈值</w:t>
      </w:r>
      <w:r>
        <w:rPr>
          <w:rFonts w:hint="eastAsia" w:ascii="Times New Roman"/>
          <w:color w:val="auto"/>
          <w:lang w:val="en-US" w:eastAsia="zh-CN"/>
        </w:rPr>
        <w:t>T&gt;0.05时，关键词才被认定有效，并计算其权值。</w:t>
      </w:r>
      <w:r>
        <w:rPr>
          <w:rFonts w:hint="eastAsia" w:ascii="Times New Roman"/>
          <w:color w:val="auto"/>
        </w:rPr>
        <w:t>）。</w:t>
      </w:r>
    </w:p>
    <w:p>
      <w:pPr>
        <w:spacing w:line="360" w:lineRule="auto"/>
        <w:ind w:firstLine="480" w:firstLineChars="200"/>
        <w:rPr>
          <w:rFonts w:hint="eastAsia" w:ascii="Times New Roman"/>
          <w:color w:val="auto"/>
        </w:rPr>
      </w:pPr>
      <w:r>
        <w:rPr>
          <w:rFonts w:hint="eastAsia" w:ascii="Times New Roman"/>
          <w:color w:val="auto"/>
          <w:lang w:eastAsia="zh-CN"/>
        </w:rPr>
        <w:t>训练数据集时，我们采用了实时聚类的方式，将每一个样本由分词器提取的提取的关键字</w:t>
      </w:r>
      <w:r>
        <w:rPr>
          <w:rFonts w:hint="eastAsia" w:eastAsia="宋体" w:cs="宋体"/>
          <w:sz w:val="24"/>
          <w:szCs w:val="24"/>
          <w:lang w:eastAsia="zh-CN"/>
        </w:rPr>
        <w:t>直接</w:t>
      </w:r>
      <w:r>
        <w:rPr>
          <w:rFonts w:ascii="宋体" w:hAnsi="宋体" w:eastAsia="宋体" w:cs="宋体"/>
          <w:sz w:val="24"/>
          <w:szCs w:val="24"/>
        </w:rPr>
        <w:t>添加到子类的集合中</w:t>
      </w:r>
      <w:r>
        <w:rPr>
          <w:rFonts w:hint="eastAsia" w:eastAsia="宋体" w:cs="宋体"/>
          <w:sz w:val="24"/>
          <w:szCs w:val="24"/>
          <w:lang w:eastAsia="zh-CN"/>
        </w:rPr>
        <w:t>。预测时，每当</w:t>
      </w:r>
      <w:r>
        <w:rPr>
          <w:rFonts w:hint="eastAsia" w:ascii="Times New Roman"/>
          <w:color w:val="auto"/>
        </w:rPr>
        <w:t>输入一个新的</w:t>
      </w:r>
      <w:r>
        <w:rPr>
          <w:rFonts w:hint="eastAsia" w:ascii="Times New Roman"/>
          <w:color w:val="auto"/>
          <w:lang w:eastAsia="zh-CN"/>
        </w:rPr>
        <w:t>样本</w:t>
      </w:r>
      <w:r>
        <w:rPr>
          <w:rFonts w:hint="eastAsia" w:ascii="Times New Roman"/>
          <w:color w:val="auto"/>
        </w:rPr>
        <w:t>时，我们先用分词器提取其关键词。然后让其与所有类目进行对比，</w:t>
      </w:r>
      <w:r>
        <w:rPr>
          <w:rFonts w:hint="eastAsia" w:ascii="Times New Roman"/>
          <w:color w:val="auto"/>
          <w:lang w:eastAsia="zh-CN"/>
        </w:rPr>
        <w:t>当关键词阈值满足要求时，</w:t>
      </w:r>
      <w:r>
        <w:rPr>
          <w:rFonts w:hint="eastAsia" w:ascii="Times New Roman"/>
          <w:color w:val="auto"/>
        </w:rPr>
        <w:t>计算</w:t>
      </w:r>
      <w:r>
        <w:rPr>
          <w:rFonts w:hint="eastAsia" w:ascii="Times New Roman"/>
          <w:color w:val="auto"/>
          <w:lang w:eastAsia="zh-CN"/>
        </w:rPr>
        <w:t>样本中</w:t>
      </w:r>
      <w:r>
        <w:rPr>
          <w:rFonts w:hint="eastAsia" w:ascii="Times New Roman"/>
          <w:color w:val="auto"/>
        </w:rPr>
        <w:t>每个关键词在</w:t>
      </w:r>
      <w:r>
        <w:rPr>
          <w:rFonts w:hint="eastAsia" w:ascii="Times New Roman"/>
          <w:color w:val="auto"/>
          <w:lang w:eastAsia="zh-CN"/>
        </w:rPr>
        <w:t>各</w:t>
      </w:r>
      <w:r>
        <w:rPr>
          <w:rFonts w:hint="eastAsia" w:ascii="Times New Roman"/>
          <w:color w:val="auto"/>
        </w:rPr>
        <w:t>类目中的权重。</w:t>
      </w:r>
      <w:r>
        <w:rPr>
          <w:rFonts w:hint="eastAsia" w:ascii="Times New Roman"/>
          <w:color w:val="auto"/>
          <w:lang w:eastAsia="zh-CN"/>
        </w:rPr>
        <w:t>若不满足，则将其在该类目中的权值设为</w:t>
      </w:r>
      <w:r>
        <w:rPr>
          <w:rFonts w:hint="eastAsia" w:ascii="Times New Roman"/>
          <w:color w:val="auto"/>
          <w:lang w:val="en-US" w:eastAsia="zh-CN"/>
        </w:rPr>
        <w:t>0。</w:t>
      </w:r>
      <w:r>
        <w:rPr>
          <w:rFonts w:hint="eastAsia" w:ascii="Times New Roman"/>
          <w:color w:val="auto"/>
          <w:lang w:eastAsia="zh-CN"/>
        </w:rPr>
        <w:t>所有关键词</w:t>
      </w:r>
      <w:r>
        <w:rPr>
          <w:rFonts w:hint="eastAsia" w:ascii="Times New Roman"/>
          <w:color w:val="auto"/>
        </w:rPr>
        <w:t>对比</w:t>
      </w:r>
      <w:r>
        <w:rPr>
          <w:rFonts w:hint="eastAsia" w:ascii="Times New Roman"/>
          <w:color w:val="auto"/>
          <w:lang w:eastAsia="zh-CN"/>
        </w:rPr>
        <w:t>并得到在各类目中的权值</w:t>
      </w:r>
      <w:r>
        <w:rPr>
          <w:rFonts w:hint="eastAsia" w:ascii="Times New Roman"/>
          <w:color w:val="auto"/>
        </w:rPr>
        <w:t>之后，</w:t>
      </w:r>
      <w:r>
        <w:rPr>
          <w:rFonts w:hint="eastAsia" w:ascii="Times New Roman"/>
          <w:color w:val="auto"/>
          <w:lang w:eastAsia="zh-CN"/>
        </w:rPr>
        <w:t>计算每个类目中关键词权重总和</w:t>
      </w:r>
      <w:r>
        <w:rPr>
          <w:rFonts w:hint="eastAsia" w:ascii="Times New Roman"/>
          <w:color w:val="auto"/>
        </w:rPr>
        <w:t>，</w:t>
      </w:r>
      <w:r>
        <w:rPr>
          <w:rFonts w:hint="eastAsia" w:ascii="Times New Roman"/>
          <w:color w:val="auto"/>
          <w:lang w:eastAsia="zh-CN"/>
        </w:rPr>
        <w:t>并选取得分较高的类目将待测样本</w:t>
      </w:r>
      <w:r>
        <w:rPr>
          <w:rFonts w:hint="eastAsia" w:ascii="Times New Roman"/>
          <w:color w:val="auto"/>
        </w:rPr>
        <w:t>分到</w:t>
      </w:r>
      <w:r>
        <w:rPr>
          <w:rFonts w:hint="eastAsia" w:ascii="Times New Roman"/>
          <w:color w:val="auto"/>
          <w:lang w:eastAsia="zh-CN"/>
        </w:rPr>
        <w:t>此</w:t>
      </w:r>
      <w:r>
        <w:rPr>
          <w:rFonts w:hint="eastAsia" w:ascii="Times New Roman"/>
          <w:color w:val="auto"/>
        </w:rPr>
        <w:t>类目当中。</w:t>
      </w:r>
    </w:p>
    <w:p>
      <w:pPr>
        <w:spacing w:line="360" w:lineRule="auto"/>
        <w:ind w:firstLine="480" w:firstLineChars="200"/>
        <w:rPr>
          <w:rFonts w:hint="eastAsia" w:ascii="Times New Roman"/>
          <w:color w:val="auto"/>
        </w:rPr>
      </w:pPr>
      <w:r>
        <w:rPr>
          <w:rFonts w:hint="eastAsia" w:ascii="Times New Roman"/>
          <w:color w:val="auto"/>
        </w:rPr>
        <w:t>补充：鉴于有不少的类目中所有的样品关键词全为英文，我们通过数据库技术对一些权值较高的英文关键词进行了汉语翻译，以应对中文描述输入的场合从而提高了系统整体的精确度；由于本系统的计算量较大，我们也采用了多线程技术来降低计算的时间消耗，来达到更好的应用效果。</w:t>
      </w:r>
    </w:p>
    <w:p>
      <w:pPr>
        <w:spacing w:line="360" w:lineRule="auto"/>
        <w:ind w:firstLine="480" w:firstLineChars="200"/>
        <w:rPr>
          <w:rFonts w:hint="eastAsia" w:ascii="Times New Roman"/>
          <w:color w:val="auto"/>
        </w:rPr>
      </w:pPr>
    </w:p>
    <w:p>
      <w:pPr>
        <w:spacing w:line="360" w:lineRule="auto"/>
        <w:rPr>
          <w:rFonts w:hint="eastAsia" w:ascii="Times New Roman"/>
          <w:lang w:eastAsia="zh-CN"/>
        </w:rPr>
      </w:pPr>
      <w:r>
        <w:rPr>
          <w:rFonts w:hint="eastAsia" w:ascii="Times New Roman"/>
          <w:lang w:val="en-US" w:eastAsia="zh-CN"/>
        </w:rPr>
        <w:t>2.3</w:t>
      </w:r>
      <w:r>
        <w:rPr>
          <w:rFonts w:hint="eastAsia" w:ascii="Times New Roman"/>
        </w:rPr>
        <w:t>系统</w:t>
      </w:r>
      <w:r>
        <w:rPr>
          <w:rFonts w:hint="eastAsia" w:ascii="Times New Roman"/>
          <w:lang w:eastAsia="zh-CN"/>
        </w:rPr>
        <w:t>流程图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lang w:val="en-US" w:eastAsia="zh-CN"/>
        </w:rPr>
      </w:pPr>
      <w:r>
        <w:rPr>
          <w:rFonts w:hint="eastAsia" w:ascii="Times New Roman"/>
          <w:lang w:val="en-US" w:eastAsia="zh-CN"/>
        </w:rPr>
        <w:t>系统流程图如图1所示。</w:t>
      </w:r>
    </w:p>
    <w:p>
      <w:pPr>
        <w:spacing w:line="360" w:lineRule="auto"/>
        <w:jc w:val="center"/>
        <w:rPr>
          <w:rFonts w:hint="eastAsia" w:ascii="Times New Roman"/>
          <w:lang w:val="en-US" w:eastAsia="zh-CN"/>
        </w:rPr>
      </w:pPr>
      <w:r>
        <w:rPr>
          <w:rFonts w:hint="eastAsia" w:ascii="Times New Roman"/>
          <w:lang w:val="en-US" w:eastAsia="zh-CN"/>
        </w:rPr>
        <w:drawing>
          <wp:inline distT="0" distB="0" distL="114300" distR="114300">
            <wp:extent cx="2630170" cy="5686425"/>
            <wp:effectExtent l="0" t="0" r="0" b="9525"/>
            <wp:docPr id="1" name="图片 1" descr="跨职能流程图（垂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跨职能流程图（垂直）(1)"/>
                    <pic:cNvPicPr>
                      <a:picLocks noChangeAspect="1"/>
                    </pic:cNvPicPr>
                  </pic:nvPicPr>
                  <pic:blipFill>
                    <a:blip r:embed="rId5"/>
                    <a:srcRect t="4944" b="2757"/>
                    <a:stretch>
                      <a:fillRect/>
                    </a:stretch>
                  </pic:blipFill>
                  <pic:spPr>
                    <a:xfrm>
                      <a:off x="0" y="0"/>
                      <a:ext cx="2630170" cy="5686425"/>
                    </a:xfrm>
                    <a:prstGeom prst="rect">
                      <a:avLst/>
                    </a:prstGeom>
                    <a:noFill/>
                    <a:ln w="9525">
                      <a:noFill/>
                    </a:ln>
                  </pic:spPr>
                </pic:pic>
              </a:graphicData>
            </a:graphic>
          </wp:inline>
        </w:drawing>
      </w:r>
    </w:p>
    <w:p>
      <w:pPr>
        <w:ind w:firstLine="420"/>
        <w:jc w:val="center"/>
        <w:rPr>
          <w:rFonts w:hint="eastAsia" w:ascii="Times New Roman"/>
          <w:color w:val="auto"/>
        </w:rPr>
      </w:pPr>
      <w:r>
        <w:rPr>
          <w:rFonts w:hint="eastAsia" w:ascii="楷体" w:hAnsi="楷体" w:eastAsia="楷体" w:cs="楷体"/>
          <w:sz w:val="21"/>
          <w:szCs w:val="21"/>
        </w:rPr>
        <w:t>图</w:t>
      </w:r>
      <w:r>
        <w:rPr>
          <w:rFonts w:hint="eastAsia" w:ascii="楷体" w:hAnsi="楷体" w:eastAsia="楷体" w:cs="楷体"/>
          <w:sz w:val="21"/>
          <w:szCs w:val="21"/>
          <w:lang w:val="en-US" w:eastAsia="zh-CN"/>
        </w:rPr>
        <w:t>1</w:t>
      </w:r>
      <w:r>
        <w:rPr>
          <w:rFonts w:hint="eastAsia" w:ascii="楷体" w:hAnsi="楷体" w:eastAsia="楷体" w:cs="楷体"/>
          <w:sz w:val="21"/>
          <w:szCs w:val="21"/>
        </w:rPr>
        <w:t xml:space="preserve"> </w:t>
      </w:r>
      <w:r>
        <w:rPr>
          <w:rFonts w:hint="eastAsia" w:ascii="楷体" w:hAnsi="楷体" w:eastAsia="楷体" w:cs="楷体"/>
          <w:sz w:val="21"/>
          <w:szCs w:val="21"/>
          <w:lang w:eastAsia="zh-CN"/>
        </w:rPr>
        <w:t>系统流程</w:t>
      </w:r>
      <w:r>
        <w:rPr>
          <w:rFonts w:hint="eastAsia" w:ascii="楷体" w:hAnsi="楷体" w:eastAsia="楷体" w:cs="楷体"/>
          <w:sz w:val="21"/>
          <w:szCs w:val="21"/>
        </w:rPr>
        <w:t>图</w:t>
      </w:r>
    </w:p>
    <w:p>
      <w:pPr>
        <w:outlineLvl w:val="0"/>
        <w:rPr>
          <w:rFonts w:hint="eastAsia" w:ascii="Times New Roman" w:hAnsi="Times New Roman"/>
        </w:rPr>
      </w:pPr>
      <w:r>
        <w:rPr>
          <w:rFonts w:hint="eastAsia" w:ascii="Times New Roman"/>
          <w:b/>
          <w:bCs/>
          <w:sz w:val="28"/>
          <w:lang w:val="en-US" w:eastAsia="zh-CN"/>
        </w:rPr>
        <w:t xml:space="preserve">3. </w:t>
      </w:r>
      <w:r>
        <w:rPr>
          <w:rFonts w:hint="eastAsia" w:ascii="Times New Roman"/>
          <w:b/>
          <w:bCs/>
          <w:sz w:val="28"/>
        </w:rPr>
        <w:t>测试结果</w:t>
      </w:r>
    </w:p>
    <w:p>
      <w:pPr>
        <w:spacing w:line="360" w:lineRule="auto"/>
        <w:ind w:firstLine="420" w:firstLineChars="0"/>
        <w:rPr>
          <w:rFonts w:hint="eastAsia"/>
          <w:b w:val="0"/>
          <w:bCs w:val="0"/>
          <w:lang w:val="en-US" w:eastAsia="zh-CN"/>
        </w:rPr>
      </w:pPr>
      <w:r>
        <w:rPr>
          <w:rFonts w:hint="eastAsia"/>
          <w:b w:val="0"/>
          <w:bCs w:val="0"/>
          <w:lang w:val="en-US" w:eastAsia="zh-CN"/>
        </w:rPr>
        <w:t>我们先将官方给的数据集重命名为train.data_backup，然后按照1:1000的比例从中提取测试集test.data和训练集train.data，并将测试集的答案存做answer.data，留作对比、计算正确率之用；</w:t>
      </w:r>
    </w:p>
    <w:p>
      <w:pPr>
        <w:spacing w:line="360" w:lineRule="auto"/>
        <w:ind w:firstLine="420" w:firstLineChars="0"/>
        <w:rPr>
          <w:rFonts w:hint="eastAsia"/>
          <w:b w:val="0"/>
          <w:bCs w:val="0"/>
          <w:lang w:val="en-US" w:eastAsia="zh-CN"/>
        </w:rPr>
      </w:pPr>
      <w:r>
        <w:rPr>
          <w:rFonts w:hint="eastAsia"/>
          <w:b w:val="0"/>
          <w:bCs w:val="0"/>
          <w:lang w:val="en-US" w:eastAsia="zh-CN"/>
        </w:rPr>
        <w:t>接下来我们运行train.py，载入提取出的train.data训练集进行训练，输出参数配置文件parameter_categorys.dat和parameter_words.dat；</w:t>
      </w:r>
    </w:p>
    <w:p>
      <w:pPr>
        <w:spacing w:line="360" w:lineRule="auto"/>
        <w:ind w:firstLine="420" w:firstLineChars="0"/>
        <w:rPr>
          <w:rFonts w:hint="eastAsia"/>
          <w:b w:val="0"/>
          <w:bCs w:val="0"/>
          <w:lang w:val="en-US" w:eastAsia="zh-CN"/>
        </w:rPr>
      </w:pPr>
      <w:r>
        <w:rPr>
          <w:rFonts w:hint="eastAsia"/>
          <w:b w:val="0"/>
          <w:bCs w:val="0"/>
          <w:lang w:val="en-US" w:eastAsia="zh-CN"/>
        </w:rPr>
        <w:t>然后运行test.py，读入参数配置文件parameter_categorys.dat和parameter_words.dat，重建模型，并读入test.data测试集进行测试，输出测试结果test</w:t>
      </w:r>
      <w:bookmarkStart w:id="0" w:name="_GoBack"/>
      <w:bookmarkEnd w:id="0"/>
      <w:r>
        <w:rPr>
          <w:rFonts w:hint="eastAsia"/>
          <w:b w:val="0"/>
          <w:bCs w:val="0"/>
          <w:lang w:val="en-US" w:eastAsia="zh-CN"/>
        </w:rPr>
        <w:t>answer.data；</w:t>
      </w:r>
    </w:p>
    <w:p>
      <w:pPr>
        <w:spacing w:line="360" w:lineRule="auto"/>
        <w:ind w:firstLine="420" w:firstLineChars="0"/>
        <w:rPr>
          <w:rFonts w:hint="eastAsia"/>
          <w:b w:val="0"/>
          <w:bCs w:val="0"/>
          <w:lang w:val="en-US" w:eastAsia="zh-CN"/>
        </w:rPr>
      </w:pPr>
      <w:r>
        <w:rPr>
          <w:rFonts w:hint="eastAsia"/>
          <w:b w:val="0"/>
          <w:bCs w:val="0"/>
          <w:lang w:val="en-US" w:eastAsia="zh-CN"/>
        </w:rPr>
        <w:t>最后运行successrate.py，对比testanswer.data和answer.data，输出正确率。</w:t>
      </w:r>
    </w:p>
    <w:p>
      <w:pPr>
        <w:spacing w:line="360" w:lineRule="auto"/>
        <w:ind w:firstLine="420" w:firstLineChars="0"/>
        <w:rPr>
          <w:rFonts w:hint="eastAsia"/>
          <w:b w:val="0"/>
          <w:bCs w:val="0"/>
          <w:lang w:val="en-US" w:eastAsia="zh-CN"/>
        </w:rPr>
      </w:pPr>
      <w:r>
        <w:rPr>
          <w:rFonts w:hint="eastAsia"/>
          <w:b w:val="0"/>
          <w:bCs w:val="0"/>
          <w:lang w:val="en-US" w:eastAsia="zh-CN"/>
        </w:rPr>
        <w:t>我们方案的正确率在73%以上，并随着训练集覆盖面的扩大和类目样本数的平均，正确率继续稳步上升。初始的正确率如图2所示：</w:t>
      </w:r>
    </w:p>
    <w:p>
      <w:pPr>
        <w:spacing w:line="360" w:lineRule="auto"/>
        <w:ind w:firstLine="420" w:firstLineChars="0"/>
        <w:jc w:val="center"/>
        <w:rPr>
          <w:rFonts w:hint="eastAsia" w:eastAsiaTheme="minorEastAsia"/>
          <w:b w:val="0"/>
          <w:bCs w:val="0"/>
          <w:lang w:eastAsia="zh-CN"/>
        </w:rPr>
      </w:pPr>
      <w:r>
        <w:rPr>
          <w:rFonts w:hint="eastAsia" w:eastAsiaTheme="minorEastAsia"/>
          <w:b w:val="0"/>
          <w:bCs w:val="0"/>
          <w:lang w:eastAsia="zh-CN"/>
        </w:rPr>
        <w:drawing>
          <wp:inline distT="0" distB="0" distL="114300" distR="114300">
            <wp:extent cx="5933440" cy="4504055"/>
            <wp:effectExtent l="0" t="0" r="635" b="1270"/>
            <wp:docPr id="2" name="图片 2" descr="正确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正确率"/>
                    <pic:cNvPicPr>
                      <a:picLocks noChangeAspect="1"/>
                    </pic:cNvPicPr>
                  </pic:nvPicPr>
                  <pic:blipFill>
                    <a:blip r:embed="rId6"/>
                    <a:stretch>
                      <a:fillRect/>
                    </a:stretch>
                  </pic:blipFill>
                  <pic:spPr>
                    <a:xfrm>
                      <a:off x="0" y="0"/>
                      <a:ext cx="5933440" cy="4504055"/>
                    </a:xfrm>
                    <a:prstGeom prst="rect">
                      <a:avLst/>
                    </a:prstGeom>
                  </pic:spPr>
                </pic:pic>
              </a:graphicData>
            </a:graphic>
          </wp:inline>
        </w:drawing>
      </w:r>
    </w:p>
    <w:p>
      <w:pPr>
        <w:spacing w:line="360" w:lineRule="auto"/>
        <w:ind w:firstLine="420" w:firstLineChars="0"/>
        <w:jc w:val="center"/>
        <w:rPr>
          <w:rFonts w:hint="eastAsia" w:eastAsiaTheme="minorEastAsia"/>
          <w:b w:val="0"/>
          <w:bCs w:val="0"/>
          <w:lang w:val="en-US" w:eastAsia="zh-CN"/>
        </w:rPr>
      </w:pPr>
      <w:r>
        <w:rPr>
          <w:rFonts w:hint="eastAsia"/>
          <w:b w:val="0"/>
          <w:bCs w:val="0"/>
          <w:lang w:val="en-US" w:eastAsia="zh-CN"/>
        </w:rPr>
        <w:t>图2 本解决方案的正确率截图</w:t>
      </w:r>
    </w:p>
    <w:p>
      <w:pPr>
        <w:spacing w:line="360" w:lineRule="auto"/>
        <w:ind w:firstLine="420" w:firstLineChars="0"/>
        <w:rPr>
          <w:rFonts w:hint="eastAsia"/>
          <w:b w:val="0"/>
          <w:bCs w:val="0"/>
          <w:lang w:val="en-US" w:eastAsia="zh-CN"/>
        </w:rPr>
      </w:pPr>
      <w:r>
        <w:rPr>
          <w:rFonts w:hint="eastAsia"/>
          <w:b w:val="0"/>
          <w:bCs w:val="0"/>
          <w:lang w:val="en-US" w:eastAsia="zh-CN"/>
        </w:rPr>
        <w:t>为了能有一个直观的对比，我们采用了Google公司发布的词语分类聚类项目word2vec来做对比，word2vec的正确率如图3所示：</w:t>
      </w:r>
    </w:p>
    <w:p>
      <w:pPr>
        <w:spacing w:line="360" w:lineRule="auto"/>
        <w:ind w:firstLine="420" w:firstLineChars="0"/>
        <w:rPr>
          <w:rFonts w:hint="eastAsia"/>
          <w:b w:val="0"/>
          <w:bCs w:val="0"/>
          <w:lang w:val="en-US" w:eastAsia="zh-CN"/>
        </w:rPr>
      </w:pPr>
      <w:r>
        <w:rPr>
          <w:rFonts w:hint="eastAsia"/>
          <w:b w:val="0"/>
          <w:bCs w:val="0"/>
          <w:lang w:val="en-US" w:eastAsia="zh-CN"/>
        </w:rPr>
        <w:drawing>
          <wp:inline distT="0" distB="0" distL="114300" distR="114300">
            <wp:extent cx="5936615" cy="1929765"/>
            <wp:effectExtent l="0" t="0" r="6985" b="3810"/>
            <wp:docPr id="3" name="图片 3" descr="word2vec正确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ord2vec正确率"/>
                    <pic:cNvPicPr>
                      <a:picLocks noChangeAspect="1"/>
                    </pic:cNvPicPr>
                  </pic:nvPicPr>
                  <pic:blipFill>
                    <a:blip r:embed="rId7"/>
                    <a:srcRect t="53131"/>
                    <a:stretch>
                      <a:fillRect/>
                    </a:stretch>
                  </pic:blipFill>
                  <pic:spPr>
                    <a:xfrm>
                      <a:off x="0" y="0"/>
                      <a:ext cx="5936615" cy="1929765"/>
                    </a:xfrm>
                    <a:prstGeom prst="rect">
                      <a:avLst/>
                    </a:prstGeom>
                  </pic:spPr>
                </pic:pic>
              </a:graphicData>
            </a:graphic>
          </wp:inline>
        </w:drawing>
      </w:r>
    </w:p>
    <w:p>
      <w:pPr>
        <w:spacing w:line="360" w:lineRule="auto"/>
        <w:ind w:firstLine="420" w:firstLineChars="0"/>
        <w:jc w:val="center"/>
        <w:rPr>
          <w:rFonts w:hint="eastAsia"/>
          <w:b w:val="0"/>
          <w:bCs w:val="0"/>
          <w:lang w:val="en-US" w:eastAsia="zh-CN"/>
        </w:rPr>
      </w:pPr>
      <w:r>
        <w:rPr>
          <w:rFonts w:hint="eastAsia"/>
          <w:b w:val="0"/>
          <w:bCs w:val="0"/>
          <w:lang w:val="en-US" w:eastAsia="zh-CN"/>
        </w:rPr>
        <w:t>图3 word2vec的正确率截图</w:t>
      </w:r>
    </w:p>
    <w:p>
      <w:pPr>
        <w:spacing w:line="360" w:lineRule="auto"/>
        <w:ind w:firstLine="420" w:firstLineChars="0"/>
        <w:rPr>
          <w:rFonts w:hint="eastAsia" w:eastAsiaTheme="minorEastAsia"/>
          <w:b w:val="0"/>
          <w:bCs w:val="0"/>
          <w:lang w:eastAsia="zh-CN"/>
        </w:rPr>
      </w:pPr>
      <w:r>
        <w:rPr>
          <w:rFonts w:hint="eastAsia"/>
          <w:b w:val="0"/>
          <w:bCs w:val="0"/>
          <w:lang w:val="en-US" w:eastAsia="zh-CN"/>
        </w:rPr>
        <w:t>事实证明，本解决方案在针对于商品描述的短文本分类及聚类情景下，拥有比Google的word2vec更高的正确率，并且差距极大。</w:t>
      </w:r>
    </w:p>
    <w:p>
      <w:pPr>
        <w:numPr>
          <w:ilvl w:val="0"/>
          <w:numId w:val="3"/>
        </w:numPr>
        <w:outlineLvl w:val="0"/>
        <w:rPr>
          <w:rFonts w:hint="eastAsia" w:ascii="Times New Roman"/>
          <w:b/>
          <w:bCs/>
          <w:sz w:val="30"/>
        </w:rPr>
      </w:pPr>
      <w:r>
        <w:rPr>
          <w:rFonts w:ascii="Times New Roman"/>
          <w:b/>
          <w:bCs/>
          <w:sz w:val="30"/>
        </w:rPr>
        <w:t>设</w:t>
      </w:r>
      <w:r>
        <w:rPr>
          <w:rFonts w:hint="eastAsia" w:ascii="Times New Roman"/>
          <w:b/>
          <w:bCs/>
          <w:sz w:val="30"/>
        </w:rPr>
        <w:t>计</w:t>
      </w:r>
      <w:r>
        <w:rPr>
          <w:rFonts w:ascii="Times New Roman"/>
          <w:b/>
          <w:bCs/>
          <w:sz w:val="30"/>
        </w:rPr>
        <w:t>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rPr>
      </w:pPr>
      <w:r>
        <w:rPr>
          <w:rFonts w:hint="eastAsia"/>
          <w:b w:val="0"/>
          <w:bCs w:val="0"/>
        </w:rPr>
        <w:t>随着物质生活的日益丰富，电商平台不断发展壮大。商品的数目也变得越发庞大。以往的人工分类已经不能满足当今的需求，于是基于机器学习在这次的工程里我们设计了一个聚类的算法。首先，对商品的描述进行自然语言的处理，抽取出用于分类的关键词。然后，将从商品描述中抽取出来的关键词作为一个向量并把向量的分词添加到此商品所属的类目的集合中，根据分词的出现频率更改其权重。最后，输入新的商品描述一并获取其分词向量，对比类目集合的分词权重将其归于计算权重最大的那各类目。自然语言的处理我们使用的是JAVA语言。具体的聚类实现则使用的是PYTHON语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为了确保工程的准确和高速，我们对“千米网”进行了系统地调查和分析，同时我们参与了官方的答疑会议，对目标问题获得更加深刻的理解。在github 平台上作了细致的分工以确保编程效率和兼容性。将给出的训练集导入算法中进行训练，获得最终的成果。在测试集上也取得了不错的效果。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现在我们主要面对的问题是：如果训练集的单项类目所给的样本数较少，则此算法不能获得良好运算效果，泛化能力也会因此较弱。若某一大类包含的样本数过大可能会产生压制样本数较少的小类的问题，从而使得在最终运行时很难有测试样本被归入其中。应对这个问题我们采用了归一化的处理办法来降低此影响（具体见算法和设计）。此外，本算法运算效率较低，在测试集较大的时候训练所花时间会大大延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宋体"/>
          <w:b w:val="0"/>
          <w:bCs w:val="0"/>
          <w:lang w:val="en-US" w:eastAsia="zh-CN"/>
        </w:rPr>
      </w:pPr>
      <w:r>
        <w:rPr>
          <w:rFonts w:hint="eastAsia"/>
          <w:b w:val="0"/>
          <w:bCs w:val="0"/>
          <w:lang w:val="en-US" w:eastAsia="zh-CN"/>
        </w:rPr>
        <w:t>将来的工作是使用更大的训练集提高本算法的泛化能力，提高其运行的效率并降低它的消耗。还希望可以采用迁移学习的方法将本算法应用到更广泛的领域，增强算法的重用性。</w:t>
      </w:r>
    </w:p>
    <w:p>
      <w:pPr>
        <w:rPr>
          <w:rFonts w:hint="eastAsia" w:eastAsiaTheme="minorEastAsia"/>
          <w:lang w:eastAsia="zh-CN"/>
        </w:rPr>
      </w:pPr>
    </w:p>
    <w:sectPr>
      <w:footerReference r:id="rId3" w:type="default"/>
      <w:footnotePr>
        <w:numFmt w:val="decimal"/>
      </w:footnotePr>
      <w:pgSz w:w="11906" w:h="16838"/>
      <w:pgMar w:top="1418" w:right="1134"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rPr>
    </w:pPr>
    <w:r>
      <w:rPr>
        <w:kern w:val="0"/>
        <w:szCs w:val="21"/>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2704A"/>
    <w:multiLevelType w:val="singleLevel"/>
    <w:tmpl w:val="5832704A"/>
    <w:lvl w:ilvl="0" w:tentative="0">
      <w:start w:val="4"/>
      <w:numFmt w:val="decimal"/>
      <w:suff w:val="space"/>
      <w:lvlText w:val="%1."/>
      <w:lvlJc w:val="left"/>
    </w:lvl>
  </w:abstractNum>
  <w:abstractNum w:abstractNumId="1">
    <w:nsid w:val="583BCA6A"/>
    <w:multiLevelType w:val="singleLevel"/>
    <w:tmpl w:val="583BCA6A"/>
    <w:lvl w:ilvl="0" w:tentative="0">
      <w:start w:val="1"/>
      <w:numFmt w:val="decimal"/>
      <w:suff w:val="nothing"/>
      <w:lvlText w:val="（%1）"/>
      <w:lvlJc w:val="left"/>
    </w:lvl>
  </w:abstractNum>
  <w:abstractNum w:abstractNumId="2">
    <w:nsid w:val="583BCA97"/>
    <w:multiLevelType w:val="singleLevel"/>
    <w:tmpl w:val="583BCA97"/>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366E5"/>
    <w:rsid w:val="09644B3C"/>
    <w:rsid w:val="23081CC7"/>
    <w:rsid w:val="2CE67F92"/>
    <w:rsid w:val="3E451CD8"/>
    <w:rsid w:val="614366E5"/>
    <w:rsid w:val="78B16D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Courier New" w:eastAsiaTheme="minorEastAsia"/>
      <w:kern w:val="2"/>
      <w:sz w:val="24"/>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ascii="Times New Roman" w:hAnsi="Times New Roman" w:cs="Times New Roman"/>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2016-11-21T06:15:00Z</dcterms:created>
  <dc:creator>Administrator</dc:creator>
  <cp:lastModifiedBy>张胜东</cp:lastModifiedBy>
  <dcterms:modified xsi:type="dcterms:W3CDTF">2016-11-28T06:38:50Z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